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B35965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484C976D" w14:textId="64F97EAA" w:rsidR="00B35965" w:rsidRDefault="3EF32C5E" w:rsidP="00DB23A1">
      <w:pPr>
        <w:pStyle w:val="Heading3"/>
        <w:numPr>
          <w:ilvl w:val="0"/>
          <w:numId w:val="2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 w:rsidRPr="6D4E7083">
        <w:rPr>
          <w:rFonts w:ascii="Aptos Display" w:eastAsia="Aptos Display" w:hAnsi="Aptos Display" w:cs="Aptos Display"/>
          <w:b/>
          <w:bCs/>
        </w:rPr>
        <w:t>Electronics Block Diagram</w:t>
      </w:r>
    </w:p>
    <w:p w14:paraId="1D987AF7" w14:textId="77777777" w:rsidR="00CE1403" w:rsidRPr="00CE1403" w:rsidRDefault="00CE1403" w:rsidP="00CE1403"/>
    <w:p w14:paraId="28EEFED8" w14:textId="77777777" w:rsidR="00DB23A1" w:rsidRPr="00DB23A1" w:rsidRDefault="00DB23A1" w:rsidP="00DB23A1"/>
    <w:p w14:paraId="2898BE59" w14:textId="7B1B6172" w:rsidR="00CD58A5" w:rsidRPr="6D4E7083" w:rsidRDefault="00CD58A5" w:rsidP="00CD58A5">
      <w:pPr>
        <w:pStyle w:val="Heading3"/>
        <w:numPr>
          <w:ilvl w:val="0"/>
          <w:numId w:val="2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t>Components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001"/>
        <w:gridCol w:w="2778"/>
        <w:gridCol w:w="3702"/>
      </w:tblGrid>
      <w:tr w:rsidR="00CD58A5" w:rsidRPr="00CD58A5" w14:paraId="6304CE72" w14:textId="77777777" w:rsidTr="00CD5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2D69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99B6CA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3062C37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DB02BC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Justification</w:t>
            </w:r>
          </w:p>
        </w:tc>
      </w:tr>
      <w:tr w:rsidR="00CD58A5" w:rsidRPr="00CD58A5" w14:paraId="12332347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D7D6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66150036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B5FECB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drive the rack and pinion mechanism for opening and closing the elevator doors</w:t>
            </w:r>
          </w:p>
        </w:tc>
        <w:tc>
          <w:tcPr>
            <w:tcW w:w="0" w:type="auto"/>
            <w:vAlign w:val="center"/>
            <w:hideMark/>
          </w:tcPr>
          <w:p w14:paraId="36FC9028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Provides controlled angular motion which can be converted into precise linear movement for smooth and synchronized door operation</w:t>
            </w:r>
          </w:p>
        </w:tc>
      </w:tr>
      <w:tr w:rsidR="00CD58A5" w:rsidRPr="00CD58A5" w14:paraId="54388009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3618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IR Sensors</w:t>
            </w:r>
          </w:p>
        </w:tc>
        <w:tc>
          <w:tcPr>
            <w:tcW w:w="0" w:type="auto"/>
            <w:vAlign w:val="center"/>
            <w:hideMark/>
          </w:tcPr>
          <w:p w14:paraId="1B633799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58AC3E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detect elevator position at each floor and detect obstruction between doors</w:t>
            </w:r>
          </w:p>
        </w:tc>
        <w:tc>
          <w:tcPr>
            <w:tcW w:w="0" w:type="auto"/>
            <w:vAlign w:val="center"/>
            <w:hideMark/>
          </w:tcPr>
          <w:p w14:paraId="0CD4A131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Allows accurate floor detection and ensures safety by preventing door closure when obstructed</w:t>
            </w:r>
          </w:p>
        </w:tc>
      </w:tr>
      <w:tr w:rsidR="00CD58A5" w:rsidRPr="00CD58A5" w14:paraId="65178306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ABB2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ESP32 Microcontroller</w:t>
            </w:r>
          </w:p>
        </w:tc>
        <w:tc>
          <w:tcPr>
            <w:tcW w:w="0" w:type="auto"/>
            <w:vAlign w:val="center"/>
            <w:hideMark/>
          </w:tcPr>
          <w:p w14:paraId="608B77A5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79E6AE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control all system operations and handle communication between components</w:t>
            </w:r>
          </w:p>
        </w:tc>
        <w:tc>
          <w:tcPr>
            <w:tcW w:w="0" w:type="auto"/>
            <w:vAlign w:val="center"/>
            <w:hideMark/>
          </w:tcPr>
          <w:p w14:paraId="1C939713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Offers integrated Bluetooth capability and sufficient GPIO pins for managing multiple inputs and outputs</w:t>
            </w:r>
          </w:p>
        </w:tc>
      </w:tr>
      <w:tr w:rsidR="00CD58A5" w:rsidRPr="00CD58A5" w14:paraId="64493627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7630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DC Motor</w:t>
            </w:r>
          </w:p>
        </w:tc>
        <w:tc>
          <w:tcPr>
            <w:tcW w:w="0" w:type="auto"/>
            <w:vAlign w:val="center"/>
            <w:hideMark/>
          </w:tcPr>
          <w:p w14:paraId="7664F6B0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58A351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drive the pulley system for vertical movement of the elevator</w:t>
            </w:r>
          </w:p>
        </w:tc>
        <w:tc>
          <w:tcPr>
            <w:tcW w:w="0" w:type="auto"/>
            <w:vAlign w:val="center"/>
            <w:hideMark/>
          </w:tcPr>
          <w:p w14:paraId="557E2B1F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Provides continuous rotational motion required for lifting and lowering the elevator car</w:t>
            </w:r>
          </w:p>
        </w:tc>
      </w:tr>
      <w:tr w:rsidR="00CD58A5" w:rsidRPr="00CD58A5" w14:paraId="3F0DD00B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539A" w14:textId="7AFD5285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 xml:space="preserve">Motor Driver </w:t>
            </w:r>
          </w:p>
        </w:tc>
        <w:tc>
          <w:tcPr>
            <w:tcW w:w="0" w:type="auto"/>
            <w:vAlign w:val="center"/>
            <w:hideMark/>
          </w:tcPr>
          <w:p w14:paraId="4C272831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DB333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control the direction and speed of the DC motor</w:t>
            </w:r>
          </w:p>
        </w:tc>
        <w:tc>
          <w:tcPr>
            <w:tcW w:w="0" w:type="auto"/>
            <w:vAlign w:val="center"/>
            <w:hideMark/>
          </w:tcPr>
          <w:p w14:paraId="7B10655E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Required to interface the DC motor with the microcontroller and handle higher current safely</w:t>
            </w:r>
          </w:p>
        </w:tc>
      </w:tr>
      <w:tr w:rsidR="00CD58A5" w:rsidRPr="00CD58A5" w14:paraId="09A9A3B7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0A72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Bluetooth Mobile Application</w:t>
            </w:r>
          </w:p>
        </w:tc>
        <w:tc>
          <w:tcPr>
            <w:tcW w:w="0" w:type="auto"/>
            <w:vAlign w:val="center"/>
            <w:hideMark/>
          </w:tcPr>
          <w:p w14:paraId="79E45FB9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3931C5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send control commands (floor selection, emergency, reset) to the system</w:t>
            </w:r>
          </w:p>
        </w:tc>
        <w:tc>
          <w:tcPr>
            <w:tcW w:w="0" w:type="auto"/>
            <w:vAlign w:val="center"/>
            <w:hideMark/>
          </w:tcPr>
          <w:p w14:paraId="32372C42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Enables wireless user interaction and enhances usability of the system</w:t>
            </w:r>
          </w:p>
        </w:tc>
      </w:tr>
    </w:tbl>
    <w:p w14:paraId="2C078E63" w14:textId="5538653A" w:rsidR="00B35965" w:rsidRDefault="00B35965" w:rsidP="00CD58A5">
      <w:pPr>
        <w:pStyle w:val="Heading3"/>
        <w:spacing w:before="281" w:after="281"/>
      </w:pPr>
    </w:p>
    <w:sectPr w:rsidR="00B35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59E8"/>
    <w:multiLevelType w:val="hybridMultilevel"/>
    <w:tmpl w:val="30FEE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ED263"/>
    <w:multiLevelType w:val="hybridMultilevel"/>
    <w:tmpl w:val="49F4AC58"/>
    <w:lvl w:ilvl="0" w:tplc="41BE6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10D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6B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8E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BA3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E4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6C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262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E5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07887">
    <w:abstractNumId w:val="1"/>
  </w:num>
  <w:num w:numId="2" w16cid:durableId="19473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A65FB8"/>
    <w:rsid w:val="00B35965"/>
    <w:rsid w:val="00CD58A5"/>
    <w:rsid w:val="00CE1403"/>
    <w:rsid w:val="00DB23A1"/>
    <w:rsid w:val="00E76520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kavyak2707@gmail.com</cp:lastModifiedBy>
  <cp:revision>2</cp:revision>
  <dcterms:created xsi:type="dcterms:W3CDTF">2026-03-30T08:03:00Z</dcterms:created>
  <dcterms:modified xsi:type="dcterms:W3CDTF">2026-04-14T15:47:00Z</dcterms:modified>
</cp:coreProperties>
</file>