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C3C0B" w14:textId="77777777" w:rsidR="00683FA1" w:rsidRPr="00683FA1" w:rsidRDefault="00683FA1" w:rsidP="00683FA1">
      <w:pPr>
        <w:pStyle w:val="BodyText"/>
        <w:spacing w:before="183"/>
        <w:ind w:left="0" w:firstLine="0"/>
        <w:rPr>
          <w:u w:val="single"/>
        </w:rPr>
      </w:pPr>
    </w:p>
    <w:p w14:paraId="46E8405F" w14:textId="77777777" w:rsidR="00683FA1" w:rsidRPr="00683FA1" w:rsidRDefault="00683FA1" w:rsidP="00683FA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  <w:proofErr w:type="spellStart"/>
      <w:r w:rsidRPr="00683FA1">
        <w:rPr>
          <w:rFonts w:asciiTheme="majorBidi" w:hAnsiTheme="majorBidi" w:cstheme="majorBidi"/>
          <w:b/>
          <w:bCs/>
          <w:sz w:val="48"/>
          <w:szCs w:val="48"/>
          <w:u w:val="single"/>
        </w:rPr>
        <w:t>Mangonet</w:t>
      </w:r>
      <w:proofErr w:type="spellEnd"/>
      <w:r w:rsidRPr="00683FA1">
        <w:rPr>
          <w:rFonts w:asciiTheme="majorBidi" w:hAnsiTheme="majorBidi" w:cstheme="majorBidi"/>
          <w:b/>
          <w:bCs/>
          <w:sz w:val="48"/>
          <w:szCs w:val="48"/>
          <w:u w:val="single"/>
        </w:rPr>
        <w:t xml:space="preserve">: A Vgg16-Based Neural Network </w:t>
      </w:r>
      <w:proofErr w:type="gramStart"/>
      <w:r w:rsidRPr="00683FA1">
        <w:rPr>
          <w:rFonts w:asciiTheme="majorBidi" w:hAnsiTheme="majorBidi" w:cstheme="majorBidi"/>
          <w:b/>
          <w:bCs/>
          <w:sz w:val="48"/>
          <w:szCs w:val="48"/>
          <w:u w:val="single"/>
        </w:rPr>
        <w:t>For</w:t>
      </w:r>
      <w:proofErr w:type="gramEnd"/>
      <w:r w:rsidRPr="00683FA1">
        <w:rPr>
          <w:rFonts w:asciiTheme="majorBidi" w:hAnsiTheme="majorBidi" w:cstheme="majorBidi"/>
          <w:b/>
          <w:bCs/>
          <w:sz w:val="48"/>
          <w:szCs w:val="48"/>
          <w:u w:val="single"/>
        </w:rPr>
        <w:t xml:space="preserve"> Mango Classification</w:t>
      </w:r>
    </w:p>
    <w:p w14:paraId="56FA5633" w14:textId="77777777" w:rsidR="00683FA1" w:rsidRPr="00683FA1" w:rsidRDefault="00683FA1" w:rsidP="00683FA1">
      <w:pPr>
        <w:pStyle w:val="BodyText"/>
        <w:spacing w:before="183"/>
        <w:ind w:left="0" w:firstLine="0"/>
        <w:rPr>
          <w:u w:val="single"/>
        </w:rPr>
      </w:pPr>
    </w:p>
    <w:p w14:paraId="12E5C13A" w14:textId="77777777" w:rsidR="00683FA1" w:rsidRDefault="00683FA1" w:rsidP="000D7FCC">
      <w:pPr>
        <w:widowControl/>
        <w:spacing w:after="160" w:line="276" w:lineRule="auto"/>
        <w:jc w:val="center"/>
        <w:rPr>
          <w:b/>
          <w:bCs/>
          <w:sz w:val="36"/>
          <w:szCs w:val="36"/>
        </w:rPr>
      </w:pPr>
    </w:p>
    <w:p w14:paraId="14E57AEC" w14:textId="77777777" w:rsidR="00683FA1" w:rsidRDefault="00683FA1" w:rsidP="000D7FCC">
      <w:pPr>
        <w:widowControl/>
        <w:spacing w:after="160" w:line="276" w:lineRule="auto"/>
        <w:jc w:val="center"/>
        <w:rPr>
          <w:b/>
          <w:bCs/>
          <w:sz w:val="36"/>
          <w:szCs w:val="36"/>
        </w:rPr>
      </w:pPr>
    </w:p>
    <w:p w14:paraId="19C624C0" w14:textId="13328A04" w:rsidR="000D7FCC" w:rsidRPr="00683FA1" w:rsidRDefault="000D7FCC" w:rsidP="000D7FCC">
      <w:pPr>
        <w:widowControl/>
        <w:spacing w:after="160" w:line="276" w:lineRule="auto"/>
        <w:jc w:val="center"/>
        <w:rPr>
          <w:b/>
          <w:bCs/>
          <w:sz w:val="36"/>
          <w:szCs w:val="36"/>
        </w:rPr>
      </w:pPr>
      <w:r w:rsidRPr="00683FA1">
        <w:rPr>
          <w:b/>
          <w:bCs/>
          <w:sz w:val="36"/>
          <w:szCs w:val="36"/>
        </w:rPr>
        <w:t>Final Project Report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D7FCC" w14:paraId="05ECAA15" w14:textId="77777777" w:rsidTr="00683FA1">
        <w:trPr>
          <w:trHeight w:val="58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9FF5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5B6A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5 July 2025</w:t>
            </w:r>
          </w:p>
        </w:tc>
      </w:tr>
      <w:tr w:rsidR="000D7FCC" w14:paraId="00AAA250" w14:textId="77777777" w:rsidTr="00683FA1">
        <w:trPr>
          <w:trHeight w:val="634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5A06C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8434D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SWTID1750180871</w:t>
            </w:r>
          </w:p>
        </w:tc>
      </w:tr>
      <w:tr w:rsidR="000D7FCC" w14:paraId="40241481" w14:textId="77777777" w:rsidTr="00683FA1">
        <w:trPr>
          <w:trHeight w:val="91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19987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B936F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proofErr w:type="spellStart"/>
            <w:r w:rsidRPr="00683FA1">
              <w:rPr>
                <w:rFonts w:asciiTheme="majorBidi" w:hAnsiTheme="majorBidi" w:cstheme="majorBidi"/>
                <w:sz w:val="28"/>
                <w:szCs w:val="28"/>
              </w:rPr>
              <w:t>Mangonet</w:t>
            </w:r>
            <w:proofErr w:type="spellEnd"/>
            <w:r w:rsidRPr="00683FA1">
              <w:rPr>
                <w:rFonts w:asciiTheme="majorBidi" w:hAnsiTheme="majorBidi" w:cstheme="majorBidi"/>
                <w:sz w:val="28"/>
                <w:szCs w:val="28"/>
              </w:rPr>
              <w:t xml:space="preserve">: A Vgg16-Based Neural Network </w:t>
            </w:r>
            <w:proofErr w:type="gramStart"/>
            <w:r w:rsidRPr="00683FA1">
              <w:rPr>
                <w:rFonts w:asciiTheme="majorBidi" w:hAnsiTheme="majorBidi" w:cstheme="majorBidi"/>
                <w:sz w:val="28"/>
                <w:szCs w:val="28"/>
              </w:rPr>
              <w:t>For</w:t>
            </w:r>
            <w:proofErr w:type="gramEnd"/>
            <w:r w:rsidRPr="00683FA1">
              <w:rPr>
                <w:rFonts w:asciiTheme="majorBidi" w:hAnsiTheme="majorBidi" w:cstheme="majorBidi"/>
                <w:sz w:val="28"/>
                <w:szCs w:val="28"/>
              </w:rPr>
              <w:t xml:space="preserve"> Mango Classification</w:t>
            </w:r>
          </w:p>
        </w:tc>
      </w:tr>
      <w:tr w:rsidR="000D7FCC" w14:paraId="46E6FDE3" w14:textId="77777777" w:rsidTr="003D693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36ECE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EBBCA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10 Marks</w:t>
            </w:r>
          </w:p>
        </w:tc>
      </w:tr>
    </w:tbl>
    <w:p w14:paraId="5F75ABAF" w14:textId="77777777" w:rsidR="00683FA1" w:rsidRPr="00683FA1" w:rsidRDefault="00683FA1" w:rsidP="00683FA1">
      <w:pPr>
        <w:pStyle w:val="BodyText"/>
        <w:spacing w:before="183"/>
        <w:ind w:left="0" w:firstLine="0"/>
        <w:rPr>
          <w:b/>
          <w:bCs/>
          <w:sz w:val="48"/>
          <w:szCs w:val="48"/>
        </w:rPr>
      </w:pPr>
    </w:p>
    <w:p w14:paraId="332478E4" w14:textId="77777777" w:rsidR="008975F9" w:rsidRDefault="008975F9" w:rsidP="00AD0100">
      <w:pPr>
        <w:pStyle w:val="BodyText"/>
        <w:spacing w:before="183"/>
        <w:ind w:left="0" w:firstLine="0"/>
        <w:rPr>
          <w:b/>
          <w:bCs/>
          <w:sz w:val="28"/>
          <w:szCs w:val="28"/>
        </w:rPr>
      </w:pPr>
    </w:p>
    <w:p w14:paraId="11804422" w14:textId="77777777" w:rsidR="008975F9" w:rsidRDefault="008975F9" w:rsidP="00AD0100">
      <w:pPr>
        <w:pStyle w:val="BodyText"/>
        <w:spacing w:before="183"/>
        <w:ind w:left="0" w:firstLine="0"/>
        <w:rPr>
          <w:b/>
          <w:bCs/>
          <w:sz w:val="28"/>
          <w:szCs w:val="28"/>
        </w:rPr>
      </w:pPr>
    </w:p>
    <w:p w14:paraId="2044F16A" w14:textId="193E9900" w:rsidR="00E13C18" w:rsidRPr="00AD0100" w:rsidRDefault="00AD0100" w:rsidP="00AD0100">
      <w:pPr>
        <w:pStyle w:val="BodyText"/>
        <w:spacing w:before="183"/>
        <w:ind w:left="0" w:firstLine="0"/>
        <w:rPr>
          <w:b/>
          <w:bCs/>
          <w:sz w:val="28"/>
          <w:szCs w:val="28"/>
        </w:rPr>
      </w:pPr>
      <w:r w:rsidRPr="00AD0100">
        <w:rPr>
          <w:b/>
          <w:bCs/>
          <w:sz w:val="28"/>
          <w:szCs w:val="28"/>
        </w:rPr>
        <w:t>Team members:</w:t>
      </w:r>
    </w:p>
    <w:p w14:paraId="41EB5F3D" w14:textId="66AB60F7" w:rsidR="00E13C18" w:rsidRDefault="00AD0100">
      <w:pPr>
        <w:pStyle w:val="BodyText"/>
        <w:spacing w:before="183"/>
        <w:ind w:left="0" w:firstLine="0"/>
      </w:pPr>
      <w:r>
        <w:t>Samruddhi Ramdhave</w:t>
      </w:r>
    </w:p>
    <w:p w14:paraId="2964AEB5" w14:textId="56E518E5" w:rsidR="00AD0100" w:rsidRPr="008975F9" w:rsidRDefault="00AD0100">
      <w:pPr>
        <w:pStyle w:val="BodyText"/>
        <w:spacing w:before="183"/>
        <w:ind w:left="0" w:firstLine="0"/>
        <w:rPr>
          <w:lang w:val="fr-FR"/>
        </w:rPr>
      </w:pPr>
      <w:r w:rsidRPr="008975F9">
        <w:rPr>
          <w:lang w:val="fr-FR"/>
        </w:rPr>
        <w:t>Anirudh CV</w:t>
      </w:r>
    </w:p>
    <w:p w14:paraId="524DBFBD" w14:textId="2A3BE5A1" w:rsidR="00AD0100" w:rsidRPr="008975F9" w:rsidRDefault="00AD0100">
      <w:pPr>
        <w:pStyle w:val="BodyText"/>
        <w:spacing w:before="183"/>
        <w:ind w:left="0" w:firstLine="0"/>
        <w:rPr>
          <w:lang w:val="fr-FR"/>
        </w:rPr>
      </w:pPr>
      <w:r w:rsidRPr="008975F9">
        <w:rPr>
          <w:lang w:val="fr-FR"/>
        </w:rPr>
        <w:t>Narendra V B</w:t>
      </w:r>
    </w:p>
    <w:p w14:paraId="49B0A624" w14:textId="6B6B2E71" w:rsidR="00AD0100" w:rsidRPr="008975F9" w:rsidRDefault="00AD0100">
      <w:pPr>
        <w:pStyle w:val="BodyText"/>
        <w:spacing w:before="183"/>
        <w:ind w:left="0" w:firstLine="0"/>
        <w:rPr>
          <w:lang w:val="fr-FR"/>
        </w:rPr>
      </w:pPr>
      <w:proofErr w:type="spellStart"/>
      <w:r w:rsidRPr="008975F9">
        <w:rPr>
          <w:lang w:val="fr-FR"/>
        </w:rPr>
        <w:t>Pragya</w:t>
      </w:r>
      <w:proofErr w:type="spellEnd"/>
      <w:r w:rsidRPr="008975F9">
        <w:rPr>
          <w:lang w:val="fr-FR"/>
        </w:rPr>
        <w:t xml:space="preserve"> Arya</w:t>
      </w:r>
    </w:p>
    <w:p w14:paraId="2E013E77" w14:textId="77777777" w:rsidR="00E13C18" w:rsidRPr="008975F9" w:rsidRDefault="00E13C18">
      <w:pPr>
        <w:pStyle w:val="BodyText"/>
        <w:spacing w:before="183"/>
        <w:ind w:left="0" w:firstLine="0"/>
        <w:rPr>
          <w:u w:val="single"/>
          <w:lang w:val="fr-FR"/>
        </w:rPr>
      </w:pPr>
    </w:p>
    <w:p w14:paraId="4A48BAC0" w14:textId="77777777" w:rsidR="00E13C18" w:rsidRPr="008975F9" w:rsidRDefault="00E13C18">
      <w:pPr>
        <w:pStyle w:val="BodyText"/>
        <w:spacing w:before="183"/>
        <w:ind w:left="0" w:firstLine="0"/>
        <w:rPr>
          <w:u w:val="single"/>
          <w:lang w:val="fr-FR"/>
        </w:rPr>
      </w:pPr>
    </w:p>
    <w:p w14:paraId="1AC564D3" w14:textId="77777777" w:rsidR="00E13C18" w:rsidRPr="008975F9" w:rsidRDefault="00E13C18">
      <w:pPr>
        <w:pStyle w:val="BodyText"/>
        <w:spacing w:before="183"/>
        <w:ind w:left="0" w:firstLine="0"/>
        <w:rPr>
          <w:u w:val="single"/>
          <w:lang w:val="fr-FR"/>
        </w:rPr>
      </w:pPr>
    </w:p>
    <w:p w14:paraId="77C9ECF0" w14:textId="6F50ED3D" w:rsidR="00E13C18" w:rsidRPr="00E13C18" w:rsidRDefault="00E13C18" w:rsidP="008975F9">
      <w:pPr>
        <w:pStyle w:val="BodyText"/>
        <w:spacing w:before="183"/>
        <w:ind w:left="0" w:firstLine="0"/>
        <w:jc w:val="center"/>
        <w:rPr>
          <w:b/>
          <w:bCs/>
          <w:sz w:val="28"/>
          <w:szCs w:val="28"/>
        </w:rPr>
      </w:pPr>
      <w:r w:rsidRPr="00E13C18">
        <w:rPr>
          <w:b/>
          <w:bCs/>
          <w:sz w:val="28"/>
          <w:szCs w:val="28"/>
        </w:rPr>
        <w:lastRenderedPageBreak/>
        <w:t>INDEX</w:t>
      </w:r>
    </w:p>
    <w:p w14:paraId="20C7C6D1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0"/>
        <w:ind w:left="719" w:hanging="539"/>
        <w:jc w:val="left"/>
        <w:rPr>
          <w:sz w:val="24"/>
        </w:rPr>
      </w:pPr>
      <w:r>
        <w:rPr>
          <w:color w:val="0D0D0D"/>
          <w:spacing w:val="-2"/>
          <w:sz w:val="24"/>
        </w:rPr>
        <w:t>Introduction</w:t>
      </w:r>
    </w:p>
    <w:p w14:paraId="2B230ED4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Project </w:t>
      </w:r>
      <w:r>
        <w:rPr>
          <w:color w:val="0D0D0D"/>
          <w:spacing w:val="-2"/>
          <w:sz w:val="24"/>
        </w:rPr>
        <w:t>overviews</w:t>
      </w:r>
    </w:p>
    <w:p w14:paraId="7AFC98C1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pacing w:val="-2"/>
          <w:sz w:val="24"/>
        </w:rPr>
        <w:t>Objectives</w:t>
      </w:r>
    </w:p>
    <w:p w14:paraId="477D17BA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 xml:space="preserve">Project Initialization and Planning </w:t>
      </w:r>
      <w:r>
        <w:rPr>
          <w:color w:val="0D0D0D"/>
          <w:spacing w:val="-2"/>
          <w:sz w:val="24"/>
        </w:rPr>
        <w:t>Phase</w:t>
      </w:r>
    </w:p>
    <w:p w14:paraId="25041EE7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Define Problem </w:t>
      </w:r>
      <w:r>
        <w:rPr>
          <w:color w:val="0D0D0D"/>
          <w:spacing w:val="-2"/>
          <w:sz w:val="24"/>
        </w:rPr>
        <w:t>Statement</w:t>
      </w:r>
    </w:p>
    <w:p w14:paraId="2A223FB6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Project Proposal (Proposed </w:t>
      </w:r>
      <w:r>
        <w:rPr>
          <w:color w:val="0D0D0D"/>
          <w:spacing w:val="-2"/>
          <w:sz w:val="24"/>
        </w:rPr>
        <w:t>Solution)</w:t>
      </w:r>
    </w:p>
    <w:p w14:paraId="7EF30101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Initial Project </w:t>
      </w:r>
      <w:r>
        <w:rPr>
          <w:color w:val="0D0D0D"/>
          <w:spacing w:val="-2"/>
          <w:sz w:val="24"/>
        </w:rPr>
        <w:t>Planning</w:t>
      </w:r>
    </w:p>
    <w:p w14:paraId="4B7A860A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 xml:space="preserve">Data Collection and Preprocessing </w:t>
      </w:r>
      <w:r>
        <w:rPr>
          <w:color w:val="0D0D0D"/>
          <w:spacing w:val="-2"/>
          <w:sz w:val="24"/>
        </w:rPr>
        <w:t>Phase</w:t>
      </w:r>
    </w:p>
    <w:p w14:paraId="3674FF15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Data Collection Plan and Raw Data Sources </w:t>
      </w:r>
      <w:r>
        <w:rPr>
          <w:color w:val="0D0D0D"/>
          <w:spacing w:val="-2"/>
          <w:sz w:val="24"/>
        </w:rPr>
        <w:t>Identified</w:t>
      </w:r>
    </w:p>
    <w:p w14:paraId="416A8D1D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Data Quality </w:t>
      </w:r>
      <w:r>
        <w:rPr>
          <w:color w:val="0D0D0D"/>
          <w:spacing w:val="-2"/>
          <w:sz w:val="24"/>
        </w:rPr>
        <w:t>Report</w:t>
      </w:r>
    </w:p>
    <w:p w14:paraId="2FB46C20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Data </w:t>
      </w:r>
      <w:r>
        <w:rPr>
          <w:color w:val="0D0D0D"/>
          <w:spacing w:val="-2"/>
          <w:sz w:val="24"/>
        </w:rPr>
        <w:t>Preprocessing</w:t>
      </w:r>
    </w:p>
    <w:p w14:paraId="37A4D241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 xml:space="preserve">Model Development </w:t>
      </w:r>
      <w:r>
        <w:rPr>
          <w:color w:val="0D0D0D"/>
          <w:spacing w:val="-2"/>
          <w:sz w:val="24"/>
        </w:rPr>
        <w:t>Phase</w:t>
      </w:r>
    </w:p>
    <w:p w14:paraId="4922DE28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Model Selection </w:t>
      </w:r>
      <w:r>
        <w:rPr>
          <w:color w:val="0D0D0D"/>
          <w:spacing w:val="-2"/>
          <w:sz w:val="24"/>
        </w:rPr>
        <w:t>Report</w:t>
      </w:r>
    </w:p>
    <w:p w14:paraId="59B17680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>Initial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Model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Training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Code,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Model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Validation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Evaluation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pacing w:val="-2"/>
          <w:sz w:val="24"/>
        </w:rPr>
        <w:t>Report</w:t>
      </w:r>
    </w:p>
    <w:p w14:paraId="081C01C4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>Model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Optimization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Tuning</w:t>
      </w:r>
      <w:r>
        <w:rPr>
          <w:color w:val="0D0D0D"/>
          <w:spacing w:val="-2"/>
          <w:sz w:val="24"/>
        </w:rPr>
        <w:t xml:space="preserve"> Phase</w:t>
      </w:r>
    </w:p>
    <w:p w14:paraId="357C79F2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>Tuning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pacing w:val="-2"/>
          <w:sz w:val="24"/>
        </w:rPr>
        <w:t>Documentation</w:t>
      </w:r>
    </w:p>
    <w:p w14:paraId="035F062B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Final Model Selection </w:t>
      </w:r>
      <w:r>
        <w:rPr>
          <w:color w:val="0D0D0D"/>
          <w:spacing w:val="-2"/>
          <w:sz w:val="24"/>
        </w:rPr>
        <w:t>Justification</w:t>
      </w:r>
    </w:p>
    <w:p w14:paraId="6F7C5D82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pacing w:val="-2"/>
          <w:sz w:val="24"/>
        </w:rPr>
        <w:t>Results</w:t>
      </w:r>
    </w:p>
    <w:p w14:paraId="111C45C8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Output </w:t>
      </w:r>
      <w:r>
        <w:rPr>
          <w:color w:val="0D0D0D"/>
          <w:spacing w:val="-2"/>
          <w:sz w:val="24"/>
        </w:rPr>
        <w:t>Screenshots</w:t>
      </w:r>
    </w:p>
    <w:p w14:paraId="04ADBF62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 xml:space="preserve">Advantages &amp; </w:t>
      </w:r>
      <w:r>
        <w:rPr>
          <w:color w:val="0D0D0D"/>
          <w:spacing w:val="-2"/>
          <w:sz w:val="24"/>
        </w:rPr>
        <w:t>Disadvantages</w:t>
      </w:r>
    </w:p>
    <w:p w14:paraId="1893CF25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pacing w:val="-2"/>
          <w:sz w:val="24"/>
        </w:rPr>
        <w:t>Conclusion</w:t>
      </w:r>
    </w:p>
    <w:p w14:paraId="797E8F49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 xml:space="preserve">Future </w:t>
      </w:r>
      <w:r>
        <w:rPr>
          <w:color w:val="0D0D0D"/>
          <w:spacing w:val="-2"/>
          <w:sz w:val="24"/>
        </w:rPr>
        <w:t>Scope</w:t>
      </w:r>
    </w:p>
    <w:p w14:paraId="074BE35A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659"/>
        <w:jc w:val="left"/>
        <w:rPr>
          <w:sz w:val="24"/>
        </w:rPr>
      </w:pPr>
      <w:r>
        <w:rPr>
          <w:color w:val="0D0D0D"/>
          <w:spacing w:val="-2"/>
          <w:sz w:val="24"/>
        </w:rPr>
        <w:t>Appendix</w:t>
      </w:r>
    </w:p>
    <w:p w14:paraId="055DA2AE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839"/>
        <w:rPr>
          <w:sz w:val="24"/>
        </w:rPr>
      </w:pPr>
      <w:r>
        <w:rPr>
          <w:color w:val="0D0D0D"/>
          <w:sz w:val="24"/>
        </w:rPr>
        <w:t xml:space="preserve">Source </w:t>
      </w:r>
      <w:r>
        <w:rPr>
          <w:color w:val="0D0D0D"/>
          <w:spacing w:val="-4"/>
          <w:sz w:val="24"/>
        </w:rPr>
        <w:t>Code</w:t>
      </w:r>
    </w:p>
    <w:p w14:paraId="74369C6A" w14:textId="77777777" w:rsidR="002B571E" w:rsidRPr="00E13C18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839"/>
        <w:rPr>
          <w:sz w:val="24"/>
        </w:rPr>
      </w:pPr>
      <w:r>
        <w:rPr>
          <w:color w:val="0D0D0D"/>
          <w:sz w:val="24"/>
        </w:rPr>
        <w:t xml:space="preserve">GitHub &amp; Project Demo </w:t>
      </w:r>
      <w:r>
        <w:rPr>
          <w:color w:val="0D0D0D"/>
          <w:spacing w:val="-4"/>
          <w:sz w:val="24"/>
        </w:rPr>
        <w:t>Link</w:t>
      </w:r>
    </w:p>
    <w:p w14:paraId="6FB87AE9" w14:textId="082FA31A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1A381CEC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04D971A5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2EA50E8A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5DB9E6BB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7BCF805B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4C92F36B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2905BF76" w14:textId="7F1FCA90" w:rsidR="00E13C18" w:rsidRPr="00E13C18" w:rsidRDefault="00E13C18" w:rsidP="00E13C18">
      <w:pPr>
        <w:pStyle w:val="ListParagraph"/>
        <w:tabs>
          <w:tab w:val="left" w:pos="1439"/>
        </w:tabs>
        <w:jc w:val="center"/>
        <w:rPr>
          <w:b/>
          <w:bCs/>
          <w:sz w:val="28"/>
          <w:szCs w:val="28"/>
        </w:rPr>
      </w:pPr>
      <w:proofErr w:type="spellStart"/>
      <w:r w:rsidRPr="00E13C18">
        <w:rPr>
          <w:b/>
          <w:bCs/>
          <w:sz w:val="28"/>
          <w:szCs w:val="28"/>
        </w:rPr>
        <w:lastRenderedPageBreak/>
        <w:t>MangoNet</w:t>
      </w:r>
      <w:proofErr w:type="spellEnd"/>
      <w:r w:rsidRPr="00E13C18">
        <w:rPr>
          <w:b/>
          <w:bCs/>
          <w:sz w:val="28"/>
          <w:szCs w:val="28"/>
        </w:rPr>
        <w:t>: A VGG16-Based Neural Network for Mango Classification</w:t>
      </w:r>
    </w:p>
    <w:p w14:paraId="5C8ED2D4" w14:textId="77777777" w:rsidR="00E13C18" w:rsidRPr="00E13C18" w:rsidRDefault="00E13C18" w:rsidP="00E13C18">
      <w:pPr>
        <w:pStyle w:val="ListParagraph"/>
        <w:tabs>
          <w:tab w:val="left" w:pos="1439"/>
        </w:tabs>
        <w:rPr>
          <w:b/>
          <w:bCs/>
          <w:sz w:val="28"/>
          <w:szCs w:val="28"/>
        </w:rPr>
      </w:pPr>
    </w:p>
    <w:p w14:paraId="5D7331E5" w14:textId="263CDCE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1. Introduction</w:t>
      </w:r>
    </w:p>
    <w:p w14:paraId="274E061E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774D8443" w14:textId="07F38973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1.1 Project Overview</w:t>
      </w:r>
    </w:p>
    <w:p w14:paraId="73D7F69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F421BB5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proofErr w:type="spellStart"/>
      <w:r w:rsidRPr="00E13C18">
        <w:rPr>
          <w:sz w:val="24"/>
        </w:rPr>
        <w:t>MangoNet</w:t>
      </w:r>
      <w:proofErr w:type="spellEnd"/>
      <w:r w:rsidRPr="00E13C18">
        <w:rPr>
          <w:sz w:val="24"/>
        </w:rPr>
        <w:t xml:space="preserve"> is a deep learning-based image classification system designed to automate the</w:t>
      </w:r>
    </w:p>
    <w:p w14:paraId="05EB1B98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identification and grading of mango varieties using visual data. Built on the VGG16 </w:t>
      </w:r>
    </w:p>
    <w:p w14:paraId="1649BEE3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architecture, </w:t>
      </w:r>
      <w:proofErr w:type="spellStart"/>
      <w:r w:rsidRPr="00E13C18">
        <w:rPr>
          <w:sz w:val="24"/>
        </w:rPr>
        <w:t>MangoNet</w:t>
      </w:r>
      <w:proofErr w:type="spellEnd"/>
      <w:r w:rsidRPr="00E13C18">
        <w:rPr>
          <w:sz w:val="24"/>
        </w:rPr>
        <w:t xml:space="preserve"> leverages transfer learning to classify mangoes by type and quality. </w:t>
      </w:r>
    </w:p>
    <w:p w14:paraId="1CBF00E4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The project is intended for use in agricultural sorting, fruit market grading, and quality </w:t>
      </w:r>
    </w:p>
    <w:p w14:paraId="061B3BBA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control in processing facilities, aiming to streamline sorting, ensure quality, and boost </w:t>
      </w:r>
    </w:p>
    <w:p w14:paraId="3F1C39F4" w14:textId="436E3A8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productivity.</w:t>
      </w:r>
    </w:p>
    <w:p w14:paraId="38E80E8C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982E095" w14:textId="5DCEF9BA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1.2 Objectives</w:t>
      </w:r>
    </w:p>
    <w:p w14:paraId="6CEE9828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850232E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Understand and apply fundamental concepts of Convolutional Neural Networks (CNNs).</w:t>
      </w:r>
    </w:p>
    <w:p w14:paraId="55625DDF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Gain practical experience in image data handling and preprocessing.</w:t>
      </w:r>
    </w:p>
    <w:p w14:paraId="39B81CC3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Build, train, and evaluate a deep learning model for mango classification.</w:t>
      </w:r>
    </w:p>
    <w:p w14:paraId="67343C21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Develop a user-friendly web application for image-based mango classification using Flask.</w:t>
      </w:r>
    </w:p>
    <w:p w14:paraId="07EA6C8A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Demonstrate the application of transfer learning for efficient and accurate fruit</w:t>
      </w:r>
      <w:r>
        <w:rPr>
          <w:sz w:val="24"/>
        </w:rPr>
        <w:t xml:space="preserve"> </w:t>
      </w:r>
    </w:p>
    <w:p w14:paraId="59F3AF47" w14:textId="48F0AA46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Pr="00E13C18">
        <w:rPr>
          <w:sz w:val="24"/>
        </w:rPr>
        <w:t>classification.</w:t>
      </w:r>
    </w:p>
    <w:p w14:paraId="74982935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296E25C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7176A103" w14:textId="53C111ED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2. Project Initialization and Planning Phase</w:t>
      </w:r>
    </w:p>
    <w:p w14:paraId="6F0BD5C4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3414C3B4" w14:textId="30D98A6A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2.1 Define Problem Statement</w:t>
      </w:r>
    </w:p>
    <w:p w14:paraId="1BA4A1D7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158EE14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Manual mango sorting is labor-intensive, subjective, and prone to errors, </w:t>
      </w:r>
      <w:proofErr w:type="gramStart"/>
      <w:r w:rsidRPr="00E13C18">
        <w:rPr>
          <w:sz w:val="24"/>
        </w:rPr>
        <w:t>especially at</w:t>
      </w:r>
      <w:proofErr w:type="gramEnd"/>
      <w:r w:rsidRPr="00E13C18">
        <w:rPr>
          <w:sz w:val="24"/>
        </w:rPr>
        <w:t xml:space="preserve"> scale. </w:t>
      </w:r>
    </w:p>
    <w:p w14:paraId="306F690E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There is a need for an automated, reliable, and scalable system to classify and grade mangoes </w:t>
      </w:r>
    </w:p>
    <w:p w14:paraId="15E17998" w14:textId="583AE8A1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based on visual characteristics such as variety, ripeness, and defects.</w:t>
      </w:r>
    </w:p>
    <w:p w14:paraId="06027073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6A0900B" w14:textId="76C84EB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lastRenderedPageBreak/>
        <w:t>2.2 Project Proposal (Proposed Solution)</w:t>
      </w:r>
    </w:p>
    <w:p w14:paraId="78C2CC8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A84CADB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The proposed solution is a VGG16-based CNN model fine-tuned via transfer learning, </w:t>
      </w:r>
    </w:p>
    <w:p w14:paraId="3F974079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capable of classifying mango images into predefined categories. The model is integrated into </w:t>
      </w:r>
    </w:p>
    <w:p w14:paraId="6795C86F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a Flask web application, allowing users to upload images and receive instant classification </w:t>
      </w:r>
    </w:p>
    <w:p w14:paraId="642D9C1A" w14:textId="747A7CE0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results.</w:t>
      </w:r>
    </w:p>
    <w:p w14:paraId="4A9E64B0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8A4719A" w14:textId="0558F9B5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 xml:space="preserve"> 2.3 Initial Project Planning</w:t>
      </w:r>
    </w:p>
    <w:p w14:paraId="47A6E5F4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8D0A6A4" w14:textId="3721C07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Data acquisition: Identify and download a comprehensive mango image dataset.</w:t>
      </w:r>
    </w:p>
    <w:p w14:paraId="2795DC16" w14:textId="1C62E49B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Preprocessing: Standardize and augment images to improve model robustness.</w:t>
      </w:r>
    </w:p>
    <w:p w14:paraId="3B291128" w14:textId="35AC7EB1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Model development: Implement transfer learning with VGG16.</w:t>
      </w:r>
    </w:p>
    <w:p w14:paraId="31840B37" w14:textId="4D5D640C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Evaluation: Use accuracy and loss metrics, along with confusion matrices, for validation.</w:t>
      </w:r>
    </w:p>
    <w:p w14:paraId="31AF1519" w14:textId="691B493B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Deployment: Build a web interface for end-user interaction.</w:t>
      </w:r>
    </w:p>
    <w:p w14:paraId="24C92AF0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7D4114A7" w14:textId="56D556CA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3. Data Collection and Preprocessing Phase</w:t>
      </w:r>
    </w:p>
    <w:p w14:paraId="44C24A92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6CB39F46" w14:textId="516F74F9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3.1 Data Collection Plan and Raw Data Sources Identified</w:t>
      </w:r>
    </w:p>
    <w:p w14:paraId="41F23146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A100F91" w14:textId="3A7FE38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>-P</w:t>
      </w:r>
      <w:r w:rsidRPr="00E13C18">
        <w:rPr>
          <w:sz w:val="24"/>
        </w:rPr>
        <w:t xml:space="preserve">rimary dataset: Mango Varieties Classification and Grading Dataset from Kaggle, </w:t>
      </w:r>
    </w:p>
    <w:p w14:paraId="03591330" w14:textId="1C99272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containing 3,200+ images across 8 mango classes.</w:t>
      </w:r>
    </w:p>
    <w:p w14:paraId="465DE71D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Directory structure: Images organized by class folders for compatibility with </w:t>
      </w:r>
      <w:proofErr w:type="spellStart"/>
      <w:r w:rsidRPr="00E13C18">
        <w:rPr>
          <w:sz w:val="24"/>
        </w:rPr>
        <w:t>Keras</w:t>
      </w:r>
      <w:proofErr w:type="spellEnd"/>
      <w:r w:rsidRPr="00E13C18">
        <w:rPr>
          <w:sz w:val="24"/>
        </w:rPr>
        <w:t xml:space="preserve">’ </w:t>
      </w:r>
    </w:p>
    <w:p w14:paraId="0B41DA3A" w14:textId="578FE556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`</w:t>
      </w:r>
      <w:proofErr w:type="spellStart"/>
      <w:r w:rsidRPr="00E13C18">
        <w:rPr>
          <w:sz w:val="24"/>
        </w:rPr>
        <w:t>ImageDataGenerator</w:t>
      </w:r>
      <w:proofErr w:type="spellEnd"/>
      <w:r w:rsidRPr="00E13C18">
        <w:rPr>
          <w:sz w:val="24"/>
        </w:rPr>
        <w:t>`.</w:t>
      </w:r>
    </w:p>
    <w:p w14:paraId="785DA8FA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C286AB8" w14:textId="668CBC6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3.2 Data Quality Report</w:t>
      </w:r>
    </w:p>
    <w:p w14:paraId="7592DDE5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28A6A080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Class balance: 1,280 training, 320 validation, and 1,600 test images, evenly distributed </w:t>
      </w:r>
    </w:p>
    <w:p w14:paraId="1E579E38" w14:textId="0327CB15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across 8 classes.</w:t>
      </w:r>
    </w:p>
    <w:p w14:paraId="00E153D6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Image quality: Images checked for clarity, correct labeling, and absence of duplicates or </w:t>
      </w:r>
    </w:p>
    <w:p w14:paraId="225D7FEB" w14:textId="1B680700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corrupt files.</w:t>
      </w:r>
    </w:p>
    <w:p w14:paraId="78012F56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5388F82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081F5B2" w14:textId="35E6193D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lastRenderedPageBreak/>
        <w:t>3.3 Data Preprocessing</w:t>
      </w:r>
    </w:p>
    <w:p w14:paraId="74BB8674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5921F358" w14:textId="08847FD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Resizing: All images resized to 224x224 pixels to match VGG16 input requirements.</w:t>
      </w:r>
    </w:p>
    <w:p w14:paraId="068163B2" w14:textId="6BE7D1EF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</w:t>
      </w:r>
      <w:proofErr w:type="spellStart"/>
      <w:proofErr w:type="gramStart"/>
      <w:r w:rsidRPr="00E13C18">
        <w:rPr>
          <w:sz w:val="24"/>
        </w:rPr>
        <w:t>Rescaling:Pixel</w:t>
      </w:r>
      <w:proofErr w:type="spellEnd"/>
      <w:proofErr w:type="gramEnd"/>
      <w:r w:rsidRPr="00E13C18">
        <w:rPr>
          <w:sz w:val="24"/>
        </w:rPr>
        <w:t xml:space="preserve"> values normalized to [0,1] using `rescale=</w:t>
      </w:r>
      <w:proofErr w:type="gramStart"/>
      <w:r w:rsidRPr="00E13C18">
        <w:rPr>
          <w:sz w:val="24"/>
        </w:rPr>
        <w:t>1./</w:t>
      </w:r>
      <w:proofErr w:type="gramEnd"/>
      <w:r w:rsidRPr="00E13C18">
        <w:rPr>
          <w:sz w:val="24"/>
        </w:rPr>
        <w:t>255`.</w:t>
      </w:r>
    </w:p>
    <w:p w14:paraId="6B88349D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Augmentation: Real-time augmentation (rotation, zoom, shift, flip) applied to training data </w:t>
      </w:r>
    </w:p>
    <w:p w14:paraId="2CDA4648" w14:textId="2B320EC4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 </w:t>
      </w:r>
      <w:r w:rsidRPr="00E13C18">
        <w:rPr>
          <w:sz w:val="24"/>
        </w:rPr>
        <w:t>to reduce overfitting.</w:t>
      </w:r>
    </w:p>
    <w:p w14:paraId="2880D9F3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Splitting: Data split into training, validation, and test sets using </w:t>
      </w:r>
      <w:proofErr w:type="spellStart"/>
      <w:r w:rsidRPr="00E13C18">
        <w:rPr>
          <w:sz w:val="24"/>
        </w:rPr>
        <w:t>Keras</w:t>
      </w:r>
      <w:proofErr w:type="spellEnd"/>
      <w:r w:rsidRPr="00E13C18">
        <w:rPr>
          <w:sz w:val="24"/>
        </w:rPr>
        <w:t xml:space="preserve">’ </w:t>
      </w:r>
    </w:p>
    <w:p w14:paraId="4CC70ED9" w14:textId="073854A4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Pr="00E13C18">
        <w:rPr>
          <w:sz w:val="24"/>
        </w:rPr>
        <w:t>`</w:t>
      </w:r>
      <w:proofErr w:type="spellStart"/>
      <w:r w:rsidRPr="00E13C18">
        <w:rPr>
          <w:sz w:val="24"/>
        </w:rPr>
        <w:t>ImageDataGenerator</w:t>
      </w:r>
      <w:proofErr w:type="spellEnd"/>
      <w:r w:rsidRPr="00E13C18">
        <w:rPr>
          <w:sz w:val="24"/>
        </w:rPr>
        <w:t>` with `</w:t>
      </w:r>
      <w:proofErr w:type="spellStart"/>
      <w:r w:rsidRPr="00E13C18">
        <w:rPr>
          <w:sz w:val="24"/>
        </w:rPr>
        <w:t>validation_split</w:t>
      </w:r>
      <w:proofErr w:type="spellEnd"/>
      <w:r w:rsidRPr="00E13C18">
        <w:rPr>
          <w:sz w:val="24"/>
        </w:rPr>
        <w:t>`.</w:t>
      </w:r>
    </w:p>
    <w:p w14:paraId="0B917ABE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71E91AE" w14:textId="4AD4EFED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AC7A511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78144361" w14:textId="6605253F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4. Model Development Phase</w:t>
      </w:r>
    </w:p>
    <w:p w14:paraId="3C69E802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45F673A9" w14:textId="6E72CD0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4.1 Model Selection Report</w:t>
      </w:r>
    </w:p>
    <w:p w14:paraId="1ABFF98E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38AB876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Model: VGG16 pre-trained on ImageNet, chosen for its proven feature extraction </w:t>
      </w:r>
    </w:p>
    <w:p w14:paraId="51D58A49" w14:textId="5A49DEC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Pr="00E13C18">
        <w:rPr>
          <w:sz w:val="24"/>
        </w:rPr>
        <w:t>capabilities in image classification tasks.</w:t>
      </w:r>
    </w:p>
    <w:p w14:paraId="6BECF9C8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Transfer learning: Base layers frozen; custom dense, dropout, and </w:t>
      </w:r>
      <w:proofErr w:type="spellStart"/>
      <w:r w:rsidRPr="00E13C18">
        <w:rPr>
          <w:sz w:val="24"/>
        </w:rPr>
        <w:t>softmax</w:t>
      </w:r>
      <w:proofErr w:type="spellEnd"/>
      <w:r w:rsidRPr="00E13C18">
        <w:rPr>
          <w:sz w:val="24"/>
        </w:rPr>
        <w:t xml:space="preserve"> layers added for </w:t>
      </w:r>
    </w:p>
    <w:p w14:paraId="0826FA39" w14:textId="514DB060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Pr="00E13C18">
        <w:rPr>
          <w:sz w:val="24"/>
        </w:rPr>
        <w:t>mango classification.</w:t>
      </w:r>
    </w:p>
    <w:tbl>
      <w:tblPr>
        <w:tblStyle w:val="TableGrid"/>
        <w:tblW w:w="0" w:type="auto"/>
        <w:tblInd w:w="719" w:type="dxa"/>
        <w:tblLook w:val="04A0" w:firstRow="1" w:lastRow="0" w:firstColumn="1" w:lastColumn="0" w:noHBand="0" w:noVBand="1"/>
      </w:tblPr>
      <w:tblGrid>
        <w:gridCol w:w="2023"/>
        <w:gridCol w:w="2009"/>
        <w:gridCol w:w="2083"/>
        <w:gridCol w:w="2156"/>
      </w:tblGrid>
      <w:tr w:rsidR="007A4950" w14:paraId="3D96AB13" w14:textId="77777777" w:rsidTr="007A4950">
        <w:tc>
          <w:tcPr>
            <w:tcW w:w="2304" w:type="dxa"/>
          </w:tcPr>
          <w:p w14:paraId="6EA9BEAA" w14:textId="2538F3A4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Layer         </w:t>
            </w:r>
          </w:p>
        </w:tc>
        <w:tc>
          <w:tcPr>
            <w:tcW w:w="2304" w:type="dxa"/>
          </w:tcPr>
          <w:p w14:paraId="01047A32" w14:textId="35194355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Output Shape        </w:t>
            </w:r>
          </w:p>
        </w:tc>
        <w:tc>
          <w:tcPr>
            <w:tcW w:w="2304" w:type="dxa"/>
          </w:tcPr>
          <w:p w14:paraId="23D07C26" w14:textId="6ED527E8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Parameters   </w:t>
            </w:r>
          </w:p>
        </w:tc>
        <w:tc>
          <w:tcPr>
            <w:tcW w:w="2304" w:type="dxa"/>
          </w:tcPr>
          <w:p w14:paraId="10378930" w14:textId="52BF21B9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Notes              </w:t>
            </w:r>
          </w:p>
        </w:tc>
      </w:tr>
      <w:tr w:rsidR="007A4950" w14:paraId="0E38DF76" w14:textId="77777777" w:rsidTr="007A4950">
        <w:tc>
          <w:tcPr>
            <w:tcW w:w="2304" w:type="dxa"/>
          </w:tcPr>
          <w:p w14:paraId="582DD5AD" w14:textId="1D36603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VGG16         </w:t>
            </w:r>
          </w:p>
        </w:tc>
        <w:tc>
          <w:tcPr>
            <w:tcW w:w="2304" w:type="dxa"/>
          </w:tcPr>
          <w:p w14:paraId="716B20DE" w14:textId="76CDD26C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(</w:t>
            </w:r>
            <w:r w:rsidRPr="00E13C18">
              <w:rPr>
                <w:sz w:val="24"/>
              </w:rPr>
              <w:t>(None, 7, 7, 512)</w:t>
            </w:r>
          </w:p>
        </w:tc>
        <w:tc>
          <w:tcPr>
            <w:tcW w:w="2304" w:type="dxa"/>
          </w:tcPr>
          <w:p w14:paraId="35D8C861" w14:textId="70C0AA8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14,714,688   </w:t>
            </w:r>
          </w:p>
        </w:tc>
        <w:tc>
          <w:tcPr>
            <w:tcW w:w="2304" w:type="dxa"/>
          </w:tcPr>
          <w:p w14:paraId="588C0216" w14:textId="519B621E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>Pre-trained, frozen</w:t>
            </w:r>
          </w:p>
        </w:tc>
      </w:tr>
      <w:tr w:rsidR="007A4950" w14:paraId="1A2D2A9D" w14:textId="77777777" w:rsidTr="007A4950">
        <w:tc>
          <w:tcPr>
            <w:tcW w:w="2304" w:type="dxa"/>
          </w:tcPr>
          <w:p w14:paraId="36E160B3" w14:textId="7B4CA6FC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Flatten       </w:t>
            </w:r>
          </w:p>
        </w:tc>
        <w:tc>
          <w:tcPr>
            <w:tcW w:w="2304" w:type="dxa"/>
          </w:tcPr>
          <w:p w14:paraId="7F477AA8" w14:textId="2B72B61E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(None, 25088)      </w:t>
            </w:r>
          </w:p>
        </w:tc>
        <w:tc>
          <w:tcPr>
            <w:tcW w:w="2304" w:type="dxa"/>
          </w:tcPr>
          <w:p w14:paraId="743971BE" w14:textId="5834C78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>0</w:t>
            </w:r>
          </w:p>
        </w:tc>
        <w:tc>
          <w:tcPr>
            <w:tcW w:w="2304" w:type="dxa"/>
          </w:tcPr>
          <w:p w14:paraId="5ACD89D2" w14:textId="7777777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</w:p>
        </w:tc>
      </w:tr>
      <w:tr w:rsidR="007A4950" w14:paraId="57608E3B" w14:textId="77777777" w:rsidTr="007A4950">
        <w:tc>
          <w:tcPr>
            <w:tcW w:w="2304" w:type="dxa"/>
          </w:tcPr>
          <w:p w14:paraId="51C87D09" w14:textId="6FFF9CE3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Dense (256)   </w:t>
            </w:r>
          </w:p>
        </w:tc>
        <w:tc>
          <w:tcPr>
            <w:tcW w:w="2304" w:type="dxa"/>
          </w:tcPr>
          <w:p w14:paraId="13719E5C" w14:textId="5689E90F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(None, 256)        </w:t>
            </w:r>
          </w:p>
        </w:tc>
        <w:tc>
          <w:tcPr>
            <w:tcW w:w="2304" w:type="dxa"/>
          </w:tcPr>
          <w:p w14:paraId="08D4EBF8" w14:textId="62FC8908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6,422,784    </w:t>
            </w:r>
          </w:p>
        </w:tc>
        <w:tc>
          <w:tcPr>
            <w:tcW w:w="2304" w:type="dxa"/>
          </w:tcPr>
          <w:p w14:paraId="6B6D3393" w14:textId="199E8BB9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ReLU activation    </w:t>
            </w:r>
          </w:p>
        </w:tc>
      </w:tr>
      <w:tr w:rsidR="007A4950" w14:paraId="16190E94" w14:textId="77777777" w:rsidTr="007A4950">
        <w:tc>
          <w:tcPr>
            <w:tcW w:w="2304" w:type="dxa"/>
          </w:tcPr>
          <w:p w14:paraId="2E3D42C7" w14:textId="7EC2365B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>Dropout (0.5)</w:t>
            </w:r>
          </w:p>
        </w:tc>
        <w:tc>
          <w:tcPr>
            <w:tcW w:w="2304" w:type="dxa"/>
          </w:tcPr>
          <w:p w14:paraId="7F37A1DC" w14:textId="1896564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(None, 256)        </w:t>
            </w:r>
          </w:p>
        </w:tc>
        <w:tc>
          <w:tcPr>
            <w:tcW w:w="2304" w:type="dxa"/>
          </w:tcPr>
          <w:p w14:paraId="14495F66" w14:textId="5A78A1C8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304" w:type="dxa"/>
          </w:tcPr>
          <w:p w14:paraId="5DDD83E0" w14:textId="39CD5FCF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Regularization     </w:t>
            </w:r>
          </w:p>
        </w:tc>
      </w:tr>
      <w:tr w:rsidR="007A4950" w14:paraId="5271655B" w14:textId="77777777" w:rsidTr="007A4950">
        <w:tc>
          <w:tcPr>
            <w:tcW w:w="2304" w:type="dxa"/>
          </w:tcPr>
          <w:p w14:paraId="5A511450" w14:textId="6CABB359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Dense (8)     </w:t>
            </w:r>
          </w:p>
        </w:tc>
        <w:tc>
          <w:tcPr>
            <w:tcW w:w="2304" w:type="dxa"/>
          </w:tcPr>
          <w:p w14:paraId="73852504" w14:textId="35714CC8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(None, 8)          </w:t>
            </w:r>
          </w:p>
        </w:tc>
        <w:tc>
          <w:tcPr>
            <w:tcW w:w="2304" w:type="dxa"/>
          </w:tcPr>
          <w:p w14:paraId="55E9F021" w14:textId="12B992C4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2,056        </w:t>
            </w:r>
          </w:p>
        </w:tc>
        <w:tc>
          <w:tcPr>
            <w:tcW w:w="2304" w:type="dxa"/>
          </w:tcPr>
          <w:p w14:paraId="0AAE0E90" w14:textId="4E4405C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proofErr w:type="spellStart"/>
            <w:r w:rsidRPr="00E13C18">
              <w:rPr>
                <w:sz w:val="24"/>
              </w:rPr>
              <w:t>Softmax</w:t>
            </w:r>
            <w:proofErr w:type="spellEnd"/>
            <w:r w:rsidRPr="00E13C18">
              <w:rPr>
                <w:sz w:val="24"/>
              </w:rPr>
              <w:t xml:space="preserve"> activation</w:t>
            </w:r>
          </w:p>
        </w:tc>
      </w:tr>
    </w:tbl>
    <w:p w14:paraId="407190DB" w14:textId="77777777" w:rsidR="007A4950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5B0E2B6" w14:textId="755ED61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 xml:space="preserve"> 4.2 Initial Model Training Code, Model Validation and Evaluation Report</w:t>
      </w:r>
    </w:p>
    <w:p w14:paraId="3DF61458" w14:textId="7777777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24773E99" w14:textId="41C220C1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-Optimizer: Adam</w:t>
      </w:r>
    </w:p>
    <w:p w14:paraId="0DA94A21" w14:textId="72E9B423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-Loss function</w:t>
      </w:r>
      <w:r w:rsidR="007A4950">
        <w:rPr>
          <w:sz w:val="24"/>
        </w:rPr>
        <w:t>:</w:t>
      </w:r>
      <w:r w:rsidRPr="00E13C18">
        <w:rPr>
          <w:sz w:val="24"/>
        </w:rPr>
        <w:t xml:space="preserve"> Categorical cross-entropy</w:t>
      </w:r>
    </w:p>
    <w:p w14:paraId="328D7F99" w14:textId="4948F489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</w:t>
      </w:r>
      <w:proofErr w:type="spellStart"/>
      <w:proofErr w:type="gramStart"/>
      <w:r w:rsidRPr="00E13C18">
        <w:rPr>
          <w:sz w:val="24"/>
        </w:rPr>
        <w:t>Metrics:Accuracy</w:t>
      </w:r>
      <w:proofErr w:type="spellEnd"/>
      <w:proofErr w:type="gramEnd"/>
    </w:p>
    <w:p w14:paraId="7964DF7A" w14:textId="5255A2BA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-Epochs: 10</w:t>
      </w:r>
    </w:p>
    <w:p w14:paraId="2DDE55CA" w14:textId="14291D80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lastRenderedPageBreak/>
        <w:t>- Training results:</w:t>
      </w:r>
    </w:p>
    <w:p w14:paraId="458DF3A2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Final training accuracy: ~82.7%</w:t>
      </w:r>
    </w:p>
    <w:p w14:paraId="71C8721A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Final validation accuracy: ~80.6%</w:t>
      </w:r>
    </w:p>
    <w:p w14:paraId="31CE50FF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Final training loss: 0.46</w:t>
      </w:r>
    </w:p>
    <w:p w14:paraId="530622B9" w14:textId="64486DF5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Final validation loss: 0.63</w:t>
      </w:r>
    </w:p>
    <w:p w14:paraId="2D6EF61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4E48763" w14:textId="5425D0BB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Evaluation:</w:t>
      </w:r>
    </w:p>
    <w:p w14:paraId="1E2A9411" w14:textId="6869794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Validation set: Loss ≈ 0.548, Accuracy ≈ 0.84</w:t>
      </w:r>
    </w:p>
    <w:p w14:paraId="627F255E" w14:textId="28C57BE3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Test set: Loss ≈ 0.159, Accuracy ≈ 0.967</w:t>
      </w:r>
    </w:p>
    <w:p w14:paraId="6963C5D1" w14:textId="77777777" w:rsidR="00D26EC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</w:t>
      </w:r>
      <w:proofErr w:type="spellStart"/>
      <w:proofErr w:type="gramStart"/>
      <w:r w:rsidRPr="00E13C18">
        <w:rPr>
          <w:sz w:val="24"/>
        </w:rPr>
        <w:t>Interpretation:High</w:t>
      </w:r>
      <w:proofErr w:type="spellEnd"/>
      <w:proofErr w:type="gramEnd"/>
      <w:r w:rsidRPr="00E13C18">
        <w:rPr>
          <w:sz w:val="24"/>
        </w:rPr>
        <w:t xml:space="preserve"> test accuracy and low loss indicate strong generalization and minimal </w:t>
      </w:r>
    </w:p>
    <w:p w14:paraId="42C97525" w14:textId="0DC134ED" w:rsidR="00E13C18" w:rsidRPr="00E13C18" w:rsidRDefault="00D26EC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  </w:t>
      </w:r>
      <w:r w:rsidR="00E13C18" w:rsidRPr="00E13C18">
        <w:rPr>
          <w:sz w:val="24"/>
        </w:rPr>
        <w:t>overfitting.</w:t>
      </w:r>
    </w:p>
    <w:p w14:paraId="459FD8CB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79E49681" w14:textId="09B0DDFB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5. Model Optimization and Tuning Phase</w:t>
      </w:r>
    </w:p>
    <w:p w14:paraId="516ED90F" w14:textId="7777777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2489FA94" w14:textId="0655D4AA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 xml:space="preserve"> 5.1 Tuning Documentation</w:t>
      </w:r>
    </w:p>
    <w:p w14:paraId="5C5EC958" w14:textId="7777777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3B5F1D0B" w14:textId="59F8D834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Hyperparameters tuned: Learning rate, batch size, number of epochs.</w:t>
      </w:r>
    </w:p>
    <w:p w14:paraId="4AEA144C" w14:textId="1554421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Regularization: Dropout layer (rate 0.5) added to reduce overfitting.</w:t>
      </w:r>
    </w:p>
    <w:p w14:paraId="111997A1" w14:textId="3D9BF96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</w:t>
      </w:r>
      <w:proofErr w:type="spellStart"/>
      <w:proofErr w:type="gramStart"/>
      <w:r w:rsidRPr="00E13C18">
        <w:rPr>
          <w:sz w:val="24"/>
        </w:rPr>
        <w:t>Augmentation:Extensive</w:t>
      </w:r>
      <w:proofErr w:type="spellEnd"/>
      <w:proofErr w:type="gramEnd"/>
      <w:r w:rsidRPr="00E13C18">
        <w:rPr>
          <w:sz w:val="24"/>
        </w:rPr>
        <w:t xml:space="preserve"> real-time image augmentation applied to increase data diversity.</w:t>
      </w:r>
    </w:p>
    <w:p w14:paraId="1DDAC42C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CA486CD" w14:textId="622C9BDE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sz w:val="24"/>
        </w:rPr>
        <w:t xml:space="preserve"> </w:t>
      </w:r>
      <w:r w:rsidRPr="007A4950">
        <w:rPr>
          <w:b/>
          <w:bCs/>
          <w:sz w:val="24"/>
        </w:rPr>
        <w:t>5.2 Final Model Selection Justification</w:t>
      </w:r>
    </w:p>
    <w:p w14:paraId="7ED456D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7F9A7A1C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The final model was selected based on its superior validation and test accuracy, low loss, and </w:t>
      </w:r>
    </w:p>
    <w:p w14:paraId="3D0E8C0F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stability across epochs. The use of transfer learning with VGG16 enabled high accuracy with </w:t>
      </w:r>
    </w:p>
    <w:p w14:paraId="331547CF" w14:textId="208194F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limited training data and reduced training time.</w:t>
      </w:r>
    </w:p>
    <w:p w14:paraId="52709CDA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50FF3A1C" w14:textId="721FE613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6. Results</w:t>
      </w:r>
    </w:p>
    <w:p w14:paraId="6A6515EB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4306B8BB" w14:textId="4CCA63CF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6.1 Output Screenshots</w:t>
      </w:r>
    </w:p>
    <w:p w14:paraId="73E9A80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5E053C2" w14:textId="553945F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Training/Validation Curves:</w:t>
      </w:r>
    </w:p>
    <w:p w14:paraId="38CF9239" w14:textId="235C6D9A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Plots show steadily increasing accuracy and decreasing loss for both training and </w:t>
      </w:r>
    </w:p>
    <w:p w14:paraId="69FA284B" w14:textId="655BD7CC" w:rsid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lastRenderedPageBreak/>
        <w:t xml:space="preserve">    </w:t>
      </w:r>
      <w:r w:rsidR="00E13C18" w:rsidRPr="00E13C18">
        <w:rPr>
          <w:sz w:val="24"/>
        </w:rPr>
        <w:t>validation sets.</w:t>
      </w:r>
    </w:p>
    <w:p w14:paraId="1DAD52FF" w14:textId="5D1B7BD8" w:rsidR="00D26EC8" w:rsidRDefault="00D26EC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D26EC8">
        <w:rPr>
          <w:sz w:val="24"/>
        </w:rPr>
        <w:drawing>
          <wp:inline distT="0" distB="0" distL="0" distR="0" wp14:anchorId="026B0535" wp14:editId="2772A2C0">
            <wp:extent cx="4452425" cy="3553530"/>
            <wp:effectExtent l="0" t="0" r="5715" b="8890"/>
            <wp:docPr id="781028585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8585" name="Picture 1" descr="A graph with blue and orange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385" cy="356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2A96" w14:textId="25C817A2" w:rsidR="00D26EC8" w:rsidRDefault="00D26EC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D26EC8">
        <w:rPr>
          <w:sz w:val="24"/>
        </w:rPr>
        <w:drawing>
          <wp:inline distT="0" distB="0" distL="0" distR="0" wp14:anchorId="083F62BE" wp14:editId="0A149FDB">
            <wp:extent cx="4396154" cy="3446585"/>
            <wp:effectExtent l="0" t="0" r="4445" b="1905"/>
            <wp:docPr id="326208980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08980" name="Picture 1" descr="A graph with blue and orange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022" cy="34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AAFE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1C76624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5580EE80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E55D951" w14:textId="77777777" w:rsidR="00683FA1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CE8B7E3" w14:textId="796D1CAC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lastRenderedPageBreak/>
        <w:t>- Prediction Example:</w:t>
      </w:r>
    </w:p>
    <w:p w14:paraId="6EB75DA7" w14:textId="77777777" w:rsidR="00683FA1" w:rsidRDefault="00E13C18" w:rsidP="00E13C18">
      <w:pPr>
        <w:pStyle w:val="ListParagraph"/>
        <w:tabs>
          <w:tab w:val="left" w:pos="1439"/>
        </w:tabs>
        <w:ind w:left="719"/>
        <w:rPr>
          <w:noProof/>
        </w:rPr>
      </w:pPr>
      <w:r w:rsidRPr="00E13C18">
        <w:rPr>
          <w:sz w:val="24"/>
        </w:rPr>
        <w:t xml:space="preserve">  Uploaded mango image displayed with predicted class label.</w:t>
      </w:r>
      <w:r w:rsidR="00D26EC8" w:rsidRPr="00D26EC8">
        <w:rPr>
          <w:noProof/>
        </w:rPr>
        <w:t xml:space="preserve"> </w:t>
      </w:r>
    </w:p>
    <w:p w14:paraId="48D4C5C3" w14:textId="77777777" w:rsidR="00683FA1" w:rsidRDefault="00D26EC8" w:rsidP="00E13C18">
      <w:pPr>
        <w:pStyle w:val="ListParagraph"/>
        <w:tabs>
          <w:tab w:val="left" w:pos="1439"/>
        </w:tabs>
        <w:ind w:left="719"/>
        <w:rPr>
          <w:noProof/>
        </w:rPr>
      </w:pPr>
      <w:r w:rsidRPr="00D26EC8">
        <w:rPr>
          <w:sz w:val="24"/>
        </w:rPr>
        <w:drawing>
          <wp:inline distT="0" distB="0" distL="0" distR="0" wp14:anchorId="386971DB" wp14:editId="3ACE2377">
            <wp:extent cx="5715000" cy="2172970"/>
            <wp:effectExtent l="0" t="0" r="0" b="0"/>
            <wp:docPr id="1027342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26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EC8">
        <w:rPr>
          <w:noProof/>
        </w:rPr>
        <w:t xml:space="preserve"> </w:t>
      </w:r>
    </w:p>
    <w:p w14:paraId="7872B22E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noProof/>
        </w:rPr>
      </w:pPr>
    </w:p>
    <w:p w14:paraId="46E355DB" w14:textId="25B3A94D" w:rsidR="00E13C18" w:rsidRDefault="00D26EC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D26EC8">
        <w:rPr>
          <w:noProof/>
        </w:rPr>
        <w:drawing>
          <wp:inline distT="0" distB="0" distL="0" distR="0" wp14:anchorId="52783197" wp14:editId="0742D7EF">
            <wp:extent cx="5715000" cy="2174240"/>
            <wp:effectExtent l="0" t="0" r="0" b="0"/>
            <wp:docPr id="6361076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07639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7A4F" w14:textId="66494A8C" w:rsidR="00D26EC8" w:rsidRDefault="00D26EC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D26EC8">
        <w:rPr>
          <w:sz w:val="24"/>
        </w:rPr>
        <w:drawing>
          <wp:inline distT="0" distB="0" distL="0" distR="0" wp14:anchorId="3BE937FC" wp14:editId="17E59C75">
            <wp:extent cx="5715000" cy="2600325"/>
            <wp:effectExtent l="0" t="0" r="0" b="9525"/>
            <wp:docPr id="676391759" name="Picture 1" descr="A close up of a fr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1759" name="Picture 1" descr="A close up of a fru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F7C2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6715570" w14:textId="77777777" w:rsidR="00683FA1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A619CF6" w14:textId="1DDD9D4C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lastRenderedPageBreak/>
        <w:t>- Web App UI:</w:t>
      </w:r>
    </w:p>
    <w:p w14:paraId="5411474D" w14:textId="6EF05696" w:rsidR="00683FA1" w:rsidRDefault="00E13C18" w:rsidP="00683FA1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Home, upload, and results pages allow user interaction and display predictions.</w:t>
      </w:r>
    </w:p>
    <w:p w14:paraId="06E2A9C9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683FA1">
        <w:rPr>
          <w:sz w:val="24"/>
        </w:rPr>
        <w:drawing>
          <wp:inline distT="0" distB="0" distL="0" distR="0" wp14:anchorId="13C63565" wp14:editId="0732E755">
            <wp:extent cx="5715000" cy="2832100"/>
            <wp:effectExtent l="0" t="0" r="0" b="6350"/>
            <wp:docPr id="1468645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458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EEC5" w14:textId="2F08FD1A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683FA1">
        <w:rPr>
          <w:sz w:val="24"/>
        </w:rPr>
        <w:drawing>
          <wp:inline distT="0" distB="0" distL="0" distR="0" wp14:anchorId="47BE3687" wp14:editId="2930373E">
            <wp:extent cx="5715000" cy="2840990"/>
            <wp:effectExtent l="0" t="0" r="0" b="0"/>
            <wp:docPr id="1114427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274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901" w14:textId="4EBC8A0C" w:rsidR="00683FA1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683FA1">
        <w:rPr>
          <w:sz w:val="24"/>
        </w:rPr>
        <w:lastRenderedPageBreak/>
        <w:drawing>
          <wp:inline distT="0" distB="0" distL="0" distR="0" wp14:anchorId="3208C833" wp14:editId="57D7053A">
            <wp:extent cx="5715000" cy="2840990"/>
            <wp:effectExtent l="0" t="0" r="0" b="0"/>
            <wp:docPr id="1931207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070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80C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4061B0C3" w14:textId="59E83678" w:rsidR="00E13C18" w:rsidRPr="00D26EC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D26EC8">
        <w:rPr>
          <w:b/>
          <w:bCs/>
          <w:sz w:val="24"/>
        </w:rPr>
        <w:t>7. Advantages &amp; Disadvantages</w:t>
      </w:r>
    </w:p>
    <w:p w14:paraId="7EC6F8C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2432FF4" w14:textId="2685C433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Advantages:</w:t>
      </w:r>
    </w:p>
    <w:p w14:paraId="56938413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High classification accuracy (&gt;96% on test set).</w:t>
      </w:r>
    </w:p>
    <w:p w14:paraId="743E9DF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Reduces manual labor and subjectivity in mango sorting.</w:t>
      </w:r>
    </w:p>
    <w:p w14:paraId="213F47D4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Scalable and adaptable to other fruit classification tasks.</w:t>
      </w:r>
    </w:p>
    <w:p w14:paraId="13B358ED" w14:textId="02DBE65A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Real-time image augmentation and transfer learning improve robustness.</w:t>
      </w:r>
    </w:p>
    <w:p w14:paraId="0A5FD650" w14:textId="77777777" w:rsidR="00683FA1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2672575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A14DD89" w14:textId="46EF797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Disadvantages:</w:t>
      </w:r>
    </w:p>
    <w:p w14:paraId="7D83970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Model performance depends on quality and diversity of training data.</w:t>
      </w:r>
    </w:p>
    <w:p w14:paraId="3C46B61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Requires GPU resources for efficient training.</w:t>
      </w:r>
    </w:p>
    <w:p w14:paraId="7FC4B7F7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May misclassify images with severe occlusion or poor lighting.</w:t>
      </w:r>
    </w:p>
    <w:p w14:paraId="38D28B9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5D26089" w14:textId="6C1391C9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8. Conclusion</w:t>
      </w:r>
    </w:p>
    <w:p w14:paraId="52CE548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59B2BBD5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proofErr w:type="spellStart"/>
      <w:r w:rsidRPr="00E13C18">
        <w:rPr>
          <w:sz w:val="24"/>
        </w:rPr>
        <w:t>MangoNet</w:t>
      </w:r>
      <w:proofErr w:type="spellEnd"/>
      <w:r w:rsidRPr="00E13C18">
        <w:rPr>
          <w:sz w:val="24"/>
        </w:rPr>
        <w:t xml:space="preserve"> demonstrates that transfer learning with VGG16 is highly effective for automated </w:t>
      </w:r>
    </w:p>
    <w:p w14:paraId="09E00D25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mango classification and grading. The project achieves high accuracy, robust performance, </w:t>
      </w:r>
    </w:p>
    <w:p w14:paraId="01E1370F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and practical utility for agricultural and commercial applications. Integrating the model into a </w:t>
      </w:r>
    </w:p>
    <w:p w14:paraId="508E84AE" w14:textId="35242E4B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web application further enhances accessibility and usability for end-users.</w:t>
      </w:r>
    </w:p>
    <w:p w14:paraId="0684F0CA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4E89370" w14:textId="4810C91D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9. Future Scope</w:t>
      </w:r>
    </w:p>
    <w:p w14:paraId="396CF0C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8E739E8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Dataset expansion: Incorporate more mango varieties and images from diverse conditions to </w:t>
      </w:r>
    </w:p>
    <w:p w14:paraId="235EBC65" w14:textId="64B7F1D9" w:rsidR="00E13C18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="00E13C18" w:rsidRPr="00E13C18">
        <w:rPr>
          <w:sz w:val="24"/>
        </w:rPr>
        <w:t>further improve generalization.</w:t>
      </w:r>
    </w:p>
    <w:p w14:paraId="69FCD3FA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Advanced imaging: Explore multispectral/hyperspectral data for enhanced defect and </w:t>
      </w:r>
    </w:p>
    <w:p w14:paraId="046E32F4" w14:textId="65AD9244" w:rsidR="00E13C18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 </w:t>
      </w:r>
      <w:r w:rsidR="00E13C18" w:rsidRPr="00E13C18">
        <w:rPr>
          <w:sz w:val="24"/>
        </w:rPr>
        <w:t>ripeness detection.</w:t>
      </w:r>
    </w:p>
    <w:p w14:paraId="6406C4EA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Edge deployment: Optimize for real-time classification on embedded systems for on-site </w:t>
      </w:r>
    </w:p>
    <w:p w14:paraId="12A58054" w14:textId="6D0BBBA6" w:rsidR="00E13C18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="00E13C18" w:rsidRPr="00E13C18">
        <w:rPr>
          <w:sz w:val="24"/>
        </w:rPr>
        <w:t>agricultural use.</w:t>
      </w:r>
    </w:p>
    <w:p w14:paraId="0A0F0A26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Model enhancements: Investigate newer </w:t>
      </w:r>
      <w:proofErr w:type="gramStart"/>
      <w:r w:rsidRPr="00E13C18">
        <w:rPr>
          <w:sz w:val="24"/>
        </w:rPr>
        <w:t>architectures</w:t>
      </w:r>
      <w:proofErr w:type="gramEnd"/>
      <w:r w:rsidRPr="00E13C18">
        <w:rPr>
          <w:sz w:val="24"/>
        </w:rPr>
        <w:t xml:space="preserve"> (e.g., </w:t>
      </w:r>
      <w:proofErr w:type="spellStart"/>
      <w:r w:rsidRPr="00E13C18">
        <w:rPr>
          <w:sz w:val="24"/>
        </w:rPr>
        <w:t>EfficientNet</w:t>
      </w:r>
      <w:proofErr w:type="spellEnd"/>
      <w:r w:rsidRPr="00E13C18">
        <w:rPr>
          <w:sz w:val="24"/>
        </w:rPr>
        <w:t xml:space="preserve">, attention </w:t>
      </w:r>
    </w:p>
    <w:p w14:paraId="7238C724" w14:textId="30873280" w:rsidR="00E13C18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="00E13C18" w:rsidRPr="00E13C18">
        <w:rPr>
          <w:sz w:val="24"/>
        </w:rPr>
        <w:t>mechanisms) for further accuracy gains</w:t>
      </w:r>
      <w:r w:rsidR="007A4950">
        <w:rPr>
          <w:sz w:val="24"/>
        </w:rPr>
        <w:t>.</w:t>
      </w:r>
    </w:p>
    <w:p w14:paraId="073CABD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4CD6710B" w14:textId="7D70FE7E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10. Appendix</w:t>
      </w:r>
    </w:p>
    <w:p w14:paraId="59BB8EB5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B5E9C2F" w14:textId="52A4067F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10.1 Source Code</w:t>
      </w:r>
    </w:p>
    <w:p w14:paraId="479A762A" w14:textId="7777777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29B682B8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Model training and </w:t>
      </w:r>
      <w:proofErr w:type="spellStart"/>
      <w:proofErr w:type="gramStart"/>
      <w:r w:rsidRPr="00E13C18">
        <w:rPr>
          <w:sz w:val="24"/>
        </w:rPr>
        <w:t>evaluation:See</w:t>
      </w:r>
      <w:proofErr w:type="spellEnd"/>
      <w:proofErr w:type="gramEnd"/>
      <w:r w:rsidRPr="00E13C18">
        <w:rPr>
          <w:sz w:val="24"/>
        </w:rPr>
        <w:t xml:space="preserve"> `</w:t>
      </w:r>
      <w:proofErr w:type="spellStart"/>
      <w:proofErr w:type="gramStart"/>
      <w:r w:rsidRPr="00E13C18">
        <w:rPr>
          <w:sz w:val="24"/>
        </w:rPr>
        <w:t>mangonet.ipynb</w:t>
      </w:r>
      <w:proofErr w:type="spellEnd"/>
      <w:proofErr w:type="gramEnd"/>
      <w:r w:rsidRPr="00E13C18">
        <w:rPr>
          <w:sz w:val="24"/>
        </w:rPr>
        <w:t xml:space="preserve">` for full code, including data </w:t>
      </w:r>
    </w:p>
    <w:p w14:paraId="0BB400DA" w14:textId="71DCFF02" w:rsidR="00E13C18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="00E13C18" w:rsidRPr="00E13C18">
        <w:rPr>
          <w:sz w:val="24"/>
        </w:rPr>
        <w:t xml:space="preserve">preprocessing, model architecture, training, and evaluation </w:t>
      </w:r>
      <w:proofErr w:type="gramStart"/>
      <w:r w:rsidR="00E13C18" w:rsidRPr="00E13C18">
        <w:rPr>
          <w:sz w:val="24"/>
        </w:rPr>
        <w:t>steps[</w:t>
      </w:r>
      <w:proofErr w:type="gramEnd"/>
      <w:r w:rsidR="00E13C18" w:rsidRPr="00E13C18">
        <w:rPr>
          <w:sz w:val="24"/>
        </w:rPr>
        <w:t>1].</w:t>
      </w:r>
    </w:p>
    <w:p w14:paraId="3F9FE23A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Flask </w:t>
      </w:r>
      <w:proofErr w:type="spellStart"/>
      <w:proofErr w:type="gramStart"/>
      <w:r w:rsidRPr="00E13C18">
        <w:rPr>
          <w:sz w:val="24"/>
        </w:rPr>
        <w:t>application:`</w:t>
      </w:r>
      <w:proofErr w:type="gramEnd"/>
      <w:r w:rsidRPr="00E13C18">
        <w:rPr>
          <w:sz w:val="24"/>
        </w:rPr>
        <w:t>app.py</w:t>
      </w:r>
      <w:proofErr w:type="spellEnd"/>
      <w:r w:rsidRPr="00E13C18">
        <w:rPr>
          <w:sz w:val="24"/>
        </w:rPr>
        <w:t xml:space="preserve">` handles image uploads, preprocessing, prediction, and result </w:t>
      </w:r>
    </w:p>
    <w:p w14:paraId="13916BA3" w14:textId="40827496" w:rsidR="00E13C18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="00E13C18" w:rsidRPr="00E13C18">
        <w:rPr>
          <w:sz w:val="24"/>
        </w:rPr>
        <w:t>rendering.</w:t>
      </w:r>
    </w:p>
    <w:p w14:paraId="4CDB07C8" w14:textId="34CC0555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HTML templates: `index.html`, `results.html`, and `home.html` provide the web interface.</w:t>
      </w:r>
    </w:p>
    <w:p w14:paraId="09C66D02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C50A80A" w14:textId="60A78545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 xml:space="preserve"> 10.2 GitHub &amp; Project Demo Link</w:t>
      </w:r>
    </w:p>
    <w:p w14:paraId="5D4B57F4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E7A210E" w14:textId="6D22751B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GitHub Repository:</w:t>
      </w:r>
    </w:p>
    <w:p w14:paraId="1E52E1C4" w14:textId="628F882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https://github.com/samruddhisr4/MangoNet/tree/main</w:t>
      </w:r>
    </w:p>
    <w:p w14:paraId="6CABE136" w14:textId="538E9C0C" w:rsid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>-</w:t>
      </w:r>
      <w:r w:rsidRPr="00683FA1">
        <w:rPr>
          <w:b/>
          <w:bCs/>
          <w:sz w:val="24"/>
        </w:rPr>
        <w:t xml:space="preserve"> </w:t>
      </w:r>
      <w:r w:rsidRPr="00683FA1">
        <w:rPr>
          <w:sz w:val="24"/>
        </w:rPr>
        <w:t>Project Demo Link</w:t>
      </w:r>
      <w:r>
        <w:rPr>
          <w:sz w:val="24"/>
        </w:rPr>
        <w:t>:</w:t>
      </w:r>
    </w:p>
    <w:p w14:paraId="6679A5D1" w14:textId="25299EBD" w:rsidR="00683FA1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Pr="00683FA1">
        <w:rPr>
          <w:sz w:val="24"/>
        </w:rPr>
        <w:t>https://youtu.be/WRZFV1wRVAk</w:t>
      </w:r>
    </w:p>
    <w:p w14:paraId="5BA2BBCB" w14:textId="376843D9" w:rsidR="000D7FCC" w:rsidRDefault="000D7FCC" w:rsidP="00E13C18">
      <w:pPr>
        <w:pStyle w:val="ListParagraph"/>
        <w:tabs>
          <w:tab w:val="left" w:pos="1439"/>
        </w:tabs>
        <w:ind w:left="-720" w:firstLine="0"/>
        <w:rPr>
          <w:sz w:val="24"/>
        </w:rPr>
      </w:pPr>
    </w:p>
    <w:sectPr w:rsidR="000D7FCC">
      <w:headerReference w:type="default" r:id="rId15"/>
      <w:type w:val="continuous"/>
      <w:pgSz w:w="12240" w:h="15840"/>
      <w:pgMar w:top="2100" w:right="1800" w:bottom="280" w:left="1440" w:header="195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19548D" w14:textId="77777777" w:rsidR="0029262F" w:rsidRDefault="0029262F">
      <w:r>
        <w:separator/>
      </w:r>
    </w:p>
  </w:endnote>
  <w:endnote w:type="continuationSeparator" w:id="0">
    <w:p w14:paraId="53FA5ED4" w14:textId="77777777" w:rsidR="0029262F" w:rsidRDefault="00292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0C6E64" w14:textId="77777777" w:rsidR="0029262F" w:rsidRDefault="0029262F">
      <w:r>
        <w:separator/>
      </w:r>
    </w:p>
  </w:footnote>
  <w:footnote w:type="continuationSeparator" w:id="0">
    <w:p w14:paraId="6BB66FCA" w14:textId="77777777" w:rsidR="0029262F" w:rsidRDefault="002926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100465" w14:textId="77777777" w:rsidR="002B571E" w:rsidRDefault="00000000">
    <w:pPr>
      <w:pStyle w:val="BodyText"/>
      <w:spacing w:before="0" w:line="14" w:lineRule="auto"/>
      <w:ind w:left="0" w:firstLine="0"/>
      <w:rPr>
        <w:sz w:val="20"/>
      </w:rPr>
    </w:pPr>
    <w:r>
      <w:rPr>
        <w:noProof/>
        <w:sz w:val="20"/>
      </w:rPr>
      <w:drawing>
        <wp:anchor distT="0" distB="0" distL="0" distR="0" simplePos="0" relativeHeight="487556096" behindDoc="1" locked="0" layoutInCell="1" allowOverlap="1" wp14:anchorId="48CD56A0" wp14:editId="08811796">
          <wp:simplePos x="0" y="0"/>
          <wp:positionH relativeFrom="page">
            <wp:posOffset>447675</wp:posOffset>
          </wp:positionH>
          <wp:positionV relativeFrom="page">
            <wp:posOffset>123825</wp:posOffset>
          </wp:positionV>
          <wp:extent cx="1809750" cy="74295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097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556608" behindDoc="1" locked="0" layoutInCell="1" allowOverlap="1" wp14:anchorId="5B7298B4" wp14:editId="5659089B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6325" cy="29527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57120" behindDoc="1" locked="0" layoutInCell="1" allowOverlap="1" wp14:anchorId="30AC0CA2" wp14:editId="536D7306">
              <wp:simplePos x="0" y="0"/>
              <wp:positionH relativeFrom="page">
                <wp:posOffset>2716237</wp:posOffset>
              </wp:positionH>
              <wp:positionV relativeFrom="page">
                <wp:posOffset>1134181</wp:posOffset>
              </wp:positionV>
              <wp:extent cx="2339975" cy="22288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3997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E294A8" w14:textId="6FFC74A3" w:rsidR="002B571E" w:rsidRDefault="002B571E">
                          <w:pPr>
                            <w:spacing w:before="8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AC0CA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213.9pt;margin-top:89.3pt;width:184.25pt;height:17.55pt;z-index:-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" filled="f" stroked="f">
              <v:textbox inset="0,0,0,0">
                <w:txbxContent>
                  <w:p w14:paraId="28E294A8" w14:textId="6FFC74A3" w:rsidR="002B571E" w:rsidRDefault="002B571E">
                    <w:pPr>
                      <w:spacing w:before="8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E26462"/>
    <w:multiLevelType w:val="multilevel"/>
    <w:tmpl w:val="D9368534"/>
    <w:lvl w:ilvl="0">
      <w:start w:val="1"/>
      <w:numFmt w:val="decimal"/>
      <w:lvlText w:val="%1."/>
      <w:lvlJc w:val="left"/>
      <w:pPr>
        <w:ind w:left="720" w:hanging="5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40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8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20" w:hanging="720"/>
      </w:pPr>
      <w:rPr>
        <w:rFonts w:hint="default"/>
        <w:lang w:val="en-US" w:eastAsia="en-US" w:bidi="ar-SA"/>
      </w:rPr>
    </w:lvl>
  </w:abstractNum>
  <w:num w:numId="1" w16cid:durableId="467552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71E"/>
    <w:rsid w:val="000D7FCC"/>
    <w:rsid w:val="00197561"/>
    <w:rsid w:val="0029262F"/>
    <w:rsid w:val="002B571E"/>
    <w:rsid w:val="005D7B09"/>
    <w:rsid w:val="00683FA1"/>
    <w:rsid w:val="007A4950"/>
    <w:rsid w:val="008975F9"/>
    <w:rsid w:val="00AD0100"/>
    <w:rsid w:val="00D26EC8"/>
    <w:rsid w:val="00DC1372"/>
    <w:rsid w:val="00E1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0A9F0"/>
  <w15:docId w15:val="{EEEB1B66-41F3-48D1-B6C5-99A08DBFF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8"/>
      <w:ind w:left="1439" w:hanging="719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"/>
      <w:ind w:left="2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38"/>
      <w:ind w:left="1439" w:hanging="71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D7F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7FC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7F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7FCC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7A49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1114</Words>
  <Characters>7019</Characters>
  <Application>Microsoft Office Word</Application>
  <DocSecurity>0</DocSecurity>
  <Lines>292</Lines>
  <Paragraphs>219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DL &amp; CV Final Project Report Template </vt:lpstr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 &amp; CV Final Project Report Template</dc:title>
  <dc:creator>Samruddhi Ramdhave</dc:creator>
  <cp:lastModifiedBy>Samruddhi Shital Ramdhave</cp:lastModifiedBy>
  <cp:revision>2</cp:revision>
  <dcterms:created xsi:type="dcterms:W3CDTF">2025-07-05T17:28:00Z</dcterms:created>
  <dcterms:modified xsi:type="dcterms:W3CDTF">2025-07-05T17:28:00Z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Producer">
    <vt:lpwstr>Skia/PDF m125 Google Docs Renderer</vt:lpwstr>
  </property>
  <property fmtid="{D5CDD505-2E9C-101B-9397-08002B2CF9AE}" pid="4" name="LastSaved">
    <vt:filetime>2025-07-05T00:00:00Z</vt:filetime>
  </property>
  <property fmtid="{D5CDD505-2E9C-101B-9397-08002B2CF9AE}" pid="5" name="GrammarlyDocumentId">
    <vt:lpwstr>9b1af068-34f4-4483-a47f-6e0d0823557a</vt:lpwstr>
  </property>
</Properties>
</file>