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t>Dockerfile Breakdown:</w:t>
      </w:r>
    </w:p>
    <w:p>
      <w:pPr>
        <w:pStyle w:val="BodyText"/>
        <w:bidi w:val="0"/>
        <w:jc w:val="start"/>
        <w:rPr/>
      </w:pPr>
      <w:r>
        <w:rPr/>
      </w:r>
    </w:p>
    <w:p>
      <w:pPr>
        <w:pStyle w:val="BodyText"/>
        <w:bidi w:val="0"/>
        <w:jc w:val="start"/>
        <w:rPr/>
      </w:pPr>
      <w:r>
        <w:rPr/>
        <mc:AlternateContent>
          <mc:Choice Requires="wps">
            <w:drawing>
              <wp:anchor behindDoc="0" distT="0" distB="0" distL="0" distR="0" simplePos="0" locked="0" layoutInCell="1" allowOverlap="1" relativeHeight="2">
                <wp:simplePos x="0" y="0"/>
                <wp:positionH relativeFrom="column">
                  <wp:posOffset>83185</wp:posOffset>
                </wp:positionH>
                <wp:positionV relativeFrom="paragraph">
                  <wp:posOffset>-46355</wp:posOffset>
                </wp:positionV>
                <wp:extent cx="5762625" cy="2280285"/>
                <wp:effectExtent l="0" t="0" r="0" b="0"/>
                <wp:wrapNone/>
                <wp:docPr id="1" name="Text Frame 1"/>
                <a:graphic xmlns:a="http://schemas.openxmlformats.org/drawingml/2006/main">
                  <a:graphicData uri="http://schemas.microsoft.com/office/word/2010/wordprocessingShape">
                    <wps:wsp>
                      <wps:cNvSpPr/>
                      <wps:spPr>
                        <a:xfrm>
                          <a:off x="0" y="0"/>
                          <a:ext cx="5762520" cy="228024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spacing w:before="238" w:after="198"/>
                              <w:rPr/>
                            </w:pPr>
                            <w:r>
                              <w:rPr>
                                <w:sz w:val="20"/>
                                <w:szCs w:val="20"/>
                              </w:rPr>
                              <w:t xml:space="preserve">   </w:t>
                            </w:r>
                            <w:r>
                              <w:rPr>
                                <w:sz w:val="20"/>
                                <w:szCs w:val="20"/>
                              </w:rPr>
                              <w:t># Use Python 3.12 as the base imageFROM python:3.12</w:t>
                            </w:r>
                          </w:p>
                          <w:p>
                            <w:pPr>
                              <w:pStyle w:val="FrameContents"/>
                              <w:overflowPunct w:val="true"/>
                              <w:bidi w:val="0"/>
                              <w:spacing w:before="238" w:after="198"/>
                              <w:rPr/>
                            </w:pPr>
                            <w:r>
                              <w:rPr>
                                <w:sz w:val="20"/>
                                <w:szCs w:val="20"/>
                              </w:rPr>
                              <w:t xml:space="preserve">   </w:t>
                            </w:r>
                            <w:r>
                              <w:rPr>
                                <w:sz w:val="20"/>
                                <w:szCs w:val="20"/>
                              </w:rPr>
                              <w:t># Set the working directoryWORKDIR /app</w:t>
                            </w:r>
                          </w:p>
                          <w:p>
                            <w:pPr>
                              <w:pStyle w:val="FrameContents"/>
                              <w:overflowPunct w:val="true"/>
                              <w:bidi w:val="0"/>
                              <w:spacing w:before="238" w:after="198"/>
                              <w:rPr/>
                            </w:pPr>
                            <w:r>
                              <w:rPr>
                                <w:sz w:val="20"/>
                                <w:szCs w:val="20"/>
                              </w:rPr>
                              <w:t xml:space="preserve">   </w:t>
                            </w:r>
                            <w:r>
                              <w:rPr>
                                <w:sz w:val="20"/>
                                <w:szCs w:val="20"/>
                              </w:rPr>
                              <w:t># Copy the requirements.txt file into the containerCOPY requirements.txt /app/</w:t>
                            </w:r>
                          </w:p>
                          <w:p>
                            <w:pPr>
                              <w:pStyle w:val="FrameContents"/>
                              <w:overflowPunct w:val="true"/>
                              <w:bidi w:val="0"/>
                              <w:spacing w:before="238" w:after="198"/>
                              <w:rPr/>
                            </w:pPr>
                            <w:r>
                              <w:rPr>
                                <w:sz w:val="20"/>
                                <w:szCs w:val="20"/>
                              </w:rPr>
                              <w:t xml:space="preserve">   </w:t>
                            </w:r>
                            <w:r>
                              <w:rPr>
                                <w:sz w:val="20"/>
                                <w:szCs w:val="20"/>
                              </w:rPr>
                              <w:t># Install the required dependencies from requirements.txtRUN pip install --no-cache-dir -r requirements.txt</w:t>
                            </w:r>
                          </w:p>
                          <w:p>
                            <w:pPr>
                              <w:pStyle w:val="FrameContents"/>
                              <w:overflowPunct w:val="true"/>
                              <w:bidi w:val="0"/>
                              <w:spacing w:before="238" w:after="198"/>
                              <w:rPr/>
                            </w:pPr>
                            <w:r>
                              <w:rPr>
                                <w:sz w:val="20"/>
                                <w:szCs w:val="20"/>
                              </w:rPr>
                              <w:t xml:space="preserve">   </w:t>
                            </w:r>
                            <w:r>
                              <w:rPr>
                                <w:sz w:val="20"/>
                                <w:szCs w:val="20"/>
                              </w:rPr>
                              <w:t># Copy the rest of the application files into the containerCOPY . /app/</w:t>
                            </w:r>
                          </w:p>
                          <w:p>
                            <w:pPr>
                              <w:pStyle w:val="FrameContents"/>
                              <w:overflowPunct w:val="true"/>
                              <w:bidi w:val="0"/>
                              <w:spacing w:before="238" w:after="198"/>
                              <w:rPr/>
                            </w:pPr>
                            <w:r>
                              <w:rPr>
                                <w:sz w:val="20"/>
                                <w:szCs w:val="20"/>
                              </w:rPr>
                              <w:t xml:space="preserve">   </w:t>
                            </w:r>
                            <w:r>
                              <w:rPr>
                                <w:sz w:val="20"/>
                                <w:szCs w:val="20"/>
                              </w:rPr>
                              <w:t># Expose port 9000 for the appEXPOSE 9000</w:t>
                            </w:r>
                          </w:p>
                          <w:p>
                            <w:pPr>
                              <w:pStyle w:val="FrameContents"/>
                              <w:overflowPunct w:val="true"/>
                              <w:bidi w:val="0"/>
                              <w:spacing w:before="238" w:after="198"/>
                              <w:rPr/>
                            </w:pPr>
                            <w:r>
                              <w:rPr>
                                <w:sz w:val="20"/>
                                <w:szCs w:val="20"/>
                              </w:rPr>
                              <w:t xml:space="preserve">   </w:t>
                            </w:r>
                            <w:r>
                              <w:rPr>
                                <w:sz w:val="20"/>
                                <w:szCs w:val="20"/>
                              </w:rPr>
                              <w:t># Run migrations and start the Django serverCMD ["bash", "-c", "python manage.py migrate &amp;&amp; python manage.py runserver 0.0.0.0:9000"]</w:t>
                            </w:r>
                          </w:p>
                        </w:txbxContent>
                      </wps:txbx>
                      <wps:bodyPr lIns="0" rIns="0" tIns="0" bIns="0" anchor="t">
                        <a:noAutofit/>
                      </wps:bodyPr>
                    </wps:wsp>
                  </a:graphicData>
                </a:graphic>
              </wp:anchor>
            </w:drawing>
          </mc:Choice>
          <mc:Fallback>
            <w:pict>
              <v:rect id="shape_0" ID="Text Frame 1" path="m0,0l-2147483645,0l-2147483645,-2147483646l0,-2147483646xe" fillcolor="#dde8cb" stroked="f" o:allowincell="f" style="position:absolute;margin-left:6.55pt;margin-top:-3.65pt;width:453.7pt;height:179.5pt;mso-wrap-style:square;v-text-anchor:top">
                <v:fill o:detectmouseclick="t" type="solid" color2="#221734"/>
                <v:stroke color="#3465a4" joinstyle="round" endcap="flat"/>
                <v:textbox>
                  <w:txbxContent>
                    <w:p>
                      <w:pPr>
                        <w:pStyle w:val="FrameContents"/>
                        <w:overflowPunct w:val="true"/>
                        <w:bidi w:val="0"/>
                        <w:spacing w:before="238" w:after="198"/>
                        <w:rPr/>
                      </w:pPr>
                      <w:r>
                        <w:rPr>
                          <w:sz w:val="20"/>
                          <w:szCs w:val="20"/>
                        </w:rPr>
                        <w:t xml:space="preserve">   </w:t>
                      </w:r>
                      <w:r>
                        <w:rPr>
                          <w:sz w:val="20"/>
                          <w:szCs w:val="20"/>
                        </w:rPr>
                        <w:t># Use Python 3.12 as the base imageFROM python:3.12</w:t>
                      </w:r>
                    </w:p>
                    <w:p>
                      <w:pPr>
                        <w:pStyle w:val="FrameContents"/>
                        <w:overflowPunct w:val="true"/>
                        <w:bidi w:val="0"/>
                        <w:spacing w:before="238" w:after="198"/>
                        <w:rPr/>
                      </w:pPr>
                      <w:r>
                        <w:rPr>
                          <w:sz w:val="20"/>
                          <w:szCs w:val="20"/>
                        </w:rPr>
                        <w:t xml:space="preserve">   </w:t>
                      </w:r>
                      <w:r>
                        <w:rPr>
                          <w:sz w:val="20"/>
                          <w:szCs w:val="20"/>
                        </w:rPr>
                        <w:t># Set the working directoryWORKDIR /app</w:t>
                      </w:r>
                    </w:p>
                    <w:p>
                      <w:pPr>
                        <w:pStyle w:val="FrameContents"/>
                        <w:overflowPunct w:val="true"/>
                        <w:bidi w:val="0"/>
                        <w:spacing w:before="238" w:after="198"/>
                        <w:rPr/>
                      </w:pPr>
                      <w:r>
                        <w:rPr>
                          <w:sz w:val="20"/>
                          <w:szCs w:val="20"/>
                        </w:rPr>
                        <w:t xml:space="preserve">   </w:t>
                      </w:r>
                      <w:r>
                        <w:rPr>
                          <w:sz w:val="20"/>
                          <w:szCs w:val="20"/>
                        </w:rPr>
                        <w:t># Copy the requirements.txt file into the containerCOPY requirements.txt /app/</w:t>
                      </w:r>
                    </w:p>
                    <w:p>
                      <w:pPr>
                        <w:pStyle w:val="FrameContents"/>
                        <w:overflowPunct w:val="true"/>
                        <w:bidi w:val="0"/>
                        <w:spacing w:before="238" w:after="198"/>
                        <w:rPr/>
                      </w:pPr>
                      <w:r>
                        <w:rPr>
                          <w:sz w:val="20"/>
                          <w:szCs w:val="20"/>
                        </w:rPr>
                        <w:t xml:space="preserve">   </w:t>
                      </w:r>
                      <w:r>
                        <w:rPr>
                          <w:sz w:val="20"/>
                          <w:szCs w:val="20"/>
                        </w:rPr>
                        <w:t># Install the required dependencies from requirements.txtRUN pip install --no-cache-dir -r requirements.txt</w:t>
                      </w:r>
                    </w:p>
                    <w:p>
                      <w:pPr>
                        <w:pStyle w:val="FrameContents"/>
                        <w:overflowPunct w:val="true"/>
                        <w:bidi w:val="0"/>
                        <w:spacing w:before="238" w:after="198"/>
                        <w:rPr/>
                      </w:pPr>
                      <w:r>
                        <w:rPr>
                          <w:sz w:val="20"/>
                          <w:szCs w:val="20"/>
                        </w:rPr>
                        <w:t xml:space="preserve">   </w:t>
                      </w:r>
                      <w:r>
                        <w:rPr>
                          <w:sz w:val="20"/>
                          <w:szCs w:val="20"/>
                        </w:rPr>
                        <w:t># Copy the rest of the application files into the containerCOPY . /app/</w:t>
                      </w:r>
                    </w:p>
                    <w:p>
                      <w:pPr>
                        <w:pStyle w:val="FrameContents"/>
                        <w:overflowPunct w:val="true"/>
                        <w:bidi w:val="0"/>
                        <w:spacing w:before="238" w:after="198"/>
                        <w:rPr/>
                      </w:pPr>
                      <w:r>
                        <w:rPr>
                          <w:sz w:val="20"/>
                          <w:szCs w:val="20"/>
                        </w:rPr>
                        <w:t xml:space="preserve">   </w:t>
                      </w:r>
                      <w:r>
                        <w:rPr>
                          <w:sz w:val="20"/>
                          <w:szCs w:val="20"/>
                        </w:rPr>
                        <w:t># Expose port 9000 for the appEXPOSE 9000</w:t>
                      </w:r>
                    </w:p>
                    <w:p>
                      <w:pPr>
                        <w:pStyle w:val="FrameContents"/>
                        <w:overflowPunct w:val="true"/>
                        <w:bidi w:val="0"/>
                        <w:spacing w:before="238" w:after="198"/>
                        <w:rPr/>
                      </w:pPr>
                      <w:r>
                        <w:rPr>
                          <w:sz w:val="20"/>
                          <w:szCs w:val="20"/>
                        </w:rPr>
                        <w:t xml:space="preserve">   </w:t>
                      </w:r>
                      <w:r>
                        <w:rPr>
                          <w:sz w:val="20"/>
                          <w:szCs w:val="20"/>
                        </w:rPr>
                        <w:t># Run migrations and start the Django serverCMD ["bash", "-c", "python manage.py migrate &amp;&amp; python manage.py runserver 0.0.0.0:9000"]</w:t>
                      </w:r>
                    </w:p>
                  </w:txbxContent>
                </v:textbox>
                <w10:wrap type="none"/>
              </v:rect>
            </w:pict>
          </mc:Fallback>
        </mc:AlternateConten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numPr>
          <w:ilvl w:val="0"/>
          <w:numId w:val="0"/>
        </w:numPr>
        <w:bidi w:val="0"/>
        <w:ind w:hanging="0" w:start="0"/>
        <w:jc w:val="start"/>
        <w:rPr>
          <w:rStyle w:val="Strong"/>
        </w:rPr>
      </w:pPr>
      <w:r>
        <w:rPr/>
      </w:r>
    </w:p>
    <w:p>
      <w:pPr>
        <w:pStyle w:val="BodyText"/>
        <w:numPr>
          <w:ilvl w:val="0"/>
          <w:numId w:val="1"/>
        </w:numPr>
        <w:bidi w:val="0"/>
        <w:jc w:val="start"/>
        <w:rPr/>
      </w:pPr>
      <w:r>
        <w:rPr>
          <w:rStyle w:val="Strong"/>
        </w:rPr>
        <w:t>Base Image:</w:t>
      </w:r>
    </w:p>
    <w:p>
      <w:pPr>
        <w:pStyle w:val="BodyText"/>
        <w:bidi w:val="0"/>
        <w:jc w:val="start"/>
        <w:rPr>
          <w:rStyle w:val="Strong"/>
        </w:rPr>
      </w:pPr>
      <w:r>
        <w:rPr/>
        <mc:AlternateContent>
          <mc:Choice Requires="wps">
            <w:drawing>
              <wp:anchor behindDoc="0" distT="0" distB="0" distL="0" distR="0" simplePos="0" locked="0" layoutInCell="1" allowOverlap="1" relativeHeight="4">
                <wp:simplePos x="0" y="0"/>
                <wp:positionH relativeFrom="column">
                  <wp:posOffset>480060</wp:posOffset>
                </wp:positionH>
                <wp:positionV relativeFrom="paragraph">
                  <wp:posOffset>81915</wp:posOffset>
                </wp:positionV>
                <wp:extent cx="1635125" cy="301625"/>
                <wp:effectExtent l="0" t="0" r="0" b="0"/>
                <wp:wrapNone/>
                <wp:docPr id="2" name="Text Frame 2"/>
                <a:graphic xmlns:a="http://schemas.openxmlformats.org/drawingml/2006/main">
                  <a:graphicData uri="http://schemas.microsoft.com/office/word/2010/wordprocessingShape">
                    <wps:wsp>
                      <wps:cNvSpPr/>
                      <wps:spPr>
                        <a:xfrm>
                          <a:off x="0" y="0"/>
                          <a:ext cx="1635120" cy="30168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rPr/>
                            </w:pPr>
                            <w:r>
                              <w:rPr/>
                              <w:t xml:space="preserve">   </w:t>
                            </w:r>
                            <w:r>
                              <w:rPr/>
                              <w:t>FROM python:3.12</w:t>
                            </w:r>
                          </w:p>
                        </w:txbxContent>
                      </wps:txbx>
                      <wps:bodyPr lIns="0" rIns="0" tIns="0" bIns="0" anchor="t">
                        <a:noAutofit/>
                      </wps:bodyPr>
                    </wps:wsp>
                  </a:graphicData>
                </a:graphic>
              </wp:anchor>
            </w:drawing>
          </mc:Choice>
          <mc:Fallback>
            <w:pict>
              <v:rect id="shape_0" ID="Text Frame 2" path="m0,0l-2147483645,0l-2147483645,-2147483646l0,-2147483646xe" fillcolor="#dde8cb" stroked="f" o:allowincell="f" style="position:absolute;margin-left:37.8pt;margin-top:6.45pt;width:128.7pt;height:23.7pt;mso-wrap-style:square;v-text-anchor:top">
                <v:fill o:detectmouseclick="t" type="solid" color2="#221734"/>
                <v:stroke color="#3465a4" joinstyle="round" endcap="flat"/>
                <v:textbox>
                  <w:txbxContent>
                    <w:p>
                      <w:pPr>
                        <w:pStyle w:val="FrameContents"/>
                        <w:overflowPunct w:val="true"/>
                        <w:bidi w:val="0"/>
                        <w:rPr/>
                      </w:pPr>
                      <w:r>
                        <w:rPr/>
                        <w:t xml:space="preserve">   </w:t>
                      </w:r>
                      <w:r>
                        <w:rPr/>
                        <w:t>FROM python:3.12</w:t>
                      </w:r>
                    </w:p>
                  </w:txbxContent>
                </v:textbox>
                <w10:wrap type="none"/>
              </v:rect>
            </w:pict>
          </mc:Fallback>
        </mc:AlternateContent>
      </w:r>
    </w:p>
    <w:p>
      <w:pPr>
        <w:pStyle w:val="BodyText"/>
        <w:bidi w:val="0"/>
        <w:jc w:val="start"/>
        <w:rPr/>
      </w:pPr>
      <w:r>
        <w:rPr/>
      </w:r>
    </w:p>
    <w:p>
      <w:pPr>
        <w:pStyle w:val="BodyText"/>
        <w:bidi w:val="0"/>
        <w:jc w:val="start"/>
        <w:rPr/>
      </w:pPr>
      <w:r>
        <w:rPr/>
        <w:tab/>
        <w:t>This line specifies the base image to use for the container. In this case, it uses Python 3.12 as the base image, which includes Python and essential tools for running Python applications.</w:t>
      </w:r>
    </w:p>
    <w:p>
      <w:pPr>
        <w:pStyle w:val="BodyText"/>
        <w:numPr>
          <w:ilvl w:val="0"/>
          <w:numId w:val="1"/>
        </w:numPr>
        <w:bidi w:val="0"/>
        <w:jc w:val="start"/>
        <w:rPr/>
      </w:pPr>
      <w:r>
        <w:rPr>
          <w:rStyle w:val="Strong"/>
        </w:rPr>
        <w:t>Set Working Directory:</w:t>
      </w:r>
    </w:p>
    <w:p>
      <w:pPr>
        <w:pStyle w:val="BodyText"/>
        <w:bidi w:val="0"/>
        <w:jc w:val="start"/>
        <w:rPr>
          <w:rStyle w:val="Strong"/>
        </w:rPr>
      </w:pPr>
      <w:r>
        <w:rPr/>
        <mc:AlternateContent>
          <mc:Choice Requires="wps">
            <w:drawing>
              <wp:anchor behindDoc="0" distT="0" distB="0" distL="0" distR="0" simplePos="0" locked="0" layoutInCell="1" allowOverlap="1" relativeHeight="6">
                <wp:simplePos x="0" y="0"/>
                <wp:positionH relativeFrom="column">
                  <wp:posOffset>480060</wp:posOffset>
                </wp:positionH>
                <wp:positionV relativeFrom="paragraph">
                  <wp:posOffset>131445</wp:posOffset>
                </wp:positionV>
                <wp:extent cx="1635125" cy="301625"/>
                <wp:effectExtent l="0" t="0" r="0" b="0"/>
                <wp:wrapNone/>
                <wp:docPr id="3" name="Text Frame 3"/>
                <a:graphic xmlns:a="http://schemas.openxmlformats.org/drawingml/2006/main">
                  <a:graphicData uri="http://schemas.microsoft.com/office/word/2010/wordprocessingShape">
                    <wps:wsp>
                      <wps:cNvSpPr/>
                      <wps:spPr>
                        <a:xfrm>
                          <a:off x="0" y="0"/>
                          <a:ext cx="1635120" cy="30168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spacing w:before="238" w:after="198"/>
                              <w:rPr/>
                            </w:pPr>
                            <w:r>
                              <w:rPr>
                                <w:sz w:val="24"/>
                                <w:szCs w:val="20"/>
                              </w:rPr>
                              <w:t xml:space="preserve">   </w:t>
                            </w:r>
                            <w:r>
                              <w:rPr>
                                <w:sz w:val="24"/>
                                <w:szCs w:val="20"/>
                              </w:rPr>
                              <w:t>WORKDIR /app</w:t>
                            </w:r>
                          </w:p>
                        </w:txbxContent>
                      </wps:txbx>
                      <wps:bodyPr lIns="0" rIns="0" tIns="0" bIns="0" anchor="t">
                        <a:noAutofit/>
                      </wps:bodyPr>
                    </wps:wsp>
                  </a:graphicData>
                </a:graphic>
              </wp:anchor>
            </w:drawing>
          </mc:Choice>
          <mc:Fallback>
            <w:pict>
              <v:rect id="shape_0" ID="Text Frame 3" path="m0,0l-2147483645,0l-2147483645,-2147483646l0,-2147483646xe" fillcolor="#dde8cb" stroked="f" o:allowincell="f" style="position:absolute;margin-left:37.8pt;margin-top:10.35pt;width:128.7pt;height:23.7pt;mso-wrap-style:square;v-text-anchor:top">
                <v:fill o:detectmouseclick="t" type="solid" color2="#221734"/>
                <v:stroke color="#3465a4" joinstyle="round" endcap="flat"/>
                <v:textbox>
                  <w:txbxContent>
                    <w:p>
                      <w:pPr>
                        <w:pStyle w:val="FrameContents"/>
                        <w:overflowPunct w:val="true"/>
                        <w:bidi w:val="0"/>
                        <w:spacing w:before="238" w:after="198"/>
                        <w:rPr/>
                      </w:pPr>
                      <w:r>
                        <w:rPr>
                          <w:sz w:val="24"/>
                          <w:szCs w:val="20"/>
                        </w:rPr>
                        <w:t xml:space="preserve">   </w:t>
                      </w:r>
                      <w:r>
                        <w:rPr>
                          <w:sz w:val="24"/>
                          <w:szCs w:val="20"/>
                        </w:rPr>
                        <w:t>WORKDIR /app</w:t>
                      </w:r>
                    </w:p>
                  </w:txbxContent>
                </v:textbox>
                <w10:wrap type="none"/>
              </v:rect>
            </w:pict>
          </mc:Fallback>
        </mc:AlternateContent>
      </w:r>
    </w:p>
    <w:p>
      <w:pPr>
        <w:pStyle w:val="BodyText"/>
        <w:bidi w:val="0"/>
        <w:jc w:val="start"/>
        <w:rPr>
          <w:rStyle w:val="Strong"/>
        </w:rPr>
      </w:pPr>
      <w:r>
        <w:rPr/>
      </w:r>
    </w:p>
    <w:p>
      <w:pPr>
        <w:pStyle w:val="BodyText"/>
        <w:bidi w:val="0"/>
        <w:jc w:val="start"/>
        <w:rPr>
          <w:rStyle w:val="Strong"/>
        </w:rPr>
      </w:pPr>
      <w:r>
        <w:rPr>
          <w:rStyle w:val="Strong"/>
        </w:rPr>
        <w:tab/>
      </w:r>
      <w:r>
        <w:rPr>
          <w:rStyle w:val="Strong"/>
          <w:b w:val="false"/>
          <w:bCs w:val="false"/>
        </w:rPr>
        <w:t xml:space="preserve">This sets the working directory inside the container to </w:t>
      </w:r>
      <w:r>
        <w:rPr>
          <w:rStyle w:val="SourceText"/>
          <w:b w:val="false"/>
          <w:bCs w:val="false"/>
        </w:rPr>
        <w:t>/app</w:t>
      </w:r>
      <w:r>
        <w:rPr>
          <w:rStyle w:val="Strong"/>
          <w:b w:val="false"/>
          <w:bCs w:val="false"/>
        </w:rPr>
        <w:t>. All subsequent commands will be run from this directory.</w:t>
      </w:r>
    </w:p>
    <w:p>
      <w:pPr>
        <w:pStyle w:val="BodyText"/>
        <w:bidi w:val="0"/>
        <w:jc w:val="start"/>
        <w:rPr>
          <w:rStyle w:val="Strong"/>
        </w:rPr>
      </w:pPr>
      <w:r>
        <w:rPr/>
      </w:r>
    </w:p>
    <w:p>
      <w:pPr>
        <w:pStyle w:val="BodyText"/>
        <w:numPr>
          <w:ilvl w:val="0"/>
          <w:numId w:val="1"/>
        </w:numPr>
        <w:bidi w:val="0"/>
        <w:jc w:val="start"/>
        <w:rPr/>
      </w:pPr>
      <w:r>
        <w:rPr>
          <w:rStyle w:val="Strong"/>
        </w:rPr>
        <w:t xml:space="preserve">Copy </w:t>
      </w:r>
      <w:r>
        <w:rPr>
          <w:rStyle w:val="SourceText"/>
        </w:rPr>
        <w:t>requirements.txt</w:t>
      </w:r>
      <w:r>
        <w:rPr>
          <w:rStyle w:val="Strong"/>
        </w:rPr>
        <w:t xml:space="preserve"> into the Container:</w:t>
      </w:r>
    </w:p>
    <w:p>
      <w:pPr>
        <w:pStyle w:val="BodyText"/>
        <w:bidi w:val="0"/>
        <w:jc w:val="start"/>
        <w:rPr>
          <w:rStyle w:val="Strong"/>
        </w:rPr>
      </w:pPr>
      <w:r>
        <w:rPr/>
        <mc:AlternateContent>
          <mc:Choice Requires="wps">
            <w:drawing>
              <wp:anchor behindDoc="0" distT="0" distB="0" distL="0" distR="0" simplePos="0" locked="0" layoutInCell="1" allowOverlap="1" relativeHeight="8">
                <wp:simplePos x="0" y="0"/>
                <wp:positionH relativeFrom="column">
                  <wp:posOffset>495935</wp:posOffset>
                </wp:positionH>
                <wp:positionV relativeFrom="paragraph">
                  <wp:posOffset>156210</wp:posOffset>
                </wp:positionV>
                <wp:extent cx="2905125" cy="351155"/>
                <wp:effectExtent l="0" t="0" r="0" b="0"/>
                <wp:wrapNone/>
                <wp:docPr id="4" name="Text Frame 4"/>
                <a:graphic xmlns:a="http://schemas.openxmlformats.org/drawingml/2006/main">
                  <a:graphicData uri="http://schemas.microsoft.com/office/word/2010/wordprocessingShape">
                    <wps:wsp>
                      <wps:cNvSpPr/>
                      <wps:spPr>
                        <a:xfrm>
                          <a:off x="0" y="0"/>
                          <a:ext cx="2905200" cy="35100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rPr/>
                            </w:pPr>
                            <w:r>
                              <w:rPr>
                                <w:sz w:val="24"/>
                              </w:rPr>
                              <w:t xml:space="preserve">   </w:t>
                            </w:r>
                            <w:r>
                              <w:rPr>
                                <w:sz w:val="24"/>
                              </w:rPr>
                              <w:t>COPY requirements.txt /app/</w:t>
                            </w:r>
                          </w:p>
                          <w:p>
                            <w:pPr>
                              <w:pStyle w:val="FrameContents"/>
                              <w:overflowPunct w:val="true"/>
                              <w:bidi w:val="0"/>
                              <w:rPr/>
                            </w:pPr>
                            <w:r>
                              <w:rPr/>
                            </w:r>
                          </w:p>
                        </w:txbxContent>
                      </wps:txbx>
                      <wps:bodyPr lIns="0" rIns="0" tIns="0" bIns="0" anchor="t">
                        <a:noAutofit/>
                      </wps:bodyPr>
                    </wps:wsp>
                  </a:graphicData>
                </a:graphic>
              </wp:anchor>
            </w:drawing>
          </mc:Choice>
          <mc:Fallback>
            <w:pict>
              <v:rect id="shape_0" ID="Text Frame 4" path="m0,0l-2147483645,0l-2147483645,-2147483646l0,-2147483646xe" fillcolor="#dde8cb" stroked="f" o:allowincell="f" style="position:absolute;margin-left:39.05pt;margin-top:12.3pt;width:228.7pt;height:27.6pt;mso-wrap-style:square;v-text-anchor:top">
                <v:fill o:detectmouseclick="t" type="solid" color2="#221734"/>
                <v:stroke color="#3465a4" joinstyle="round" endcap="flat"/>
                <v:textbox>
                  <w:txbxContent>
                    <w:p>
                      <w:pPr>
                        <w:pStyle w:val="FrameContents"/>
                        <w:overflowPunct w:val="true"/>
                        <w:bidi w:val="0"/>
                        <w:rPr/>
                      </w:pPr>
                      <w:r>
                        <w:rPr>
                          <w:sz w:val="24"/>
                        </w:rPr>
                        <w:t xml:space="preserve">   </w:t>
                      </w:r>
                      <w:r>
                        <w:rPr>
                          <w:sz w:val="24"/>
                        </w:rPr>
                        <w:t>COPY requirements.txt /app/</w:t>
                      </w:r>
                    </w:p>
                    <w:p>
                      <w:pPr>
                        <w:pStyle w:val="FrameContents"/>
                        <w:overflowPunct w:val="true"/>
                        <w:bidi w:val="0"/>
                        <w:rPr/>
                      </w:pPr>
                      <w:r>
                        <w:rPr/>
                      </w:r>
                    </w:p>
                  </w:txbxContent>
                </v:textbox>
                <w10:wrap type="none"/>
              </v:rect>
            </w:pict>
          </mc:Fallback>
        </mc:AlternateContent>
      </w:r>
    </w:p>
    <w:p>
      <w:pPr>
        <w:pStyle w:val="BodyText"/>
        <w:bidi w:val="0"/>
        <w:jc w:val="start"/>
        <w:rPr/>
      </w:pPr>
      <w:r>
        <w:rPr>
          <w:rStyle w:val="Strong"/>
        </w:rPr>
        <w:tab/>
      </w:r>
    </w:p>
    <w:p>
      <w:pPr>
        <w:pStyle w:val="BodyText"/>
        <w:bidi w:val="0"/>
        <w:jc w:val="start"/>
        <w:rPr>
          <w:rStyle w:val="Strong"/>
        </w:rPr>
      </w:pPr>
      <w:r>
        <w:rPr>
          <w:rStyle w:val="Strong"/>
        </w:rPr>
        <w:tab/>
      </w:r>
      <w:r>
        <w:rPr>
          <w:rStyle w:val="Strong"/>
          <w:b w:val="false"/>
          <w:bCs w:val="false"/>
        </w:rPr>
        <w:t xml:space="preserve">This copies the </w:t>
      </w:r>
      <w:r>
        <w:rPr>
          <w:rStyle w:val="SourceText"/>
          <w:b w:val="false"/>
          <w:bCs w:val="false"/>
        </w:rPr>
        <w:t>requirements.txt</w:t>
      </w:r>
      <w:r>
        <w:rPr>
          <w:rStyle w:val="Strong"/>
          <w:b w:val="false"/>
          <w:bCs w:val="false"/>
        </w:rPr>
        <w:t xml:space="preserve"> file from your local machine (where the Dockerfile is located) into the </w:t>
      </w:r>
      <w:r>
        <w:rPr>
          <w:rStyle w:val="SourceText"/>
          <w:b w:val="false"/>
          <w:bCs w:val="false"/>
        </w:rPr>
        <w:t>/app/</w:t>
      </w:r>
      <w:r>
        <w:rPr>
          <w:rStyle w:val="Strong"/>
          <w:b w:val="false"/>
          <w:bCs w:val="false"/>
        </w:rPr>
        <w:t xml:space="preserve"> directory in the container.</w:t>
      </w:r>
    </w:p>
    <w:p>
      <w:pPr>
        <w:pStyle w:val="BodyText"/>
        <w:numPr>
          <w:ilvl w:val="0"/>
          <w:numId w:val="1"/>
        </w:numPr>
        <w:bidi w:val="0"/>
        <w:jc w:val="start"/>
        <w:rPr/>
      </w:pPr>
      <w:r>
        <w:rPr>
          <w:rStyle w:val="Strong"/>
        </w:rPr>
        <w:t>Install Dependencies:</w:t>
      </w:r>
    </w:p>
    <w:p>
      <w:pPr>
        <w:pStyle w:val="BodyText"/>
        <w:bidi w:val="0"/>
        <w:jc w:val="start"/>
        <w:rPr>
          <w:rStyle w:val="Strong"/>
        </w:rPr>
      </w:pPr>
      <w:r>
        <w:rPr/>
        <mc:AlternateContent>
          <mc:Choice Requires="wps">
            <w:drawing>
              <wp:anchor behindDoc="0" distT="0" distB="0" distL="0" distR="0" simplePos="0" locked="0" layoutInCell="1" allowOverlap="1" relativeHeight="10">
                <wp:simplePos x="0" y="0"/>
                <wp:positionH relativeFrom="column">
                  <wp:posOffset>368935</wp:posOffset>
                </wp:positionH>
                <wp:positionV relativeFrom="paragraph">
                  <wp:posOffset>1905</wp:posOffset>
                </wp:positionV>
                <wp:extent cx="5556250" cy="351155"/>
                <wp:effectExtent l="0" t="0" r="0" b="0"/>
                <wp:wrapNone/>
                <wp:docPr id="5" name="Text Frame 5"/>
                <a:graphic xmlns:a="http://schemas.openxmlformats.org/drawingml/2006/main">
                  <a:graphicData uri="http://schemas.microsoft.com/office/word/2010/wordprocessingShape">
                    <wps:wsp>
                      <wps:cNvSpPr/>
                      <wps:spPr>
                        <a:xfrm>
                          <a:off x="0" y="0"/>
                          <a:ext cx="5556240" cy="35100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rPr/>
                            </w:pPr>
                            <w:r>
                              <w:rPr>
                                <w:sz w:val="24"/>
                              </w:rPr>
                              <w:t xml:space="preserve">  </w:t>
                            </w:r>
                            <w:r>
                              <w:rPr>
                                <w:sz w:val="24"/>
                              </w:rPr>
                              <w:t>RUN pip install --no-cache-dir -r requirements.txt</w:t>
                            </w:r>
                          </w:p>
                          <w:p>
                            <w:pPr>
                              <w:pStyle w:val="FrameContents"/>
                              <w:overflowPunct w:val="true"/>
                              <w:bidi w:val="0"/>
                              <w:rPr/>
                            </w:pPr>
                            <w:r>
                              <w:rPr/>
                            </w:r>
                          </w:p>
                        </w:txbxContent>
                      </wps:txbx>
                      <wps:bodyPr lIns="0" rIns="0" tIns="0" bIns="0" anchor="t">
                        <a:noAutofit/>
                      </wps:bodyPr>
                    </wps:wsp>
                  </a:graphicData>
                </a:graphic>
              </wp:anchor>
            </w:drawing>
          </mc:Choice>
          <mc:Fallback>
            <w:pict>
              <v:rect id="shape_0" ID="Text Frame 5" path="m0,0l-2147483645,0l-2147483645,-2147483646l0,-2147483646xe" fillcolor="#dde8cb" stroked="f" o:allowincell="f" style="position:absolute;margin-left:29.05pt;margin-top:0.15pt;width:437.45pt;height:27.6pt;mso-wrap-style:square;v-text-anchor:top">
                <v:fill o:detectmouseclick="t" type="solid" color2="#221734"/>
                <v:stroke color="#3465a4" joinstyle="round" endcap="flat"/>
                <v:textbox>
                  <w:txbxContent>
                    <w:p>
                      <w:pPr>
                        <w:pStyle w:val="FrameContents"/>
                        <w:overflowPunct w:val="true"/>
                        <w:bidi w:val="0"/>
                        <w:rPr/>
                      </w:pPr>
                      <w:r>
                        <w:rPr>
                          <w:sz w:val="24"/>
                        </w:rPr>
                        <w:t xml:space="preserve">  </w:t>
                      </w:r>
                      <w:r>
                        <w:rPr>
                          <w:sz w:val="24"/>
                        </w:rPr>
                        <w:t>RUN pip install --no-cache-dir -r requirements.txt</w:t>
                      </w:r>
                    </w:p>
                    <w:p>
                      <w:pPr>
                        <w:pStyle w:val="FrameContents"/>
                        <w:overflowPunct w:val="true"/>
                        <w:bidi w:val="0"/>
                        <w:rPr/>
                      </w:pPr>
                      <w:r>
                        <w:rPr/>
                      </w:r>
                    </w:p>
                  </w:txbxContent>
                </v:textbox>
                <w10:wrap type="none"/>
              </v:rect>
            </w:pict>
          </mc:Fallback>
        </mc:AlternateContent>
      </w:r>
    </w:p>
    <w:p>
      <w:pPr>
        <w:pStyle w:val="BodyText"/>
        <w:bidi w:val="0"/>
        <w:jc w:val="start"/>
        <w:rPr>
          <w:rStyle w:val="Strong"/>
        </w:rPr>
      </w:pPr>
      <w:r>
        <w:rPr/>
      </w:r>
    </w:p>
    <w:p>
      <w:pPr>
        <w:pStyle w:val="BodyText"/>
        <w:bidi w:val="0"/>
        <w:jc w:val="start"/>
        <w:rPr/>
      </w:pPr>
      <w:r>
        <w:rPr>
          <w:rStyle w:val="Strong"/>
          <w:b w:val="false"/>
          <w:bCs w:val="false"/>
        </w:rPr>
        <w:t xml:space="preserve">This installs the dependencies listed in </w:t>
      </w:r>
      <w:r>
        <w:rPr>
          <w:rStyle w:val="SourceText"/>
          <w:b w:val="false"/>
          <w:bCs w:val="false"/>
        </w:rPr>
        <w:t>requirements.txt</w:t>
      </w:r>
      <w:r>
        <w:rPr>
          <w:rStyle w:val="Strong"/>
          <w:b w:val="false"/>
          <w:bCs w:val="false"/>
        </w:rPr>
        <w:t xml:space="preserve">. The </w:t>
      </w:r>
      <w:r>
        <w:rPr>
          <w:rStyle w:val="SourceText"/>
          <w:b w:val="false"/>
          <w:bCs w:val="false"/>
        </w:rPr>
        <w:t>--no-cache-dir</w:t>
      </w:r>
      <w:r>
        <w:rPr>
          <w:rStyle w:val="Strong"/>
          <w:b w:val="false"/>
          <w:bCs w:val="false"/>
        </w:rPr>
        <w:t xml:space="preserve"> flag ensures that pip doesn't cache the packages, reducing the final image size.</w:t>
      </w:r>
      <w:r>
        <w:br w:type="page"/>
      </w:r>
    </w:p>
    <w:p>
      <w:pPr>
        <w:pStyle w:val="BodyText"/>
        <w:numPr>
          <w:ilvl w:val="0"/>
          <w:numId w:val="1"/>
        </w:numPr>
        <w:bidi w:val="0"/>
        <w:spacing w:before="0" w:after="140"/>
        <w:jc w:val="start"/>
        <w:rPr/>
      </w:pPr>
      <w:r>
        <w:rPr>
          <w:rStyle w:val="Strong"/>
        </w:rPr>
        <w:t>Copy Application Files:</w:t>
      </w:r>
    </w:p>
    <w:p>
      <w:pPr>
        <w:pStyle w:val="BodyText"/>
        <w:bidi w:val="0"/>
        <w:jc w:val="start"/>
        <w:rPr>
          <w:rStyle w:val="Strong"/>
        </w:rPr>
      </w:pPr>
      <w:r>
        <w:rPr/>
        <mc:AlternateContent>
          <mc:Choice Requires="wps">
            <w:drawing>
              <wp:anchor behindDoc="0" distT="0" distB="0" distL="0" distR="0" simplePos="0" locked="0" layoutInCell="1" allowOverlap="1" relativeHeight="12">
                <wp:simplePos x="0" y="0"/>
                <wp:positionH relativeFrom="column">
                  <wp:posOffset>375920</wp:posOffset>
                </wp:positionH>
                <wp:positionV relativeFrom="paragraph">
                  <wp:posOffset>36195</wp:posOffset>
                </wp:positionV>
                <wp:extent cx="2905125" cy="351155"/>
                <wp:effectExtent l="0" t="0" r="0" b="0"/>
                <wp:wrapNone/>
                <wp:docPr id="6" name="Text Frame 6"/>
                <a:graphic xmlns:a="http://schemas.openxmlformats.org/drawingml/2006/main">
                  <a:graphicData uri="http://schemas.microsoft.com/office/word/2010/wordprocessingShape">
                    <wps:wsp>
                      <wps:cNvSpPr/>
                      <wps:spPr>
                        <a:xfrm>
                          <a:off x="0" y="0"/>
                          <a:ext cx="2905200" cy="35100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rPr/>
                            </w:pPr>
                            <w:r>
                              <w:rPr>
                                <w:sz w:val="24"/>
                              </w:rPr>
                              <w:t xml:space="preserve">   </w:t>
                            </w:r>
                            <w:r>
                              <w:rPr>
                                <w:sz w:val="24"/>
                              </w:rPr>
                              <w:t>COPY . /app/</w:t>
                            </w:r>
                          </w:p>
                          <w:p>
                            <w:pPr>
                              <w:pStyle w:val="FrameContents"/>
                              <w:overflowPunct w:val="true"/>
                              <w:bidi w:val="0"/>
                              <w:rPr/>
                            </w:pPr>
                            <w:r>
                              <w:rPr/>
                            </w:r>
                          </w:p>
                        </w:txbxContent>
                      </wps:txbx>
                      <wps:bodyPr lIns="0" rIns="0" tIns="0" bIns="0" anchor="t">
                        <a:noAutofit/>
                      </wps:bodyPr>
                    </wps:wsp>
                  </a:graphicData>
                </a:graphic>
              </wp:anchor>
            </w:drawing>
          </mc:Choice>
          <mc:Fallback>
            <w:pict>
              <v:rect id="shape_0" ID="Text Frame 6" path="m0,0l-2147483645,0l-2147483645,-2147483646l0,-2147483646xe" fillcolor="#dde8cb" stroked="f" o:allowincell="f" style="position:absolute;margin-left:29.6pt;margin-top:2.85pt;width:228.7pt;height:27.6pt;mso-wrap-style:square;v-text-anchor:top">
                <v:fill o:detectmouseclick="t" type="solid" color2="#221734"/>
                <v:stroke color="#3465a4" joinstyle="round" endcap="flat"/>
                <v:textbox>
                  <w:txbxContent>
                    <w:p>
                      <w:pPr>
                        <w:pStyle w:val="FrameContents"/>
                        <w:overflowPunct w:val="true"/>
                        <w:bidi w:val="0"/>
                        <w:rPr/>
                      </w:pPr>
                      <w:r>
                        <w:rPr>
                          <w:sz w:val="24"/>
                        </w:rPr>
                        <w:t xml:space="preserve">   </w:t>
                      </w:r>
                      <w:r>
                        <w:rPr>
                          <w:sz w:val="24"/>
                        </w:rPr>
                        <w:t>COPY . /app/</w:t>
                      </w:r>
                    </w:p>
                    <w:p>
                      <w:pPr>
                        <w:pStyle w:val="FrameContents"/>
                        <w:overflowPunct w:val="true"/>
                        <w:bidi w:val="0"/>
                        <w:rPr/>
                      </w:pPr>
                      <w:r>
                        <w:rPr/>
                      </w:r>
                    </w:p>
                  </w:txbxContent>
                </v:textbox>
                <w10:wrap type="none"/>
              </v:rect>
            </w:pict>
          </mc:Fallback>
        </mc:AlternateContent>
      </w:r>
    </w:p>
    <w:p>
      <w:pPr>
        <w:pStyle w:val="BodyText"/>
        <w:bidi w:val="0"/>
        <w:jc w:val="start"/>
        <w:rPr>
          <w:rStyle w:val="Strong"/>
        </w:rPr>
      </w:pPr>
      <w:r>
        <w:rPr/>
      </w:r>
    </w:p>
    <w:p>
      <w:pPr>
        <w:pStyle w:val="BodyText"/>
        <w:bidi w:val="0"/>
        <w:jc w:val="start"/>
        <w:rPr>
          <w:b w:val="false"/>
          <w:bCs w:val="false"/>
        </w:rPr>
      </w:pPr>
      <w:r>
        <w:rPr>
          <w:b w:val="false"/>
          <w:bCs w:val="false"/>
        </w:rPr>
        <w:t xml:space="preserve">This copies all the files from your local project directory (except those listed in </w:t>
      </w:r>
      <w:r>
        <w:rPr>
          <w:rStyle w:val="SourceText"/>
          <w:b w:val="false"/>
          <w:bCs w:val="false"/>
        </w:rPr>
        <w:t>.dockerignore</w:t>
      </w:r>
      <w:r>
        <w:rPr>
          <w:b w:val="false"/>
          <w:bCs w:val="false"/>
        </w:rPr>
        <w:t xml:space="preserve">) into the </w:t>
      </w:r>
      <w:r>
        <w:rPr>
          <w:rStyle w:val="SourceText"/>
          <w:b w:val="false"/>
          <w:bCs w:val="false"/>
        </w:rPr>
        <w:t>/app/</w:t>
      </w:r>
      <w:r>
        <w:rPr>
          <w:b w:val="false"/>
          <w:bCs w:val="false"/>
        </w:rPr>
        <w:t xml:space="preserve"> directory in the container.</w:t>
      </w:r>
    </w:p>
    <w:p>
      <w:pPr>
        <w:pStyle w:val="BodyText"/>
        <w:numPr>
          <w:ilvl w:val="0"/>
          <w:numId w:val="1"/>
        </w:numPr>
        <w:bidi w:val="0"/>
        <w:jc w:val="start"/>
        <w:rPr/>
      </w:pPr>
      <w:r>
        <w:rPr>
          <w:rStyle w:val="Strong"/>
        </w:rPr>
        <w:t>Expose Port:</w:t>
      </w:r>
    </w:p>
    <w:p>
      <w:pPr>
        <w:pStyle w:val="BodyText"/>
        <w:bidi w:val="0"/>
        <w:jc w:val="start"/>
        <w:rPr>
          <w:rStyle w:val="Strong"/>
        </w:rPr>
      </w:pPr>
      <w:r>
        <w:rPr/>
        <mc:AlternateContent>
          <mc:Choice Requires="wps">
            <w:drawing>
              <wp:anchor behindDoc="0" distT="0" distB="0" distL="0" distR="0" simplePos="0" locked="0" layoutInCell="1" allowOverlap="1" relativeHeight="14">
                <wp:simplePos x="0" y="0"/>
                <wp:positionH relativeFrom="column">
                  <wp:posOffset>432435</wp:posOffset>
                </wp:positionH>
                <wp:positionV relativeFrom="paragraph">
                  <wp:posOffset>-13970</wp:posOffset>
                </wp:positionV>
                <wp:extent cx="2905125" cy="351155"/>
                <wp:effectExtent l="0" t="0" r="0" b="0"/>
                <wp:wrapNone/>
                <wp:docPr id="7" name="Text Frame 7"/>
                <a:graphic xmlns:a="http://schemas.openxmlformats.org/drawingml/2006/main">
                  <a:graphicData uri="http://schemas.microsoft.com/office/word/2010/wordprocessingShape">
                    <wps:wsp>
                      <wps:cNvSpPr/>
                      <wps:spPr>
                        <a:xfrm>
                          <a:off x="0" y="0"/>
                          <a:ext cx="2905200" cy="35100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rPr/>
                            </w:pPr>
                            <w:r>
                              <w:rPr>
                                <w:sz w:val="24"/>
                              </w:rPr>
                              <w:t xml:space="preserve">   </w:t>
                            </w:r>
                            <w:r>
                              <w:rPr>
                                <w:sz w:val="24"/>
                              </w:rPr>
                              <w:t>EXPOSE 9000</w:t>
                            </w:r>
                          </w:p>
                          <w:p>
                            <w:pPr>
                              <w:pStyle w:val="FrameContents"/>
                              <w:overflowPunct w:val="true"/>
                              <w:bidi w:val="0"/>
                              <w:rPr/>
                            </w:pPr>
                            <w:r>
                              <w:rPr/>
                            </w:r>
                          </w:p>
                        </w:txbxContent>
                      </wps:txbx>
                      <wps:bodyPr lIns="0" rIns="0" tIns="0" bIns="0" anchor="t">
                        <a:noAutofit/>
                      </wps:bodyPr>
                    </wps:wsp>
                  </a:graphicData>
                </a:graphic>
              </wp:anchor>
            </w:drawing>
          </mc:Choice>
          <mc:Fallback>
            <w:pict>
              <v:rect id="shape_0" ID="Text Frame 7" path="m0,0l-2147483645,0l-2147483645,-2147483646l0,-2147483646xe" fillcolor="#dde8cb" stroked="f" o:allowincell="f" style="position:absolute;margin-left:34.05pt;margin-top:-1.1pt;width:228.7pt;height:27.6pt;mso-wrap-style:square;v-text-anchor:top">
                <v:fill o:detectmouseclick="t" type="solid" color2="#221734"/>
                <v:stroke color="#3465a4" joinstyle="round" endcap="flat"/>
                <v:textbox>
                  <w:txbxContent>
                    <w:p>
                      <w:pPr>
                        <w:pStyle w:val="FrameContents"/>
                        <w:overflowPunct w:val="true"/>
                        <w:bidi w:val="0"/>
                        <w:rPr/>
                      </w:pPr>
                      <w:r>
                        <w:rPr>
                          <w:sz w:val="24"/>
                        </w:rPr>
                        <w:t xml:space="preserve">   </w:t>
                      </w:r>
                      <w:r>
                        <w:rPr>
                          <w:sz w:val="24"/>
                        </w:rPr>
                        <w:t>EXPOSE 9000</w:t>
                      </w:r>
                    </w:p>
                    <w:p>
                      <w:pPr>
                        <w:pStyle w:val="FrameContents"/>
                        <w:overflowPunct w:val="true"/>
                        <w:bidi w:val="0"/>
                        <w:rPr/>
                      </w:pPr>
                      <w:r>
                        <w:rPr/>
                      </w:r>
                    </w:p>
                  </w:txbxContent>
                </v:textbox>
                <w10:wrap type="none"/>
              </v:rect>
            </w:pict>
          </mc:Fallback>
        </mc:AlternateContent>
      </w:r>
    </w:p>
    <w:p>
      <w:pPr>
        <w:pStyle w:val="BodyText"/>
        <w:bidi w:val="0"/>
        <w:jc w:val="start"/>
        <w:rPr>
          <w:rStyle w:val="Strong"/>
        </w:rPr>
      </w:pPr>
      <w:r>
        <w:rPr/>
      </w:r>
    </w:p>
    <w:p>
      <w:pPr>
        <w:pStyle w:val="BodyText"/>
        <w:bidi w:val="0"/>
        <w:jc w:val="start"/>
        <w:rPr>
          <w:b w:val="false"/>
          <w:bCs w:val="false"/>
        </w:rPr>
      </w:pPr>
      <w:r>
        <w:rPr>
          <w:b w:val="false"/>
          <w:bCs w:val="false"/>
        </w:rPr>
        <w:t>This exposes port 9000 on the container, which makes it available to connect to. This is typically used for running the Django development server or any other app that listens on this port.</w:t>
      </w:r>
    </w:p>
    <w:p>
      <w:pPr>
        <w:pStyle w:val="BodyText"/>
        <w:numPr>
          <w:ilvl w:val="0"/>
          <w:numId w:val="1"/>
        </w:numPr>
        <w:bidi w:val="0"/>
        <w:jc w:val="start"/>
        <w:rPr/>
      </w:pPr>
      <w:r>
        <w:rPr>
          <w:rStyle w:val="Strong"/>
        </w:rPr>
        <w:t>Run Migrations and Start Django Server:</w:t>
      </w:r>
    </w:p>
    <w:p>
      <w:pPr>
        <w:pStyle w:val="BodyText"/>
        <w:bidi w:val="0"/>
        <w:jc w:val="start"/>
        <w:rPr>
          <w:rStyle w:val="Strong"/>
        </w:rPr>
      </w:pPr>
      <w:r>
        <w:rPr/>
        <mc:AlternateContent>
          <mc:Choice Requires="wps">
            <w:drawing>
              <wp:anchor behindDoc="0" distT="0" distB="0" distL="0" distR="0" simplePos="0" locked="0" layoutInCell="1" allowOverlap="1" relativeHeight="16">
                <wp:simplePos x="0" y="0"/>
                <wp:positionH relativeFrom="column">
                  <wp:posOffset>-12065</wp:posOffset>
                </wp:positionH>
                <wp:positionV relativeFrom="paragraph">
                  <wp:posOffset>44450</wp:posOffset>
                </wp:positionV>
                <wp:extent cx="6407150" cy="333375"/>
                <wp:effectExtent l="0" t="0" r="0" b="0"/>
                <wp:wrapNone/>
                <wp:docPr id="8" name="Text Frame 8"/>
                <a:graphic xmlns:a="http://schemas.openxmlformats.org/drawingml/2006/main">
                  <a:graphicData uri="http://schemas.microsoft.com/office/word/2010/wordprocessingShape">
                    <wps:wsp>
                      <wps:cNvSpPr/>
                      <wps:spPr>
                        <a:xfrm>
                          <a:off x="0" y="0"/>
                          <a:ext cx="6407280" cy="33336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rPr/>
                            </w:pPr>
                            <w:r>
                              <w:rPr>
                                <w:sz w:val="24"/>
                                <w:szCs w:val="24"/>
                              </w:rPr>
                              <w:t xml:space="preserve">   </w:t>
                            </w:r>
                            <w:r>
                              <w:rPr>
                                <w:sz w:val="24"/>
                                <w:szCs w:val="24"/>
                              </w:rPr>
                              <w:t>CMD ["bash", "-c", "python manage.py migrate &amp;&amp; python manage.py runserver 0.0.0.0:9000"]</w:t>
                            </w:r>
                          </w:p>
                        </w:txbxContent>
                      </wps:txbx>
                      <wps:bodyPr lIns="0" rIns="0" tIns="0" bIns="0" anchor="t">
                        <a:noAutofit/>
                      </wps:bodyPr>
                    </wps:wsp>
                  </a:graphicData>
                </a:graphic>
              </wp:anchor>
            </w:drawing>
          </mc:Choice>
          <mc:Fallback>
            <w:pict>
              <v:rect id="shape_0" ID="Text Frame 8" path="m0,0l-2147483645,0l-2147483645,-2147483646l0,-2147483646xe" fillcolor="#dde8cb" stroked="f" o:allowincell="f" style="position:absolute;margin-left:-0.95pt;margin-top:3.5pt;width:504.45pt;height:26.2pt;mso-wrap-style:square;v-text-anchor:top">
                <v:fill o:detectmouseclick="t" type="solid" color2="#221734"/>
                <v:stroke color="#3465a4" joinstyle="round" endcap="flat"/>
                <v:textbox>
                  <w:txbxContent>
                    <w:p>
                      <w:pPr>
                        <w:pStyle w:val="FrameContents"/>
                        <w:overflowPunct w:val="true"/>
                        <w:bidi w:val="0"/>
                        <w:rPr/>
                      </w:pPr>
                      <w:r>
                        <w:rPr>
                          <w:sz w:val="24"/>
                          <w:szCs w:val="24"/>
                        </w:rPr>
                        <w:t xml:space="preserve">   </w:t>
                      </w:r>
                      <w:r>
                        <w:rPr>
                          <w:sz w:val="24"/>
                          <w:szCs w:val="24"/>
                        </w:rPr>
                        <w:t>CMD ["bash", "-c", "python manage.py migrate &amp;&amp; python manage.py runserver 0.0.0.0:9000"]</w:t>
                      </w:r>
                    </w:p>
                  </w:txbxContent>
                </v:textbox>
                <w10:wrap type="none"/>
              </v:rect>
            </w:pict>
          </mc:Fallback>
        </mc:AlternateContent>
      </w:r>
    </w:p>
    <w:p>
      <w:pPr>
        <w:pStyle w:val="BodyText"/>
        <w:bidi w:val="0"/>
        <w:jc w:val="start"/>
        <w:rPr>
          <w:rStyle w:val="Strong"/>
        </w:rPr>
      </w:pPr>
      <w:r>
        <w:rPr/>
      </w:r>
    </w:p>
    <w:p>
      <w:pPr>
        <w:pStyle w:val="BodyText"/>
        <w:bidi w:val="0"/>
        <w:jc w:val="start"/>
        <w:rPr>
          <w:rStyle w:val="Strong"/>
          <w:b w:val="false"/>
          <w:bCs w:val="false"/>
        </w:rPr>
      </w:pPr>
      <w:r>
        <w:rPr>
          <w:rStyle w:val="Strong"/>
          <w:b w:val="false"/>
          <w:bCs w:val="false"/>
        </w:rPr>
        <w:t>This command runs both the Django database migrations (</w:t>
      </w:r>
      <w:r>
        <w:rPr>
          <w:rStyle w:val="SourceText"/>
          <w:b w:val="false"/>
          <w:bCs w:val="false"/>
        </w:rPr>
        <w:t>python manage.py migrate</w:t>
      </w:r>
      <w:r>
        <w:rPr>
          <w:rStyle w:val="Strong"/>
          <w:b w:val="false"/>
          <w:bCs w:val="false"/>
        </w:rPr>
        <w:t>) and starts the Django development server (</w:t>
      </w:r>
      <w:r>
        <w:rPr>
          <w:rStyle w:val="SourceText"/>
          <w:b w:val="false"/>
          <w:bCs w:val="false"/>
        </w:rPr>
        <w:t>python manage.py runserver 0.0.0.0:9000</w:t>
      </w:r>
      <w:r>
        <w:rPr>
          <w:rStyle w:val="Strong"/>
          <w:b w:val="false"/>
          <w:bCs w:val="false"/>
        </w:rPr>
        <w:t xml:space="preserve">). The </w:t>
      </w:r>
      <w:r>
        <w:rPr>
          <w:rStyle w:val="SourceText"/>
          <w:b w:val="false"/>
          <w:bCs w:val="false"/>
        </w:rPr>
        <w:t>0.0.0.0</w:t>
      </w:r>
      <w:r>
        <w:rPr>
          <w:rStyle w:val="Strong"/>
          <w:b w:val="false"/>
          <w:bCs w:val="false"/>
        </w:rPr>
        <w:t xml:space="preserve"> binds the server to all available network interfaces, allowing it to be accessed outside of the container.</w:t>
      </w:r>
    </w:p>
    <w:p>
      <w:pPr>
        <w:pStyle w:val="BodyText"/>
        <w:bidi w:val="0"/>
        <w:jc w:val="start"/>
        <w:rPr>
          <w:rStyle w:val="Strong"/>
          <w:b w:val="false"/>
          <w:bCs w:val="false"/>
        </w:rPr>
      </w:pPr>
      <w:r>
        <w:rPr/>
      </w:r>
    </w:p>
    <w:p>
      <w:pPr>
        <w:pStyle w:val="BodyText"/>
        <w:bidi w:val="0"/>
        <w:jc w:val="start"/>
        <w:rPr>
          <w:rStyle w:val="Strong"/>
          <w:b w:val="false"/>
          <w:bCs w:val="false"/>
        </w:rPr>
      </w:pPr>
      <w:r>
        <w:rPr/>
      </w:r>
    </w:p>
    <w:p>
      <w:pPr>
        <w:pStyle w:val="Heading3"/>
        <w:bidi w:val="0"/>
        <w:jc w:val="start"/>
        <w:rPr>
          <w:rStyle w:val="Strong"/>
          <w:b w:val="false"/>
          <w:bCs w:val="false"/>
        </w:rPr>
      </w:pPr>
      <w:r>
        <w:rPr>
          <w:rStyle w:val="Strong"/>
          <w:b/>
          <w:bCs/>
        </w:rPr>
        <w:t>Summary:</w:t>
      </w:r>
    </w:p>
    <w:p>
      <w:pPr>
        <w:pStyle w:val="BodyText"/>
        <w:rPr/>
      </w:pPr>
      <w:r>
        <w:rPr/>
        <w:t>This Dockerfile sets up a containerized Django application that:</w:t>
      </w:r>
    </w:p>
    <w:p>
      <w:pPr>
        <w:pStyle w:val="BodyText"/>
        <w:numPr>
          <w:ilvl w:val="0"/>
          <w:numId w:val="2"/>
        </w:numPr>
        <w:tabs>
          <w:tab w:val="clear" w:pos="709"/>
          <w:tab w:val="left" w:pos="0" w:leader="none"/>
        </w:tabs>
        <w:spacing w:before="0" w:after="0"/>
        <w:ind w:hanging="283" w:start="709"/>
        <w:rPr/>
      </w:pPr>
      <w:r>
        <w:rPr/>
        <w:t xml:space="preserve">Uses Python 3.12 as the base image. </w:t>
      </w:r>
    </w:p>
    <w:p>
      <w:pPr>
        <w:pStyle w:val="BodyText"/>
        <w:numPr>
          <w:ilvl w:val="0"/>
          <w:numId w:val="2"/>
        </w:numPr>
        <w:tabs>
          <w:tab w:val="clear" w:pos="709"/>
          <w:tab w:val="left" w:pos="0" w:leader="none"/>
        </w:tabs>
        <w:spacing w:before="0" w:after="0"/>
        <w:ind w:hanging="283" w:start="709"/>
        <w:rPr/>
      </w:pPr>
      <w:r>
        <w:rPr/>
        <w:t xml:space="preserve">Installs the necessary dependencies from </w:t>
      </w:r>
      <w:r>
        <w:rPr>
          <w:rStyle w:val="SourceText"/>
        </w:rPr>
        <w:t>requirements.txt</w:t>
      </w:r>
      <w:r>
        <w:rPr/>
        <w:t xml:space="preserve">. </w:t>
      </w:r>
    </w:p>
    <w:p>
      <w:pPr>
        <w:pStyle w:val="BodyText"/>
        <w:numPr>
          <w:ilvl w:val="0"/>
          <w:numId w:val="2"/>
        </w:numPr>
        <w:tabs>
          <w:tab w:val="clear" w:pos="709"/>
          <w:tab w:val="left" w:pos="0" w:leader="none"/>
        </w:tabs>
        <w:spacing w:before="0" w:after="0"/>
        <w:ind w:hanging="283" w:start="709"/>
        <w:rPr/>
      </w:pPr>
      <w:r>
        <w:rPr/>
        <w:t xml:space="preserve">Copies the application code into the container. </w:t>
      </w:r>
    </w:p>
    <w:p>
      <w:pPr>
        <w:pStyle w:val="BodyText"/>
        <w:numPr>
          <w:ilvl w:val="0"/>
          <w:numId w:val="2"/>
        </w:numPr>
        <w:tabs>
          <w:tab w:val="clear" w:pos="709"/>
          <w:tab w:val="left" w:pos="0" w:leader="none"/>
        </w:tabs>
        <w:spacing w:before="0" w:after="0"/>
        <w:ind w:hanging="283" w:start="709"/>
        <w:rPr/>
      </w:pPr>
      <w:r>
        <w:rPr/>
        <w:t xml:space="preserve">Exposes port 9000 for communication. </w:t>
      </w:r>
    </w:p>
    <w:p>
      <w:pPr>
        <w:pStyle w:val="BodyText"/>
        <w:numPr>
          <w:ilvl w:val="0"/>
          <w:numId w:val="2"/>
        </w:numPr>
        <w:tabs>
          <w:tab w:val="clear" w:pos="709"/>
          <w:tab w:val="left" w:pos="0" w:leader="none"/>
        </w:tabs>
        <w:ind w:hanging="283" w:start="709"/>
        <w:rPr/>
      </w:pPr>
      <w:r>
        <w:rPr/>
        <w:t xml:space="preserve">Runs migrations and starts the Django development server. </w:t>
      </w:r>
    </w:p>
    <w:p>
      <w:pPr>
        <w:pStyle w:val="BodyText"/>
        <w:rPr/>
      </w:pPr>
      <w:r>
        <w:rPr/>
        <w:t>You can build the Docker image by running:</w:t>
      </w:r>
    </w:p>
    <w:p>
      <w:pPr>
        <w:pStyle w:val="BodyText"/>
        <w:bidi w:val="0"/>
        <w:jc w:val="start"/>
        <w:rPr>
          <w:rStyle w:val="Strong"/>
          <w:b w:val="false"/>
          <w:bCs w:val="false"/>
        </w:rPr>
      </w:pPr>
      <w:r>
        <w:rPr>
          <w:rStyle w:val="Strong"/>
        </w:rPr>
        <w:tab/>
        <w:tab/>
        <w:t>docker build -t your-app-name .</w:t>
      </w:r>
    </w:p>
    <w:p>
      <w:pPr>
        <w:pStyle w:val="BodyText"/>
        <w:bidi w:val="0"/>
        <w:jc w:val="start"/>
        <w:rPr/>
      </w:pPr>
      <w:r>
        <w:rPr>
          <w:rStyle w:val="Strong"/>
          <w:b w:val="false"/>
          <w:bCs w:val="false"/>
        </w:rPr>
        <w:t>And then run it with:</w:t>
      </w:r>
    </w:p>
    <w:p>
      <w:pPr>
        <w:pStyle w:val="BodyText"/>
        <w:bidi w:val="0"/>
        <w:jc w:val="start"/>
        <w:rPr>
          <w:rStyle w:val="Strong"/>
          <w:b w:val="false"/>
          <w:bCs w:val="false"/>
        </w:rPr>
      </w:pPr>
      <w:r>
        <w:rPr>
          <w:rStyle w:val="Strong"/>
        </w:rPr>
        <w:tab/>
        <w:tab/>
        <w:t>docker run -p 9000:9000 your-app-name</w:t>
      </w:r>
    </w:p>
    <w:p>
      <w:pPr>
        <w:pStyle w:val="BodyText"/>
        <w:bidi w:val="0"/>
        <w:jc w:val="start"/>
        <w:rPr>
          <w:rStyle w:val="Strong"/>
          <w:b w:val="false"/>
          <w:bCs w:val="false"/>
        </w:rPr>
      </w:pPr>
      <w:r>
        <w:rPr>
          <w:rStyle w:val="Strong"/>
        </w:rPr>
        <w:tab/>
      </w:r>
      <w:r>
        <w:rPr>
          <w:rStyle w:val="Strong"/>
          <w:b w:val="false"/>
          <w:bCs w:val="false"/>
        </w:rPr>
        <w:t>if using multiple container use</w:t>
      </w:r>
    </w:p>
    <w:p>
      <w:pPr>
        <w:pStyle w:val="BodyText"/>
        <w:bidi w:val="0"/>
        <w:jc w:val="start"/>
        <w:rPr>
          <w:rStyle w:val="Strong"/>
          <w:b w:val="false"/>
          <w:bCs w:val="false"/>
        </w:rPr>
      </w:pPr>
      <w:r>
        <w:rPr>
          <w:rStyle w:val="Strong"/>
        </w:rPr>
        <w:tab/>
        <w:tab/>
      </w:r>
      <w:r>
        <w:rPr>
          <w:rStyle w:val="Strong"/>
        </w:rPr>
        <w:t>docker-compose up --build</w:t>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Mono">
    <w:altName w:val="Courier New"/>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LibreOffice/24.2.7.2$Linux_X86_64 LibreOffice_project/420$Build-2</Application>
  <AppVersion>15.0000</AppVersion>
  <Pages>2</Pages>
  <Words>409</Words>
  <Characters>2302</Characters>
  <CharactersWithSpaces>2710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2025-03-19T17:46:09Z</dcterms:created>
  <dc:creator/>
  <dc:description/>
  <dc:language>en-US</dc:language>
  <cp:lastModifiedBy/>
  <dcterms:modified xsi:type="dcterms:W3CDTF">2025-03-19T18:10:05Z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