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5433" w:rsidRDefault="00E831B9" w:rsidP="00FB098A">
      <w:pPr>
        <w:pStyle w:val="Titre1"/>
        <w:jc w:val="center"/>
      </w:pPr>
      <w:r>
        <w:t xml:space="preserve">Utilisation des outils </w:t>
      </w:r>
      <w:proofErr w:type="gramStart"/>
      <w:r>
        <w:t>d’ I.A.</w:t>
      </w:r>
      <w:proofErr w:type="gramEnd"/>
      <w:r>
        <w:t> : Bonnes pratiques</w:t>
      </w:r>
    </w:p>
    <w:p w:rsidR="00E831B9" w:rsidRDefault="00E831B9" w:rsidP="00714D87">
      <w:pPr>
        <w:pStyle w:val="Sansinterligne"/>
        <w:rPr>
          <w:rFonts w:ascii="NimbusSanL" w:hAnsi="NimbusSanL" w:cs="Helvetica World"/>
        </w:rPr>
      </w:pPr>
    </w:p>
    <w:p w:rsidR="00E831B9" w:rsidRDefault="00E831B9" w:rsidP="00714D87">
      <w:pPr>
        <w:pStyle w:val="Sansinterligne"/>
        <w:rPr>
          <w:rFonts w:ascii="NimbusSanL" w:hAnsi="NimbusSanL" w:cs="Helvetica World"/>
        </w:rPr>
      </w:pPr>
    </w:p>
    <w:p w:rsidR="00E831B9" w:rsidRPr="00FB098A" w:rsidRDefault="00E831B9" w:rsidP="00E831B9">
      <w:pPr>
        <w:pStyle w:val="Sansinterligne"/>
        <w:numPr>
          <w:ilvl w:val="0"/>
          <w:numId w:val="1"/>
        </w:numPr>
        <w:rPr>
          <w:rFonts w:ascii="NimbusSanL" w:hAnsi="NimbusSanL" w:cs="Helvetica World"/>
          <w:b/>
        </w:rPr>
      </w:pPr>
      <w:r w:rsidRPr="00FB098A">
        <w:rPr>
          <w:rFonts w:ascii="NimbusSanL" w:hAnsi="NimbusSanL" w:cs="Helvetica World"/>
          <w:b/>
        </w:rPr>
        <w:t>Différencier les outils :</w:t>
      </w:r>
    </w:p>
    <w:p w:rsidR="004937C8" w:rsidRDefault="004937C8" w:rsidP="004937C8">
      <w:pPr>
        <w:pStyle w:val="Sansinterligne"/>
        <w:ind w:left="720"/>
        <w:rPr>
          <w:rFonts w:ascii="NimbusSanL" w:hAnsi="NimbusSanL" w:cs="Helvetica World"/>
        </w:rPr>
      </w:pPr>
    </w:p>
    <w:p w:rsidR="00E831B9" w:rsidRDefault="00E831B9" w:rsidP="00E831B9">
      <w:pPr>
        <w:pStyle w:val="Sansinterligne"/>
        <w:ind w:left="720"/>
        <w:rPr>
          <w:rFonts w:ascii="NimbusSanL" w:hAnsi="NimbusSanL" w:cs="Helvetica World"/>
        </w:rPr>
      </w:pPr>
      <w:r>
        <w:rPr>
          <w:rFonts w:ascii="NimbusSanL" w:hAnsi="NimbusSanL" w:cs="Helvetica World"/>
        </w:rPr>
        <w:t xml:space="preserve">Un « LLM » tel que </w:t>
      </w:r>
      <w:proofErr w:type="spellStart"/>
      <w:r>
        <w:rPr>
          <w:rFonts w:ascii="NimbusSanL" w:hAnsi="NimbusSanL" w:cs="Helvetica World"/>
        </w:rPr>
        <w:t>chatGPT</w:t>
      </w:r>
      <w:proofErr w:type="spellEnd"/>
      <w:r>
        <w:rPr>
          <w:rFonts w:ascii="NimbusSanL" w:hAnsi="NimbusSanL" w:cs="Helvetica World"/>
        </w:rPr>
        <w:t xml:space="preserve"> / </w:t>
      </w:r>
      <w:proofErr w:type="spellStart"/>
      <w:r>
        <w:rPr>
          <w:rFonts w:ascii="NimbusSanL" w:hAnsi="NimbusSanL" w:cs="Helvetica World"/>
        </w:rPr>
        <w:t>copilot</w:t>
      </w:r>
      <w:proofErr w:type="spellEnd"/>
      <w:r>
        <w:rPr>
          <w:rFonts w:ascii="NimbusSanL" w:hAnsi="NimbusSanL" w:cs="Helvetica World"/>
        </w:rPr>
        <w:t xml:space="preserve"> invente la réponse à partir des données disponibles dans son </w:t>
      </w:r>
      <w:r w:rsidRPr="00AD3F8C">
        <w:rPr>
          <w:rFonts w:ascii="NimbusSanL" w:hAnsi="NimbusSanL" w:cs="Helvetica World"/>
          <w:b/>
          <w:i/>
        </w:rPr>
        <w:t>espace latent</w:t>
      </w:r>
      <w:r>
        <w:rPr>
          <w:rFonts w:ascii="NimbusSanL" w:hAnsi="NimbusSanL" w:cs="Helvetica World"/>
        </w:rPr>
        <w:t>.</w:t>
      </w:r>
    </w:p>
    <w:p w:rsidR="00424A2F" w:rsidRPr="00D74836" w:rsidRDefault="00424A2F" w:rsidP="00E831B9">
      <w:pPr>
        <w:pStyle w:val="Sansinterligne"/>
        <w:ind w:left="720"/>
        <w:rPr>
          <w:rFonts w:ascii="NimbusSanL" w:hAnsi="NimbusSanL" w:cs="Helvetica World"/>
        </w:rPr>
      </w:pPr>
      <w:r>
        <w:rPr>
          <w:rFonts w:ascii="NimbusSanL" w:hAnsi="NimbusSanL" w:cs="Helvetica World"/>
        </w:rPr>
        <w:t xml:space="preserve">Ce n’est </w:t>
      </w:r>
      <w:r w:rsidRPr="00424A2F">
        <w:rPr>
          <w:rFonts w:ascii="NimbusSanL" w:hAnsi="NimbusSanL" w:cs="Helvetica World"/>
          <w:b/>
          <w:i/>
        </w:rPr>
        <w:t>pas du tout</w:t>
      </w:r>
      <w:r>
        <w:rPr>
          <w:rFonts w:ascii="NimbusSanL" w:hAnsi="NimbusSanL" w:cs="Helvetica World"/>
        </w:rPr>
        <w:t xml:space="preserve"> un moteur de recherche : c’est un « </w:t>
      </w:r>
      <w:proofErr w:type="spellStart"/>
      <w:r>
        <w:rPr>
          <w:rFonts w:ascii="NimbusSanL" w:hAnsi="NimbusSanL" w:cs="Helvetica World"/>
        </w:rPr>
        <w:t>fransformer</w:t>
      </w:r>
      <w:proofErr w:type="spellEnd"/>
      <w:r>
        <w:rPr>
          <w:rFonts w:ascii="NimbusSanL" w:hAnsi="NimbusSanL" w:cs="Helvetica World"/>
        </w:rPr>
        <w:t> ».</w:t>
      </w:r>
      <w:r>
        <w:rPr>
          <w:rFonts w:ascii="NimbusSanL" w:hAnsi="NimbusSanL" w:cs="Helvetica World"/>
        </w:rPr>
        <w:br/>
        <w:t xml:space="preserve">Un outil tel que </w:t>
      </w:r>
      <w:proofErr w:type="spellStart"/>
      <w:r>
        <w:rPr>
          <w:rFonts w:ascii="NimbusSanL" w:hAnsi="NimbusSanL" w:cs="Helvetica World"/>
        </w:rPr>
        <w:t>Perplexity</w:t>
      </w:r>
      <w:proofErr w:type="spellEnd"/>
      <w:r>
        <w:rPr>
          <w:rFonts w:ascii="NimbusSanL" w:hAnsi="NimbusSanL" w:cs="Helvetica World"/>
        </w:rPr>
        <w:t xml:space="preserve"> est un outil intermédiaire : il combine IA et recherche pour créer une synthèse, à condition de fournir un prompt bien structuré.</w:t>
      </w:r>
    </w:p>
    <w:p w:rsidR="00714D87" w:rsidRDefault="00714D87" w:rsidP="00714D87">
      <w:pPr>
        <w:pStyle w:val="Sansinterligne"/>
        <w:rPr>
          <w:rFonts w:ascii="NimbusSanL" w:hAnsi="NimbusSanL" w:cs="Helvetica World"/>
        </w:rPr>
      </w:pPr>
    </w:p>
    <w:p w:rsidR="00AD3F8C" w:rsidRDefault="00424A2F" w:rsidP="00714D87">
      <w:pPr>
        <w:pStyle w:val="Sansinterligne"/>
        <w:rPr>
          <w:rFonts w:ascii="NimbusSanL" w:hAnsi="NimbusSanL" w:cs="Helvetica World"/>
        </w:rPr>
      </w:pPr>
      <w:r>
        <w:rPr>
          <w:rFonts w:ascii="NimbusSanL" w:hAnsi="NimbusSanL" w:cs="Helvetica World"/>
        </w:rPr>
        <w:t xml:space="preserve">Espace latent : </w:t>
      </w:r>
      <w:r w:rsidR="00AD3F8C">
        <w:rPr>
          <w:rFonts w:ascii="NimbusSanL" w:hAnsi="NimbusSanL" w:cs="Helvetica World"/>
        </w:rPr>
        <w:t>Voir l’exemple des recettes de cuisine, classées suivant le nombre d’ingrédients, le temps de confection, et la difficulté de réalisation.</w:t>
      </w:r>
    </w:p>
    <w:p w:rsidR="00AD3F8C" w:rsidRDefault="00AD3F8C" w:rsidP="00714D87">
      <w:pPr>
        <w:pStyle w:val="Sansinterligne"/>
        <w:rPr>
          <w:rFonts w:ascii="NimbusSanL" w:hAnsi="NimbusSanL" w:cs="Helvetica World"/>
        </w:rPr>
      </w:pPr>
      <w:r>
        <w:rPr>
          <w:rFonts w:ascii="NimbusSanL" w:hAnsi="NimbusSanL" w:cs="Helvetica World"/>
        </w:rPr>
        <w:t xml:space="preserve">Si vous demandez à </w:t>
      </w:r>
      <w:proofErr w:type="spellStart"/>
      <w:r>
        <w:rPr>
          <w:rFonts w:ascii="NimbusSanL" w:hAnsi="NimbusSanL" w:cs="Helvetica World"/>
        </w:rPr>
        <w:t>chatGPT</w:t>
      </w:r>
      <w:proofErr w:type="spellEnd"/>
      <w:r>
        <w:rPr>
          <w:rFonts w:ascii="NimbusSanL" w:hAnsi="NimbusSanL" w:cs="Helvetica World"/>
        </w:rPr>
        <w:t xml:space="preserve"> une recette « difficile mais rapide » il se placera à l’endroit correspondant sur les axes, et vous fournira le titre de la recette (ou bien « le plus probable le plus proche »).</w:t>
      </w:r>
    </w:p>
    <w:p w:rsidR="00AD3F8C" w:rsidRDefault="00AD3F8C" w:rsidP="00714D87">
      <w:pPr>
        <w:pStyle w:val="Sansinterligne"/>
        <w:rPr>
          <w:rFonts w:ascii="NimbusSanL" w:hAnsi="NimbusSanL" w:cs="Helvetica World"/>
        </w:rPr>
      </w:pPr>
    </w:p>
    <w:p w:rsidR="00AD3F8C" w:rsidRDefault="00AD3F8C" w:rsidP="00714D87">
      <w:pPr>
        <w:pStyle w:val="Sansinterligne"/>
        <w:rPr>
          <w:rFonts w:ascii="NimbusSanL" w:hAnsi="NimbusSanL" w:cs="Helvetica World"/>
        </w:rPr>
      </w:pPr>
      <w:r>
        <w:rPr>
          <w:rFonts w:ascii="NimbusSanL" w:hAnsi="NimbusSanL" w:cs="Helvetica World"/>
        </w:rPr>
        <w:t>Pour le code informatique :</w:t>
      </w:r>
    </w:p>
    <w:p w:rsidR="00AD3F8C" w:rsidRPr="00D74836" w:rsidRDefault="00AD3F8C" w:rsidP="00714D87">
      <w:pPr>
        <w:pStyle w:val="Sansinterligne"/>
        <w:rPr>
          <w:rFonts w:ascii="NimbusSanL" w:hAnsi="NimbusSanL" w:cs="Helvetica World"/>
        </w:rPr>
      </w:pPr>
    </w:p>
    <w:p w:rsidR="00E831B9" w:rsidRPr="00E831B9" w:rsidRDefault="00E831B9" w:rsidP="00E831B9">
      <w:pPr>
        <w:pStyle w:val="Sansinterligne"/>
        <w:rPr>
          <w:rFonts w:ascii="NimbusSanL" w:hAnsi="NimbusSanL" w:cs="Helvetica World"/>
        </w:rPr>
      </w:pPr>
      <w:r w:rsidRPr="00E831B9">
        <w:rPr>
          <w:rFonts w:ascii="NimbusSanL" w:hAnsi="NimbusSanL" w:cs="Helvetica World"/>
        </w:rPr>
        <w:t>Imaginez trois axes qui définissent un espace où les concepts de code sont positionnés :</w:t>
      </w:r>
    </w:p>
    <w:p w:rsidR="00E831B9" w:rsidRPr="00E831B9" w:rsidRDefault="00E831B9" w:rsidP="00E831B9">
      <w:pPr>
        <w:pStyle w:val="Sansinterligne"/>
        <w:rPr>
          <w:rFonts w:ascii="NimbusSanL" w:hAnsi="NimbusSanL" w:cs="Helvetica World"/>
        </w:rPr>
      </w:pPr>
    </w:p>
    <w:p w:rsidR="00E831B9" w:rsidRPr="00E831B9" w:rsidRDefault="00E831B9" w:rsidP="00E831B9">
      <w:pPr>
        <w:pStyle w:val="Sansinterligne"/>
        <w:rPr>
          <w:rFonts w:ascii="NimbusSanL" w:hAnsi="NimbusSanL" w:cs="Helvetica World"/>
        </w:rPr>
      </w:pPr>
      <w:r w:rsidRPr="00E831B9">
        <w:rPr>
          <w:rFonts w:ascii="NimbusSanL" w:hAnsi="NimbusSanL" w:cs="Helvetica World"/>
        </w:rPr>
        <w:t>Axe X (Horizontal) : Niveau d'</w:t>
      </w:r>
      <w:proofErr w:type="spellStart"/>
      <w:r w:rsidRPr="00E831B9">
        <w:rPr>
          <w:rFonts w:ascii="NimbusSanL" w:hAnsi="NimbusSanL" w:cs="Helvetica World"/>
        </w:rPr>
        <w:t>Abstration</w:t>
      </w:r>
      <w:proofErr w:type="spellEnd"/>
      <w:r w:rsidRPr="00E831B9">
        <w:rPr>
          <w:rFonts w:ascii="NimbusSanL" w:hAnsi="NimbusSanL" w:cs="Helvetica World"/>
        </w:rPr>
        <w:t xml:space="preserve"> (De la Logique Bas-Niveau aux Concepts Métiers).</w:t>
      </w:r>
    </w:p>
    <w:p w:rsidR="00E831B9" w:rsidRPr="00E831B9" w:rsidRDefault="00E831B9" w:rsidP="00E831B9">
      <w:pPr>
        <w:pStyle w:val="Sansinterligne"/>
        <w:rPr>
          <w:rFonts w:ascii="NimbusSanL" w:hAnsi="NimbusSanL" w:cs="Helvetica World"/>
        </w:rPr>
      </w:pPr>
    </w:p>
    <w:p w:rsidR="00E831B9" w:rsidRPr="00E831B9" w:rsidRDefault="00E831B9" w:rsidP="00E831B9">
      <w:pPr>
        <w:pStyle w:val="Sansinterligne"/>
        <w:rPr>
          <w:rFonts w:ascii="NimbusSanL" w:hAnsi="NimbusSanL" w:cs="Helvetica World"/>
        </w:rPr>
      </w:pPr>
      <w:proofErr w:type="gramStart"/>
      <w:r w:rsidRPr="00E831B9">
        <w:rPr>
          <w:rFonts w:ascii="NimbusSanL" w:hAnsi="NimbusSanL" w:cs="Helvetica World"/>
        </w:rPr>
        <w:t>Axe Y</w:t>
      </w:r>
      <w:proofErr w:type="gramEnd"/>
      <w:r w:rsidRPr="00E831B9">
        <w:rPr>
          <w:rFonts w:ascii="NimbusSanL" w:hAnsi="NimbusSanL" w:cs="Helvetica World"/>
        </w:rPr>
        <w:t xml:space="preserve"> (Vertical) : Complexité du Code (Du Code Simple/Mono-Ligne aux Structures Complexes).</w:t>
      </w:r>
    </w:p>
    <w:p w:rsidR="00E831B9" w:rsidRPr="00E831B9" w:rsidRDefault="00E831B9" w:rsidP="00E831B9">
      <w:pPr>
        <w:pStyle w:val="Sansinterligne"/>
        <w:rPr>
          <w:rFonts w:ascii="NimbusSanL" w:hAnsi="NimbusSanL" w:cs="Helvetica World"/>
        </w:rPr>
      </w:pPr>
    </w:p>
    <w:p w:rsidR="00E831B9" w:rsidRDefault="00E831B9" w:rsidP="00E831B9">
      <w:pPr>
        <w:pStyle w:val="Sansinterligne"/>
        <w:rPr>
          <w:rFonts w:ascii="NimbusSanL" w:hAnsi="NimbusSanL" w:cs="Helvetica World"/>
        </w:rPr>
      </w:pPr>
      <w:r w:rsidRPr="00E831B9">
        <w:rPr>
          <w:rFonts w:ascii="NimbusSanL" w:hAnsi="NimbusSanL" w:cs="Helvetica World"/>
        </w:rPr>
        <w:t>Axe Z (Profondeur) : Application/Langage (De PHP à JavaScript/Frontend, par exemple).</w:t>
      </w:r>
    </w:p>
    <w:p w:rsidR="00B509ED" w:rsidRPr="00E831B9" w:rsidRDefault="00B509ED" w:rsidP="00E831B9">
      <w:pPr>
        <w:pStyle w:val="Sansinterligne"/>
        <w:rPr>
          <w:rFonts w:ascii="NimbusSanL" w:hAnsi="NimbusSanL" w:cs="Helvetica World"/>
        </w:rPr>
      </w:pPr>
    </w:p>
    <w:p w:rsidR="00B509ED" w:rsidRDefault="00B509ED" w:rsidP="00E831B9">
      <w:pPr>
        <w:pStyle w:val="Sansinterligne"/>
        <w:rPr>
          <w:rFonts w:ascii="NimbusSanL" w:hAnsi="NimbusSanL" w:cs="Helvetica World"/>
        </w:rPr>
      </w:pP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2896"/>
        <w:gridCol w:w="1845"/>
        <w:gridCol w:w="4321"/>
      </w:tblGrid>
      <w:tr w:rsidR="00B509ED" w:rsidRPr="00B509ED" w:rsidTr="00AD3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509ED" w:rsidRPr="00B509ED" w:rsidRDefault="00B509ED" w:rsidP="00B509ED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Concept de Code</w:t>
            </w:r>
          </w:p>
        </w:tc>
        <w:tc>
          <w:tcPr>
            <w:tcW w:w="0" w:type="auto"/>
            <w:hideMark/>
          </w:tcPr>
          <w:p w:rsidR="00B509ED" w:rsidRPr="00B509ED" w:rsidRDefault="00B509ED" w:rsidP="00B509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Coordonnées (X, Y, Z)</w:t>
            </w:r>
          </w:p>
        </w:tc>
        <w:tc>
          <w:tcPr>
            <w:tcW w:w="0" w:type="auto"/>
            <w:hideMark/>
          </w:tcPr>
          <w:p w:rsidR="00B509ED" w:rsidRPr="00B509ED" w:rsidRDefault="00B509ED" w:rsidP="00B509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Signification dans l'Espace Latent</w:t>
            </w:r>
          </w:p>
        </w:tc>
      </w:tr>
      <w:tr w:rsidR="00B509ED" w:rsidRPr="00B509ED" w:rsidTr="00AD3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509ED" w:rsidRPr="00B509ED" w:rsidRDefault="00B509ED" w:rsidP="00B509ED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1. Variable simple </w:t>
            </w:r>
            <w:r w:rsidR="00AD3F8C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br/>
            </w:r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(</w:t>
            </w:r>
            <w:r w:rsidRPr="00B509ED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$x = 10;</w:t>
            </w:r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B509ED" w:rsidRPr="00B509ED" w:rsidRDefault="00B509ED" w:rsidP="00B50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09ED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(1, 1, 3)</w:t>
            </w:r>
          </w:p>
        </w:tc>
        <w:tc>
          <w:tcPr>
            <w:tcW w:w="0" w:type="auto"/>
            <w:hideMark/>
          </w:tcPr>
          <w:p w:rsidR="00B509ED" w:rsidRPr="00B509ED" w:rsidRDefault="00B509ED" w:rsidP="00B50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  <w:t>Très technique (X bas), très simple (Y bas), principalement côté serveur/PHP (Z bas).</w:t>
            </w:r>
          </w:p>
        </w:tc>
      </w:tr>
      <w:tr w:rsidR="00B509ED" w:rsidRPr="00B509ED" w:rsidTr="00AD3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509ED" w:rsidRPr="00B509ED" w:rsidRDefault="00B509ED" w:rsidP="00B509ED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2. Boucle </w:t>
            </w:r>
            <w:r w:rsidRPr="00B509ED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for</w:t>
            </w:r>
          </w:p>
        </w:tc>
        <w:tc>
          <w:tcPr>
            <w:tcW w:w="0" w:type="auto"/>
            <w:hideMark/>
          </w:tcPr>
          <w:p w:rsidR="00B509ED" w:rsidRPr="00B509ED" w:rsidRDefault="00B509ED" w:rsidP="00B50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09ED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(2, 4, 4)</w:t>
            </w:r>
          </w:p>
        </w:tc>
        <w:tc>
          <w:tcPr>
            <w:tcW w:w="0" w:type="auto"/>
            <w:hideMark/>
          </w:tcPr>
          <w:p w:rsidR="00B509ED" w:rsidRPr="00B509ED" w:rsidRDefault="00B509ED" w:rsidP="00B50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  <w:t>Plus abstrait qu'une variable (X un peu plus haut), complexité moyenne car elle contrôle un flux (Y moyen).</w:t>
            </w:r>
          </w:p>
        </w:tc>
      </w:tr>
      <w:tr w:rsidR="00B509ED" w:rsidRPr="00B509ED" w:rsidTr="00AD3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509ED" w:rsidRPr="00B509ED" w:rsidRDefault="00B509ED" w:rsidP="00B509ED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3. Fonction de Base de Données </w:t>
            </w:r>
            <w:r w:rsidR="00AD3F8C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br/>
            </w:r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(</w:t>
            </w:r>
            <w:r w:rsidRPr="00B509ED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 xml:space="preserve">SQL </w:t>
            </w:r>
            <w:proofErr w:type="spellStart"/>
            <w:r w:rsidRPr="00B509ED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Connect</w:t>
            </w:r>
            <w:proofErr w:type="spellEnd"/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B509ED" w:rsidRPr="00B509ED" w:rsidRDefault="00B509ED" w:rsidP="00B50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09ED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(4, 3, 1)</w:t>
            </w:r>
          </w:p>
        </w:tc>
        <w:tc>
          <w:tcPr>
            <w:tcW w:w="0" w:type="auto"/>
            <w:hideMark/>
          </w:tcPr>
          <w:p w:rsidR="00B509ED" w:rsidRPr="00B509ED" w:rsidRDefault="00B509ED" w:rsidP="00B50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  <w:t>Un peu plus abstrait (X), complexité faible à moyenne (Y), fortement ancré dans le Backend PHP (Z très bas).</w:t>
            </w:r>
          </w:p>
        </w:tc>
      </w:tr>
      <w:tr w:rsidR="00B509ED" w:rsidRPr="00B509ED" w:rsidTr="00AD3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509ED" w:rsidRPr="00B509ED" w:rsidRDefault="00B509ED" w:rsidP="00B509ED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4. Fonction d'Authentification (</w:t>
            </w:r>
            <w:r w:rsidRPr="00B509ED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login(user)</w:t>
            </w:r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B509ED" w:rsidRPr="00B509ED" w:rsidRDefault="00B509ED" w:rsidP="00B50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09ED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(7, 8, 3)</w:t>
            </w:r>
          </w:p>
        </w:tc>
        <w:tc>
          <w:tcPr>
            <w:tcW w:w="0" w:type="auto"/>
            <w:hideMark/>
          </w:tcPr>
          <w:p w:rsidR="00B509ED" w:rsidRPr="00B509ED" w:rsidRDefault="00B509ED" w:rsidP="00B50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  <w:t>Très métier/humain (X élevé), très complexe (Y élevé, nécessite plusieurs étapes), Backend PHP (Z bas).</w:t>
            </w:r>
          </w:p>
        </w:tc>
      </w:tr>
      <w:tr w:rsidR="00B509ED" w:rsidRPr="00B509ED" w:rsidTr="00AD3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509ED" w:rsidRPr="00B509ED" w:rsidRDefault="00B509ED" w:rsidP="00B509ED">
            <w:pPr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5. Composant </w:t>
            </w:r>
            <w:proofErr w:type="spellStart"/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React</w:t>
            </w:r>
            <w:proofErr w:type="spellEnd"/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(</w:t>
            </w:r>
            <w:r w:rsidRPr="00B509ED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&lt;Button&gt;</w:t>
            </w:r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B509ED" w:rsidRPr="00B509ED" w:rsidRDefault="00B509ED" w:rsidP="00B50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09ED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(5, 5, 9)</w:t>
            </w:r>
          </w:p>
        </w:tc>
        <w:tc>
          <w:tcPr>
            <w:tcW w:w="0" w:type="auto"/>
            <w:hideMark/>
          </w:tcPr>
          <w:p w:rsidR="00B509ED" w:rsidRPr="00B509ED" w:rsidRDefault="00B509ED" w:rsidP="00B50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09ED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szCs w:val="24"/>
                <w:lang w:eastAsia="fr-FR"/>
                <w14:ligatures w14:val="none"/>
              </w:rPr>
              <w:t>Abstraction moyenne (X), complexité moyenne (Y), fortement ancré dans le Frontend/JS (Z très élevé).</w:t>
            </w:r>
          </w:p>
        </w:tc>
      </w:tr>
    </w:tbl>
    <w:p w:rsidR="00B509ED" w:rsidRDefault="00B509ED" w:rsidP="00E831B9">
      <w:pPr>
        <w:pStyle w:val="Sansinterligne"/>
        <w:rPr>
          <w:rFonts w:ascii="NimbusSanL" w:hAnsi="NimbusSanL" w:cs="Helvetica World"/>
        </w:rPr>
      </w:pPr>
    </w:p>
    <w:p w:rsidR="00AD3F8C" w:rsidRDefault="00AD3F8C" w:rsidP="00E831B9">
      <w:pPr>
        <w:pStyle w:val="Sansinterligne"/>
        <w:rPr>
          <w:rFonts w:ascii="NimbusSanL" w:hAnsi="NimbusSanL" w:cs="Helvetica World"/>
        </w:rPr>
      </w:pPr>
      <w:r>
        <w:rPr>
          <w:rFonts w:ascii="NimbusSanL" w:hAnsi="NimbusSanL" w:cs="Helvetica World"/>
        </w:rPr>
        <w:t>Voir figure.</w:t>
      </w:r>
    </w:p>
    <w:p w:rsidR="00AD3F8C" w:rsidRDefault="00AD3F8C" w:rsidP="00E831B9">
      <w:pPr>
        <w:pStyle w:val="Sansinterligne"/>
        <w:rPr>
          <w:rFonts w:ascii="NimbusSanL" w:hAnsi="NimbusSanL" w:cs="Helvetica World"/>
        </w:rPr>
      </w:pPr>
    </w:p>
    <w:p w:rsidR="00AD3F8C" w:rsidRDefault="00AD3F8C" w:rsidP="00E831B9">
      <w:pPr>
        <w:pStyle w:val="Sansinterligne"/>
        <w:rPr>
          <w:rFonts w:ascii="NimbusSanL" w:hAnsi="NimbusSanL" w:cs="Helvetica World"/>
        </w:rPr>
      </w:pPr>
    </w:p>
    <w:p w:rsidR="00AD3F8C" w:rsidRPr="00E831B9" w:rsidRDefault="00AD3F8C" w:rsidP="00AD3F8C">
      <w:pPr>
        <w:pStyle w:val="Sansinterligne"/>
        <w:rPr>
          <w:rFonts w:ascii="NimbusSanL" w:hAnsi="NimbusSanL" w:cs="Helvetica World"/>
        </w:rPr>
      </w:pPr>
      <w:r w:rsidRPr="00E831B9">
        <w:rPr>
          <w:rFonts w:ascii="NimbusSanL" w:hAnsi="NimbusSanL" w:cs="Helvetica World"/>
        </w:rPr>
        <w:t xml:space="preserve">Encodage de la Requête (Le Prompt) : </w:t>
      </w:r>
      <w:r>
        <w:rPr>
          <w:rFonts w:ascii="NimbusSanL" w:hAnsi="NimbusSanL" w:cs="Helvetica World"/>
        </w:rPr>
        <w:br/>
      </w:r>
      <w:r w:rsidRPr="00E831B9">
        <w:rPr>
          <w:rFonts w:ascii="NimbusSanL" w:hAnsi="NimbusSanL" w:cs="Helvetica World"/>
        </w:rPr>
        <w:t>Votre demande ("Écris-moi une fonction PHP pour valider un email") est convertie en un seul point dans l'espace latent,</w:t>
      </w:r>
      <w:r w:rsidR="00424A2F">
        <w:rPr>
          <w:rFonts w:ascii="NimbusSanL" w:hAnsi="NimbusSanL" w:cs="Helvetica World"/>
        </w:rPr>
        <w:t xml:space="preserve"> dans ses milliers de dimensions,</w:t>
      </w:r>
      <w:r w:rsidRPr="00E831B9">
        <w:rPr>
          <w:rFonts w:ascii="NimbusSanL" w:hAnsi="NimbusSanL" w:cs="Helvetica World"/>
        </w:rPr>
        <w:t xml:space="preserve"> qui représente la signifi</w:t>
      </w:r>
      <w:r w:rsidR="00424A2F">
        <w:rPr>
          <w:rFonts w:ascii="NimbusSanL" w:hAnsi="NimbusSanL" w:cs="Helvetica World"/>
        </w:rPr>
        <w:t>cation globale de cette requête (en réalité c’est un vecteur en milliers de dimensions).</w:t>
      </w:r>
    </w:p>
    <w:p w:rsidR="00AD3F8C" w:rsidRPr="00E831B9" w:rsidRDefault="00AD3F8C" w:rsidP="00AD3F8C">
      <w:pPr>
        <w:pStyle w:val="Sansinterligne"/>
        <w:rPr>
          <w:rFonts w:ascii="NimbusSanL" w:hAnsi="NimbusSanL" w:cs="Helvetica World"/>
        </w:rPr>
      </w:pPr>
    </w:p>
    <w:p w:rsidR="00AD3F8C" w:rsidRPr="00E831B9" w:rsidRDefault="00AD3F8C" w:rsidP="00AD3F8C">
      <w:pPr>
        <w:pStyle w:val="Sansinterligne"/>
        <w:rPr>
          <w:rFonts w:ascii="NimbusSanL" w:hAnsi="NimbusSanL" w:cs="Helvetica World"/>
        </w:rPr>
      </w:pPr>
      <w:r w:rsidRPr="00E831B9">
        <w:rPr>
          <w:rFonts w:ascii="NimbusSanL" w:hAnsi="NimbusSanL" w:cs="Helvetica World"/>
        </w:rPr>
        <w:t xml:space="preserve">Parcours de l'Espace : Le cœur du LLM (le </w:t>
      </w:r>
      <w:proofErr w:type="spellStart"/>
      <w:r w:rsidRPr="00E831B9">
        <w:rPr>
          <w:rFonts w:ascii="NimbusSanL" w:hAnsi="NimbusSanL" w:cs="Helvetica World"/>
        </w:rPr>
        <w:t>Transformeur</w:t>
      </w:r>
      <w:proofErr w:type="spellEnd"/>
      <w:r w:rsidRPr="00E831B9">
        <w:rPr>
          <w:rFonts w:ascii="NimbusSanL" w:hAnsi="NimbusSanL" w:cs="Helvetica World"/>
        </w:rPr>
        <w:t xml:space="preserve">) navigue dans cet espace de coordonnées pour trouver </w:t>
      </w:r>
      <w:r w:rsidRPr="00E831B9">
        <w:rPr>
          <w:rFonts w:ascii="NimbusSanL" w:hAnsi="NimbusSanL" w:cs="Helvetica World"/>
          <w:b/>
          <w:i/>
        </w:rPr>
        <w:t>la séquence de concepts</w:t>
      </w:r>
      <w:r w:rsidRPr="00E831B9">
        <w:rPr>
          <w:rFonts w:ascii="NimbusSanL" w:hAnsi="NimbusSanL" w:cs="Helvetica World"/>
        </w:rPr>
        <w:t xml:space="preserve"> la plus logique qui suit le point de départ.</w:t>
      </w:r>
    </w:p>
    <w:p w:rsidR="00AD3F8C" w:rsidRPr="00E831B9" w:rsidRDefault="00AD3F8C" w:rsidP="00AD3F8C">
      <w:pPr>
        <w:pStyle w:val="Sansinterligne"/>
        <w:rPr>
          <w:rFonts w:ascii="NimbusSanL" w:hAnsi="NimbusSanL" w:cs="Helvetica World"/>
        </w:rPr>
      </w:pPr>
    </w:p>
    <w:p w:rsidR="00AD3F8C" w:rsidRDefault="00AD3F8C" w:rsidP="00AD3F8C">
      <w:pPr>
        <w:pStyle w:val="Sansinterligne"/>
        <w:rPr>
          <w:rFonts w:ascii="NimbusSanL" w:hAnsi="NimbusSanL" w:cs="Helvetica World"/>
        </w:rPr>
      </w:pPr>
      <w:r w:rsidRPr="00E831B9">
        <w:rPr>
          <w:rFonts w:ascii="NimbusSanL" w:hAnsi="NimbusSanL" w:cs="Helvetica World"/>
        </w:rPr>
        <w:t xml:space="preserve">Décodage (La Génération) : Le modèle prend les vecteurs de concepts qu'il a trouvés et les convertit en arrière en mots (ou code), </w:t>
      </w:r>
      <w:r w:rsidRPr="00E831B9">
        <w:rPr>
          <w:rFonts w:ascii="NimbusSanL" w:hAnsi="NimbusSanL" w:cs="Helvetica World"/>
          <w:b/>
        </w:rPr>
        <w:t xml:space="preserve">en choisissant le mot suivant qui maximise la probabilité d'une phrase </w:t>
      </w:r>
      <w:r w:rsidRPr="00E831B9">
        <w:rPr>
          <w:rFonts w:ascii="NimbusSanL" w:hAnsi="NimbusSanL" w:cs="Helvetica World"/>
        </w:rPr>
        <w:t>(ou ligne de code) cohérente.</w:t>
      </w:r>
    </w:p>
    <w:p w:rsidR="00AD3F8C" w:rsidRDefault="00AD3F8C" w:rsidP="00AD3F8C">
      <w:pPr>
        <w:pStyle w:val="Sansinterligne"/>
        <w:rPr>
          <w:rFonts w:ascii="NimbusSanL" w:hAnsi="NimbusSanL" w:cs="Helvetica World"/>
        </w:rPr>
      </w:pPr>
    </w:p>
    <w:p w:rsidR="00AD3F8C" w:rsidRDefault="00AD3F8C" w:rsidP="00AD3F8C">
      <w:pPr>
        <w:pStyle w:val="Sansinterligne"/>
        <w:rPr>
          <w:rFonts w:ascii="NimbusSanL" w:hAnsi="NimbusSanL" w:cs="Helvetica World"/>
        </w:rPr>
      </w:pPr>
      <w:r>
        <w:rPr>
          <w:rFonts w:ascii="NimbusSanL" w:hAnsi="NimbusSanL" w:cs="Helvetica World"/>
        </w:rPr>
        <w:t xml:space="preserve">Un modèle tel que </w:t>
      </w:r>
      <w:proofErr w:type="spellStart"/>
      <w:r>
        <w:rPr>
          <w:rFonts w:ascii="NimbusSanL" w:hAnsi="NimbusSanL" w:cs="Helvetica World"/>
        </w:rPr>
        <w:t>chatGPT</w:t>
      </w:r>
      <w:proofErr w:type="spellEnd"/>
      <w:r>
        <w:rPr>
          <w:rFonts w:ascii="NimbusSanL" w:hAnsi="NimbusSanL" w:cs="Helvetica World"/>
        </w:rPr>
        <w:t xml:space="preserve"> utilise un espace latent </w:t>
      </w:r>
      <w:r w:rsidRPr="00424A2F">
        <w:rPr>
          <w:rFonts w:ascii="NimbusSanL" w:hAnsi="NimbusSanL" w:cs="Helvetica World"/>
          <w:b/>
          <w:bCs/>
        </w:rPr>
        <w:t xml:space="preserve"> vectoriel de milliers de dimensions</w:t>
      </w:r>
      <w:r w:rsidRPr="00424A2F">
        <w:rPr>
          <w:rFonts w:ascii="NimbusSanL" w:hAnsi="NimbusSanL" w:cs="Helvetica World"/>
        </w:rPr>
        <w:t>, où chaque mot, concept ou phrase est représenté par un point (ou une trajectoire) dans cet espace.</w:t>
      </w:r>
    </w:p>
    <w:p w:rsidR="00AD3F8C" w:rsidRDefault="00AD3F8C" w:rsidP="00AD3F8C">
      <w:pPr>
        <w:pStyle w:val="Sansinterligne"/>
        <w:rPr>
          <w:rFonts w:ascii="NimbusSanL" w:hAnsi="NimbusSanL" w:cs="Helvetica World"/>
        </w:rPr>
      </w:pPr>
    </w:p>
    <w:p w:rsidR="00AD3F8C" w:rsidRDefault="00AD3F8C" w:rsidP="00AD3F8C">
      <w:pPr>
        <w:pStyle w:val="Sansinterligne"/>
        <w:rPr>
          <w:rFonts w:ascii="NimbusSanL" w:hAnsi="NimbusSanL" w:cs="Helvetica World"/>
        </w:rPr>
      </w:pPr>
    </w:p>
    <w:p w:rsidR="00AD3F8C" w:rsidRDefault="00AD3F8C" w:rsidP="00AD3F8C">
      <w:pPr>
        <w:pStyle w:val="Sansinterligne"/>
        <w:rPr>
          <w:rFonts w:ascii="NimbusSanL" w:hAnsi="NimbusSanL" w:cs="Helvetica World"/>
        </w:rPr>
      </w:pPr>
    </w:p>
    <w:p w:rsidR="00AD3F8C" w:rsidRPr="00FB098A" w:rsidRDefault="00AD3F8C" w:rsidP="00AD3F8C">
      <w:pPr>
        <w:pStyle w:val="Sansinterligne"/>
        <w:numPr>
          <w:ilvl w:val="0"/>
          <w:numId w:val="1"/>
        </w:numPr>
        <w:rPr>
          <w:rFonts w:ascii="NimbusSanL" w:hAnsi="NimbusSanL" w:cs="Helvetica World"/>
          <w:b/>
        </w:rPr>
      </w:pPr>
      <w:r w:rsidRPr="00FB098A">
        <w:rPr>
          <w:rFonts w:ascii="NimbusSanL" w:hAnsi="NimbusSanL" w:cs="Helvetica World"/>
          <w:b/>
        </w:rPr>
        <w:t>Rédiger un bon prompt :</w:t>
      </w:r>
    </w:p>
    <w:p w:rsidR="00AD3F8C" w:rsidRDefault="00AD3F8C" w:rsidP="00AD3F8C">
      <w:pPr>
        <w:pStyle w:val="Sansinterligne"/>
        <w:rPr>
          <w:rFonts w:ascii="NimbusSanL" w:hAnsi="NimbusSanL" w:cs="Helvetica World"/>
        </w:rPr>
      </w:pPr>
      <w:r>
        <w:rPr>
          <w:rFonts w:ascii="NimbusSanL" w:hAnsi="NimbusSanL" w:cs="Helvetica World"/>
        </w:rPr>
        <w:t>Plus votre demande sera précise</w:t>
      </w:r>
      <w:r w:rsidR="00FB098A">
        <w:rPr>
          <w:rFonts w:ascii="NimbusSanL" w:hAnsi="NimbusSanL" w:cs="Helvetica World"/>
        </w:rPr>
        <w:t>, plus le positionnement dans l’espace latent sera précis et plus le chemin (la séquence de concepts) sera précis.</w:t>
      </w:r>
    </w:p>
    <w:p w:rsidR="00FB098A" w:rsidRDefault="00FB098A" w:rsidP="00AD3F8C">
      <w:pPr>
        <w:pStyle w:val="Sansinterligne"/>
        <w:rPr>
          <w:rFonts w:ascii="NimbusSanL" w:hAnsi="NimbusSanL" w:cs="Helvetica World"/>
        </w:rPr>
      </w:pPr>
    </w:p>
    <w:p w:rsidR="00FB098A" w:rsidRDefault="00FB098A" w:rsidP="00AD3F8C">
      <w:pPr>
        <w:pStyle w:val="Sansinterligne"/>
        <w:rPr>
          <w:rFonts w:ascii="NimbusSanL" w:hAnsi="NimbusSanL" w:cs="Helvetica World"/>
        </w:rPr>
      </w:pPr>
      <w:r>
        <w:rPr>
          <w:rFonts w:ascii="NimbusSanL" w:hAnsi="NimbusSanL" w:cs="Helvetica World"/>
        </w:rPr>
        <w:t>Il est conseillé de bien formater son « prompt » avec des caractères de séparation.</w:t>
      </w:r>
    </w:p>
    <w:p w:rsidR="00FB098A" w:rsidRDefault="00FB098A" w:rsidP="00AD3F8C">
      <w:pPr>
        <w:pStyle w:val="Sansinterligne"/>
        <w:rPr>
          <w:rFonts w:ascii="NimbusSanL" w:hAnsi="NimbusSanL" w:cs="Helvetica World"/>
        </w:rPr>
      </w:pPr>
    </w:p>
    <w:p w:rsidR="00FB098A" w:rsidRDefault="00FB098A" w:rsidP="00AD3F8C">
      <w:pPr>
        <w:pStyle w:val="Sansinterligne"/>
        <w:rPr>
          <w:rFonts w:ascii="NimbusSanL" w:hAnsi="NimbusSanL" w:cs="Helvetica World"/>
        </w:rPr>
      </w:pPr>
      <w:r>
        <w:rPr>
          <w:rFonts w:ascii="NimbusSanL" w:hAnsi="NimbusSanL" w:cs="Helvetica World"/>
        </w:rPr>
        <w:t>Exemple :</w:t>
      </w:r>
    </w:p>
    <w:p w:rsidR="00FB098A" w:rsidRPr="00736120" w:rsidRDefault="00FB098A" w:rsidP="00AD3F8C">
      <w:pPr>
        <w:pStyle w:val="Sansinterligne"/>
        <w:rPr>
          <w:rFonts w:ascii="Consolas" w:hAnsi="Consolas" w:cs="Helvetica World"/>
          <w:b/>
        </w:rPr>
      </w:pPr>
      <w:r w:rsidRPr="00736120">
        <w:rPr>
          <w:rFonts w:ascii="Consolas" w:hAnsi="Consolas" w:cs="Helvetica World"/>
          <w:b/>
        </w:rPr>
        <w:t xml:space="preserve"># </w:t>
      </w:r>
      <w:proofErr w:type="spellStart"/>
      <w:r w:rsidRPr="00736120">
        <w:rPr>
          <w:rFonts w:ascii="Consolas" w:hAnsi="Consolas" w:cs="Helvetica World"/>
          <w:b/>
        </w:rPr>
        <w:t>role</w:t>
      </w:r>
      <w:proofErr w:type="spellEnd"/>
    </w:p>
    <w:p w:rsidR="00FB098A" w:rsidRPr="00736120" w:rsidRDefault="00424A2F" w:rsidP="00AD3F8C">
      <w:pPr>
        <w:pStyle w:val="Sansinterligne"/>
        <w:rPr>
          <w:rFonts w:ascii="Consolas" w:hAnsi="Consolas" w:cs="Helvetica World"/>
        </w:rPr>
      </w:pPr>
      <w:r>
        <w:rPr>
          <w:rFonts w:ascii="Consolas" w:hAnsi="Consolas" w:cs="Helvetica World"/>
        </w:rPr>
        <w:t xml:space="preserve">Vous êtes </w:t>
      </w:r>
      <w:proofErr w:type="spellStart"/>
      <w:r>
        <w:rPr>
          <w:rFonts w:ascii="Consolas" w:hAnsi="Consolas" w:cs="Helvetica World"/>
        </w:rPr>
        <w:t>expert</w:t>
      </w:r>
      <w:r w:rsidR="00FB098A" w:rsidRPr="00736120">
        <w:rPr>
          <w:rFonts w:ascii="Consolas" w:hAnsi="Consolas" w:cs="Helvetica World"/>
        </w:rPr>
        <w:t>comptable</w:t>
      </w:r>
      <w:proofErr w:type="spellEnd"/>
    </w:p>
    <w:p w:rsidR="00FB098A" w:rsidRPr="00736120" w:rsidRDefault="00FB098A" w:rsidP="00AD3F8C">
      <w:pPr>
        <w:pStyle w:val="Sansinterligne"/>
        <w:rPr>
          <w:rFonts w:ascii="Consolas" w:hAnsi="Consolas" w:cs="Helvetica World"/>
          <w:b/>
        </w:rPr>
      </w:pPr>
      <w:r w:rsidRPr="00736120">
        <w:rPr>
          <w:rFonts w:ascii="Consolas" w:hAnsi="Consolas" w:cs="Helvetica World"/>
          <w:b/>
        </w:rPr>
        <w:t># contexte</w:t>
      </w:r>
    </w:p>
    <w:p w:rsidR="00FB098A" w:rsidRPr="00736120" w:rsidRDefault="00FB098A" w:rsidP="00AD3F8C">
      <w:pPr>
        <w:pStyle w:val="Sansinterligne"/>
        <w:rPr>
          <w:rFonts w:ascii="Consolas" w:hAnsi="Consolas" w:cs="Helvetica World"/>
        </w:rPr>
      </w:pPr>
      <w:r w:rsidRPr="00736120">
        <w:rPr>
          <w:rFonts w:ascii="Consolas" w:hAnsi="Consolas" w:cs="Helvetica World"/>
        </w:rPr>
        <w:t>Un congrès d’avocats fiscalistes</w:t>
      </w:r>
    </w:p>
    <w:p w:rsidR="00FB098A" w:rsidRPr="00736120" w:rsidRDefault="00FB098A" w:rsidP="00AD3F8C">
      <w:pPr>
        <w:pStyle w:val="Sansinterligne"/>
        <w:rPr>
          <w:rFonts w:ascii="Consolas" w:hAnsi="Consolas" w:cs="Helvetica World"/>
          <w:b/>
        </w:rPr>
      </w:pPr>
      <w:r w:rsidRPr="00736120">
        <w:rPr>
          <w:rFonts w:ascii="Consolas" w:hAnsi="Consolas" w:cs="Helvetica World"/>
          <w:b/>
        </w:rPr>
        <w:t># livrables</w:t>
      </w:r>
    </w:p>
    <w:p w:rsidR="00FB098A" w:rsidRPr="00736120" w:rsidRDefault="00FB098A" w:rsidP="00AD3F8C">
      <w:pPr>
        <w:pStyle w:val="Sansinterligne"/>
        <w:rPr>
          <w:rFonts w:ascii="Consolas" w:hAnsi="Consolas" w:cs="Helvetica World"/>
        </w:rPr>
      </w:pPr>
      <w:r w:rsidRPr="00736120">
        <w:rPr>
          <w:rFonts w:ascii="Consolas" w:hAnsi="Consolas" w:cs="Helvetica World"/>
        </w:rPr>
        <w:t>Un discours de bienvenue de 2000 mots.</w:t>
      </w:r>
    </w:p>
    <w:p w:rsidR="00FB098A" w:rsidRPr="00736120" w:rsidRDefault="00FB098A" w:rsidP="00AD3F8C">
      <w:pPr>
        <w:pStyle w:val="Sansinterligne"/>
        <w:rPr>
          <w:rFonts w:ascii="Consolas" w:hAnsi="Consolas" w:cs="Helvetica World"/>
        </w:rPr>
      </w:pPr>
      <w:r w:rsidRPr="00736120">
        <w:rPr>
          <w:rFonts w:ascii="Consolas" w:hAnsi="Consolas" w:cs="Helvetica World"/>
        </w:rPr>
        <w:t>Une illustration à projeter à l’écran</w:t>
      </w:r>
    </w:p>
    <w:p w:rsidR="00FB098A" w:rsidRPr="00736120" w:rsidRDefault="00FB098A" w:rsidP="00AD3F8C">
      <w:pPr>
        <w:pStyle w:val="Sansinterligne"/>
        <w:rPr>
          <w:rFonts w:ascii="Consolas" w:hAnsi="Consolas" w:cs="Helvetica World"/>
          <w:b/>
        </w:rPr>
      </w:pPr>
      <w:r w:rsidRPr="00736120">
        <w:rPr>
          <w:rFonts w:ascii="Consolas" w:hAnsi="Consolas" w:cs="Helvetica World"/>
          <w:b/>
        </w:rPr>
        <w:t xml:space="preserve">#Calibrage (spécifique à </w:t>
      </w:r>
      <w:proofErr w:type="spellStart"/>
      <w:r w:rsidRPr="00736120">
        <w:rPr>
          <w:rFonts w:ascii="Consolas" w:hAnsi="Consolas" w:cs="Helvetica World"/>
          <w:b/>
        </w:rPr>
        <w:t>chatGPT</w:t>
      </w:r>
      <w:proofErr w:type="spellEnd"/>
      <w:r w:rsidRPr="00736120">
        <w:rPr>
          <w:rFonts w:ascii="Consolas" w:hAnsi="Consolas" w:cs="Helvetica World"/>
          <w:b/>
        </w:rPr>
        <w:t>)</w:t>
      </w:r>
    </w:p>
    <w:p w:rsidR="00FB098A" w:rsidRPr="00736120" w:rsidRDefault="00FB098A" w:rsidP="00FB098A">
      <w:pPr>
        <w:pStyle w:val="Sansinterligne"/>
        <w:rPr>
          <w:rFonts w:ascii="Consolas" w:hAnsi="Consolas" w:cs="Helvetica World"/>
        </w:rPr>
      </w:pPr>
      <w:r w:rsidRPr="00736120">
        <w:rPr>
          <w:rFonts w:ascii="Consolas" w:hAnsi="Consolas" w:cs="Helvetica World"/>
        </w:rPr>
        <w:t xml:space="preserve">Mode : </w:t>
      </w:r>
      <w:proofErr w:type="spellStart"/>
      <w:r w:rsidRPr="00736120">
        <w:rPr>
          <w:rFonts w:ascii="Consolas" w:hAnsi="Consolas" w:cs="Helvetica World"/>
        </w:rPr>
        <w:t>Thinking</w:t>
      </w:r>
      <w:proofErr w:type="spellEnd"/>
      <w:r w:rsidRPr="00736120">
        <w:rPr>
          <w:rFonts w:ascii="Consolas" w:hAnsi="Consolas" w:cs="Helvetica World"/>
        </w:rPr>
        <w:t xml:space="preserve"> mini</w:t>
      </w:r>
    </w:p>
    <w:p w:rsidR="00FB098A" w:rsidRPr="00736120" w:rsidRDefault="00FB098A" w:rsidP="00FB098A">
      <w:pPr>
        <w:pStyle w:val="Sansinterligne"/>
        <w:rPr>
          <w:rFonts w:ascii="Consolas" w:hAnsi="Consolas" w:cs="Helvetica World"/>
        </w:rPr>
      </w:pPr>
      <w:proofErr w:type="gramStart"/>
      <w:r w:rsidRPr="00736120">
        <w:rPr>
          <w:rFonts w:ascii="Consolas" w:hAnsi="Consolas" w:cs="Helvetica World"/>
        </w:rPr>
        <w:t>use</w:t>
      </w:r>
      <w:proofErr w:type="gramEnd"/>
      <w:r w:rsidRPr="00736120">
        <w:rPr>
          <w:rFonts w:ascii="Consolas" w:hAnsi="Consolas" w:cs="Helvetica World"/>
        </w:rPr>
        <w:t xml:space="preserve"> </w:t>
      </w:r>
      <w:proofErr w:type="spellStart"/>
      <w:r w:rsidRPr="00736120">
        <w:rPr>
          <w:rFonts w:ascii="Consolas" w:hAnsi="Consolas" w:cs="Helvetica World"/>
        </w:rPr>
        <w:t>reasoning_effort</w:t>
      </w:r>
      <w:proofErr w:type="spellEnd"/>
      <w:r w:rsidRPr="00736120">
        <w:rPr>
          <w:rFonts w:ascii="Consolas" w:hAnsi="Consolas" w:cs="Helvetica World"/>
        </w:rPr>
        <w:t>: medium</w:t>
      </w:r>
    </w:p>
    <w:p w:rsidR="00FB098A" w:rsidRPr="00736120" w:rsidRDefault="00FB098A" w:rsidP="00FB098A">
      <w:pPr>
        <w:pStyle w:val="Sansinterligne"/>
        <w:rPr>
          <w:rFonts w:ascii="Consolas" w:hAnsi="Consolas" w:cs="Helvetica World"/>
        </w:rPr>
      </w:pPr>
      <w:proofErr w:type="spellStart"/>
      <w:proofErr w:type="gramStart"/>
      <w:r w:rsidRPr="00736120">
        <w:rPr>
          <w:rFonts w:ascii="Consolas" w:hAnsi="Consolas" w:cs="Helvetica World"/>
        </w:rPr>
        <w:t>Verbosity</w:t>
      </w:r>
      <w:proofErr w:type="spellEnd"/>
      <w:r w:rsidRPr="00736120">
        <w:rPr>
          <w:rFonts w:ascii="Consolas" w:hAnsi="Consolas" w:cs="Helvetica World"/>
        </w:rPr>
        <w:t>:</w:t>
      </w:r>
      <w:proofErr w:type="gramEnd"/>
      <w:r w:rsidRPr="00736120">
        <w:rPr>
          <w:rFonts w:ascii="Consolas" w:hAnsi="Consolas" w:cs="Helvetica World"/>
        </w:rPr>
        <w:t xml:space="preserve"> medium</w:t>
      </w:r>
    </w:p>
    <w:p w:rsidR="00FB098A" w:rsidRPr="00736120" w:rsidRDefault="00FB098A" w:rsidP="00FB098A">
      <w:pPr>
        <w:pStyle w:val="Sansinterligne"/>
        <w:rPr>
          <w:rFonts w:ascii="Consolas" w:hAnsi="Consolas" w:cs="Helvetica World"/>
        </w:rPr>
      </w:pPr>
      <w:proofErr w:type="spellStart"/>
      <w:r w:rsidRPr="00736120">
        <w:rPr>
          <w:rFonts w:ascii="Consolas" w:hAnsi="Consolas" w:cs="Helvetica World"/>
        </w:rPr>
        <w:t>Temperature</w:t>
      </w:r>
      <w:proofErr w:type="spellEnd"/>
      <w:r w:rsidRPr="00736120">
        <w:rPr>
          <w:rFonts w:ascii="Consolas" w:hAnsi="Consolas" w:cs="Helvetica World"/>
        </w:rPr>
        <w:t xml:space="preserve"> : 1.0</w:t>
      </w:r>
    </w:p>
    <w:p w:rsidR="00FB098A" w:rsidRPr="00736120" w:rsidRDefault="00FB098A" w:rsidP="00FB098A">
      <w:pPr>
        <w:pStyle w:val="Sansinterligne"/>
        <w:rPr>
          <w:rFonts w:ascii="Consolas" w:hAnsi="Consolas" w:cs="Helvetica World"/>
        </w:rPr>
      </w:pPr>
      <w:r w:rsidRPr="00736120">
        <w:rPr>
          <w:rFonts w:ascii="Consolas" w:hAnsi="Consolas" w:cs="Helvetica World"/>
        </w:rPr>
        <w:t>Limites : 3 min</w:t>
      </w:r>
    </w:p>
    <w:p w:rsidR="00FB098A" w:rsidRPr="00736120" w:rsidRDefault="00FB098A" w:rsidP="00FB098A">
      <w:pPr>
        <w:pStyle w:val="Sansinterligne"/>
        <w:rPr>
          <w:rFonts w:ascii="Consolas" w:hAnsi="Consolas" w:cs="Helvetica World"/>
          <w:b/>
        </w:rPr>
      </w:pPr>
      <w:r w:rsidRPr="00736120">
        <w:rPr>
          <w:rFonts w:ascii="Consolas" w:hAnsi="Consolas" w:cs="Helvetica World"/>
          <w:b/>
        </w:rPr>
        <w:t># préambule</w:t>
      </w:r>
    </w:p>
    <w:p w:rsidR="00FB098A" w:rsidRPr="00736120" w:rsidRDefault="00FB098A" w:rsidP="00FB098A">
      <w:pPr>
        <w:pStyle w:val="Sansinterligne"/>
        <w:rPr>
          <w:rFonts w:ascii="Consolas" w:hAnsi="Consolas" w:cs="Helvetica World"/>
        </w:rPr>
      </w:pPr>
      <w:r w:rsidRPr="00736120">
        <w:rPr>
          <w:rFonts w:ascii="Consolas" w:hAnsi="Consolas" w:cs="Helvetica World"/>
        </w:rPr>
        <w:t>Reformule la mission en 1 phrase</w:t>
      </w:r>
    </w:p>
    <w:p w:rsidR="00FB098A" w:rsidRPr="00736120" w:rsidRDefault="00FB098A" w:rsidP="00FB098A">
      <w:pPr>
        <w:pStyle w:val="Sansinterligne"/>
        <w:rPr>
          <w:rFonts w:ascii="Consolas" w:hAnsi="Consolas" w:cs="Helvetica World"/>
          <w:b/>
        </w:rPr>
      </w:pPr>
      <w:r w:rsidRPr="00736120">
        <w:rPr>
          <w:rFonts w:ascii="Consolas" w:hAnsi="Consolas" w:cs="Helvetica World"/>
          <w:b/>
        </w:rPr>
        <w:t># validation</w:t>
      </w:r>
    </w:p>
    <w:p w:rsidR="00FB098A" w:rsidRPr="00736120" w:rsidRDefault="00FB098A" w:rsidP="00FB098A">
      <w:pPr>
        <w:pStyle w:val="Sansinterligne"/>
        <w:rPr>
          <w:rFonts w:ascii="Consolas" w:hAnsi="Consolas" w:cs="Helvetica World"/>
        </w:rPr>
      </w:pPr>
      <w:r w:rsidRPr="00736120">
        <w:rPr>
          <w:rFonts w:ascii="Consolas" w:hAnsi="Consolas" w:cs="Helvetica World"/>
        </w:rPr>
        <w:t>Le discours oral ne doit pas dépasser 5 minutes pour un débit normal</w:t>
      </w:r>
    </w:p>
    <w:p w:rsidR="00FB098A" w:rsidRPr="00736120" w:rsidRDefault="00FB098A" w:rsidP="00FB098A">
      <w:pPr>
        <w:pStyle w:val="Sansinterligne"/>
        <w:rPr>
          <w:rFonts w:ascii="Consolas" w:hAnsi="Consolas" w:cs="Helvetica World"/>
        </w:rPr>
      </w:pPr>
      <w:r w:rsidRPr="00736120">
        <w:rPr>
          <w:rFonts w:ascii="Consolas" w:hAnsi="Consolas" w:cs="Helvetica World"/>
        </w:rPr>
        <w:t>Insister sur la jurisprudence en matière de paradis fiscaux</w:t>
      </w:r>
    </w:p>
    <w:p w:rsidR="00AD3F8C" w:rsidRPr="00D74836" w:rsidRDefault="00FB098A" w:rsidP="00E831B9">
      <w:pPr>
        <w:pStyle w:val="Sansinterligne"/>
        <w:rPr>
          <w:rFonts w:ascii="NimbusSanL" w:hAnsi="NimbusSanL" w:cs="Helvetica World"/>
        </w:rPr>
      </w:pPr>
      <w:r w:rsidRPr="00736120">
        <w:rPr>
          <w:rFonts w:ascii="Consolas" w:hAnsi="Consolas" w:cs="Helvetica World"/>
        </w:rPr>
        <w:t>Mettre quelques jeux de mots et</w:t>
      </w:r>
      <w:r w:rsidR="00424A2F">
        <w:rPr>
          <w:rFonts w:ascii="Consolas" w:hAnsi="Consolas" w:cs="Helvetica World"/>
        </w:rPr>
        <w:t xml:space="preserve"> terminer par une chute rigolote</w:t>
      </w:r>
      <w:bookmarkStart w:id="0" w:name="_GoBack"/>
      <w:bookmarkEnd w:id="0"/>
    </w:p>
    <w:sectPr w:rsidR="00AD3F8C" w:rsidRPr="00D748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mbusSanL">
    <w:panose1 w:val="000005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Helvetica World">
    <w:panose1 w:val="020B0500040000020004"/>
    <w:charset w:val="00"/>
    <w:family w:val="swiss"/>
    <w:pitch w:val="variable"/>
    <w:sig w:usb0="A0002AEF" w:usb1="C0007FFB" w:usb2="00000008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A00640"/>
    <w:multiLevelType w:val="hybridMultilevel"/>
    <w:tmpl w:val="78525F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E7"/>
    <w:rsid w:val="000A42E7"/>
    <w:rsid w:val="002F6D4E"/>
    <w:rsid w:val="00307C68"/>
    <w:rsid w:val="00424A2F"/>
    <w:rsid w:val="004937C8"/>
    <w:rsid w:val="00714D87"/>
    <w:rsid w:val="00736120"/>
    <w:rsid w:val="009B0EA9"/>
    <w:rsid w:val="009C5EEC"/>
    <w:rsid w:val="00AD3F8C"/>
    <w:rsid w:val="00B509ED"/>
    <w:rsid w:val="00D27C63"/>
    <w:rsid w:val="00D74836"/>
    <w:rsid w:val="00D91938"/>
    <w:rsid w:val="00E831B9"/>
    <w:rsid w:val="00FB098A"/>
    <w:rsid w:val="00FF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B587F"/>
  <w15:chartTrackingRefBased/>
  <w15:docId w15:val="{485927E2-765F-47FB-8DF1-9A327F67C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09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14D87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B509E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509ED"/>
    <w:rPr>
      <w:rFonts w:ascii="Courier New" w:eastAsia="Times New Roman" w:hAnsi="Courier New" w:cs="Courier New"/>
      <w:sz w:val="20"/>
      <w:szCs w:val="20"/>
    </w:rPr>
  </w:style>
  <w:style w:type="table" w:styleId="TableauGrille1Clair-Accentuation1">
    <w:name w:val="Grid Table 1 Light Accent 1"/>
    <w:basedOn w:val="TableauNormal"/>
    <w:uiPriority w:val="46"/>
    <w:rsid w:val="00AD3F8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re1Car">
    <w:name w:val="Titre 1 Car"/>
    <w:basedOn w:val="Policepardfaut"/>
    <w:link w:val="Titre1"/>
    <w:uiPriority w:val="9"/>
    <w:rsid w:val="00FB0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20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7C965-BB38-40A1-9C24-689C6330C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572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Grégoire</dc:creator>
  <cp:keywords/>
  <dc:description/>
  <cp:lastModifiedBy>Grégoire</cp:lastModifiedBy>
  <cp:revision>4</cp:revision>
  <dcterms:created xsi:type="dcterms:W3CDTF">2025-11-04T16:42:00Z</dcterms:created>
  <dcterms:modified xsi:type="dcterms:W3CDTF">2025-11-10T09:25:00Z</dcterms:modified>
</cp:coreProperties>
</file>