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Лазертаг онлайн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Авторы: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Рябцев Леонид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Демидова Кристина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Идея проекта заключалась в том, чтобы создать </w:t>
      </w:r>
      <w:r w:rsidDel="00000000" w:rsidR="00000000" w:rsidRPr="00000000">
        <w:rPr>
          <w:sz w:val="26"/>
          <w:szCs w:val="26"/>
          <w:rtl w:val="0"/>
        </w:rPr>
        <w:t xml:space="preserve">игру по своей идее похожую на лазертаг, в которую можно будет играть в свободное время с друзьями. Играть нужно на двух компьютерах, чтобы не видеть противника.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При создании игры были написаны: класс игрока, класс второго игрока, класс врага, который будет мешать игрокам, также классы пули, камеры, стен и спавнпоинтов. Игра происходит по сети в режиме реального времени. Для создания карты был использован Tiled Map Editor. 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Для запуска игры на одном из компьютеров сначала следует запустить файл server.py, далее запустить client.py, на втором компьютере запускаем только client.py.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Библиотеки: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pygame random datetime pytmx math os sys socket pickle pygame_gui pyganim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673065" cy="391321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3065" cy="3913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689030" cy="39100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9030" cy="3910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