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48DF" w14:textId="01B015C1" w:rsidR="0033310F" w:rsidRPr="00D34D6E" w:rsidRDefault="00D34D6E">
      <w:pPr>
        <w:rPr>
          <w:rFonts w:eastAsiaTheme="minorEastAsia"/>
          <w:u w:val="single"/>
          <w:lang w:val="es-ES"/>
        </w:rPr>
      </w:pPr>
      <w:r w:rsidRPr="00D34D6E">
        <w:rPr>
          <w:rFonts w:eastAsiaTheme="minorEastAsia"/>
          <w:u w:val="single"/>
          <w:lang w:val="es-ES"/>
        </w:rPr>
        <w:t>Reacciones químicas:</w:t>
      </w:r>
    </w:p>
    <w:p w14:paraId="1630EF5A" w14:textId="3E62DB0F" w:rsidR="00D34D6E" w:rsidRDefault="00D34D6E" w:rsidP="00D34D6E">
      <w:pPr>
        <w:rPr>
          <w:rFonts w:eastAsiaTheme="minorEastAsia"/>
          <w:lang w:val="es-ES"/>
        </w:rPr>
      </w:pPr>
    </w:p>
    <w:p w14:paraId="75B3CF97" w14:textId="6170E509" w:rsidR="0033310F" w:rsidRPr="0033310F" w:rsidRDefault="00833506" w:rsidP="00F53557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Reacción 1:</w:t>
      </w:r>
      <w:r>
        <w:rPr>
          <w:rFonts w:eastAsiaTheme="minorEastAsia"/>
          <w:lang w:val="es-ES"/>
        </w:rPr>
        <w:tab/>
        <w:t xml:space="preserve"> </w:t>
      </w:r>
      <m:oMath>
        <m:r>
          <w:rPr>
            <w:rFonts w:ascii="Cambria Math" w:eastAsiaTheme="minorEastAsia" w:hAnsi="Cambria Math"/>
            <w:lang w:val="es-ES"/>
          </w:rPr>
          <m:t xml:space="preserve">GLY + AAC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↔</m:t>
        </m:r>
        <m:r>
          <w:rPr>
            <w:rFonts w:ascii="Cambria Math" w:eastAsiaTheme="minorEastAsia" w:hAnsi="Cambria Math"/>
            <w:lang w:val="es-ES"/>
          </w:rPr>
          <m:t>MAC + W</m:t>
        </m:r>
      </m:oMath>
      <w:r w:rsidR="0033310F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1</m:t>
            </m:r>
          </m:sup>
        </m:sSubSup>
        <m:r>
          <w:rPr>
            <w:rFonts w:ascii="Cambria Math" w:eastAsiaTheme="minorEastAsia" w:hAnsi="Cambria Math"/>
            <w:lang w:val="es-E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GLY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MAC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W</m:t>
            </m:r>
          </m:sub>
        </m:sSub>
      </m:oMath>
      <w:r>
        <w:rPr>
          <w:rFonts w:eastAsiaTheme="minorEastAsia"/>
          <w:lang w:val="es-ES"/>
        </w:rPr>
        <w:tab/>
      </w:r>
      <w:r w:rsidR="00F53557">
        <w:rPr>
          <w:rFonts w:eastAsiaTheme="minorEastAsia"/>
          <w:lang w:val="es-ES"/>
        </w:rPr>
        <w:t>[</w:t>
      </w:r>
      <w:r>
        <w:rPr>
          <w:rFonts w:eastAsiaTheme="minorEastAsia"/>
          <w:lang w:val="es-ES"/>
        </w:rPr>
        <w:t>6.</w:t>
      </w:r>
      <w:r w:rsidR="00F53557">
        <w:rPr>
          <w:rFonts w:eastAsiaTheme="minorEastAsia"/>
          <w:lang w:val="es-ES"/>
        </w:rPr>
        <w:t>1]</w:t>
      </w:r>
    </w:p>
    <w:p w14:paraId="57080457" w14:textId="13842FEA" w:rsidR="0033310F" w:rsidRPr="0033310F" w:rsidRDefault="00833506" w:rsidP="00F53557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Reacción 2:</w:t>
      </w:r>
      <w:r>
        <w:rPr>
          <w:rFonts w:eastAsiaTheme="minorEastAsia"/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m:t xml:space="preserve">MAC + AAC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↔</m:t>
        </m:r>
        <m:r>
          <w:rPr>
            <w:rFonts w:ascii="Cambria Math" w:eastAsiaTheme="minorEastAsia" w:hAnsi="Cambria Math"/>
            <w:lang w:val="es-ES"/>
          </w:rPr>
          <m:t>DAC + W</m:t>
        </m:r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bSup>
        <m:r>
          <w:rPr>
            <w:rFonts w:ascii="Cambria Math" w:eastAsiaTheme="minorEastAsia" w:hAnsi="Cambria Math"/>
            <w:lang w:val="es-E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MAC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DAC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W</m:t>
            </m:r>
          </m:sub>
        </m:sSub>
      </m:oMath>
      <w:r>
        <w:rPr>
          <w:rFonts w:eastAsiaTheme="minorEastAsia"/>
          <w:lang w:val="es-ES"/>
        </w:rPr>
        <w:tab/>
      </w:r>
      <w:r w:rsidR="00F53557">
        <w:rPr>
          <w:rFonts w:eastAsiaTheme="minorEastAsia"/>
          <w:lang w:val="es-ES"/>
        </w:rPr>
        <w:t>[</w:t>
      </w:r>
      <w:r>
        <w:rPr>
          <w:rFonts w:eastAsiaTheme="minorEastAsia"/>
          <w:lang w:val="es-ES"/>
        </w:rPr>
        <w:t>6.</w:t>
      </w:r>
      <w:r w:rsidR="00F53557">
        <w:rPr>
          <w:rFonts w:eastAsiaTheme="minorEastAsia"/>
          <w:lang w:val="es-ES"/>
        </w:rPr>
        <w:t>2]</w:t>
      </w:r>
    </w:p>
    <w:p w14:paraId="07820193" w14:textId="3B52DE66" w:rsidR="0033310F" w:rsidRPr="00833506" w:rsidRDefault="00833506" w:rsidP="00833506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Reacción 3: </w:t>
      </w:r>
      <w:r>
        <w:rPr>
          <w:rFonts w:eastAsiaTheme="minorEastAsia"/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m:t xml:space="preserve">DAC + AAC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↔</m:t>
        </m:r>
        <m:r>
          <w:rPr>
            <w:rFonts w:ascii="Cambria Math" w:eastAsiaTheme="minorEastAsia" w:hAnsi="Cambria Math"/>
            <w:lang w:val="es-ES"/>
          </w:rPr>
          <m:t>TAC + W</m:t>
        </m:r>
      </m:oMath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Sup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bSup>
        <m:r>
          <w:rPr>
            <w:rFonts w:ascii="Cambria Math" w:eastAsiaTheme="minorEastAsia" w:hAnsi="Cambria Math"/>
            <w:lang w:val="es-E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DAC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AAC</m:t>
            </m:r>
          </m:sub>
        </m:sSub>
        <m:r>
          <w:rPr>
            <w:rFonts w:ascii="Cambria Math" w:eastAsiaTheme="minorEastAsia" w:hAnsi="Cambria Math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TAC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W</m:t>
            </m:r>
          </m:sub>
        </m:sSub>
      </m:oMath>
      <w:r>
        <w:rPr>
          <w:rFonts w:eastAsiaTheme="minorEastAsia"/>
          <w:lang w:val="es-ES"/>
        </w:rPr>
        <w:tab/>
      </w:r>
      <w:r w:rsidR="00F53557">
        <w:rPr>
          <w:rFonts w:eastAsiaTheme="minorEastAsia"/>
          <w:lang w:val="es-ES"/>
        </w:rPr>
        <w:t>[</w:t>
      </w:r>
      <w:r>
        <w:rPr>
          <w:rFonts w:eastAsiaTheme="minorEastAsia"/>
          <w:lang w:val="es-ES"/>
        </w:rPr>
        <w:t>6.</w:t>
      </w:r>
      <w:r w:rsidR="00F53557">
        <w:rPr>
          <w:rFonts w:eastAsiaTheme="minorEastAsia"/>
          <w:lang w:val="es-ES"/>
        </w:rPr>
        <w:t>3]</w:t>
      </w:r>
    </w:p>
    <w:p w14:paraId="671B4445" w14:textId="77777777" w:rsidR="00833506" w:rsidRPr="00833506" w:rsidRDefault="00833506">
      <w:pPr>
        <w:rPr>
          <w:rFonts w:eastAsiaTheme="minorEastAsia"/>
          <w:lang w:val="es-ES"/>
        </w:rPr>
      </w:pPr>
    </w:p>
    <w:p w14:paraId="195229A7" w14:textId="00149961" w:rsidR="0033310F" w:rsidRPr="0033310F" w:rsidRDefault="0033310F">
      <w:pPr>
        <w:rPr>
          <w:rFonts w:eastAsiaTheme="minorEastAsia"/>
          <w:lang w:val="es-ES"/>
        </w:rPr>
      </w:pPr>
    </w:p>
    <w:p w14:paraId="314CCA13" w14:textId="7FEB79D6" w:rsidR="0033310F" w:rsidRDefault="00833506" w:rsidP="00D815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d</w:t>
      </w:r>
      <w:r w:rsidR="0033310F" w:rsidRPr="0033310F">
        <w:rPr>
          <w:rFonts w:eastAsiaTheme="minorEastAsia"/>
          <w:lang w:val="es-ES"/>
        </w:rPr>
        <w:t>onde:</w:t>
      </w:r>
    </w:p>
    <w:p w14:paraId="27F2C2FE" w14:textId="77777777" w:rsidR="0033310F" w:rsidRPr="0033310F" w:rsidRDefault="0033310F" w:rsidP="00D815D2">
      <w:pPr>
        <w:jc w:val="center"/>
        <w:rPr>
          <w:rFonts w:eastAsiaTheme="minorEastAsia"/>
          <w:lang w:val="es-ES"/>
        </w:rPr>
      </w:pPr>
    </w:p>
    <w:p w14:paraId="0104636D" w14:textId="528BDAC3" w:rsidR="0033310F" w:rsidRPr="0033310F" w:rsidRDefault="0033310F" w:rsidP="00D815D2">
      <w:pPr>
        <w:jc w:val="center"/>
        <w:rPr>
          <w:rFonts w:eastAsiaTheme="minorEastAsia"/>
          <w:lang w:val="es-ES"/>
        </w:rPr>
      </w:pPr>
      <w:r w:rsidRPr="0033310F">
        <w:rPr>
          <w:rFonts w:eastAsiaTheme="minorEastAsia"/>
          <w:lang w:val="es-ES"/>
        </w:rPr>
        <w:t>GLY: Glicerol</w:t>
      </w:r>
    </w:p>
    <w:p w14:paraId="60A55E2E" w14:textId="029F7468" w:rsidR="0033310F" w:rsidRDefault="0033310F" w:rsidP="00D815D2">
      <w:pPr>
        <w:jc w:val="center"/>
        <w:rPr>
          <w:rFonts w:eastAsiaTheme="minorEastAsia"/>
          <w:lang w:val="es-ES"/>
        </w:rPr>
      </w:pPr>
      <w:r w:rsidRPr="0033310F">
        <w:rPr>
          <w:rFonts w:eastAsiaTheme="minorEastAsia"/>
          <w:lang w:val="es-ES"/>
        </w:rPr>
        <w:t xml:space="preserve">AAC: </w:t>
      </w:r>
      <w:r>
        <w:rPr>
          <w:rFonts w:eastAsiaTheme="minorEastAsia"/>
          <w:lang w:val="es-ES"/>
        </w:rPr>
        <w:t>Á</w:t>
      </w:r>
      <w:r w:rsidRPr="0033310F">
        <w:rPr>
          <w:rFonts w:eastAsiaTheme="minorEastAsia"/>
          <w:lang w:val="es-ES"/>
        </w:rPr>
        <w:t>cido Acético</w:t>
      </w:r>
    </w:p>
    <w:p w14:paraId="0AB77E32" w14:textId="21E2941A" w:rsidR="0033310F" w:rsidRDefault="0033310F" w:rsidP="00D815D2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MAC: Monoacetín</w:t>
      </w:r>
    </w:p>
    <w:p w14:paraId="0C5880BE" w14:textId="02199BEC" w:rsidR="0033310F" w:rsidRDefault="0033310F" w:rsidP="00D815D2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DAC: Diacetín</w:t>
      </w:r>
    </w:p>
    <w:p w14:paraId="2B7F6A8D" w14:textId="6D53A21C" w:rsidR="0033310F" w:rsidRDefault="0033310F" w:rsidP="00D815D2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TAC: Triacetín</w:t>
      </w:r>
    </w:p>
    <w:p w14:paraId="3C7F022F" w14:textId="5D24A482" w:rsidR="0033310F" w:rsidRDefault="0033310F">
      <w:pPr>
        <w:rPr>
          <w:rFonts w:eastAsiaTheme="minorEastAsia"/>
          <w:lang w:val="es-ES"/>
        </w:rPr>
      </w:pPr>
    </w:p>
    <w:p w14:paraId="5872CFC9" w14:textId="2EE7D010" w:rsidR="0033310F" w:rsidRPr="00E12501" w:rsidRDefault="00833506">
      <w:pPr>
        <w:rPr>
          <w:rFonts w:ascii="Arial" w:eastAsiaTheme="minorEastAsia" w:hAnsi="Arial" w:cs="Arial"/>
          <w:lang w:val="es-ES"/>
        </w:rPr>
      </w:pPr>
      <w:r w:rsidRPr="00E12501">
        <w:rPr>
          <w:rFonts w:ascii="Arial" w:eastAsiaTheme="minorEastAsia" w:hAnsi="Arial" w:cs="Arial"/>
          <w:lang w:val="es-ES"/>
        </w:rPr>
        <w:t>Relacionando las tasas de reacción de cada especie:</w:t>
      </w:r>
    </w:p>
    <w:p w14:paraId="0E25C445" w14:textId="77777777" w:rsidR="00D56738" w:rsidRDefault="00D56738">
      <w:pPr>
        <w:rPr>
          <w:rFonts w:eastAsiaTheme="minorEastAsia"/>
          <w:lang w:val="es-ES"/>
        </w:rPr>
      </w:pPr>
    </w:p>
    <w:p w14:paraId="5D983091" w14:textId="4292D6BC" w:rsidR="00D56738" w:rsidRPr="00E12501" w:rsidRDefault="00D56738" w:rsidP="00E12501">
      <w:pPr>
        <w:rPr>
          <w:rFonts w:ascii="Arial" w:eastAsiaTheme="minorEastAsia" w:hAnsi="Arial" w:cs="Arial"/>
          <w:lang w:val="es-ES"/>
        </w:rPr>
      </w:pPr>
      <w:r w:rsidRPr="00E12501">
        <w:rPr>
          <w:rFonts w:ascii="Arial" w:eastAsiaTheme="minorEastAsia" w:hAnsi="Arial" w:cs="Arial"/>
          <w:lang w:val="es-ES"/>
        </w:rPr>
        <w:t xml:space="preserve">Para la reacción 1: </w:t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GLY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AAC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MAC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W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</m:oMath>
    </w:p>
    <w:p w14:paraId="781C3F6C" w14:textId="77777777" w:rsidR="00D815D2" w:rsidRPr="00E12501" w:rsidRDefault="00D815D2" w:rsidP="00E12501">
      <w:pPr>
        <w:rPr>
          <w:rFonts w:ascii="Arial" w:eastAsiaTheme="minorEastAsia" w:hAnsi="Arial" w:cs="Arial"/>
          <w:lang w:val="es-ES"/>
        </w:rPr>
      </w:pPr>
    </w:p>
    <w:p w14:paraId="3ABA4A95" w14:textId="576F2897" w:rsidR="00D815D2" w:rsidRPr="00E12501" w:rsidRDefault="00D815D2" w:rsidP="00E12501">
      <w:pPr>
        <w:rPr>
          <w:rFonts w:ascii="Arial" w:eastAsiaTheme="minorEastAsia" w:hAnsi="Arial" w:cs="Arial"/>
          <w:lang w:val="es-ES"/>
        </w:rPr>
      </w:pPr>
      <w:r w:rsidRPr="00E12501">
        <w:rPr>
          <w:rFonts w:ascii="Arial" w:eastAsiaTheme="minorEastAsia" w:hAnsi="Arial" w:cs="Arial"/>
          <w:lang w:val="es-ES"/>
        </w:rPr>
        <w:t xml:space="preserve">Para la reacción </w:t>
      </w:r>
      <w:r w:rsidR="00D56738" w:rsidRPr="00E12501">
        <w:rPr>
          <w:rFonts w:ascii="Arial" w:eastAsiaTheme="minorEastAsia" w:hAnsi="Arial" w:cs="Arial"/>
          <w:lang w:val="es-ES"/>
        </w:rPr>
        <w:t>2</w:t>
      </w:r>
      <w:r w:rsidRPr="00E12501">
        <w:rPr>
          <w:rFonts w:ascii="Arial" w:eastAsiaTheme="minorEastAsia" w:hAnsi="Arial" w:cs="Arial"/>
          <w:lang w:val="es-ES"/>
        </w:rPr>
        <w:t xml:space="preserve">: </w:t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MAC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AAC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DAC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W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</m:oMath>
    </w:p>
    <w:p w14:paraId="7196BCDD" w14:textId="77777777" w:rsidR="00D815D2" w:rsidRPr="00E12501" w:rsidRDefault="00D815D2" w:rsidP="00E12501">
      <w:pPr>
        <w:rPr>
          <w:rFonts w:ascii="Arial" w:eastAsiaTheme="minorEastAsia" w:hAnsi="Arial" w:cs="Arial"/>
          <w:lang w:val="es-ES"/>
        </w:rPr>
      </w:pPr>
    </w:p>
    <w:p w14:paraId="1641918C" w14:textId="09AD9756" w:rsidR="00D815D2" w:rsidRPr="00E12501" w:rsidRDefault="00D815D2" w:rsidP="00E12501">
      <w:pPr>
        <w:rPr>
          <w:rFonts w:ascii="Arial" w:eastAsiaTheme="minorEastAsia" w:hAnsi="Arial" w:cs="Arial"/>
          <w:lang w:val="es-ES"/>
        </w:rPr>
      </w:pPr>
      <w:r w:rsidRPr="00E12501">
        <w:rPr>
          <w:rFonts w:ascii="Arial" w:eastAsiaTheme="minorEastAsia" w:hAnsi="Arial" w:cs="Arial"/>
          <w:lang w:val="es-ES"/>
        </w:rPr>
        <w:t xml:space="preserve">Para la reacción 3: </w:t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w:r w:rsidRPr="00E12501">
        <w:rPr>
          <w:rFonts w:ascii="Arial" w:eastAsiaTheme="minorEastAsia" w:hAnsi="Arial" w:cs="Arial"/>
          <w:lang w:val="es-ES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DAC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AAC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-</m:t>
            </m:r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TAC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s-ES"/>
                  </w:rPr>
                  <m:t>W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1</m:t>
            </m: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en>
        </m:f>
      </m:oMath>
    </w:p>
    <w:p w14:paraId="17644E9B" w14:textId="77777777" w:rsidR="00D815D2" w:rsidRPr="00D815D2" w:rsidRDefault="00D815D2">
      <w:pPr>
        <w:rPr>
          <w:rFonts w:eastAsiaTheme="minorEastAsia"/>
          <w:lang w:val="es-ES"/>
        </w:rPr>
      </w:pPr>
    </w:p>
    <w:p w14:paraId="17F4AEAF" w14:textId="418CC7AA" w:rsidR="0033310F" w:rsidRDefault="00D815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Utilizando la ecuación </w:t>
      </w:r>
      <w:proofErr w:type="gramStart"/>
      <w:r>
        <w:rPr>
          <w:rFonts w:eastAsiaTheme="minorEastAsia"/>
          <w:lang w:val="es-ES"/>
        </w:rPr>
        <w:t>6.#</w:t>
      </w:r>
      <w:proofErr w:type="gramEnd"/>
      <w:r>
        <w:rPr>
          <w:rFonts w:eastAsiaTheme="minorEastAsia"/>
          <w:lang w:val="es-ES"/>
        </w:rPr>
        <w:t xml:space="preserve"> se obtienen las tasas netas de reacción de cada especie.</w:t>
      </w:r>
    </w:p>
    <w:p w14:paraId="50D49215" w14:textId="05F51ADB" w:rsidR="00D815D2" w:rsidRDefault="00D815D2">
      <w:pPr>
        <w:rPr>
          <w:rFonts w:eastAsiaTheme="minorEastAsia"/>
          <w:lang w:val="es-ES"/>
        </w:rPr>
      </w:pPr>
    </w:p>
    <w:p w14:paraId="2713F444" w14:textId="083E389F" w:rsidR="00D815D2" w:rsidRPr="00D815D2" w:rsidRDefault="00D815D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nary>
        </m:oMath>
      </m:oMathPara>
    </w:p>
    <w:p w14:paraId="1F7E717C" w14:textId="07C755D2" w:rsidR="00D815D2" w:rsidRDefault="00D815D2">
      <w:pPr>
        <w:rPr>
          <w:rFonts w:eastAsiaTheme="minorEastAsia"/>
          <w:lang w:val="es-ES"/>
        </w:rPr>
      </w:pPr>
    </w:p>
    <w:p w14:paraId="053405CD" w14:textId="5CAFA82A" w:rsidR="00D56738" w:rsidRDefault="00D5673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GLY:</w:t>
      </w:r>
    </w:p>
    <w:p w14:paraId="758A23A7" w14:textId="59D33DBB" w:rsidR="00D56738" w:rsidRPr="00D56738" w:rsidRDefault="00D56738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GLY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GLY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GLY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</m:oMath>
      </m:oMathPara>
    </w:p>
    <w:p w14:paraId="17F40D0C" w14:textId="08A53E3C" w:rsidR="00D56738" w:rsidRDefault="00D56738">
      <w:pPr>
        <w:rPr>
          <w:rFonts w:eastAsiaTheme="minorEastAsia"/>
          <w:lang w:val="es-ES"/>
        </w:rPr>
      </w:pPr>
    </w:p>
    <w:p w14:paraId="4651321A" w14:textId="7CDBC50C" w:rsidR="00D56738" w:rsidRPr="00D56738" w:rsidRDefault="00D5673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AAC:</w:t>
      </w:r>
    </w:p>
    <w:p w14:paraId="7BCA264A" w14:textId="34768E3D" w:rsidR="00877A53" w:rsidRPr="00877A53" w:rsidRDefault="00D56738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AAC </m:t>
              </m:r>
              <m:r>
                <w:rPr>
                  <w:rFonts w:ascii="Cambria Math" w:eastAsiaTheme="minorEastAsia" w:hAnsi="Cambria Math"/>
                  <w:lang w:val="es-ES"/>
                </w:rPr>
                <m:t>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bSup>
        </m:oMath>
      </m:oMathPara>
    </w:p>
    <w:p w14:paraId="433B8D8E" w14:textId="77777777" w:rsidR="00877A53" w:rsidRPr="00D56738" w:rsidRDefault="00877A53">
      <w:pPr>
        <w:rPr>
          <w:rFonts w:eastAsiaTheme="minorEastAsia"/>
          <w:lang w:val="es-ES"/>
        </w:rPr>
      </w:pPr>
    </w:p>
    <w:p w14:paraId="758E6A54" w14:textId="162B79DA" w:rsidR="00D56738" w:rsidRPr="00D56738" w:rsidRDefault="00877A53" w:rsidP="00D56738">
      <w:pPr>
        <w:ind w:left="720" w:firstLine="720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 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GLY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</m:oMath>
      </m:oMathPara>
    </w:p>
    <w:p w14:paraId="50586548" w14:textId="4C703DB4" w:rsidR="00D56738" w:rsidRDefault="00D56738">
      <w:pPr>
        <w:rPr>
          <w:rFonts w:eastAsiaTheme="minorEastAsia"/>
          <w:lang w:val="es-ES"/>
        </w:rPr>
      </w:pPr>
    </w:p>
    <w:p w14:paraId="502B6CE0" w14:textId="77777777" w:rsidR="00877A53" w:rsidRDefault="00877A5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</w:p>
    <w:p w14:paraId="08FC0347" w14:textId="152BE636" w:rsidR="00D56738" w:rsidRDefault="00D5673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Para MAC:</w:t>
      </w:r>
    </w:p>
    <w:p w14:paraId="2C08CC12" w14:textId="5EB260CB" w:rsidR="00D56738" w:rsidRPr="00877A53" w:rsidRDefault="00D56738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</m:oMath>
      </m:oMathPara>
    </w:p>
    <w:p w14:paraId="7C382E46" w14:textId="77777777" w:rsidR="00877A53" w:rsidRPr="00D56738" w:rsidRDefault="00877A53">
      <w:pPr>
        <w:rPr>
          <w:rFonts w:eastAsiaTheme="minorEastAsia"/>
          <w:lang w:val="es-ES"/>
        </w:rPr>
      </w:pPr>
    </w:p>
    <w:p w14:paraId="72296BDA" w14:textId="42FDF30F" w:rsidR="00877A53" w:rsidRPr="00877A53" w:rsidRDefault="00877A53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GLY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</m:oMath>
      </m:oMathPara>
    </w:p>
    <w:p w14:paraId="6A616E9A" w14:textId="511C8744" w:rsidR="00D56738" w:rsidRPr="00D56738" w:rsidRDefault="00877A5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2A859E8A" w14:textId="29C18D56" w:rsidR="00D56738" w:rsidRDefault="00877A5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Para </w:t>
      </w:r>
      <w:r>
        <w:rPr>
          <w:rFonts w:eastAsiaTheme="minorEastAsia"/>
          <w:lang w:val="es-ES"/>
        </w:rPr>
        <w:t>D</w:t>
      </w:r>
      <w:r>
        <w:rPr>
          <w:rFonts w:eastAsiaTheme="minorEastAsia"/>
          <w:lang w:val="es-ES"/>
        </w:rPr>
        <w:t>AC</w:t>
      </w:r>
      <w:r>
        <w:rPr>
          <w:rFonts w:eastAsiaTheme="minorEastAsia"/>
          <w:lang w:val="es-ES"/>
        </w:rPr>
        <w:t>:</w:t>
      </w:r>
    </w:p>
    <w:p w14:paraId="0157EA3F" w14:textId="24C229BC" w:rsidR="00877A53" w:rsidRDefault="00877A53">
      <w:pPr>
        <w:rPr>
          <w:rFonts w:eastAsiaTheme="minorEastAsia"/>
          <w:lang w:val="es-ES"/>
        </w:rPr>
      </w:pPr>
    </w:p>
    <w:p w14:paraId="47C7E9A3" w14:textId="1CEE6B6D" w:rsidR="00877A53" w:rsidRPr="00877A53" w:rsidRDefault="00877A53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bSup>
        </m:oMath>
      </m:oMathPara>
    </w:p>
    <w:p w14:paraId="019BF62A" w14:textId="77777777" w:rsidR="00877A53" w:rsidRPr="00877A53" w:rsidRDefault="00877A53">
      <w:pPr>
        <w:rPr>
          <w:rFonts w:eastAsiaTheme="minorEastAsia"/>
          <w:lang w:val="es-ES"/>
        </w:rPr>
      </w:pPr>
    </w:p>
    <w:p w14:paraId="62140890" w14:textId="35058299" w:rsidR="00877A53" w:rsidRPr="00D34D6E" w:rsidRDefault="00D34D6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2F7008B1" w14:textId="77777777" w:rsidR="00D34D6E" w:rsidRPr="00D34D6E" w:rsidRDefault="00D34D6E">
      <w:pPr>
        <w:rPr>
          <w:rFonts w:eastAsiaTheme="minorEastAsia"/>
          <w:lang w:val="es-ES"/>
        </w:rPr>
      </w:pPr>
    </w:p>
    <w:p w14:paraId="39D6A81B" w14:textId="780A315C" w:rsidR="00D34D6E" w:rsidRDefault="00D34D6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TAC:</w:t>
      </w:r>
    </w:p>
    <w:p w14:paraId="3A148611" w14:textId="40680687" w:rsidR="00D34D6E" w:rsidRDefault="00D34D6E">
      <w:pPr>
        <w:rPr>
          <w:rFonts w:eastAsiaTheme="minorEastAsia"/>
          <w:lang w:val="es-ES"/>
        </w:rPr>
      </w:pPr>
    </w:p>
    <w:p w14:paraId="71CF4667" w14:textId="1070F20D" w:rsidR="00D34D6E" w:rsidRPr="00D34D6E" w:rsidRDefault="00D34D6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bSup>
        </m:oMath>
      </m:oMathPara>
    </w:p>
    <w:p w14:paraId="5802A268" w14:textId="77777777" w:rsidR="00D34D6E" w:rsidRPr="00D34D6E" w:rsidRDefault="00D34D6E">
      <w:pPr>
        <w:rPr>
          <w:rFonts w:eastAsiaTheme="minorEastAsia"/>
          <w:lang w:val="es-ES"/>
        </w:rPr>
      </w:pPr>
    </w:p>
    <w:p w14:paraId="507C70A0" w14:textId="29B7AB44" w:rsidR="00D34D6E" w:rsidRPr="00D34D6E" w:rsidRDefault="00D34D6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 neta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DAC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AAC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TAC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sub>
          </m:sSub>
        </m:oMath>
      </m:oMathPara>
    </w:p>
    <w:p w14:paraId="06322C05" w14:textId="77777777" w:rsidR="00D34D6E" w:rsidRPr="00D34D6E" w:rsidRDefault="00D34D6E">
      <w:pPr>
        <w:rPr>
          <w:rFonts w:eastAsiaTheme="minorEastAsia"/>
          <w:lang w:val="es-ES"/>
        </w:rPr>
      </w:pPr>
    </w:p>
    <w:p w14:paraId="10F13452" w14:textId="0F55561A" w:rsidR="00D34D6E" w:rsidRPr="0082624F" w:rsidRDefault="00D34D6E">
      <w:pPr>
        <w:rPr>
          <w:rFonts w:eastAsiaTheme="minorEastAsia"/>
          <w:color w:val="000000" w:themeColor="text1"/>
          <w:lang w:val="es-ES"/>
        </w:rPr>
      </w:pPr>
    </w:p>
    <w:p w14:paraId="57D4CAB5" w14:textId="1971627D" w:rsidR="00A12F13" w:rsidRPr="0082624F" w:rsidRDefault="00A12F13">
      <w:pPr>
        <w:rPr>
          <w:rFonts w:eastAsiaTheme="minorEastAsia"/>
          <w:color w:val="000000" w:themeColor="text1"/>
          <w:lang w:val="es-ES"/>
        </w:rPr>
      </w:pPr>
    </w:p>
    <w:p w14:paraId="54EC8510" w14:textId="2D4D5169" w:rsidR="00A12F13" w:rsidRPr="0082624F" w:rsidRDefault="00A12F13">
      <w:pPr>
        <w:rPr>
          <w:rFonts w:eastAsiaTheme="minorEastAsia"/>
          <w:color w:val="000000" w:themeColor="text1"/>
          <w:lang w:val="es-ES"/>
        </w:rPr>
      </w:pPr>
      <m:oMath>
        <m:r>
          <w:rPr>
            <w:rFonts w:ascii="Cambria Math" w:eastAsiaTheme="minorEastAsia" w:hAnsi="Cambria Math"/>
            <w:color w:val="000000" w:themeColor="text1"/>
            <w:lang w:val="es-ES"/>
          </w:rPr>
          <m:t xml:space="preserve">GLY + AAC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↔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MAC + W</m:t>
        </m:r>
      </m:oMath>
      <w:r w:rsidR="0082624F" w:rsidRPr="0082624F">
        <w:rPr>
          <w:rFonts w:eastAsiaTheme="minorEastAsia"/>
          <w:color w:val="000000" w:themeColor="text1"/>
          <w:lang w:val="es-ES"/>
        </w:rPr>
        <w:tab/>
      </w:r>
      <w:r w:rsidR="0082624F" w:rsidRPr="0082624F">
        <w:rPr>
          <w:rFonts w:eastAsiaTheme="minorEastAsia"/>
          <w:color w:val="000000" w:themeColor="text1"/>
          <w:lang w:val="es-E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Δ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˚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rxn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298.15 K</m:t>
            </m:r>
          </m:e>
        </m:d>
        <m:r>
          <w:rPr>
            <w:rFonts w:ascii="Cambria Math" w:eastAsiaTheme="minorEastAsia" w:hAnsi="Cambria Math"/>
            <w:color w:val="000000" w:themeColor="text1"/>
            <w:lang w:val="es-ES"/>
          </w:rPr>
          <m:t>=-36.24 kJ </m:t>
        </m:r>
        <m:r>
          <m:rPr>
            <m:lit/>
          </m:rPr>
          <w:rPr>
            <w:rFonts w:ascii="Cambria Math" w:eastAsiaTheme="minorEastAsia" w:hAnsi="Cambria Math"/>
            <w:color w:val="000000" w:themeColor="text1"/>
            <w:lang w:val="es-ES"/>
          </w:rPr>
          <m:t>/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 mol</m:t>
        </m:r>
      </m:oMath>
    </w:p>
    <w:p w14:paraId="33BD884D" w14:textId="6ABE2D35" w:rsidR="00A12F13" w:rsidRPr="0082624F" w:rsidRDefault="00A12F13">
      <w:pPr>
        <w:rPr>
          <w:rFonts w:eastAsiaTheme="minorEastAsia"/>
          <w:color w:val="000000" w:themeColor="text1"/>
          <w:lang w:val="es-ES"/>
        </w:rPr>
      </w:pPr>
      <m:oMath>
        <m:r>
          <w:rPr>
            <w:rFonts w:ascii="Cambria Math" w:eastAsiaTheme="minorEastAsia" w:hAnsi="Cambria Math"/>
            <w:color w:val="000000" w:themeColor="text1"/>
            <w:lang w:val="es-ES"/>
          </w:rPr>
          <m:t xml:space="preserve">MAC + AAC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↔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DAC + W</m:t>
        </m:r>
      </m:oMath>
      <w:r w:rsidR="0082624F" w:rsidRPr="0082624F">
        <w:rPr>
          <w:rFonts w:eastAsiaTheme="minorEastAsia"/>
          <w:color w:val="000000" w:themeColor="text1"/>
          <w:lang w:val="es-ES"/>
        </w:rPr>
        <w:tab/>
      </w:r>
      <w:r w:rsidR="0082624F" w:rsidRPr="0082624F">
        <w:rPr>
          <w:rFonts w:eastAsiaTheme="minorEastAsia"/>
          <w:color w:val="000000" w:themeColor="text1"/>
          <w:lang w:val="es-E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Δ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˚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rxn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298.15 K</m:t>
            </m:r>
          </m:e>
        </m:d>
        <m:r>
          <w:rPr>
            <w:rFonts w:ascii="Cambria Math" w:eastAsiaTheme="minorEastAsia" w:hAnsi="Cambria Math"/>
            <w:color w:val="000000" w:themeColor="text1"/>
            <w:lang w:val="es-ES"/>
          </w:rPr>
          <m:t>=-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19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.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48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 kJ </m:t>
        </m:r>
        <m:r>
          <m:rPr>
            <m:lit/>
          </m:rPr>
          <w:rPr>
            <w:rFonts w:ascii="Cambria Math" w:eastAsiaTheme="minorEastAsia" w:hAnsi="Cambria Math"/>
            <w:color w:val="000000" w:themeColor="text1"/>
            <w:lang w:val="es-ES"/>
          </w:rPr>
          <m:t>/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 mol</m:t>
        </m:r>
      </m:oMath>
    </w:p>
    <w:p w14:paraId="7AAC9215" w14:textId="0A832589" w:rsidR="00A12F13" w:rsidRPr="0082624F" w:rsidRDefault="00A12F13">
      <w:pPr>
        <w:rPr>
          <w:rFonts w:eastAsiaTheme="minorEastAsia"/>
          <w:color w:val="000000" w:themeColor="text1"/>
          <w:lang w:val="es-ES"/>
        </w:rPr>
      </w:pPr>
      <m:oMath>
        <m:r>
          <w:rPr>
            <w:rFonts w:ascii="Cambria Math" w:eastAsiaTheme="minorEastAsia" w:hAnsi="Cambria Math"/>
            <w:color w:val="000000" w:themeColor="text1"/>
            <w:lang w:val="es-ES"/>
          </w:rPr>
          <m:t xml:space="preserve">DAC + AAC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↔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TAC + W</m:t>
        </m:r>
      </m:oMath>
      <w:r w:rsidR="0082624F" w:rsidRPr="0082624F">
        <w:rPr>
          <w:rFonts w:eastAsiaTheme="minorEastAsia"/>
          <w:color w:val="000000" w:themeColor="text1"/>
          <w:lang w:val="es-ES"/>
        </w:rPr>
        <w:tab/>
      </w:r>
      <w:r w:rsidR="0082624F" w:rsidRPr="0082624F">
        <w:rPr>
          <w:rFonts w:eastAsiaTheme="minorEastAsia"/>
          <w:color w:val="000000" w:themeColor="text1"/>
          <w:lang w:val="es-E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lang w:val="es-ES"/>
          </w:rPr>
          <m:t>Δ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˚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rxn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es-ES"/>
              </w:rPr>
              <m:t>298.15 K</m:t>
            </m:r>
          </m:e>
        </m:d>
        <m:r>
          <w:rPr>
            <w:rFonts w:ascii="Cambria Math" w:eastAsiaTheme="minorEastAsia" w:hAnsi="Cambria Math"/>
            <w:color w:val="000000" w:themeColor="text1"/>
            <w:lang w:val="es-ES"/>
          </w:rPr>
          <m:t>=-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12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.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41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 kJ </m:t>
        </m:r>
        <m:r>
          <m:rPr>
            <m:lit/>
          </m:rPr>
          <w:rPr>
            <w:rFonts w:ascii="Cambria Math" w:eastAsiaTheme="minorEastAsia" w:hAnsi="Cambria Math"/>
            <w:color w:val="000000" w:themeColor="text1"/>
            <w:lang w:val="es-ES"/>
          </w:rPr>
          <m:t>/</m:t>
        </m:r>
        <m:r>
          <w:rPr>
            <w:rFonts w:ascii="Cambria Math" w:eastAsiaTheme="minorEastAsia" w:hAnsi="Cambria Math"/>
            <w:color w:val="000000" w:themeColor="text1"/>
            <w:lang w:val="es-ES"/>
          </w:rPr>
          <m:t> mol</m:t>
        </m:r>
      </m:oMath>
    </w:p>
    <w:p w14:paraId="6443A0B4" w14:textId="1179127A" w:rsidR="0082624F" w:rsidRDefault="0082624F">
      <w:pPr>
        <w:rPr>
          <w:rFonts w:eastAsiaTheme="minorEastAsia"/>
          <w:lang w:val="es-ES"/>
        </w:rPr>
      </w:pPr>
    </w:p>
    <w:p w14:paraId="6CC69A2D" w14:textId="77777777" w:rsidR="0082624F" w:rsidRPr="00D34D6E" w:rsidRDefault="0082624F">
      <w:pPr>
        <w:rPr>
          <w:rFonts w:eastAsiaTheme="minorEastAsia"/>
          <w:lang w:val="es-ES"/>
        </w:rPr>
      </w:pPr>
    </w:p>
    <w:sectPr w:rsidR="0082624F" w:rsidRPr="00D3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18"/>
    <w:rsid w:val="00273B18"/>
    <w:rsid w:val="0033310F"/>
    <w:rsid w:val="00506767"/>
    <w:rsid w:val="00611772"/>
    <w:rsid w:val="00643DC3"/>
    <w:rsid w:val="00676654"/>
    <w:rsid w:val="007B32CF"/>
    <w:rsid w:val="0082624F"/>
    <w:rsid w:val="00833506"/>
    <w:rsid w:val="00877A53"/>
    <w:rsid w:val="009045ED"/>
    <w:rsid w:val="00A12F13"/>
    <w:rsid w:val="00B20637"/>
    <w:rsid w:val="00D34D6E"/>
    <w:rsid w:val="00D56738"/>
    <w:rsid w:val="00D815D2"/>
    <w:rsid w:val="00E12501"/>
    <w:rsid w:val="00F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6B1A"/>
  <w15:chartTrackingRefBased/>
  <w15:docId w15:val="{F6BDCC72-36A5-B040-A3FD-BECFDCD7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SAMUEL SALDAÑA FLORES</dc:creator>
  <cp:keywords/>
  <dc:description/>
  <cp:lastModifiedBy>SERGIO SAMUEL SALDAÑA FLORES</cp:lastModifiedBy>
  <cp:revision>2</cp:revision>
  <dcterms:created xsi:type="dcterms:W3CDTF">2022-11-23T05:25:00Z</dcterms:created>
  <dcterms:modified xsi:type="dcterms:W3CDTF">2022-11-23T11:44:00Z</dcterms:modified>
</cp:coreProperties>
</file>