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3A433" w14:textId="77777777" w:rsidR="00641FC9" w:rsidRPr="00641FC9" w:rsidRDefault="00641FC9" w:rsidP="00FC3C46">
      <w:pPr>
        <w:outlineLvl w:val="0"/>
        <w:rPr>
          <w:rFonts w:ascii="Arial" w:hAnsi="Arial" w:cs="Arial"/>
          <w:color w:val="333333"/>
          <w:sz w:val="32"/>
          <w:szCs w:val="32"/>
        </w:rPr>
      </w:pPr>
      <w:r w:rsidRPr="00641FC9">
        <w:rPr>
          <w:rFonts w:ascii="Arial" w:hAnsi="Arial" w:cs="Arial"/>
          <w:b/>
          <w:bCs/>
          <w:color w:val="333333"/>
          <w:sz w:val="32"/>
          <w:szCs w:val="32"/>
          <w:shd w:val="clear" w:color="auto" w:fill="FFFFFF"/>
        </w:rPr>
        <w:t>Terms of Use</w:t>
      </w:r>
    </w:p>
    <w:p w14:paraId="658EF2F8" w14:textId="77777777" w:rsidR="00641FC9" w:rsidRPr="00641FC9" w:rsidRDefault="00641FC9" w:rsidP="00641FC9">
      <w:pPr>
        <w:rPr>
          <w:rFonts w:ascii="Arial" w:hAnsi="Arial" w:cs="Arial"/>
          <w:color w:val="333333"/>
          <w:sz w:val="21"/>
          <w:szCs w:val="21"/>
        </w:rPr>
      </w:pPr>
    </w:p>
    <w:p w14:paraId="380C0802" w14:textId="77777777" w:rsidR="00641FC9" w:rsidRPr="00641FC9" w:rsidRDefault="00641FC9" w:rsidP="00FC3C46">
      <w:pPr>
        <w:outlineLvl w:val="0"/>
        <w:rPr>
          <w:rFonts w:ascii="Arial" w:hAnsi="Arial" w:cs="Arial"/>
          <w:color w:val="333333"/>
        </w:rPr>
      </w:pPr>
      <w:r w:rsidRPr="00641FC9">
        <w:rPr>
          <w:rFonts w:ascii="Arial" w:hAnsi="Arial" w:cs="Arial"/>
          <w:b/>
          <w:bCs/>
          <w:color w:val="333333"/>
          <w:shd w:val="clear" w:color="auto" w:fill="FFFFFF"/>
        </w:rPr>
        <w:t>Confidentiality</w:t>
      </w:r>
    </w:p>
    <w:p w14:paraId="409C0E7E" w14:textId="77777777" w:rsidR="00FC3C46" w:rsidRDefault="00641FC9" w:rsidP="00641FC9">
      <w:pPr>
        <w:rPr>
          <w:rFonts w:ascii="Arial" w:hAnsi="Arial" w:cs="Arial"/>
          <w:color w:val="333333"/>
          <w:sz w:val="21"/>
          <w:szCs w:val="21"/>
          <w:shd w:val="clear" w:color="auto" w:fill="FFFFFF"/>
        </w:rPr>
      </w:pPr>
      <w:r w:rsidRPr="00641FC9">
        <w:rPr>
          <w:rFonts w:ascii="Arial" w:hAnsi="Arial" w:cs="Arial"/>
          <w:color w:val="333333"/>
          <w:sz w:val="21"/>
          <w:szCs w:val="21"/>
          <w:shd w:val="clear" w:color="auto" w:fill="FFFFFF"/>
        </w:rPr>
        <w:t xml:space="preserve">You cannot send the database to any other party (even if they have access to it themselves), nor disclose to anyone else the </w:t>
      </w:r>
      <w:r w:rsidR="007A4CFB">
        <w:rPr>
          <w:rFonts w:ascii="Arial" w:hAnsi="Arial" w:cs="Arial"/>
          <w:color w:val="333333"/>
          <w:sz w:val="21"/>
          <w:szCs w:val="21"/>
          <w:shd w:val="clear" w:color="auto" w:fill="FFFFFF"/>
        </w:rPr>
        <w:t>information contained within it</w:t>
      </w:r>
      <w:r w:rsidR="00FC3C46">
        <w:rPr>
          <w:rFonts w:ascii="Arial" w:hAnsi="Arial" w:cs="Arial"/>
          <w:color w:val="333333"/>
          <w:sz w:val="21"/>
          <w:szCs w:val="21"/>
          <w:shd w:val="clear" w:color="auto" w:fill="FFFFFF"/>
        </w:rPr>
        <w:t xml:space="preserve"> – this includes students</w:t>
      </w:r>
      <w:r w:rsidR="007A4CFB">
        <w:rPr>
          <w:rFonts w:ascii="Arial" w:hAnsi="Arial" w:cs="Arial"/>
          <w:color w:val="333333"/>
          <w:sz w:val="21"/>
          <w:szCs w:val="21"/>
          <w:shd w:val="clear" w:color="auto" w:fill="FFFFFF"/>
        </w:rPr>
        <w:t>.</w:t>
      </w:r>
      <w:r w:rsidR="00FC3C46">
        <w:rPr>
          <w:rFonts w:ascii="Arial" w:hAnsi="Arial" w:cs="Arial"/>
          <w:color w:val="333333"/>
          <w:sz w:val="21"/>
          <w:szCs w:val="21"/>
          <w:shd w:val="clear" w:color="auto" w:fill="FFFFFF"/>
        </w:rPr>
        <w:t xml:space="preserve"> Students who use this must also contact us and agree to these terms before they can access or use the data. Neither you nor your students can share this dataset with others – please direct any requests to jgolbeck@umd.edu.</w:t>
      </w:r>
    </w:p>
    <w:p w14:paraId="3DE4C27A" w14:textId="77777777" w:rsidR="00FC3C46" w:rsidRDefault="00FC3C46" w:rsidP="00641FC9">
      <w:pPr>
        <w:rPr>
          <w:rFonts w:ascii="Arial" w:hAnsi="Arial" w:cs="Arial"/>
          <w:color w:val="333333"/>
          <w:sz w:val="21"/>
          <w:szCs w:val="21"/>
          <w:shd w:val="clear" w:color="auto" w:fill="FFFFFF"/>
        </w:rPr>
      </w:pPr>
    </w:p>
    <w:p w14:paraId="0C059FD6" w14:textId="77777777" w:rsidR="00641FC9" w:rsidRPr="00641FC9" w:rsidRDefault="00641FC9" w:rsidP="00FC3C46">
      <w:pPr>
        <w:outlineLvl w:val="0"/>
        <w:rPr>
          <w:rFonts w:ascii="Arial" w:hAnsi="Arial" w:cs="Arial"/>
          <w:color w:val="333333"/>
        </w:rPr>
      </w:pPr>
      <w:r w:rsidRPr="00641FC9">
        <w:rPr>
          <w:rFonts w:ascii="Arial" w:hAnsi="Arial" w:cs="Arial"/>
          <w:b/>
          <w:bCs/>
          <w:color w:val="333333"/>
          <w:shd w:val="clear" w:color="auto" w:fill="FFFFFF"/>
        </w:rPr>
        <w:t>Anonymization</w:t>
      </w:r>
    </w:p>
    <w:p w14:paraId="4ED17C3B" w14:textId="77777777" w:rsidR="00641FC9" w:rsidRDefault="00641FC9" w:rsidP="00641FC9">
      <w:pPr>
        <w:rPr>
          <w:rFonts w:ascii="Arial" w:hAnsi="Arial" w:cs="Arial"/>
          <w:color w:val="333333"/>
          <w:sz w:val="21"/>
          <w:szCs w:val="21"/>
          <w:shd w:val="clear" w:color="auto" w:fill="FFFFFF"/>
        </w:rPr>
      </w:pPr>
      <w:r w:rsidRPr="00641FC9">
        <w:rPr>
          <w:rFonts w:ascii="Arial" w:hAnsi="Arial" w:cs="Arial"/>
          <w:color w:val="333333"/>
          <w:sz w:val="21"/>
          <w:szCs w:val="21"/>
          <w:shd w:val="clear" w:color="auto" w:fill="FFFFFF"/>
        </w:rPr>
        <w:t xml:space="preserve">We have anonymized the </w:t>
      </w:r>
      <w:r w:rsidR="004574A3">
        <w:rPr>
          <w:rFonts w:ascii="Arial" w:hAnsi="Arial" w:cs="Arial"/>
          <w:color w:val="333333"/>
          <w:sz w:val="21"/>
          <w:szCs w:val="21"/>
          <w:shd w:val="clear" w:color="auto" w:fill="FFFFFF"/>
        </w:rPr>
        <w:t>dataset</w:t>
      </w:r>
      <w:r w:rsidRPr="00641FC9">
        <w:rPr>
          <w:rFonts w:ascii="Arial" w:hAnsi="Arial" w:cs="Arial"/>
          <w:color w:val="333333"/>
          <w:sz w:val="21"/>
          <w:szCs w:val="21"/>
          <w:shd w:val="clear" w:color="auto" w:fill="FFFFFF"/>
        </w:rPr>
        <w:t>. You cannot attempt to reverse this by linking individual records with specific users. This also means that you should not link individual data with any other information about an individual that you may have. This implies that you cannot attempt to contact any individuals either.</w:t>
      </w:r>
    </w:p>
    <w:p w14:paraId="5597B2B5" w14:textId="77777777" w:rsidR="00FC3C46" w:rsidRDefault="00FC3C46" w:rsidP="00641FC9">
      <w:pPr>
        <w:rPr>
          <w:rFonts w:ascii="Arial" w:hAnsi="Arial" w:cs="Arial"/>
          <w:color w:val="333333"/>
          <w:sz w:val="21"/>
          <w:szCs w:val="21"/>
          <w:shd w:val="clear" w:color="auto" w:fill="FFFFFF"/>
        </w:rPr>
      </w:pPr>
    </w:p>
    <w:p w14:paraId="37AFAA56" w14:textId="77777777" w:rsidR="00FC3C46" w:rsidRDefault="00FC3C46" w:rsidP="00FC3C46">
      <w:pPr>
        <w:outlineLvl w:val="0"/>
        <w:rPr>
          <w:rFonts w:ascii="Arial" w:hAnsi="Arial" w:cs="Arial"/>
          <w:color w:val="333333"/>
          <w:sz w:val="21"/>
          <w:szCs w:val="21"/>
          <w:shd w:val="clear" w:color="auto" w:fill="FFFFFF"/>
        </w:rPr>
      </w:pPr>
      <w:r>
        <w:rPr>
          <w:rFonts w:ascii="Arial" w:hAnsi="Arial" w:cs="Arial"/>
          <w:color w:val="333333"/>
          <w:sz w:val="21"/>
          <w:szCs w:val="21"/>
          <w:shd w:val="clear" w:color="auto" w:fill="FFFFFF"/>
        </w:rPr>
        <w:t>We may eventually release a companion dataset that maps tweets to other identifiers.</w:t>
      </w:r>
    </w:p>
    <w:p w14:paraId="69268440" w14:textId="77777777" w:rsidR="004574A3" w:rsidRPr="00641FC9" w:rsidRDefault="004574A3" w:rsidP="00641FC9">
      <w:pPr>
        <w:rPr>
          <w:rFonts w:ascii="Arial" w:hAnsi="Arial" w:cs="Arial"/>
          <w:color w:val="333333"/>
          <w:sz w:val="21"/>
          <w:szCs w:val="21"/>
        </w:rPr>
      </w:pPr>
    </w:p>
    <w:p w14:paraId="05AC7162" w14:textId="77777777" w:rsidR="00641FC9" w:rsidRPr="00641FC9" w:rsidRDefault="00641FC9" w:rsidP="00FC3C46">
      <w:pPr>
        <w:outlineLvl w:val="0"/>
        <w:rPr>
          <w:rFonts w:ascii="Arial" w:hAnsi="Arial" w:cs="Arial"/>
          <w:color w:val="333333"/>
        </w:rPr>
      </w:pPr>
      <w:r w:rsidRPr="00641FC9">
        <w:rPr>
          <w:rFonts w:ascii="Arial" w:hAnsi="Arial" w:cs="Arial"/>
          <w:b/>
          <w:bCs/>
          <w:color w:val="333333"/>
          <w:shd w:val="clear" w:color="auto" w:fill="FFFFFF"/>
        </w:rPr>
        <w:t>Non-</w:t>
      </w:r>
      <w:r w:rsidR="00FC3C46">
        <w:rPr>
          <w:rFonts w:ascii="Arial" w:hAnsi="Arial" w:cs="Arial"/>
          <w:b/>
          <w:bCs/>
          <w:color w:val="333333"/>
          <w:shd w:val="clear" w:color="auto" w:fill="FFFFFF"/>
        </w:rPr>
        <w:t>Commercial</w:t>
      </w:r>
      <w:r w:rsidRPr="00641FC9">
        <w:rPr>
          <w:rFonts w:ascii="Arial" w:hAnsi="Arial" w:cs="Arial"/>
          <w:b/>
          <w:bCs/>
          <w:color w:val="333333"/>
          <w:shd w:val="clear" w:color="auto" w:fill="FFFFFF"/>
        </w:rPr>
        <w:t xml:space="preserve"> License</w:t>
      </w:r>
    </w:p>
    <w:p w14:paraId="43865FD1" w14:textId="77777777" w:rsidR="00641FC9" w:rsidRDefault="00641FC9" w:rsidP="00641FC9">
      <w:pPr>
        <w:rPr>
          <w:rFonts w:ascii="Arial" w:hAnsi="Arial" w:cs="Arial"/>
          <w:color w:val="333333"/>
          <w:sz w:val="21"/>
          <w:szCs w:val="21"/>
          <w:shd w:val="clear" w:color="auto" w:fill="FFFFFF"/>
        </w:rPr>
      </w:pPr>
      <w:r w:rsidRPr="00641FC9">
        <w:rPr>
          <w:rFonts w:ascii="Arial" w:hAnsi="Arial" w:cs="Arial"/>
          <w:color w:val="333333"/>
          <w:sz w:val="21"/>
          <w:szCs w:val="21"/>
          <w:shd w:val="clear" w:color="auto" w:fill="FFFFFF"/>
        </w:rPr>
        <w:t>We grant you a non-commercial license to use the data. You can only use it for academic research that does not earn revenue, and your research also cannot be in collaboration with any commercial entities.</w:t>
      </w:r>
    </w:p>
    <w:p w14:paraId="1516BD01" w14:textId="77777777" w:rsidR="00641FC9" w:rsidRPr="00641FC9" w:rsidRDefault="00641FC9" w:rsidP="00641FC9">
      <w:pPr>
        <w:rPr>
          <w:rFonts w:ascii="Arial" w:hAnsi="Arial" w:cs="Arial"/>
          <w:color w:val="333333"/>
          <w:sz w:val="21"/>
          <w:szCs w:val="21"/>
        </w:rPr>
      </w:pPr>
    </w:p>
    <w:p w14:paraId="245D8E4E" w14:textId="77777777" w:rsidR="00641FC9" w:rsidRPr="00641FC9" w:rsidRDefault="00FC3C46" w:rsidP="00FC3C46">
      <w:pPr>
        <w:outlineLvl w:val="0"/>
        <w:rPr>
          <w:rFonts w:ascii="Arial" w:hAnsi="Arial" w:cs="Arial"/>
          <w:color w:val="333333"/>
        </w:rPr>
      </w:pPr>
      <w:r>
        <w:rPr>
          <w:rFonts w:ascii="Arial" w:hAnsi="Arial" w:cs="Arial"/>
          <w:b/>
          <w:bCs/>
          <w:color w:val="333333"/>
          <w:shd w:val="clear" w:color="auto" w:fill="FFFFFF"/>
        </w:rPr>
        <w:t>Citations</w:t>
      </w:r>
    </w:p>
    <w:p w14:paraId="34290FFE" w14:textId="77777777" w:rsidR="00FC3C46" w:rsidRPr="00FC3C46" w:rsidRDefault="00FC3C46" w:rsidP="00641FC9">
      <w:pPr>
        <w:rPr>
          <w:rFonts w:ascii="Arial" w:hAnsi="Arial" w:cs="Arial"/>
          <w:color w:val="333333"/>
          <w:sz w:val="21"/>
          <w:szCs w:val="21"/>
          <w:shd w:val="clear" w:color="auto" w:fill="FFFFFF"/>
        </w:rPr>
      </w:pPr>
      <w:r w:rsidRPr="00FC3C46">
        <w:rPr>
          <w:rFonts w:ascii="Arial" w:eastAsia="Calibri" w:hAnsi="Arial" w:cs="Arial"/>
          <w:color w:val="333333"/>
          <w:sz w:val="21"/>
          <w:szCs w:val="21"/>
          <w:shd w:val="clear" w:color="auto" w:fill="FFFFFF"/>
        </w:rPr>
        <w:t>If</w:t>
      </w:r>
      <w:r w:rsidRPr="00FC3C46">
        <w:rPr>
          <w:rFonts w:ascii="Arial" w:hAnsi="Arial" w:cs="Arial"/>
          <w:color w:val="333333"/>
          <w:sz w:val="21"/>
          <w:szCs w:val="21"/>
          <w:shd w:val="clear" w:color="auto" w:fill="FFFFFF"/>
        </w:rPr>
        <w:t xml:space="preserve"> </w:t>
      </w:r>
      <w:r w:rsidRPr="00FC3C46">
        <w:rPr>
          <w:rFonts w:ascii="Arial" w:eastAsia="Calibri" w:hAnsi="Arial" w:cs="Arial"/>
          <w:color w:val="333333"/>
          <w:sz w:val="21"/>
          <w:szCs w:val="21"/>
          <w:shd w:val="clear" w:color="auto" w:fill="FFFFFF"/>
        </w:rPr>
        <w:t>you</w:t>
      </w:r>
      <w:r w:rsidRPr="00FC3C46">
        <w:rPr>
          <w:rFonts w:ascii="Arial" w:hAnsi="Arial" w:cs="Arial"/>
          <w:color w:val="333333"/>
          <w:sz w:val="21"/>
          <w:szCs w:val="21"/>
          <w:shd w:val="clear" w:color="auto" w:fill="FFFFFF"/>
        </w:rPr>
        <w:t xml:space="preserve"> </w:t>
      </w:r>
      <w:r w:rsidRPr="00FC3C46">
        <w:rPr>
          <w:rFonts w:ascii="Arial" w:eastAsia="Calibri" w:hAnsi="Arial" w:cs="Arial"/>
          <w:color w:val="333333"/>
          <w:sz w:val="21"/>
          <w:szCs w:val="21"/>
          <w:shd w:val="clear" w:color="auto" w:fill="FFFFFF"/>
        </w:rPr>
        <w:t>publish</w:t>
      </w:r>
      <w:r w:rsidRPr="00FC3C46">
        <w:rPr>
          <w:rFonts w:ascii="Arial" w:hAnsi="Arial" w:cs="Arial"/>
          <w:color w:val="333333"/>
          <w:sz w:val="21"/>
          <w:szCs w:val="21"/>
          <w:shd w:val="clear" w:color="auto" w:fill="FFFFFF"/>
        </w:rPr>
        <w:t xml:space="preserve"> </w:t>
      </w:r>
      <w:r w:rsidRPr="00FC3C46">
        <w:rPr>
          <w:rFonts w:ascii="Arial" w:eastAsia="Calibri" w:hAnsi="Arial" w:cs="Arial"/>
          <w:color w:val="333333"/>
          <w:sz w:val="21"/>
          <w:szCs w:val="21"/>
          <w:shd w:val="clear" w:color="auto" w:fill="FFFFFF"/>
        </w:rPr>
        <w:t>work</w:t>
      </w:r>
      <w:r w:rsidRPr="00FC3C46">
        <w:rPr>
          <w:rFonts w:ascii="Arial" w:hAnsi="Arial" w:cs="Arial"/>
          <w:color w:val="333333"/>
          <w:sz w:val="21"/>
          <w:szCs w:val="21"/>
          <w:shd w:val="clear" w:color="auto" w:fill="FFFFFF"/>
        </w:rPr>
        <w:t xml:space="preserve"> </w:t>
      </w:r>
      <w:r w:rsidRPr="00FC3C46">
        <w:rPr>
          <w:rFonts w:ascii="Arial" w:eastAsia="Calibri" w:hAnsi="Arial" w:cs="Arial"/>
          <w:color w:val="333333"/>
          <w:sz w:val="21"/>
          <w:szCs w:val="21"/>
          <w:shd w:val="clear" w:color="auto" w:fill="FFFFFF"/>
        </w:rPr>
        <w:t>that</w:t>
      </w:r>
      <w:r w:rsidRPr="00FC3C46">
        <w:rPr>
          <w:rFonts w:ascii="Arial" w:hAnsi="Arial" w:cs="Arial"/>
          <w:color w:val="333333"/>
          <w:sz w:val="21"/>
          <w:szCs w:val="21"/>
          <w:shd w:val="clear" w:color="auto" w:fill="FFFFFF"/>
        </w:rPr>
        <w:t xml:space="preserve"> </w:t>
      </w:r>
      <w:r w:rsidRPr="00FC3C46">
        <w:rPr>
          <w:rFonts w:ascii="Arial" w:eastAsia="Calibri" w:hAnsi="Arial" w:cs="Arial"/>
          <w:color w:val="333333"/>
          <w:sz w:val="21"/>
          <w:szCs w:val="21"/>
          <w:shd w:val="clear" w:color="auto" w:fill="FFFFFF"/>
        </w:rPr>
        <w:t>uses</w:t>
      </w:r>
      <w:r w:rsidRPr="00FC3C46">
        <w:rPr>
          <w:rFonts w:ascii="Arial" w:hAnsi="Arial" w:cs="Arial"/>
          <w:color w:val="333333"/>
          <w:sz w:val="21"/>
          <w:szCs w:val="21"/>
          <w:shd w:val="clear" w:color="auto" w:fill="FFFFFF"/>
        </w:rPr>
        <w:t xml:space="preserve"> </w:t>
      </w:r>
      <w:r w:rsidRPr="00FC3C46">
        <w:rPr>
          <w:rFonts w:ascii="Arial" w:eastAsia="Calibri" w:hAnsi="Arial" w:cs="Arial"/>
          <w:color w:val="333333"/>
          <w:sz w:val="21"/>
          <w:szCs w:val="21"/>
          <w:shd w:val="clear" w:color="auto" w:fill="FFFFFF"/>
        </w:rPr>
        <w:t>this</w:t>
      </w:r>
      <w:r w:rsidRPr="00FC3C46">
        <w:rPr>
          <w:rFonts w:ascii="Arial" w:hAnsi="Arial" w:cs="Arial"/>
          <w:color w:val="333333"/>
          <w:sz w:val="21"/>
          <w:szCs w:val="21"/>
          <w:shd w:val="clear" w:color="auto" w:fill="FFFFFF"/>
        </w:rPr>
        <w:t xml:space="preserve"> </w:t>
      </w:r>
      <w:r w:rsidRPr="00FC3C46">
        <w:rPr>
          <w:rFonts w:ascii="Arial" w:eastAsia="Calibri" w:hAnsi="Arial" w:cs="Arial"/>
          <w:color w:val="333333"/>
          <w:sz w:val="21"/>
          <w:szCs w:val="21"/>
          <w:shd w:val="clear" w:color="auto" w:fill="FFFFFF"/>
        </w:rPr>
        <w:t>dataset</w:t>
      </w:r>
      <w:r w:rsidRPr="00FC3C46">
        <w:rPr>
          <w:rFonts w:ascii="Arial" w:hAnsi="Arial" w:cs="Arial"/>
          <w:color w:val="333333"/>
          <w:sz w:val="21"/>
          <w:szCs w:val="21"/>
          <w:shd w:val="clear" w:color="auto" w:fill="FFFFFF"/>
        </w:rPr>
        <w:t xml:space="preserve">, </w:t>
      </w:r>
      <w:r w:rsidRPr="00FC3C46">
        <w:rPr>
          <w:rFonts w:ascii="Arial" w:eastAsia="Calibri" w:hAnsi="Arial" w:cs="Arial"/>
          <w:color w:val="333333"/>
          <w:sz w:val="21"/>
          <w:szCs w:val="21"/>
          <w:shd w:val="clear" w:color="auto" w:fill="FFFFFF"/>
        </w:rPr>
        <w:t>you</w:t>
      </w:r>
      <w:r w:rsidRPr="00FC3C46">
        <w:rPr>
          <w:rFonts w:ascii="Arial" w:hAnsi="Arial" w:cs="Arial"/>
          <w:color w:val="333333"/>
          <w:sz w:val="21"/>
          <w:szCs w:val="21"/>
          <w:shd w:val="clear" w:color="auto" w:fill="FFFFFF"/>
        </w:rPr>
        <w:t xml:space="preserve"> </w:t>
      </w:r>
      <w:r w:rsidRPr="00FC3C46">
        <w:rPr>
          <w:rFonts w:ascii="Arial" w:eastAsia="Calibri" w:hAnsi="Arial" w:cs="Arial"/>
          <w:color w:val="333333"/>
          <w:sz w:val="21"/>
          <w:szCs w:val="21"/>
          <w:shd w:val="clear" w:color="auto" w:fill="FFFFFF"/>
        </w:rPr>
        <w:t>should</w:t>
      </w:r>
      <w:r w:rsidRPr="00FC3C46">
        <w:rPr>
          <w:rFonts w:ascii="Arial" w:hAnsi="Arial" w:cs="Arial"/>
          <w:color w:val="333333"/>
          <w:sz w:val="21"/>
          <w:szCs w:val="21"/>
          <w:shd w:val="clear" w:color="auto" w:fill="FFFFFF"/>
        </w:rPr>
        <w:t xml:space="preserve"> </w:t>
      </w:r>
      <w:r w:rsidRPr="00FC3C46">
        <w:rPr>
          <w:rFonts w:ascii="Arial" w:eastAsia="Calibri" w:hAnsi="Arial" w:cs="Arial"/>
          <w:color w:val="333333"/>
          <w:sz w:val="21"/>
          <w:szCs w:val="21"/>
          <w:shd w:val="clear" w:color="auto" w:fill="FFFFFF"/>
        </w:rPr>
        <w:t>cite</w:t>
      </w:r>
      <w:r w:rsidRPr="00FC3C46">
        <w:rPr>
          <w:rFonts w:ascii="Arial" w:hAnsi="Arial" w:cs="Arial"/>
          <w:color w:val="333333"/>
          <w:sz w:val="21"/>
          <w:szCs w:val="21"/>
          <w:shd w:val="clear" w:color="auto" w:fill="FFFFFF"/>
        </w:rPr>
        <w:t>:</w:t>
      </w:r>
    </w:p>
    <w:p w14:paraId="26574BF5" w14:textId="77777777" w:rsidR="00FC3C46" w:rsidRPr="00FC3C46" w:rsidRDefault="00FC3C46" w:rsidP="00FC3C46">
      <w:pPr>
        <w:rPr>
          <w:rFonts w:ascii="Arial" w:eastAsia="Times New Roman" w:hAnsi="Arial" w:cs="Arial"/>
          <w:sz w:val="21"/>
          <w:szCs w:val="21"/>
        </w:rPr>
      </w:pPr>
    </w:p>
    <w:p w14:paraId="7E09B0D2" w14:textId="77777777" w:rsidR="00FC3C46" w:rsidRPr="00FC3C46" w:rsidRDefault="00FC3C46" w:rsidP="00FC3C46">
      <w:pPr>
        <w:rPr>
          <w:rFonts w:ascii="Arial" w:eastAsia="Times New Roman" w:hAnsi="Arial" w:cs="Arial"/>
          <w:sz w:val="21"/>
          <w:szCs w:val="21"/>
        </w:rPr>
      </w:pPr>
      <w:r w:rsidRPr="00FC3C46">
        <w:rPr>
          <w:rFonts w:ascii="Arial" w:eastAsia="Calibri" w:hAnsi="Arial" w:cs="Arial"/>
          <w:sz w:val="21"/>
          <w:szCs w:val="21"/>
        </w:rPr>
        <w:t>Golbeck</w:t>
      </w:r>
      <w:r w:rsidRPr="00FC3C46">
        <w:rPr>
          <w:rFonts w:ascii="Arial" w:eastAsia="Times New Roman" w:hAnsi="Arial" w:cs="Arial"/>
          <w:sz w:val="21"/>
          <w:szCs w:val="21"/>
        </w:rPr>
        <w:t xml:space="preserve">, </w:t>
      </w:r>
      <w:r w:rsidRPr="00FC3C46">
        <w:rPr>
          <w:rFonts w:ascii="Arial" w:eastAsia="Calibri" w:hAnsi="Arial" w:cs="Arial"/>
          <w:sz w:val="21"/>
          <w:szCs w:val="21"/>
        </w:rPr>
        <w:t>Jennifer</w:t>
      </w:r>
      <w:r w:rsidRPr="00FC3C46">
        <w:rPr>
          <w:rFonts w:ascii="Arial" w:eastAsia="Times New Roman" w:hAnsi="Arial" w:cs="Arial"/>
          <w:sz w:val="21"/>
          <w:szCs w:val="21"/>
        </w:rPr>
        <w:t xml:space="preserve">, </w:t>
      </w:r>
      <w:r w:rsidRPr="00FC3C46">
        <w:rPr>
          <w:rFonts w:ascii="Arial" w:eastAsia="Calibri" w:hAnsi="Arial" w:cs="Arial"/>
          <w:sz w:val="21"/>
          <w:szCs w:val="21"/>
        </w:rPr>
        <w:t>et</w:t>
      </w:r>
      <w:r w:rsidRPr="00FC3C46">
        <w:rPr>
          <w:rFonts w:ascii="Arial" w:eastAsia="Times New Roman" w:hAnsi="Arial" w:cs="Arial"/>
          <w:sz w:val="21"/>
          <w:szCs w:val="21"/>
        </w:rPr>
        <w:t xml:space="preserve"> </w:t>
      </w:r>
      <w:r w:rsidRPr="00FC3C46">
        <w:rPr>
          <w:rFonts w:ascii="Arial" w:eastAsia="Calibri" w:hAnsi="Arial" w:cs="Arial"/>
          <w:sz w:val="21"/>
          <w:szCs w:val="21"/>
        </w:rPr>
        <w:t>al</w:t>
      </w:r>
      <w:r w:rsidRPr="00FC3C46">
        <w:rPr>
          <w:rFonts w:ascii="Arial" w:eastAsia="Times New Roman" w:hAnsi="Arial" w:cs="Arial"/>
          <w:sz w:val="21"/>
          <w:szCs w:val="21"/>
        </w:rPr>
        <w:t>. "</w:t>
      </w:r>
      <w:r w:rsidRPr="00FC3C46">
        <w:rPr>
          <w:rFonts w:ascii="Arial" w:eastAsia="Calibri" w:hAnsi="Arial" w:cs="Arial"/>
          <w:sz w:val="21"/>
          <w:szCs w:val="21"/>
        </w:rPr>
        <w:t>A</w:t>
      </w:r>
      <w:r w:rsidRPr="00FC3C46">
        <w:rPr>
          <w:rFonts w:ascii="Arial" w:eastAsia="Times New Roman" w:hAnsi="Arial" w:cs="Arial"/>
          <w:sz w:val="21"/>
          <w:szCs w:val="21"/>
        </w:rPr>
        <w:t xml:space="preserve"> </w:t>
      </w:r>
      <w:r w:rsidRPr="00FC3C46">
        <w:rPr>
          <w:rFonts w:ascii="Arial" w:eastAsia="Calibri" w:hAnsi="Arial" w:cs="Arial"/>
          <w:sz w:val="21"/>
          <w:szCs w:val="21"/>
        </w:rPr>
        <w:t>Large</w:t>
      </w:r>
      <w:r w:rsidRPr="00FC3C46">
        <w:rPr>
          <w:rFonts w:ascii="Arial" w:eastAsia="Times New Roman" w:hAnsi="Arial" w:cs="Arial"/>
          <w:sz w:val="21"/>
          <w:szCs w:val="21"/>
        </w:rPr>
        <w:t xml:space="preserve"> </w:t>
      </w:r>
      <w:r w:rsidRPr="00FC3C46">
        <w:rPr>
          <w:rFonts w:ascii="Arial" w:eastAsia="Calibri" w:hAnsi="Arial" w:cs="Arial"/>
          <w:sz w:val="21"/>
          <w:szCs w:val="21"/>
        </w:rPr>
        <w:t>Labeled</w:t>
      </w:r>
      <w:r w:rsidRPr="00FC3C46">
        <w:rPr>
          <w:rFonts w:ascii="Arial" w:eastAsia="Times New Roman" w:hAnsi="Arial" w:cs="Arial"/>
          <w:sz w:val="21"/>
          <w:szCs w:val="21"/>
        </w:rPr>
        <w:t xml:space="preserve"> </w:t>
      </w:r>
      <w:r w:rsidRPr="00FC3C46">
        <w:rPr>
          <w:rFonts w:ascii="Arial" w:eastAsia="Calibri" w:hAnsi="Arial" w:cs="Arial"/>
          <w:sz w:val="21"/>
          <w:szCs w:val="21"/>
        </w:rPr>
        <w:t>Corpus</w:t>
      </w:r>
      <w:r w:rsidRPr="00FC3C46">
        <w:rPr>
          <w:rFonts w:ascii="Arial" w:eastAsia="Times New Roman" w:hAnsi="Arial" w:cs="Arial"/>
          <w:sz w:val="21"/>
          <w:szCs w:val="21"/>
        </w:rPr>
        <w:t xml:space="preserve"> </w:t>
      </w:r>
      <w:r w:rsidRPr="00FC3C46">
        <w:rPr>
          <w:rFonts w:ascii="Arial" w:eastAsia="Calibri" w:hAnsi="Arial" w:cs="Arial"/>
          <w:sz w:val="21"/>
          <w:szCs w:val="21"/>
        </w:rPr>
        <w:t>for</w:t>
      </w:r>
      <w:r w:rsidRPr="00FC3C46">
        <w:rPr>
          <w:rFonts w:ascii="Arial" w:eastAsia="Times New Roman" w:hAnsi="Arial" w:cs="Arial"/>
          <w:sz w:val="21"/>
          <w:szCs w:val="21"/>
        </w:rPr>
        <w:t xml:space="preserve"> </w:t>
      </w:r>
      <w:r w:rsidRPr="00FC3C46">
        <w:rPr>
          <w:rFonts w:ascii="Arial" w:eastAsia="Calibri" w:hAnsi="Arial" w:cs="Arial"/>
          <w:sz w:val="21"/>
          <w:szCs w:val="21"/>
        </w:rPr>
        <w:t>Online</w:t>
      </w:r>
      <w:r w:rsidRPr="00FC3C46">
        <w:rPr>
          <w:rFonts w:ascii="Arial" w:eastAsia="Times New Roman" w:hAnsi="Arial" w:cs="Arial"/>
          <w:sz w:val="21"/>
          <w:szCs w:val="21"/>
        </w:rPr>
        <w:t xml:space="preserve"> </w:t>
      </w:r>
      <w:r w:rsidRPr="00FC3C46">
        <w:rPr>
          <w:rFonts w:ascii="Arial" w:eastAsia="Calibri" w:hAnsi="Arial" w:cs="Arial"/>
          <w:sz w:val="21"/>
          <w:szCs w:val="21"/>
        </w:rPr>
        <w:t>Harassment</w:t>
      </w:r>
      <w:r w:rsidRPr="00FC3C46">
        <w:rPr>
          <w:rFonts w:ascii="Arial" w:eastAsia="Times New Roman" w:hAnsi="Arial" w:cs="Arial"/>
          <w:sz w:val="21"/>
          <w:szCs w:val="21"/>
        </w:rPr>
        <w:t xml:space="preserve"> </w:t>
      </w:r>
      <w:r w:rsidRPr="00FC3C46">
        <w:rPr>
          <w:rFonts w:ascii="Arial" w:eastAsia="Calibri" w:hAnsi="Arial" w:cs="Arial"/>
          <w:sz w:val="21"/>
          <w:szCs w:val="21"/>
        </w:rPr>
        <w:t>Research</w:t>
      </w:r>
      <w:r w:rsidRPr="00FC3C46">
        <w:rPr>
          <w:rFonts w:ascii="Arial" w:eastAsia="Times New Roman" w:hAnsi="Arial" w:cs="Arial"/>
          <w:sz w:val="21"/>
          <w:szCs w:val="21"/>
        </w:rPr>
        <w:t xml:space="preserve">." </w:t>
      </w:r>
      <w:r w:rsidRPr="00FC3C46">
        <w:rPr>
          <w:rFonts w:ascii="Arial" w:eastAsia="Calibri" w:hAnsi="Arial" w:cs="Arial"/>
          <w:i/>
          <w:iCs/>
          <w:sz w:val="21"/>
          <w:szCs w:val="21"/>
        </w:rPr>
        <w:t>Proceedings</w:t>
      </w:r>
      <w:r w:rsidRPr="00FC3C46">
        <w:rPr>
          <w:rFonts w:ascii="Arial" w:eastAsia="Times New Roman" w:hAnsi="Arial" w:cs="Arial"/>
          <w:i/>
          <w:iCs/>
          <w:sz w:val="21"/>
          <w:szCs w:val="21"/>
        </w:rPr>
        <w:t xml:space="preserve"> </w:t>
      </w:r>
      <w:r w:rsidRPr="00FC3C46">
        <w:rPr>
          <w:rFonts w:ascii="Arial" w:eastAsia="Calibri" w:hAnsi="Arial" w:cs="Arial"/>
          <w:i/>
          <w:iCs/>
          <w:sz w:val="21"/>
          <w:szCs w:val="21"/>
        </w:rPr>
        <w:t>of</w:t>
      </w:r>
      <w:r w:rsidRPr="00FC3C46">
        <w:rPr>
          <w:rFonts w:ascii="Arial" w:eastAsia="Times New Roman" w:hAnsi="Arial" w:cs="Arial"/>
          <w:i/>
          <w:iCs/>
          <w:sz w:val="21"/>
          <w:szCs w:val="21"/>
        </w:rPr>
        <w:t xml:space="preserve"> </w:t>
      </w:r>
      <w:r w:rsidRPr="00FC3C46">
        <w:rPr>
          <w:rFonts w:ascii="Arial" w:eastAsia="Calibri" w:hAnsi="Arial" w:cs="Arial"/>
          <w:i/>
          <w:iCs/>
          <w:sz w:val="21"/>
          <w:szCs w:val="21"/>
        </w:rPr>
        <w:t>the</w:t>
      </w:r>
      <w:r w:rsidRPr="00FC3C46">
        <w:rPr>
          <w:rFonts w:ascii="Arial" w:eastAsia="Times New Roman" w:hAnsi="Arial" w:cs="Arial"/>
          <w:i/>
          <w:iCs/>
          <w:sz w:val="21"/>
          <w:szCs w:val="21"/>
        </w:rPr>
        <w:t xml:space="preserve"> 2017 </w:t>
      </w:r>
      <w:r w:rsidRPr="00FC3C46">
        <w:rPr>
          <w:rFonts w:ascii="Arial" w:eastAsia="Calibri" w:hAnsi="Arial" w:cs="Arial"/>
          <w:i/>
          <w:iCs/>
          <w:sz w:val="21"/>
          <w:szCs w:val="21"/>
        </w:rPr>
        <w:t>ACM</w:t>
      </w:r>
      <w:r w:rsidRPr="00FC3C46">
        <w:rPr>
          <w:rFonts w:ascii="Arial" w:eastAsia="Times New Roman" w:hAnsi="Arial" w:cs="Arial"/>
          <w:i/>
          <w:iCs/>
          <w:sz w:val="21"/>
          <w:szCs w:val="21"/>
        </w:rPr>
        <w:t xml:space="preserve"> </w:t>
      </w:r>
      <w:r w:rsidRPr="00FC3C46">
        <w:rPr>
          <w:rFonts w:ascii="Arial" w:eastAsia="Calibri" w:hAnsi="Arial" w:cs="Arial"/>
          <w:i/>
          <w:iCs/>
          <w:sz w:val="21"/>
          <w:szCs w:val="21"/>
        </w:rPr>
        <w:t>on</w:t>
      </w:r>
      <w:r w:rsidRPr="00FC3C46">
        <w:rPr>
          <w:rFonts w:ascii="Arial" w:eastAsia="Times New Roman" w:hAnsi="Arial" w:cs="Arial"/>
          <w:i/>
          <w:iCs/>
          <w:sz w:val="21"/>
          <w:szCs w:val="21"/>
        </w:rPr>
        <w:t xml:space="preserve"> </w:t>
      </w:r>
      <w:r w:rsidRPr="00FC3C46">
        <w:rPr>
          <w:rFonts w:ascii="Arial" w:eastAsia="Calibri" w:hAnsi="Arial" w:cs="Arial"/>
          <w:i/>
          <w:iCs/>
          <w:sz w:val="21"/>
          <w:szCs w:val="21"/>
        </w:rPr>
        <w:t>Web</w:t>
      </w:r>
      <w:r w:rsidRPr="00FC3C46">
        <w:rPr>
          <w:rFonts w:ascii="Arial" w:eastAsia="Times New Roman" w:hAnsi="Arial" w:cs="Arial"/>
          <w:i/>
          <w:iCs/>
          <w:sz w:val="21"/>
          <w:szCs w:val="21"/>
        </w:rPr>
        <w:t xml:space="preserve"> </w:t>
      </w:r>
      <w:r w:rsidRPr="00FC3C46">
        <w:rPr>
          <w:rFonts w:ascii="Arial" w:eastAsia="Calibri" w:hAnsi="Arial" w:cs="Arial"/>
          <w:i/>
          <w:iCs/>
          <w:sz w:val="21"/>
          <w:szCs w:val="21"/>
        </w:rPr>
        <w:t>Science</w:t>
      </w:r>
      <w:r w:rsidRPr="00FC3C46">
        <w:rPr>
          <w:rFonts w:ascii="Arial" w:eastAsia="Times New Roman" w:hAnsi="Arial" w:cs="Arial"/>
          <w:i/>
          <w:iCs/>
          <w:sz w:val="21"/>
          <w:szCs w:val="21"/>
        </w:rPr>
        <w:t xml:space="preserve"> </w:t>
      </w:r>
      <w:r w:rsidRPr="00FC3C46">
        <w:rPr>
          <w:rFonts w:ascii="Arial" w:eastAsia="Calibri" w:hAnsi="Arial" w:cs="Arial"/>
          <w:i/>
          <w:iCs/>
          <w:sz w:val="21"/>
          <w:szCs w:val="21"/>
        </w:rPr>
        <w:t>Conference</w:t>
      </w:r>
      <w:r w:rsidRPr="00FC3C46">
        <w:rPr>
          <w:rFonts w:ascii="Arial" w:eastAsia="Times New Roman" w:hAnsi="Arial" w:cs="Arial"/>
          <w:sz w:val="21"/>
          <w:szCs w:val="21"/>
        </w:rPr>
        <w:t xml:space="preserve">. </w:t>
      </w:r>
      <w:r w:rsidRPr="00FC3C46">
        <w:rPr>
          <w:rFonts w:ascii="Arial" w:eastAsia="Calibri" w:hAnsi="Arial" w:cs="Arial"/>
          <w:sz w:val="21"/>
          <w:szCs w:val="21"/>
        </w:rPr>
        <w:t>ACM</w:t>
      </w:r>
      <w:r w:rsidRPr="00FC3C46">
        <w:rPr>
          <w:rFonts w:ascii="Arial" w:eastAsia="Times New Roman" w:hAnsi="Arial" w:cs="Arial"/>
          <w:sz w:val="21"/>
          <w:szCs w:val="21"/>
        </w:rPr>
        <w:t>, 2017.</w:t>
      </w:r>
    </w:p>
    <w:p w14:paraId="54D158AE" w14:textId="77777777" w:rsidR="00FC3C46" w:rsidRDefault="00FC3C46" w:rsidP="00641FC9">
      <w:pPr>
        <w:rPr>
          <w:rFonts w:ascii="Arial" w:hAnsi="Arial" w:cs="Arial"/>
          <w:color w:val="333333"/>
          <w:sz w:val="21"/>
          <w:szCs w:val="21"/>
          <w:shd w:val="clear" w:color="auto" w:fill="FFFFFF"/>
        </w:rPr>
      </w:pPr>
    </w:p>
    <w:p w14:paraId="7E43F6BB" w14:textId="77777777" w:rsidR="00FC3C46" w:rsidRDefault="00FC3C46" w:rsidP="00641FC9">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There are 28 authors on this paper – you can include all of them, which we all would like, if you have space:</w:t>
      </w:r>
    </w:p>
    <w:p w14:paraId="105D56E0" w14:textId="77777777" w:rsidR="00FC3C46" w:rsidRPr="00FC3C46" w:rsidRDefault="00FC3C46" w:rsidP="00641FC9">
      <w:pPr>
        <w:rPr>
          <w:rFonts w:ascii="Arial" w:hAnsi="Arial" w:cs="Arial"/>
          <w:color w:val="333333"/>
          <w:sz w:val="21"/>
          <w:szCs w:val="21"/>
          <w:shd w:val="clear" w:color="auto" w:fill="FFFFFF"/>
        </w:rPr>
      </w:pPr>
    </w:p>
    <w:p w14:paraId="67DA9B6D" w14:textId="77777777" w:rsidR="00FC3C46" w:rsidRPr="00FC3C46" w:rsidRDefault="00FC3C46" w:rsidP="00FC3C46">
      <w:pPr>
        <w:rPr>
          <w:rFonts w:ascii="Arial" w:eastAsia="Times New Roman" w:hAnsi="Arial" w:cs="Arial"/>
          <w:sz w:val="21"/>
          <w:szCs w:val="21"/>
        </w:rPr>
      </w:pPr>
      <w:r w:rsidRPr="00FC3C46">
        <w:rPr>
          <w:rFonts w:ascii="Arial" w:eastAsia="Times New Roman" w:hAnsi="Arial" w:cs="Arial"/>
          <w:sz w:val="21"/>
          <w:szCs w:val="21"/>
        </w:rPr>
        <w:t xml:space="preserve">Jennifer Golbeck, Zahra </w:t>
      </w:r>
      <w:proofErr w:type="spellStart"/>
      <w:r w:rsidRPr="00FC3C46">
        <w:rPr>
          <w:rFonts w:ascii="Arial" w:eastAsia="Times New Roman" w:hAnsi="Arial" w:cs="Arial"/>
          <w:sz w:val="21"/>
          <w:szCs w:val="21"/>
        </w:rPr>
        <w:t>Ashktorab</w:t>
      </w:r>
      <w:proofErr w:type="spellEnd"/>
      <w:r w:rsidRPr="00FC3C46">
        <w:rPr>
          <w:rFonts w:ascii="Arial" w:eastAsia="Times New Roman" w:hAnsi="Arial" w:cs="Arial"/>
          <w:sz w:val="21"/>
          <w:szCs w:val="21"/>
        </w:rPr>
        <w:t xml:space="preserve">, Rashad O. Banjo, Alexandra </w:t>
      </w:r>
      <w:proofErr w:type="spellStart"/>
      <w:r w:rsidRPr="00FC3C46">
        <w:rPr>
          <w:rFonts w:ascii="Arial" w:eastAsia="Times New Roman" w:hAnsi="Arial" w:cs="Arial"/>
          <w:sz w:val="21"/>
          <w:szCs w:val="21"/>
        </w:rPr>
        <w:t>Berlinger</w:t>
      </w:r>
      <w:proofErr w:type="spellEnd"/>
      <w:r w:rsidRPr="00FC3C46">
        <w:rPr>
          <w:rFonts w:ascii="Arial" w:eastAsia="Times New Roman" w:hAnsi="Arial" w:cs="Arial"/>
          <w:sz w:val="21"/>
          <w:szCs w:val="21"/>
        </w:rPr>
        <w:t xml:space="preserve">, </w:t>
      </w:r>
      <w:proofErr w:type="spellStart"/>
      <w:r w:rsidRPr="00FC3C46">
        <w:rPr>
          <w:rFonts w:ascii="Arial" w:eastAsia="Times New Roman" w:hAnsi="Arial" w:cs="Arial"/>
          <w:sz w:val="21"/>
          <w:szCs w:val="21"/>
        </w:rPr>
        <w:t>Siddharth</w:t>
      </w:r>
      <w:proofErr w:type="spellEnd"/>
      <w:r w:rsidRPr="00FC3C46">
        <w:rPr>
          <w:rFonts w:ascii="Arial" w:eastAsia="Times New Roman" w:hAnsi="Arial" w:cs="Arial"/>
          <w:sz w:val="21"/>
          <w:szCs w:val="21"/>
        </w:rPr>
        <w:t xml:space="preserve"> </w:t>
      </w:r>
      <w:proofErr w:type="spellStart"/>
      <w:r w:rsidRPr="00FC3C46">
        <w:rPr>
          <w:rFonts w:ascii="Arial" w:eastAsia="Times New Roman" w:hAnsi="Arial" w:cs="Arial"/>
          <w:sz w:val="21"/>
          <w:szCs w:val="21"/>
        </w:rPr>
        <w:t>Bhagwan</w:t>
      </w:r>
      <w:proofErr w:type="spellEnd"/>
      <w:r w:rsidRPr="00FC3C46">
        <w:rPr>
          <w:rFonts w:ascii="Arial" w:eastAsia="Times New Roman" w:hAnsi="Arial" w:cs="Arial"/>
          <w:sz w:val="21"/>
          <w:szCs w:val="21"/>
        </w:rPr>
        <w:t xml:space="preserve">, Cody </w:t>
      </w:r>
      <w:proofErr w:type="spellStart"/>
      <w:r w:rsidRPr="00FC3C46">
        <w:rPr>
          <w:rFonts w:ascii="Arial" w:eastAsia="Times New Roman" w:hAnsi="Arial" w:cs="Arial"/>
          <w:sz w:val="21"/>
          <w:szCs w:val="21"/>
        </w:rPr>
        <w:t>Buntain</w:t>
      </w:r>
      <w:proofErr w:type="spellEnd"/>
      <w:r w:rsidRPr="00FC3C46">
        <w:rPr>
          <w:rFonts w:ascii="Arial" w:eastAsia="Times New Roman" w:hAnsi="Arial" w:cs="Arial"/>
          <w:sz w:val="21"/>
          <w:szCs w:val="21"/>
        </w:rPr>
        <w:t xml:space="preserve">, Paul </w:t>
      </w:r>
      <w:proofErr w:type="spellStart"/>
      <w:r w:rsidRPr="00FC3C46">
        <w:rPr>
          <w:rFonts w:ascii="Arial" w:eastAsia="Times New Roman" w:hAnsi="Arial" w:cs="Arial"/>
          <w:sz w:val="21"/>
          <w:szCs w:val="21"/>
        </w:rPr>
        <w:t>Cheakalos</w:t>
      </w:r>
      <w:proofErr w:type="spellEnd"/>
      <w:r w:rsidRPr="00FC3C46">
        <w:rPr>
          <w:rFonts w:ascii="Arial" w:eastAsia="Times New Roman" w:hAnsi="Arial" w:cs="Arial"/>
          <w:sz w:val="21"/>
          <w:szCs w:val="21"/>
        </w:rPr>
        <w:t xml:space="preserve">, Alicia A. Geller, Quint </w:t>
      </w:r>
      <w:proofErr w:type="spellStart"/>
      <w:r w:rsidRPr="00FC3C46">
        <w:rPr>
          <w:rFonts w:ascii="Arial" w:eastAsia="Times New Roman" w:hAnsi="Arial" w:cs="Arial"/>
          <w:sz w:val="21"/>
          <w:szCs w:val="21"/>
        </w:rPr>
        <w:t>Gergory</w:t>
      </w:r>
      <w:proofErr w:type="spellEnd"/>
      <w:r w:rsidRPr="00FC3C46">
        <w:rPr>
          <w:rFonts w:ascii="Arial" w:eastAsia="Times New Roman" w:hAnsi="Arial" w:cs="Arial"/>
          <w:sz w:val="21"/>
          <w:szCs w:val="21"/>
        </w:rPr>
        <w:t xml:space="preserve">, Rajesh Kumar </w:t>
      </w:r>
      <w:proofErr w:type="spellStart"/>
      <w:r w:rsidRPr="00FC3C46">
        <w:rPr>
          <w:rFonts w:ascii="Arial" w:eastAsia="Times New Roman" w:hAnsi="Arial" w:cs="Arial"/>
          <w:sz w:val="21"/>
          <w:szCs w:val="21"/>
        </w:rPr>
        <w:t>Gnanasekaran</w:t>
      </w:r>
      <w:proofErr w:type="spellEnd"/>
      <w:r w:rsidRPr="00FC3C46">
        <w:rPr>
          <w:rFonts w:ascii="Arial" w:eastAsia="Times New Roman" w:hAnsi="Arial" w:cs="Arial"/>
          <w:sz w:val="21"/>
          <w:szCs w:val="21"/>
        </w:rPr>
        <w:t xml:space="preserve">, Raja </w:t>
      </w:r>
      <w:proofErr w:type="spellStart"/>
      <w:r w:rsidRPr="00FC3C46">
        <w:rPr>
          <w:rFonts w:ascii="Arial" w:eastAsia="Times New Roman" w:hAnsi="Arial" w:cs="Arial"/>
          <w:sz w:val="21"/>
          <w:szCs w:val="21"/>
        </w:rPr>
        <w:t>Rajan</w:t>
      </w:r>
      <w:proofErr w:type="spellEnd"/>
      <w:r w:rsidRPr="00FC3C46">
        <w:rPr>
          <w:rFonts w:ascii="Arial" w:eastAsia="Times New Roman" w:hAnsi="Arial" w:cs="Arial"/>
          <w:sz w:val="21"/>
          <w:szCs w:val="21"/>
        </w:rPr>
        <w:t xml:space="preserve"> </w:t>
      </w:r>
      <w:proofErr w:type="spellStart"/>
      <w:r w:rsidRPr="00FC3C46">
        <w:rPr>
          <w:rFonts w:ascii="Arial" w:eastAsia="Times New Roman" w:hAnsi="Arial" w:cs="Arial"/>
          <w:sz w:val="21"/>
          <w:szCs w:val="21"/>
        </w:rPr>
        <w:t>Gunasekaran</w:t>
      </w:r>
      <w:proofErr w:type="spellEnd"/>
      <w:r w:rsidRPr="00FC3C46">
        <w:rPr>
          <w:rFonts w:ascii="Arial" w:eastAsia="Times New Roman" w:hAnsi="Arial" w:cs="Arial"/>
          <w:sz w:val="21"/>
          <w:szCs w:val="21"/>
        </w:rPr>
        <w:t xml:space="preserve">, Kelly M. Hoffman, Jenny </w:t>
      </w:r>
      <w:proofErr w:type="spellStart"/>
      <w:r w:rsidRPr="00FC3C46">
        <w:rPr>
          <w:rFonts w:ascii="Arial" w:eastAsia="Times New Roman" w:hAnsi="Arial" w:cs="Arial"/>
          <w:sz w:val="21"/>
          <w:szCs w:val="21"/>
        </w:rPr>
        <w:t>Hottle</w:t>
      </w:r>
      <w:proofErr w:type="spellEnd"/>
      <w:r w:rsidRPr="00FC3C46">
        <w:rPr>
          <w:rFonts w:ascii="Arial" w:eastAsia="Times New Roman" w:hAnsi="Arial" w:cs="Arial"/>
          <w:sz w:val="21"/>
          <w:szCs w:val="21"/>
        </w:rPr>
        <w:t xml:space="preserve">, </w:t>
      </w:r>
      <w:proofErr w:type="spellStart"/>
      <w:r w:rsidRPr="00FC3C46">
        <w:rPr>
          <w:rFonts w:ascii="Arial" w:eastAsia="Times New Roman" w:hAnsi="Arial" w:cs="Arial"/>
          <w:sz w:val="21"/>
          <w:szCs w:val="21"/>
        </w:rPr>
        <w:t>Vichita</w:t>
      </w:r>
      <w:proofErr w:type="spellEnd"/>
      <w:r w:rsidRPr="00FC3C46">
        <w:rPr>
          <w:rFonts w:ascii="Arial" w:eastAsia="Times New Roman" w:hAnsi="Arial" w:cs="Arial"/>
          <w:sz w:val="21"/>
          <w:szCs w:val="21"/>
        </w:rPr>
        <w:t xml:space="preserve"> </w:t>
      </w:r>
      <w:proofErr w:type="spellStart"/>
      <w:r w:rsidRPr="00FC3C46">
        <w:rPr>
          <w:rFonts w:ascii="Arial" w:eastAsia="Times New Roman" w:hAnsi="Arial" w:cs="Arial"/>
          <w:sz w:val="21"/>
          <w:szCs w:val="21"/>
        </w:rPr>
        <w:t>Jienjitlert</w:t>
      </w:r>
      <w:proofErr w:type="spellEnd"/>
      <w:r w:rsidRPr="00FC3C46">
        <w:rPr>
          <w:rFonts w:ascii="Arial" w:eastAsia="Times New Roman" w:hAnsi="Arial" w:cs="Arial"/>
          <w:sz w:val="21"/>
          <w:szCs w:val="21"/>
        </w:rPr>
        <w:t xml:space="preserve">, </w:t>
      </w:r>
      <w:proofErr w:type="spellStart"/>
      <w:r w:rsidRPr="00FC3C46">
        <w:rPr>
          <w:rFonts w:ascii="Arial" w:eastAsia="Times New Roman" w:hAnsi="Arial" w:cs="Arial"/>
          <w:sz w:val="21"/>
          <w:szCs w:val="21"/>
        </w:rPr>
        <w:t>Shivika</w:t>
      </w:r>
      <w:proofErr w:type="spellEnd"/>
      <w:r w:rsidRPr="00FC3C46">
        <w:rPr>
          <w:rFonts w:ascii="Arial" w:eastAsia="Times New Roman" w:hAnsi="Arial" w:cs="Arial"/>
          <w:sz w:val="21"/>
          <w:szCs w:val="21"/>
        </w:rPr>
        <w:t xml:space="preserve"> </w:t>
      </w:r>
      <w:proofErr w:type="spellStart"/>
      <w:r w:rsidRPr="00FC3C46">
        <w:rPr>
          <w:rFonts w:ascii="Arial" w:eastAsia="Times New Roman" w:hAnsi="Arial" w:cs="Arial"/>
          <w:sz w:val="21"/>
          <w:szCs w:val="21"/>
        </w:rPr>
        <w:t>Khare</w:t>
      </w:r>
      <w:proofErr w:type="spellEnd"/>
      <w:r w:rsidRPr="00FC3C46">
        <w:rPr>
          <w:rFonts w:ascii="Arial" w:eastAsia="Times New Roman" w:hAnsi="Arial" w:cs="Arial"/>
          <w:sz w:val="21"/>
          <w:szCs w:val="21"/>
        </w:rPr>
        <w:t xml:space="preserve">, Ryan Lau, Marianna J. Martindale, </w:t>
      </w:r>
      <w:proofErr w:type="spellStart"/>
      <w:r w:rsidRPr="00FC3C46">
        <w:rPr>
          <w:rFonts w:ascii="Arial" w:eastAsia="Times New Roman" w:hAnsi="Arial" w:cs="Arial"/>
          <w:sz w:val="21"/>
          <w:szCs w:val="21"/>
        </w:rPr>
        <w:t>Shalmali</w:t>
      </w:r>
      <w:proofErr w:type="spellEnd"/>
      <w:r w:rsidRPr="00FC3C46">
        <w:rPr>
          <w:rFonts w:ascii="Arial" w:eastAsia="Times New Roman" w:hAnsi="Arial" w:cs="Arial"/>
          <w:sz w:val="21"/>
          <w:szCs w:val="21"/>
        </w:rPr>
        <w:t xml:space="preserve"> </w:t>
      </w:r>
      <w:proofErr w:type="spellStart"/>
      <w:r w:rsidRPr="00FC3C46">
        <w:rPr>
          <w:rFonts w:ascii="Arial" w:eastAsia="Times New Roman" w:hAnsi="Arial" w:cs="Arial"/>
          <w:sz w:val="21"/>
          <w:szCs w:val="21"/>
        </w:rPr>
        <w:t>Naik</w:t>
      </w:r>
      <w:proofErr w:type="spellEnd"/>
      <w:r w:rsidRPr="00FC3C46">
        <w:rPr>
          <w:rFonts w:ascii="Arial" w:eastAsia="Times New Roman" w:hAnsi="Arial" w:cs="Arial"/>
          <w:sz w:val="21"/>
          <w:szCs w:val="21"/>
        </w:rPr>
        <w:t xml:space="preserve">, Heather L. Nixon, </w:t>
      </w:r>
      <w:proofErr w:type="spellStart"/>
      <w:r w:rsidRPr="00FC3C46">
        <w:rPr>
          <w:rFonts w:ascii="Arial" w:eastAsia="Times New Roman" w:hAnsi="Arial" w:cs="Arial"/>
          <w:sz w:val="21"/>
          <w:szCs w:val="21"/>
        </w:rPr>
        <w:t>Piyush</w:t>
      </w:r>
      <w:proofErr w:type="spellEnd"/>
      <w:r w:rsidRPr="00FC3C46">
        <w:rPr>
          <w:rFonts w:ascii="Arial" w:eastAsia="Times New Roman" w:hAnsi="Arial" w:cs="Arial"/>
          <w:sz w:val="21"/>
          <w:szCs w:val="21"/>
        </w:rPr>
        <w:t xml:space="preserve"> Ramachandran, Kristine M. Rogers, Lisa Rogers, </w:t>
      </w:r>
      <w:proofErr w:type="spellStart"/>
      <w:r w:rsidRPr="00FC3C46">
        <w:rPr>
          <w:rFonts w:ascii="Arial" w:eastAsia="Times New Roman" w:hAnsi="Arial" w:cs="Arial"/>
          <w:sz w:val="21"/>
          <w:szCs w:val="21"/>
        </w:rPr>
        <w:t>Meghna</w:t>
      </w:r>
      <w:proofErr w:type="spellEnd"/>
      <w:r w:rsidRPr="00FC3C46">
        <w:rPr>
          <w:rFonts w:ascii="Arial" w:eastAsia="Times New Roman" w:hAnsi="Arial" w:cs="Arial"/>
          <w:sz w:val="21"/>
          <w:szCs w:val="21"/>
        </w:rPr>
        <w:t xml:space="preserve"> </w:t>
      </w:r>
      <w:proofErr w:type="spellStart"/>
      <w:r w:rsidRPr="00FC3C46">
        <w:rPr>
          <w:rFonts w:ascii="Arial" w:eastAsia="Times New Roman" w:hAnsi="Arial" w:cs="Arial"/>
          <w:sz w:val="21"/>
          <w:szCs w:val="21"/>
        </w:rPr>
        <w:t>Sardana</w:t>
      </w:r>
      <w:proofErr w:type="spellEnd"/>
      <w:r w:rsidRPr="00FC3C46">
        <w:rPr>
          <w:rFonts w:ascii="Arial" w:eastAsia="Times New Roman" w:hAnsi="Arial" w:cs="Arial"/>
          <w:sz w:val="21"/>
          <w:szCs w:val="21"/>
        </w:rPr>
        <w:t xml:space="preserve"> Sarin, Gaurav </w:t>
      </w:r>
      <w:proofErr w:type="spellStart"/>
      <w:r w:rsidRPr="00FC3C46">
        <w:rPr>
          <w:rFonts w:ascii="Arial" w:eastAsia="Times New Roman" w:hAnsi="Arial" w:cs="Arial"/>
          <w:sz w:val="21"/>
          <w:szCs w:val="21"/>
        </w:rPr>
        <w:t>Shahane</w:t>
      </w:r>
      <w:proofErr w:type="spellEnd"/>
      <w:r w:rsidRPr="00FC3C46">
        <w:rPr>
          <w:rFonts w:ascii="Arial" w:eastAsia="Times New Roman" w:hAnsi="Arial" w:cs="Arial"/>
          <w:sz w:val="21"/>
          <w:szCs w:val="21"/>
        </w:rPr>
        <w:t xml:space="preserve">, </w:t>
      </w:r>
      <w:proofErr w:type="spellStart"/>
      <w:r w:rsidRPr="00FC3C46">
        <w:rPr>
          <w:rFonts w:ascii="Arial" w:eastAsia="Times New Roman" w:hAnsi="Arial" w:cs="Arial"/>
          <w:sz w:val="21"/>
          <w:szCs w:val="21"/>
        </w:rPr>
        <w:t>Jayanee</w:t>
      </w:r>
      <w:proofErr w:type="spellEnd"/>
      <w:r w:rsidRPr="00FC3C46">
        <w:rPr>
          <w:rFonts w:ascii="Arial" w:eastAsia="Times New Roman" w:hAnsi="Arial" w:cs="Arial"/>
          <w:sz w:val="21"/>
          <w:szCs w:val="21"/>
        </w:rPr>
        <w:t xml:space="preserve"> </w:t>
      </w:r>
      <w:proofErr w:type="spellStart"/>
      <w:r w:rsidRPr="00FC3C46">
        <w:rPr>
          <w:rFonts w:ascii="Arial" w:eastAsia="Times New Roman" w:hAnsi="Arial" w:cs="Arial"/>
          <w:sz w:val="21"/>
          <w:szCs w:val="21"/>
        </w:rPr>
        <w:t>Thanki</w:t>
      </w:r>
      <w:proofErr w:type="spellEnd"/>
      <w:r w:rsidRPr="00FC3C46">
        <w:rPr>
          <w:rFonts w:ascii="Arial" w:eastAsia="Times New Roman" w:hAnsi="Arial" w:cs="Arial"/>
          <w:sz w:val="21"/>
          <w:szCs w:val="21"/>
        </w:rPr>
        <w:t xml:space="preserve">, Priyanka </w:t>
      </w:r>
      <w:proofErr w:type="spellStart"/>
      <w:r w:rsidRPr="00FC3C46">
        <w:rPr>
          <w:rFonts w:ascii="Arial" w:eastAsia="Times New Roman" w:hAnsi="Arial" w:cs="Arial"/>
          <w:sz w:val="21"/>
          <w:szCs w:val="21"/>
        </w:rPr>
        <w:t>Vengataraman</w:t>
      </w:r>
      <w:proofErr w:type="spellEnd"/>
      <w:r w:rsidRPr="00FC3C46">
        <w:rPr>
          <w:rFonts w:ascii="Arial" w:eastAsia="Times New Roman" w:hAnsi="Arial" w:cs="Arial"/>
          <w:sz w:val="21"/>
          <w:szCs w:val="21"/>
        </w:rPr>
        <w:t xml:space="preserve">, </w:t>
      </w:r>
      <w:proofErr w:type="spellStart"/>
      <w:r w:rsidRPr="00FC3C46">
        <w:rPr>
          <w:rFonts w:ascii="Arial" w:eastAsia="Times New Roman" w:hAnsi="Arial" w:cs="Arial"/>
          <w:sz w:val="21"/>
          <w:szCs w:val="21"/>
        </w:rPr>
        <w:t>Zijian</w:t>
      </w:r>
      <w:proofErr w:type="spellEnd"/>
      <w:r w:rsidRPr="00FC3C46">
        <w:rPr>
          <w:rFonts w:ascii="Arial" w:eastAsia="Times New Roman" w:hAnsi="Arial" w:cs="Arial"/>
          <w:sz w:val="21"/>
          <w:szCs w:val="21"/>
        </w:rPr>
        <w:t xml:space="preserve"> Wan, and Derek Michael Wu. 2017. A Large Labeled Corpus for Online Harassment Research. In </w:t>
      </w:r>
      <w:r w:rsidRPr="00FC3C46">
        <w:rPr>
          <w:rFonts w:ascii="Arial" w:eastAsia="Times New Roman" w:hAnsi="Arial" w:cs="Arial"/>
          <w:i/>
          <w:iCs/>
          <w:sz w:val="21"/>
          <w:szCs w:val="21"/>
        </w:rPr>
        <w:t>Proceedings of the 2017 ACM on Web Science Conference</w:t>
      </w:r>
      <w:r w:rsidRPr="00FC3C46">
        <w:rPr>
          <w:rFonts w:ascii="Arial" w:eastAsia="Times New Roman" w:hAnsi="Arial" w:cs="Arial"/>
          <w:sz w:val="21"/>
          <w:szCs w:val="21"/>
        </w:rPr>
        <w:t xml:space="preserve"> (</w:t>
      </w:r>
      <w:proofErr w:type="spellStart"/>
      <w:r w:rsidRPr="00FC3C46">
        <w:rPr>
          <w:rFonts w:ascii="Arial" w:eastAsia="Times New Roman" w:hAnsi="Arial" w:cs="Arial"/>
          <w:sz w:val="21"/>
          <w:szCs w:val="21"/>
        </w:rPr>
        <w:t>WebSci</w:t>
      </w:r>
      <w:proofErr w:type="spellEnd"/>
      <w:r w:rsidRPr="00FC3C46">
        <w:rPr>
          <w:rFonts w:ascii="Arial" w:eastAsia="Times New Roman" w:hAnsi="Arial" w:cs="Arial"/>
          <w:sz w:val="21"/>
          <w:szCs w:val="21"/>
        </w:rPr>
        <w:t xml:space="preserve"> '17). ACM, New York, NY, USA, 229-233</w:t>
      </w:r>
    </w:p>
    <w:p w14:paraId="48898C73" w14:textId="77777777" w:rsidR="00FC3C46" w:rsidRPr="00FC3C46" w:rsidRDefault="00FC3C46" w:rsidP="00641FC9">
      <w:pPr>
        <w:rPr>
          <w:rFonts w:ascii="Arial" w:hAnsi="Arial" w:cs="Arial"/>
          <w:color w:val="333333"/>
          <w:sz w:val="21"/>
          <w:szCs w:val="21"/>
          <w:shd w:val="clear" w:color="auto" w:fill="FFFFFF"/>
        </w:rPr>
      </w:pPr>
    </w:p>
    <w:p w14:paraId="5FDDE82C" w14:textId="77777777" w:rsidR="00641FC9" w:rsidRPr="00641FC9" w:rsidRDefault="00641FC9" w:rsidP="00641FC9">
      <w:pPr>
        <w:rPr>
          <w:rFonts w:ascii="Arial" w:hAnsi="Arial" w:cs="Arial"/>
          <w:color w:val="333333"/>
          <w:sz w:val="21"/>
          <w:szCs w:val="21"/>
        </w:rPr>
      </w:pPr>
    </w:p>
    <w:p w14:paraId="5F20DC5D" w14:textId="77777777" w:rsidR="00641FC9" w:rsidRPr="00641FC9" w:rsidRDefault="00641FC9" w:rsidP="00FC3C46">
      <w:pPr>
        <w:outlineLvl w:val="0"/>
        <w:rPr>
          <w:rFonts w:ascii="Arial" w:hAnsi="Arial" w:cs="Arial"/>
          <w:color w:val="333333"/>
        </w:rPr>
      </w:pPr>
      <w:r w:rsidRPr="00641FC9">
        <w:rPr>
          <w:rFonts w:ascii="Arial" w:hAnsi="Arial" w:cs="Arial"/>
          <w:b/>
          <w:bCs/>
          <w:color w:val="333333"/>
          <w:shd w:val="clear" w:color="auto" w:fill="FFFFFF"/>
        </w:rPr>
        <w:t>Access to Data</w:t>
      </w:r>
    </w:p>
    <w:p w14:paraId="0AB2C9B5" w14:textId="77777777" w:rsidR="00641FC9" w:rsidRDefault="00FC3C46" w:rsidP="00641FC9">
      <w:pPr>
        <w:rPr>
          <w:rFonts w:ascii="Arial" w:hAnsi="Arial" w:cs="Arial"/>
          <w:color w:val="333333"/>
          <w:sz w:val="21"/>
          <w:szCs w:val="21"/>
          <w:shd w:val="clear" w:color="auto" w:fill="FFFFFF"/>
        </w:rPr>
      </w:pPr>
      <w:r>
        <w:rPr>
          <w:rFonts w:ascii="Arial" w:hAnsi="Arial" w:cs="Arial"/>
          <w:color w:val="333333"/>
          <w:sz w:val="21"/>
          <w:szCs w:val="21"/>
          <w:shd w:val="clear" w:color="auto" w:fill="FFFFFF"/>
        </w:rPr>
        <w:t>We</w:t>
      </w:r>
      <w:r w:rsidR="00641FC9" w:rsidRPr="00641FC9">
        <w:rPr>
          <w:rFonts w:ascii="Arial" w:hAnsi="Arial" w:cs="Arial"/>
          <w:color w:val="333333"/>
          <w:sz w:val="21"/>
          <w:szCs w:val="21"/>
          <w:shd w:val="clear" w:color="auto" w:fill="FFFFFF"/>
        </w:rPr>
        <w:t xml:space="preserve"> cannot guarantee continued access to the data, nor that our service will not be interrupted from time to time. The license to use and store our data is recoverable, which means that </w:t>
      </w:r>
      <w:r>
        <w:rPr>
          <w:rFonts w:ascii="Arial" w:hAnsi="Arial" w:cs="Arial"/>
          <w:color w:val="333333"/>
          <w:sz w:val="21"/>
          <w:szCs w:val="21"/>
          <w:shd w:val="clear" w:color="auto" w:fill="FFFFFF"/>
        </w:rPr>
        <w:t>we</w:t>
      </w:r>
      <w:r w:rsidR="00641FC9" w:rsidRPr="00641FC9">
        <w:rPr>
          <w:rFonts w:ascii="Arial" w:hAnsi="Arial" w:cs="Arial"/>
          <w:color w:val="333333"/>
          <w:sz w:val="21"/>
          <w:szCs w:val="21"/>
          <w:shd w:val="clear" w:color="auto" w:fill="FFFFFF"/>
        </w:rPr>
        <w:t xml:space="preserve"> may ask you to cease use of it and to delete it from any storage you have at our sole discretion.</w:t>
      </w:r>
    </w:p>
    <w:p w14:paraId="07F0EA24" w14:textId="77777777" w:rsidR="00FC3C46" w:rsidRPr="00641FC9" w:rsidRDefault="00FC3C46" w:rsidP="00641FC9">
      <w:pPr>
        <w:rPr>
          <w:rFonts w:ascii="Arial" w:hAnsi="Arial" w:cs="Arial"/>
          <w:color w:val="333333"/>
          <w:sz w:val="21"/>
          <w:szCs w:val="21"/>
        </w:rPr>
      </w:pPr>
    </w:p>
    <w:p w14:paraId="40532232" w14:textId="77777777" w:rsidR="00641FC9" w:rsidRPr="00641FC9" w:rsidRDefault="00641FC9" w:rsidP="00FC3C46">
      <w:pPr>
        <w:outlineLvl w:val="0"/>
        <w:rPr>
          <w:rFonts w:ascii="Arial" w:hAnsi="Arial" w:cs="Arial"/>
          <w:color w:val="333333"/>
        </w:rPr>
      </w:pPr>
      <w:r w:rsidRPr="00641FC9">
        <w:rPr>
          <w:rFonts w:ascii="Arial" w:hAnsi="Arial" w:cs="Arial"/>
          <w:b/>
          <w:bCs/>
          <w:color w:val="333333"/>
          <w:shd w:val="clear" w:color="auto" w:fill="FFFFFF"/>
        </w:rPr>
        <w:t>Warranties</w:t>
      </w:r>
    </w:p>
    <w:p w14:paraId="5053BE11" w14:textId="77777777" w:rsidR="00641FC9" w:rsidRDefault="00FC3C46" w:rsidP="00641FC9">
      <w:pPr>
        <w:rPr>
          <w:rFonts w:ascii="Arial" w:hAnsi="Arial" w:cs="Arial"/>
          <w:color w:val="333333"/>
          <w:sz w:val="21"/>
          <w:szCs w:val="21"/>
          <w:shd w:val="clear" w:color="auto" w:fill="FFFFFF"/>
        </w:rPr>
      </w:pPr>
      <w:r>
        <w:rPr>
          <w:rFonts w:ascii="Arial" w:hAnsi="Arial" w:cs="Arial"/>
          <w:color w:val="333333"/>
          <w:sz w:val="21"/>
          <w:szCs w:val="21"/>
          <w:shd w:val="clear" w:color="auto" w:fill="FFFFFF"/>
        </w:rPr>
        <w:t>We disclaim</w:t>
      </w:r>
      <w:r w:rsidR="00641FC9" w:rsidRPr="00641FC9">
        <w:rPr>
          <w:rFonts w:ascii="Arial" w:hAnsi="Arial" w:cs="Arial"/>
          <w:color w:val="333333"/>
          <w:sz w:val="21"/>
          <w:szCs w:val="21"/>
          <w:shd w:val="clear" w:color="auto" w:fill="FFFFFF"/>
        </w:rPr>
        <w:t xml:space="preserve"> any warranties, for example but not limited to: the data's suitability for research or publication.</w:t>
      </w:r>
    </w:p>
    <w:p w14:paraId="37AF6D37" w14:textId="77777777" w:rsidR="00FC3C46" w:rsidRPr="00641FC9" w:rsidRDefault="00FC3C46" w:rsidP="00641FC9">
      <w:pPr>
        <w:rPr>
          <w:rFonts w:ascii="Arial" w:hAnsi="Arial" w:cs="Arial"/>
          <w:color w:val="333333"/>
          <w:sz w:val="21"/>
          <w:szCs w:val="21"/>
        </w:rPr>
      </w:pPr>
    </w:p>
    <w:p w14:paraId="5FFDA50E" w14:textId="77777777" w:rsidR="00641FC9" w:rsidRPr="00641FC9" w:rsidRDefault="00641FC9" w:rsidP="00FC3C46">
      <w:pPr>
        <w:outlineLvl w:val="0"/>
        <w:rPr>
          <w:rFonts w:ascii="Arial" w:hAnsi="Arial" w:cs="Arial"/>
          <w:color w:val="333333"/>
        </w:rPr>
      </w:pPr>
      <w:r w:rsidRPr="00641FC9">
        <w:rPr>
          <w:rFonts w:ascii="Arial" w:hAnsi="Arial" w:cs="Arial"/>
          <w:b/>
          <w:bCs/>
          <w:color w:val="333333"/>
          <w:shd w:val="clear" w:color="auto" w:fill="FFFFFF"/>
        </w:rPr>
        <w:t>Other Agreements</w:t>
      </w:r>
    </w:p>
    <w:p w14:paraId="20B1EE44" w14:textId="77777777" w:rsidR="00641FC9" w:rsidRPr="00641FC9" w:rsidRDefault="00641FC9" w:rsidP="00641FC9">
      <w:pPr>
        <w:rPr>
          <w:rFonts w:ascii="Arial" w:hAnsi="Arial" w:cs="Arial"/>
          <w:color w:val="333333"/>
          <w:sz w:val="21"/>
          <w:szCs w:val="21"/>
        </w:rPr>
      </w:pPr>
      <w:r w:rsidRPr="00641FC9">
        <w:rPr>
          <w:rFonts w:ascii="Arial" w:hAnsi="Arial" w:cs="Arial"/>
          <w:color w:val="333333"/>
          <w:sz w:val="21"/>
          <w:szCs w:val="21"/>
          <w:shd w:val="clear" w:color="auto" w:fill="FFFFFF"/>
        </w:rPr>
        <w:t>Your use of the data should be in line with any other agreements that may apply to it. For example:</w:t>
      </w:r>
    </w:p>
    <w:p w14:paraId="650E7AEC" w14:textId="77777777" w:rsidR="00641FC9" w:rsidRPr="00641FC9" w:rsidRDefault="00FC3C46" w:rsidP="00641FC9">
      <w:pPr>
        <w:numPr>
          <w:ilvl w:val="0"/>
          <w:numId w:val="1"/>
        </w:numPr>
        <w:rPr>
          <w:rFonts w:ascii="Arial" w:eastAsia="Times New Roman" w:hAnsi="Arial" w:cs="Arial"/>
          <w:color w:val="333333"/>
          <w:sz w:val="21"/>
          <w:szCs w:val="21"/>
        </w:rPr>
      </w:pPr>
      <w:r>
        <w:rPr>
          <w:rFonts w:ascii="Arial" w:eastAsia="Times New Roman" w:hAnsi="Arial" w:cs="Arial"/>
          <w:color w:val="333333"/>
          <w:sz w:val="21"/>
          <w:szCs w:val="21"/>
          <w:shd w:val="clear" w:color="auto" w:fill="FFFFFF"/>
        </w:rPr>
        <w:lastRenderedPageBreak/>
        <w:t>Twitter</w:t>
      </w:r>
    </w:p>
    <w:p w14:paraId="778E8FDD" w14:textId="7727C56B" w:rsidR="00641FC9" w:rsidRDefault="00641FC9" w:rsidP="00641FC9">
      <w:pPr>
        <w:numPr>
          <w:ilvl w:val="0"/>
          <w:numId w:val="1"/>
        </w:numPr>
        <w:shd w:val="clear" w:color="auto" w:fill="FFFFFF"/>
        <w:rPr>
          <w:rFonts w:ascii="Arial" w:eastAsia="Times New Roman" w:hAnsi="Arial" w:cs="Arial"/>
          <w:color w:val="333333"/>
          <w:sz w:val="21"/>
          <w:szCs w:val="21"/>
        </w:rPr>
      </w:pPr>
      <w:r w:rsidRPr="00641FC9">
        <w:rPr>
          <w:rFonts w:ascii="Arial" w:eastAsia="Times New Roman" w:hAnsi="Arial" w:cs="Arial"/>
          <w:color w:val="333333"/>
          <w:sz w:val="21"/>
          <w:szCs w:val="21"/>
        </w:rPr>
        <w:t>Applicab</w:t>
      </w:r>
      <w:r w:rsidR="00FC3C46">
        <w:rPr>
          <w:rFonts w:ascii="Arial" w:eastAsia="Times New Roman" w:hAnsi="Arial" w:cs="Arial"/>
          <w:color w:val="333333"/>
          <w:sz w:val="21"/>
          <w:szCs w:val="21"/>
        </w:rPr>
        <w:t xml:space="preserve">le data protection laws for </w:t>
      </w:r>
      <w:r w:rsidRPr="00641FC9">
        <w:rPr>
          <w:rFonts w:ascii="Arial" w:eastAsia="Times New Roman" w:hAnsi="Arial" w:cs="Arial"/>
          <w:color w:val="333333"/>
          <w:sz w:val="21"/>
          <w:szCs w:val="21"/>
        </w:rPr>
        <w:t>your country</w:t>
      </w:r>
    </w:p>
    <w:p w14:paraId="33321336" w14:textId="77777777" w:rsidR="00FC3C46" w:rsidRDefault="00FC3C46" w:rsidP="00FC3C46">
      <w:pPr>
        <w:shd w:val="clear" w:color="auto" w:fill="FFFFFF"/>
        <w:rPr>
          <w:rFonts w:ascii="Arial" w:eastAsia="Times New Roman" w:hAnsi="Arial" w:cs="Arial"/>
          <w:color w:val="333333"/>
          <w:sz w:val="21"/>
          <w:szCs w:val="21"/>
        </w:rPr>
      </w:pPr>
    </w:p>
    <w:p w14:paraId="2317D742" w14:textId="77777777" w:rsidR="00FC3C46" w:rsidRDefault="00FC3C46" w:rsidP="00FC3C46">
      <w:pPr>
        <w:shd w:val="clear" w:color="auto" w:fill="FFFFFF"/>
        <w:rPr>
          <w:rFonts w:ascii="Arial" w:eastAsia="Times New Roman" w:hAnsi="Arial" w:cs="Arial"/>
          <w:color w:val="333333"/>
          <w:sz w:val="21"/>
          <w:szCs w:val="21"/>
        </w:rPr>
      </w:pPr>
    </w:p>
    <w:p w14:paraId="64A9D43E" w14:textId="77777777" w:rsidR="00FC3C46" w:rsidRDefault="00FC3C46" w:rsidP="00FC3C46">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Your signature below indicates your agreement to all the terms above.</w:t>
      </w:r>
    </w:p>
    <w:p w14:paraId="6240437C" w14:textId="77777777" w:rsidR="00FC3C46" w:rsidRDefault="00FC3C46" w:rsidP="00FC3C46">
      <w:pPr>
        <w:shd w:val="clear" w:color="auto" w:fill="FFFFFF"/>
        <w:rPr>
          <w:rFonts w:ascii="Arial" w:eastAsia="Times New Roman" w:hAnsi="Arial" w:cs="Arial"/>
          <w:color w:val="333333"/>
          <w:sz w:val="21"/>
          <w:szCs w:val="21"/>
        </w:rPr>
      </w:pPr>
    </w:p>
    <w:p w14:paraId="5669DAA4" w14:textId="77777777" w:rsidR="00FC3C46" w:rsidRDefault="00FC3C46" w:rsidP="00FC3C46">
      <w:pPr>
        <w:shd w:val="clear" w:color="auto" w:fill="FFFFFF"/>
        <w:rPr>
          <w:rFonts w:ascii="Arial" w:eastAsia="Times New Roman" w:hAnsi="Arial" w:cs="Arial"/>
          <w:color w:val="333333"/>
          <w:sz w:val="21"/>
          <w:szCs w:val="21"/>
        </w:rPr>
      </w:pPr>
    </w:p>
    <w:p w14:paraId="35F5A350" w14:textId="534FD72C" w:rsidR="00FC3C46" w:rsidRDefault="00FC3C46" w:rsidP="00FC3C46">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Name</w:t>
      </w:r>
      <w:r>
        <w:rPr>
          <w:rFonts w:ascii="Arial" w:eastAsia="Times New Roman" w:hAnsi="Arial" w:cs="Arial"/>
          <w:color w:val="333333"/>
          <w:sz w:val="21"/>
          <w:szCs w:val="21"/>
        </w:rPr>
        <w:tab/>
      </w:r>
      <w:r>
        <w:rPr>
          <w:rFonts w:ascii="Arial" w:eastAsia="Times New Roman" w:hAnsi="Arial" w:cs="Arial"/>
          <w:color w:val="333333"/>
          <w:sz w:val="21"/>
          <w:szCs w:val="21"/>
        </w:rPr>
        <w:tab/>
        <w:t>_</w:t>
      </w:r>
      <w:proofErr w:type="spellStart"/>
      <w:r w:rsidR="00F54517">
        <w:rPr>
          <w:rFonts w:ascii="Arial" w:eastAsia="Times New Roman" w:hAnsi="Arial" w:cs="Arial"/>
          <w:color w:val="333333"/>
          <w:sz w:val="21"/>
          <w:szCs w:val="21"/>
        </w:rPr>
        <w:t>Samsara_Counts</w:t>
      </w:r>
      <w:proofErr w:type="spellEnd"/>
      <w:r>
        <w:rPr>
          <w:rFonts w:ascii="Arial" w:eastAsia="Times New Roman" w:hAnsi="Arial" w:cs="Arial"/>
          <w:color w:val="333333"/>
          <w:sz w:val="21"/>
          <w:szCs w:val="21"/>
        </w:rPr>
        <w:t>_</w:t>
      </w:r>
    </w:p>
    <w:p w14:paraId="2B8716D2" w14:textId="77777777" w:rsidR="00FC3C46" w:rsidRDefault="00FC3C46" w:rsidP="00FC3C46">
      <w:pPr>
        <w:shd w:val="clear" w:color="auto" w:fill="FFFFFF"/>
        <w:rPr>
          <w:rFonts w:ascii="Arial" w:eastAsia="Times New Roman" w:hAnsi="Arial" w:cs="Arial"/>
          <w:color w:val="333333"/>
          <w:sz w:val="21"/>
          <w:szCs w:val="21"/>
        </w:rPr>
      </w:pPr>
    </w:p>
    <w:p w14:paraId="78833932" w14:textId="77777777" w:rsidR="00FC3C46" w:rsidRDefault="00FC3C46" w:rsidP="00FC3C46">
      <w:pPr>
        <w:shd w:val="clear" w:color="auto" w:fill="FFFFFF"/>
        <w:rPr>
          <w:rFonts w:ascii="Arial" w:eastAsia="Times New Roman" w:hAnsi="Arial" w:cs="Arial"/>
          <w:color w:val="333333"/>
          <w:sz w:val="21"/>
          <w:szCs w:val="21"/>
        </w:rPr>
      </w:pPr>
      <w:bookmarkStart w:id="0" w:name="_GoBack"/>
      <w:bookmarkEnd w:id="0"/>
    </w:p>
    <w:p w14:paraId="5D363B3B" w14:textId="06932C65" w:rsidR="00FC3C46" w:rsidRDefault="00FC3C46" w:rsidP="00FC3C46">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Title</w:t>
      </w:r>
      <w:r>
        <w:rPr>
          <w:rFonts w:ascii="Arial" w:eastAsia="Times New Roman" w:hAnsi="Arial" w:cs="Arial"/>
          <w:color w:val="333333"/>
          <w:sz w:val="21"/>
          <w:szCs w:val="21"/>
        </w:rPr>
        <w:tab/>
      </w:r>
      <w:r>
        <w:rPr>
          <w:rFonts w:ascii="Arial" w:eastAsia="Times New Roman" w:hAnsi="Arial" w:cs="Arial"/>
          <w:color w:val="333333"/>
          <w:sz w:val="21"/>
          <w:szCs w:val="21"/>
        </w:rPr>
        <w:tab/>
        <w:t>_</w:t>
      </w:r>
      <w:proofErr w:type="spellStart"/>
      <w:r w:rsidR="00750EE3">
        <w:rPr>
          <w:rFonts w:ascii="Arial" w:eastAsia="Times New Roman" w:hAnsi="Arial" w:cs="Arial"/>
          <w:color w:val="333333"/>
          <w:sz w:val="21"/>
          <w:szCs w:val="21"/>
        </w:rPr>
        <w:t>Student</w:t>
      </w:r>
      <w:r>
        <w:rPr>
          <w:rFonts w:ascii="Arial" w:eastAsia="Times New Roman" w:hAnsi="Arial" w:cs="Arial"/>
          <w:color w:val="333333"/>
          <w:sz w:val="21"/>
          <w:szCs w:val="21"/>
        </w:rPr>
        <w:t>_</w:t>
      </w:r>
      <w:r w:rsidR="00750EE3">
        <w:rPr>
          <w:rFonts w:ascii="Arial" w:eastAsia="Times New Roman" w:hAnsi="Arial" w:cs="Arial"/>
          <w:color w:val="333333"/>
          <w:sz w:val="21"/>
          <w:szCs w:val="21"/>
        </w:rPr>
        <w:t>Researcher</w:t>
      </w:r>
      <w:proofErr w:type="spellEnd"/>
      <w:r>
        <w:rPr>
          <w:rFonts w:ascii="Arial" w:eastAsia="Times New Roman" w:hAnsi="Arial" w:cs="Arial"/>
          <w:color w:val="333333"/>
          <w:sz w:val="21"/>
          <w:szCs w:val="21"/>
        </w:rPr>
        <w:t>__</w:t>
      </w:r>
    </w:p>
    <w:p w14:paraId="048B413F" w14:textId="77777777" w:rsidR="00FC3C46" w:rsidRDefault="00FC3C46" w:rsidP="00FC3C46">
      <w:pPr>
        <w:shd w:val="clear" w:color="auto" w:fill="FFFFFF"/>
        <w:rPr>
          <w:rFonts w:ascii="Arial" w:eastAsia="Times New Roman" w:hAnsi="Arial" w:cs="Arial"/>
          <w:color w:val="333333"/>
          <w:sz w:val="21"/>
          <w:szCs w:val="21"/>
        </w:rPr>
      </w:pPr>
    </w:p>
    <w:p w14:paraId="6D52B632" w14:textId="77777777" w:rsidR="00FC3C46" w:rsidRDefault="00FC3C46" w:rsidP="00FC3C46">
      <w:pPr>
        <w:shd w:val="clear" w:color="auto" w:fill="FFFFFF"/>
        <w:rPr>
          <w:rFonts w:ascii="Arial" w:eastAsia="Times New Roman" w:hAnsi="Arial" w:cs="Arial"/>
          <w:color w:val="333333"/>
          <w:sz w:val="21"/>
          <w:szCs w:val="21"/>
        </w:rPr>
      </w:pPr>
    </w:p>
    <w:p w14:paraId="06FADD00" w14:textId="11B8C806" w:rsidR="000C6938" w:rsidRDefault="00FC3C46" w:rsidP="00FC3C46">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Address</w:t>
      </w:r>
      <w:r>
        <w:rPr>
          <w:rFonts w:ascii="Arial" w:eastAsia="Times New Roman" w:hAnsi="Arial" w:cs="Arial"/>
          <w:color w:val="333333"/>
          <w:sz w:val="21"/>
          <w:szCs w:val="21"/>
        </w:rPr>
        <w:tab/>
      </w:r>
      <w:r w:rsidR="000C6938">
        <w:rPr>
          <w:rFonts w:ascii="Arial" w:eastAsia="Times New Roman" w:hAnsi="Arial" w:cs="Arial"/>
          <w:color w:val="333333"/>
          <w:sz w:val="21"/>
          <w:szCs w:val="21"/>
        </w:rPr>
        <w:t>_</w:t>
      </w:r>
      <w:r w:rsidR="000C6938" w:rsidRPr="000C6938">
        <w:rPr>
          <w:rFonts w:ascii="Arial" w:eastAsia="Times New Roman" w:hAnsi="Arial" w:cs="Arial"/>
          <w:i/>
          <w:iCs/>
          <w:color w:val="333333"/>
          <w:sz w:val="21"/>
          <w:szCs w:val="21"/>
          <w:u w:val="single"/>
        </w:rPr>
        <w:t>4137</w:t>
      </w:r>
      <w:r w:rsidR="000C6938" w:rsidRPr="000C6938">
        <w:rPr>
          <w:rFonts w:ascii="Arial" w:eastAsia="Times New Roman" w:hAnsi="Arial" w:cs="Arial"/>
          <w:color w:val="333333"/>
          <w:sz w:val="21"/>
          <w:szCs w:val="21"/>
          <w:u w:val="single"/>
        </w:rPr>
        <w:t xml:space="preserve"> Coral Cir, Fort Worth, TX 76126</w:t>
      </w:r>
      <w:r w:rsidR="000C6938">
        <w:rPr>
          <w:rFonts w:ascii="Arial" w:eastAsia="Times New Roman" w:hAnsi="Arial" w:cs="Arial"/>
          <w:color w:val="333333"/>
          <w:sz w:val="21"/>
          <w:szCs w:val="21"/>
        </w:rPr>
        <w:t>_</w:t>
      </w:r>
    </w:p>
    <w:p w14:paraId="2AF76643" w14:textId="772FA87A" w:rsidR="00FC3C46" w:rsidRDefault="000C6938" w:rsidP="00FC3C46">
      <w:pPr>
        <w:shd w:val="clear" w:color="auto" w:fill="FFFFFF"/>
        <w:tabs>
          <w:tab w:val="left" w:pos="2107"/>
        </w:tabs>
        <w:rPr>
          <w:rFonts w:ascii="Arial" w:eastAsia="Times New Roman" w:hAnsi="Arial" w:cs="Arial"/>
          <w:color w:val="333333"/>
          <w:sz w:val="21"/>
          <w:szCs w:val="21"/>
        </w:rPr>
      </w:pPr>
      <w:r>
        <w:rPr>
          <w:rFonts w:ascii="Arial" w:eastAsia="Times New Roman" w:hAnsi="Arial" w:cs="Arial"/>
          <w:noProof/>
          <w:color w:val="333333"/>
          <w:sz w:val="21"/>
          <w:szCs w:val="21"/>
        </w:rPr>
        <w:drawing>
          <wp:anchor distT="0" distB="0" distL="114300" distR="114300" simplePos="0" relativeHeight="251658240" behindDoc="0" locked="0" layoutInCell="1" allowOverlap="1" wp14:anchorId="27B700EC" wp14:editId="7F169937">
            <wp:simplePos x="0" y="0"/>
            <wp:positionH relativeFrom="column">
              <wp:posOffset>914400</wp:posOffset>
            </wp:positionH>
            <wp:positionV relativeFrom="paragraph">
              <wp:posOffset>124460</wp:posOffset>
            </wp:positionV>
            <wp:extent cx="1915160" cy="357505"/>
            <wp:effectExtent l="0" t="0" r="0" b="0"/>
            <wp:wrapTight wrapText="bothSides">
              <wp:wrapPolygon edited="0">
                <wp:start x="11459" y="0"/>
                <wp:lineTo x="2005" y="6139"/>
                <wp:lineTo x="286" y="7673"/>
                <wp:lineTo x="573" y="19950"/>
                <wp:lineTo x="1719" y="19950"/>
                <wp:lineTo x="17475" y="16881"/>
                <wp:lineTo x="19194" y="7673"/>
                <wp:lineTo x="17761" y="0"/>
                <wp:lineTo x="1145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sara_signature.png"/>
                    <pic:cNvPicPr/>
                  </pic:nvPicPr>
                  <pic:blipFill rotWithShape="1">
                    <a:blip r:embed="rId6">
                      <a:extLst>
                        <a:ext uri="{28A0092B-C50C-407E-A947-70E740481C1C}">
                          <a14:useLocalDpi xmlns:a14="http://schemas.microsoft.com/office/drawing/2010/main" val="0"/>
                        </a:ext>
                      </a:extLst>
                    </a:blip>
                    <a:srcRect b="14238"/>
                    <a:stretch/>
                  </pic:blipFill>
                  <pic:spPr bwMode="auto">
                    <a:xfrm>
                      <a:off x="0" y="0"/>
                      <a:ext cx="1915160" cy="357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20B15D" w14:textId="77777777" w:rsidR="000C6938" w:rsidRDefault="000C6938" w:rsidP="00FC3C46">
      <w:pPr>
        <w:shd w:val="clear" w:color="auto" w:fill="FFFFFF"/>
        <w:tabs>
          <w:tab w:val="left" w:pos="2107"/>
        </w:tabs>
        <w:rPr>
          <w:rFonts w:ascii="Arial" w:eastAsia="Times New Roman" w:hAnsi="Arial" w:cs="Arial"/>
          <w:color w:val="333333"/>
          <w:sz w:val="21"/>
          <w:szCs w:val="21"/>
        </w:rPr>
      </w:pPr>
    </w:p>
    <w:p w14:paraId="701ADC13" w14:textId="77777777" w:rsidR="00FC3C46" w:rsidRDefault="00FC3C46" w:rsidP="00FC3C46">
      <w:pPr>
        <w:shd w:val="clear" w:color="auto" w:fill="FFFFFF"/>
        <w:rPr>
          <w:rFonts w:ascii="Arial" w:eastAsia="Times New Roman" w:hAnsi="Arial" w:cs="Arial"/>
          <w:color w:val="333333"/>
          <w:sz w:val="21"/>
          <w:szCs w:val="21"/>
        </w:rPr>
      </w:pPr>
    </w:p>
    <w:p w14:paraId="5179A688" w14:textId="2357D846" w:rsidR="00FC3C46" w:rsidRDefault="00FC3C46" w:rsidP="00FC3C46">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Signature</w:t>
      </w:r>
      <w:r>
        <w:rPr>
          <w:rFonts w:ascii="Arial" w:eastAsia="Times New Roman" w:hAnsi="Arial" w:cs="Arial"/>
          <w:color w:val="333333"/>
          <w:sz w:val="21"/>
          <w:szCs w:val="21"/>
        </w:rPr>
        <w:tab/>
        <w:t>_______________</w:t>
      </w:r>
    </w:p>
    <w:p w14:paraId="42F6A352" w14:textId="77777777" w:rsidR="00FC3C46" w:rsidRDefault="00FC3C46" w:rsidP="00FC3C46">
      <w:pPr>
        <w:shd w:val="clear" w:color="auto" w:fill="FFFFFF"/>
        <w:rPr>
          <w:rFonts w:ascii="Arial" w:eastAsia="Times New Roman" w:hAnsi="Arial" w:cs="Arial"/>
          <w:color w:val="333333"/>
          <w:sz w:val="21"/>
          <w:szCs w:val="21"/>
        </w:rPr>
      </w:pPr>
    </w:p>
    <w:p w14:paraId="0AE45A8F" w14:textId="77777777" w:rsidR="00FC3C46" w:rsidRDefault="00FC3C46" w:rsidP="00FC3C46">
      <w:pPr>
        <w:shd w:val="clear" w:color="auto" w:fill="FFFFFF"/>
        <w:rPr>
          <w:rFonts w:ascii="Arial" w:eastAsia="Times New Roman" w:hAnsi="Arial" w:cs="Arial"/>
          <w:color w:val="333333"/>
          <w:sz w:val="21"/>
          <w:szCs w:val="21"/>
        </w:rPr>
      </w:pPr>
    </w:p>
    <w:p w14:paraId="7572C449" w14:textId="77777777" w:rsidR="00FC3C46" w:rsidRDefault="00FC3C46" w:rsidP="00FC3C46">
      <w:pPr>
        <w:shd w:val="clear" w:color="auto" w:fill="FFFFFF"/>
        <w:rPr>
          <w:rFonts w:ascii="Arial" w:eastAsia="Times New Roman" w:hAnsi="Arial" w:cs="Arial"/>
          <w:color w:val="333333"/>
          <w:sz w:val="21"/>
          <w:szCs w:val="21"/>
        </w:rPr>
      </w:pPr>
    </w:p>
    <w:p w14:paraId="4EE12865" w14:textId="77777777" w:rsidR="00FC3C46" w:rsidRDefault="00FC3C46" w:rsidP="00FC3C46">
      <w:pPr>
        <w:shd w:val="clear" w:color="auto" w:fill="FFFFFF"/>
        <w:rPr>
          <w:rFonts w:ascii="Arial" w:eastAsia="Times New Roman" w:hAnsi="Arial" w:cs="Arial"/>
          <w:color w:val="333333"/>
          <w:sz w:val="21"/>
          <w:szCs w:val="21"/>
        </w:rPr>
      </w:pPr>
    </w:p>
    <w:p w14:paraId="2ED7788B" w14:textId="77777777" w:rsidR="00FC3C46" w:rsidRPr="00641FC9" w:rsidRDefault="00FC3C46" w:rsidP="00FC3C46">
      <w:pPr>
        <w:shd w:val="clear" w:color="auto" w:fill="FFFFFF"/>
        <w:rPr>
          <w:rFonts w:ascii="Arial" w:eastAsia="Times New Roman" w:hAnsi="Arial" w:cs="Arial"/>
          <w:i/>
          <w:color w:val="333333"/>
          <w:sz w:val="21"/>
          <w:szCs w:val="21"/>
        </w:rPr>
      </w:pPr>
      <w:r w:rsidRPr="00FC3C46">
        <w:rPr>
          <w:rFonts w:ascii="Arial" w:eastAsia="Times New Roman" w:hAnsi="Arial" w:cs="Arial"/>
          <w:i/>
          <w:color w:val="333333"/>
          <w:sz w:val="21"/>
          <w:szCs w:val="21"/>
        </w:rPr>
        <w:t xml:space="preserve">(Thanks to </w:t>
      </w:r>
      <w:proofErr w:type="spellStart"/>
      <w:r w:rsidRPr="00FC3C46">
        <w:rPr>
          <w:rFonts w:ascii="Arial" w:eastAsia="Times New Roman" w:hAnsi="Arial" w:cs="Arial"/>
          <w:i/>
          <w:color w:val="333333"/>
          <w:sz w:val="21"/>
          <w:szCs w:val="21"/>
        </w:rPr>
        <w:t>myPersonality</w:t>
      </w:r>
      <w:proofErr w:type="spellEnd"/>
      <w:r w:rsidRPr="00FC3C46">
        <w:rPr>
          <w:rFonts w:ascii="Arial" w:eastAsia="Times New Roman" w:hAnsi="Arial" w:cs="Arial"/>
          <w:i/>
          <w:color w:val="333333"/>
          <w:sz w:val="21"/>
          <w:szCs w:val="21"/>
        </w:rPr>
        <w:t xml:space="preserve"> for their inspiration and </w:t>
      </w:r>
      <w:r>
        <w:rPr>
          <w:rFonts w:ascii="Arial" w:eastAsia="Times New Roman" w:hAnsi="Arial" w:cs="Arial"/>
          <w:i/>
          <w:color w:val="333333"/>
          <w:sz w:val="21"/>
          <w:szCs w:val="21"/>
        </w:rPr>
        <w:t>text</w:t>
      </w:r>
      <w:r w:rsidRPr="00FC3C46">
        <w:rPr>
          <w:rFonts w:ascii="Arial" w:eastAsia="Times New Roman" w:hAnsi="Arial" w:cs="Arial"/>
          <w:i/>
          <w:color w:val="333333"/>
          <w:sz w:val="21"/>
          <w:szCs w:val="21"/>
        </w:rPr>
        <w:t xml:space="preserve"> that we borrowed for this agreement)</w:t>
      </w:r>
    </w:p>
    <w:p w14:paraId="1B383BC6" w14:textId="77777777" w:rsidR="00C44BD3" w:rsidRDefault="00C44BD3"/>
    <w:sectPr w:rsidR="00C44BD3" w:rsidSect="003E7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56E20"/>
    <w:multiLevelType w:val="multilevel"/>
    <w:tmpl w:val="14D6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FC9"/>
    <w:rsid w:val="000C6938"/>
    <w:rsid w:val="003E7689"/>
    <w:rsid w:val="004574A3"/>
    <w:rsid w:val="005867AA"/>
    <w:rsid w:val="00641FC9"/>
    <w:rsid w:val="00750EE3"/>
    <w:rsid w:val="007A4CFB"/>
    <w:rsid w:val="00B84085"/>
    <w:rsid w:val="00C44BD3"/>
    <w:rsid w:val="00CB4046"/>
    <w:rsid w:val="00F54517"/>
    <w:rsid w:val="00FC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7699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41FC9"/>
    <w:rPr>
      <w:rFonts w:ascii="Arial" w:hAnsi="Arial" w:cs="Arial"/>
      <w:color w:val="333333"/>
      <w:sz w:val="32"/>
      <w:szCs w:val="32"/>
    </w:rPr>
  </w:style>
  <w:style w:type="paragraph" w:customStyle="1" w:styleId="p2">
    <w:name w:val="p2"/>
    <w:basedOn w:val="Normal"/>
    <w:rsid w:val="00641FC9"/>
    <w:rPr>
      <w:rFonts w:ascii="Arial" w:hAnsi="Arial" w:cs="Arial"/>
      <w:color w:val="333333"/>
      <w:sz w:val="21"/>
      <w:szCs w:val="21"/>
    </w:rPr>
  </w:style>
  <w:style w:type="paragraph" w:customStyle="1" w:styleId="p3">
    <w:name w:val="p3"/>
    <w:basedOn w:val="Normal"/>
    <w:rsid w:val="00641FC9"/>
    <w:rPr>
      <w:rFonts w:ascii="Arial" w:hAnsi="Arial" w:cs="Arial"/>
      <w:color w:val="333333"/>
    </w:rPr>
  </w:style>
  <w:style w:type="paragraph" w:customStyle="1" w:styleId="p4">
    <w:name w:val="p4"/>
    <w:basedOn w:val="Normal"/>
    <w:rsid w:val="00641FC9"/>
    <w:rPr>
      <w:rFonts w:ascii="Arial" w:hAnsi="Arial" w:cs="Arial"/>
      <w:color w:val="333333"/>
      <w:sz w:val="21"/>
      <w:szCs w:val="21"/>
    </w:rPr>
  </w:style>
  <w:style w:type="paragraph" w:customStyle="1" w:styleId="p5">
    <w:name w:val="p5"/>
    <w:basedOn w:val="Normal"/>
    <w:rsid w:val="00641FC9"/>
    <w:pPr>
      <w:shd w:val="clear" w:color="auto" w:fill="FFFFFF"/>
    </w:pPr>
    <w:rPr>
      <w:rFonts w:ascii="Arial" w:hAnsi="Arial" w:cs="Arial"/>
      <w:color w:val="333333"/>
      <w:sz w:val="21"/>
      <w:szCs w:val="21"/>
    </w:rPr>
  </w:style>
  <w:style w:type="paragraph" w:customStyle="1" w:styleId="p6">
    <w:name w:val="p6"/>
    <w:basedOn w:val="Normal"/>
    <w:rsid w:val="00641FC9"/>
    <w:rPr>
      <w:rFonts w:ascii="Arial" w:hAnsi="Arial" w:cs="Arial"/>
      <w:color w:val="008800"/>
      <w:sz w:val="21"/>
      <w:szCs w:val="21"/>
    </w:rPr>
  </w:style>
  <w:style w:type="character" w:customStyle="1" w:styleId="s1">
    <w:name w:val="s1"/>
    <w:basedOn w:val="DefaultParagraphFont"/>
    <w:rsid w:val="00641FC9"/>
    <w:rPr>
      <w:shd w:val="clear" w:color="auto" w:fill="FFFFFF"/>
    </w:rPr>
  </w:style>
  <w:style w:type="character" w:customStyle="1" w:styleId="s3">
    <w:name w:val="s3"/>
    <w:basedOn w:val="DefaultParagraphFont"/>
    <w:rsid w:val="00641FC9"/>
    <w:rPr>
      <w:color w:val="2B73B7"/>
    </w:rPr>
  </w:style>
  <w:style w:type="character" w:customStyle="1" w:styleId="s6">
    <w:name w:val="s6"/>
    <w:basedOn w:val="DefaultParagraphFont"/>
    <w:rsid w:val="00641FC9"/>
    <w:rPr>
      <w:rFonts w:ascii="Arial" w:hAnsi="Arial" w:cs="Arial" w:hint="default"/>
      <w:color w:val="2B73B7"/>
      <w:sz w:val="21"/>
      <w:szCs w:val="21"/>
    </w:rPr>
  </w:style>
  <w:style w:type="character" w:customStyle="1" w:styleId="s8">
    <w:name w:val="s8"/>
    <w:basedOn w:val="DefaultParagraphFont"/>
    <w:rsid w:val="00641FC9"/>
    <w:rPr>
      <w:color w:val="333333"/>
      <w:shd w:val="clear" w:color="auto" w:fill="FFFFFF"/>
    </w:rPr>
  </w:style>
  <w:style w:type="character" w:customStyle="1" w:styleId="s2">
    <w:name w:val="s2"/>
    <w:basedOn w:val="DefaultParagraphFont"/>
    <w:rsid w:val="00641FC9"/>
  </w:style>
  <w:style w:type="character" w:styleId="Hyperlink">
    <w:name w:val="Hyperlink"/>
    <w:basedOn w:val="DefaultParagraphFont"/>
    <w:uiPriority w:val="99"/>
    <w:semiHidden/>
    <w:unhideWhenUsed/>
    <w:rsid w:val="00641FC9"/>
    <w:rPr>
      <w:color w:val="0000FF"/>
      <w:u w:val="single"/>
    </w:rPr>
  </w:style>
  <w:style w:type="character" w:styleId="Emphasis">
    <w:name w:val="Emphasis"/>
    <w:basedOn w:val="DefaultParagraphFont"/>
    <w:uiPriority w:val="20"/>
    <w:qFormat/>
    <w:rsid w:val="00FC3C46"/>
    <w:rPr>
      <w:i/>
      <w:iCs/>
    </w:rPr>
  </w:style>
  <w:style w:type="paragraph" w:styleId="BalloonText">
    <w:name w:val="Balloon Text"/>
    <w:basedOn w:val="Normal"/>
    <w:link w:val="BalloonTextChar"/>
    <w:uiPriority w:val="99"/>
    <w:semiHidden/>
    <w:unhideWhenUsed/>
    <w:rsid w:val="000C69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9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41FC9"/>
    <w:rPr>
      <w:rFonts w:ascii="Arial" w:hAnsi="Arial" w:cs="Arial"/>
      <w:color w:val="333333"/>
      <w:sz w:val="32"/>
      <w:szCs w:val="32"/>
    </w:rPr>
  </w:style>
  <w:style w:type="paragraph" w:customStyle="1" w:styleId="p2">
    <w:name w:val="p2"/>
    <w:basedOn w:val="Normal"/>
    <w:rsid w:val="00641FC9"/>
    <w:rPr>
      <w:rFonts w:ascii="Arial" w:hAnsi="Arial" w:cs="Arial"/>
      <w:color w:val="333333"/>
      <w:sz w:val="21"/>
      <w:szCs w:val="21"/>
    </w:rPr>
  </w:style>
  <w:style w:type="paragraph" w:customStyle="1" w:styleId="p3">
    <w:name w:val="p3"/>
    <w:basedOn w:val="Normal"/>
    <w:rsid w:val="00641FC9"/>
    <w:rPr>
      <w:rFonts w:ascii="Arial" w:hAnsi="Arial" w:cs="Arial"/>
      <w:color w:val="333333"/>
    </w:rPr>
  </w:style>
  <w:style w:type="paragraph" w:customStyle="1" w:styleId="p4">
    <w:name w:val="p4"/>
    <w:basedOn w:val="Normal"/>
    <w:rsid w:val="00641FC9"/>
    <w:rPr>
      <w:rFonts w:ascii="Arial" w:hAnsi="Arial" w:cs="Arial"/>
      <w:color w:val="333333"/>
      <w:sz w:val="21"/>
      <w:szCs w:val="21"/>
    </w:rPr>
  </w:style>
  <w:style w:type="paragraph" w:customStyle="1" w:styleId="p5">
    <w:name w:val="p5"/>
    <w:basedOn w:val="Normal"/>
    <w:rsid w:val="00641FC9"/>
    <w:pPr>
      <w:shd w:val="clear" w:color="auto" w:fill="FFFFFF"/>
    </w:pPr>
    <w:rPr>
      <w:rFonts w:ascii="Arial" w:hAnsi="Arial" w:cs="Arial"/>
      <w:color w:val="333333"/>
      <w:sz w:val="21"/>
      <w:szCs w:val="21"/>
    </w:rPr>
  </w:style>
  <w:style w:type="paragraph" w:customStyle="1" w:styleId="p6">
    <w:name w:val="p6"/>
    <w:basedOn w:val="Normal"/>
    <w:rsid w:val="00641FC9"/>
    <w:rPr>
      <w:rFonts w:ascii="Arial" w:hAnsi="Arial" w:cs="Arial"/>
      <w:color w:val="008800"/>
      <w:sz w:val="21"/>
      <w:szCs w:val="21"/>
    </w:rPr>
  </w:style>
  <w:style w:type="character" w:customStyle="1" w:styleId="s1">
    <w:name w:val="s1"/>
    <w:basedOn w:val="DefaultParagraphFont"/>
    <w:rsid w:val="00641FC9"/>
    <w:rPr>
      <w:shd w:val="clear" w:color="auto" w:fill="FFFFFF"/>
    </w:rPr>
  </w:style>
  <w:style w:type="character" w:customStyle="1" w:styleId="s3">
    <w:name w:val="s3"/>
    <w:basedOn w:val="DefaultParagraphFont"/>
    <w:rsid w:val="00641FC9"/>
    <w:rPr>
      <w:color w:val="2B73B7"/>
    </w:rPr>
  </w:style>
  <w:style w:type="character" w:customStyle="1" w:styleId="s6">
    <w:name w:val="s6"/>
    <w:basedOn w:val="DefaultParagraphFont"/>
    <w:rsid w:val="00641FC9"/>
    <w:rPr>
      <w:rFonts w:ascii="Arial" w:hAnsi="Arial" w:cs="Arial" w:hint="default"/>
      <w:color w:val="2B73B7"/>
      <w:sz w:val="21"/>
      <w:szCs w:val="21"/>
    </w:rPr>
  </w:style>
  <w:style w:type="character" w:customStyle="1" w:styleId="s8">
    <w:name w:val="s8"/>
    <w:basedOn w:val="DefaultParagraphFont"/>
    <w:rsid w:val="00641FC9"/>
    <w:rPr>
      <w:color w:val="333333"/>
      <w:shd w:val="clear" w:color="auto" w:fill="FFFFFF"/>
    </w:rPr>
  </w:style>
  <w:style w:type="character" w:customStyle="1" w:styleId="s2">
    <w:name w:val="s2"/>
    <w:basedOn w:val="DefaultParagraphFont"/>
    <w:rsid w:val="00641FC9"/>
  </w:style>
  <w:style w:type="character" w:styleId="Hyperlink">
    <w:name w:val="Hyperlink"/>
    <w:basedOn w:val="DefaultParagraphFont"/>
    <w:uiPriority w:val="99"/>
    <w:semiHidden/>
    <w:unhideWhenUsed/>
    <w:rsid w:val="00641FC9"/>
    <w:rPr>
      <w:color w:val="0000FF"/>
      <w:u w:val="single"/>
    </w:rPr>
  </w:style>
  <w:style w:type="character" w:styleId="Emphasis">
    <w:name w:val="Emphasis"/>
    <w:basedOn w:val="DefaultParagraphFont"/>
    <w:uiPriority w:val="20"/>
    <w:qFormat/>
    <w:rsid w:val="00FC3C46"/>
    <w:rPr>
      <w:i/>
      <w:iCs/>
    </w:rPr>
  </w:style>
  <w:style w:type="paragraph" w:styleId="BalloonText">
    <w:name w:val="Balloon Text"/>
    <w:basedOn w:val="Normal"/>
    <w:link w:val="BalloonTextChar"/>
    <w:uiPriority w:val="99"/>
    <w:semiHidden/>
    <w:unhideWhenUsed/>
    <w:rsid w:val="000C69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9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7600">
      <w:bodyDiv w:val="1"/>
      <w:marLeft w:val="0"/>
      <w:marRight w:val="0"/>
      <w:marTop w:val="0"/>
      <w:marBottom w:val="0"/>
      <w:divBdr>
        <w:top w:val="none" w:sz="0" w:space="0" w:color="auto"/>
        <w:left w:val="none" w:sz="0" w:space="0" w:color="auto"/>
        <w:bottom w:val="none" w:sz="0" w:space="0" w:color="auto"/>
        <w:right w:val="none" w:sz="0" w:space="0" w:color="auto"/>
      </w:divBdr>
    </w:div>
    <w:div w:id="227113229">
      <w:bodyDiv w:val="1"/>
      <w:marLeft w:val="0"/>
      <w:marRight w:val="0"/>
      <w:marTop w:val="0"/>
      <w:marBottom w:val="0"/>
      <w:divBdr>
        <w:top w:val="none" w:sz="0" w:space="0" w:color="auto"/>
        <w:left w:val="none" w:sz="0" w:space="0" w:color="auto"/>
        <w:bottom w:val="none" w:sz="0" w:space="0" w:color="auto"/>
        <w:right w:val="none" w:sz="0" w:space="0" w:color="auto"/>
      </w:divBdr>
    </w:div>
    <w:div w:id="670572768">
      <w:bodyDiv w:val="1"/>
      <w:marLeft w:val="0"/>
      <w:marRight w:val="0"/>
      <w:marTop w:val="0"/>
      <w:marBottom w:val="0"/>
      <w:divBdr>
        <w:top w:val="none" w:sz="0" w:space="0" w:color="auto"/>
        <w:left w:val="none" w:sz="0" w:space="0" w:color="auto"/>
        <w:bottom w:val="none" w:sz="0" w:space="0" w:color="auto"/>
        <w:right w:val="none" w:sz="0" w:space="0" w:color="auto"/>
      </w:divBdr>
      <w:divsChild>
        <w:div w:id="8282477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Golbeck</dc:creator>
  <cp:keywords/>
  <dc:description/>
  <cp:lastModifiedBy>Samsara Counts</cp:lastModifiedBy>
  <cp:revision>2</cp:revision>
  <dcterms:created xsi:type="dcterms:W3CDTF">2017-07-30T05:04:00Z</dcterms:created>
  <dcterms:modified xsi:type="dcterms:W3CDTF">2017-07-30T05:04:00Z</dcterms:modified>
</cp:coreProperties>
</file>