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Cookware + Food Storage Quiz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Purpose: Identify your biggest exposure pathways from nonstick/PFAS cookware, plastics in contact with heat, and food-storage habits, then convert it into a simple swap plan (reduce chemical migration into food, especially during high heat).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+ Answer Choices (10)</w:t>
        <w:br w:type="textWrapping"/>
        <w:t xml:space="preserve"> Q1) What cookware do you use most for daily cooking?</w:t>
        <w:br w:type="textWrapping"/>
        <w:t xml:space="preserve"> A) mostly stainless steel / cast iron / glass / enamel (little to no nonstick)</w:t>
        <w:br w:type="textWrapping"/>
        <w:t xml:space="preserve"> B) mix of nonstick and stainless/cast iron</w:t>
        <w:br w:type="textWrapping"/>
        <w:t xml:space="preserve"> C) mostly nonstick pans/pots</w:t>
        <w:br w:type="textWrapping"/>
        <w:t xml:space="preserve"> D) almost all nonstick (including air fryer basket, rice cooker, or nonstick bakeware)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Condition of your nonstick: do you use any nonstick that is scratched, flaking, or worn?</w:t>
        <w:br w:type="textWrapping"/>
        <w:t xml:space="preserve"> A) no nonstick / all in good condition</w:t>
        <w:br w:type="textWrapping"/>
        <w:t xml:space="preserve"> B) minor wear but not scratched</w:t>
        <w:br w:type="textWrapping"/>
        <w:t xml:space="preserve"> C) scratched or worn, still used sometimes</w:t>
        <w:br w:type="textWrapping"/>
        <w:t xml:space="preserve"> D) scratched/flaking and used often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Heat level: how often do you cook on high heat with nonstick (or preheat it empty)?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Cooking tools: what utensils do you use most on hot pans?</w:t>
        <w:br w:type="textWrapping"/>
        <w:t xml:space="preserve"> A) wood / stainless / silicone (as your main tools)</w:t>
        <w:br w:type="textWrapping"/>
        <w:t xml:space="preserve"> B) mix of wood/silicone and plastic</w:t>
        <w:br w:type="textWrapping"/>
        <w:t xml:space="preserve"> C) mostly plastic utensils</w:t>
        <w:br w:type="textWrapping"/>
        <w:t xml:space="preserve"> D) plastic utensils + you see melting/warping sometimes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Q5) Food storage: what do you store leftovers in most often?</w:t>
        <w:br w:type="textWrapping"/>
        <w:t xml:space="preserve"> A) glass containers</w:t>
        <w:br w:type="textWrapping"/>
        <w:t xml:space="preserve"> B) mix of glass and plastic</w:t>
        <w:br w:type="textWrapping"/>
        <w:t xml:space="preserve"> C) mostly plastic containers</w:t>
        <w:br w:type="textWrapping"/>
        <w:t xml:space="preserve"> D) plastic + plastic wrap directly on food often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Q6) Heat + plastic: how often do you microwave or reheat food in plastic containers or plastic wrap?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Q7) Hot liquids: what do you usually drink from? (coffee, tea, water)</w:t>
        <w:br w:type="textWrapping"/>
        <w:t xml:space="preserve"> A) stainless/glass</w:t>
        <w:br w:type="textWrapping"/>
        <w:t xml:space="preserve"> B) mix of stainless/glass and plastic</w:t>
        <w:br w:type="textWrapping"/>
        <w:t xml:space="preserve"> C) mostly plastic bottles/cups</w:t>
        <w:br w:type="textWrapping"/>
        <w:t xml:space="preserve"> D) plastic used daily + often left in heat (car/gym bag)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Q8) Takeout: how often do you eat hot food from takeout containers (plastic clamshells, plastic bowls) or store it in them?</w:t>
        <w:br w:type="textWrapping"/>
        <w:t xml:space="preserve"> A) rarely/never</w:t>
        <w:br w:type="textWrapping"/>
        <w:t xml:space="preserve"> B) 1–3×/month</w:t>
        <w:br w:type="textWrapping"/>
        <w:t xml:space="preserve"> C) 1–3×/week</w:t>
        <w:br w:type="textWrapping"/>
        <w:t xml:space="preserve"> D) 4+×/week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Q9) Packaged foods: how often do you rely on canned foods or heavily packaged foods as staples?</w:t>
        <w:br w:type="textWrapping"/>
        <w:t xml:space="preserve"> A) rarely</w:t>
        <w:br w:type="textWrapping"/>
        <w:t xml:space="preserve"> B) sometimes</w:t>
        <w:br w:type="textWrapping"/>
        <w:t xml:space="preserve"> C) often</w:t>
        <w:br w:type="textWrapping"/>
        <w:t xml:space="preserve"> D) very often (most days)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Q10) Sensitivity factor (choose best match)</w:t>
        <w:br w:type="textWrapping"/>
        <w:t xml:space="preserve"> A) no sensitivities and no pets/kids</w:t>
        <w:br w:type="textWrapping"/>
        <w:t xml:space="preserve"> B) pets OR mild sensitivity (skin/allergies)</w:t>
        <w:br w:type="textWrapping"/>
        <w:t xml:space="preserve"> C) fertility/hormone focus OR migraines/asthma/sensitive skin OR actively reducing endocrine disruptors</w:t>
        <w:br w:type="textWrapping"/>
        <w:t xml:space="preserve"> D) high-sensitivity household (baby, asthma, frequent reactions)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(point value per answer)</w:t>
        <w:br w:type="textWrapping"/>
        <w:t xml:space="preserve"> A = 0 points</w:t>
        <w:br w:type="textWrapping"/>
        <w:t xml:space="preserve"> B = 1 point</w:t>
        <w:br w:type="textWrapping"/>
        <w:t xml:space="preserve"> C = 2 points</w:t>
        <w:br w:type="textWrapping"/>
        <w:t xml:space="preserve"> D = 3 points</w:t>
        <w:br w:type="textWrapping"/>
        <w:t xml:space="preserve"> Total score = sum of all questions (0–30)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tiers</w:t>
        <w:br w:type="textWrapping"/>
        <w:t xml:space="preserve"> 0–7 (Green): low exposure → maintain + micro-upgrades</w:t>
        <w:br w:type="textWrapping"/>
        <w:t xml:space="preserve"> 8–17 (Yellow): moderate exposure → a few swaps will noticeably reduce heat-contact risks</w:t>
        <w:br w:type="textWrapping"/>
        <w:t xml:space="preserve"> 18–30 (Red): high exposure → cookware/plastic heat contact is likely a major daily exposure pathway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Flags (override score)</w:t>
        <w:br w:type="textWrapping"/>
        <w:t xml:space="preserve"> If any of these are C or D, they become priority tasks because they represent high-heat contact or daily ingestion pathways.</w:t>
        <w:br w:type="textWrapping"/>
        <w:t xml:space="preserve"> Q2 scratched/flaking nonstick, Q3 high-heat nonstick use, Q6 microwaving in plastic, Q8 frequent hot takeout containers, Q10 sensitivity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Library (ordered by health impact)</w:t>
        <w:br w:type="textWrapping"/>
        <w:t xml:space="preserve"> Order logic: remove the highest-risk heat-contact items first (worn nonstick + heating plastic), then rebuild a clean daily system (cookware + storage), then optimize takeout/packaged habits.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 — Retire scratched/flaking nonstick immediately (highest priority)</w:t>
        <w:br w:type="textWrapping"/>
        <w:t xml:space="preserve"> Why it matters: Worn nonstick + heat contact is the biggest “stop now” category.</w:t>
        <w:br w:type="textWrapping"/>
        <w:t xml:space="preserve"> Minimum viable (today): Remove any scratched/flaking nonstick from use.</w:t>
        <w:br w:type="textWrapping"/>
        <w:t xml:space="preserve"> Low-cost upgrade: Keep 1 safe pan style for daily cooking (swap list page).</w:t>
        <w:br w:type="textWrapping"/>
        <w:t xml:space="preserve"> Premium upgrade: Build a full cookware baseline (daily pan + pot + bakeware) without nonstick dependence.</w:t>
        <w:br w:type="textWrapping"/>
        <w:t xml:space="preserve"> Links (in-app): cookware swap list • “how to cook without nonstick” • what to replace first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2 — Stop heating food in plastic (microwave + hot leftovers)</w:t>
        <w:br w:type="textWrapping"/>
        <w:t xml:space="preserve"> Why it matters: Heat increases chemical migration from plastic into food.</w:t>
        <w:br w:type="textWrapping"/>
        <w:t xml:space="preserve"> Minimum viable (today): No microwaving/reheating in plastic for 30 days.</w:t>
        <w:br w:type="textWrapping"/>
        <w:t xml:space="preserve"> Low-cost upgrade: Reheat in glass/ceramic; cover with a plate or safer cover method (guide).</w:t>
        <w:br w:type="textWrapping"/>
        <w:t xml:space="preserve"> Premium upgrade: Convert your top 5 meal containers to glass and make it your default system.</w:t>
        <w:br w:type="textWrapping"/>
        <w:t xml:space="preserve"> Links (in-app): reheating guide • storage swap list • quick setup checklist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3 — Replace daily cookware baseline (one-pan solution)</w:t>
        <w:br w:type="textWrapping"/>
        <w:t xml:space="preserve"> Why it matters: A reliable daily pan prevents falling back to nonstick.</w:t>
        <w:br w:type="textWrapping"/>
        <w:t xml:space="preserve"> Minimum viable (this week): Choose one primary daily pan alternative (swap list page).</w:t>
        <w:br w:type="textWrapping"/>
        <w:t xml:space="preserve"> Low-cost upgrade: Learn 2–3 technique tweaks that prevent sticking (guide).</w:t>
        <w:br w:type="textWrapping"/>
        <w:t xml:space="preserve"> Premium upgrade: Add a second pan for specific foods (eggs/fish) using your safest option set.</w:t>
        <w:br w:type="textWrapping"/>
        <w:t xml:space="preserve"> Links (in-app): cookware swap list • technique guide • “what to buy first” plan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4 — Remove plastic utensils from hot pans</w:t>
        <w:br w:type="textWrapping"/>
        <w:t xml:space="preserve"> Why it matters: Hot contact + plastic tools adds avoidable exposure.</w:t>
        <w:br w:type="textWrapping"/>
        <w:t xml:space="preserve"> Minimum viable (today): Stop using plastic utensils on heat.</w:t>
        <w:br w:type="textWrapping"/>
        <w:t xml:space="preserve"> Low-cost upgrade: Switch your “top 3 tools” to wood/stainless/silicone (swap list page).</w:t>
        <w:br w:type="textWrapping"/>
        <w:t xml:space="preserve"> Premium upgrade: Full utensil reset + drawer declutter so plastic doesn’t creep back in.</w:t>
        <w:br w:type="textWrapping"/>
        <w:t xml:space="preserve"> Links (in-app): utensil swap list • kitchen reset checklist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Card 5 — Convert leftover storage to a safe default system</w:t>
        <w:br w:type="textWrapping"/>
        <w:t xml:space="preserve"> Why it matters: Storage is daily exposure + daily convenience.</w:t>
        <w:br w:type="textWrapping"/>
        <w:t xml:space="preserve"> Minimum viable (this week): Make glass your default for leftovers that you reheat.</w:t>
        <w:br w:type="textWrapping"/>
        <w:t xml:space="preserve"> Low-cost upgrade: Keep 6–10 matching glass containers so it’s effortless.</w:t>
        <w:br w:type="textWrapping"/>
        <w:t xml:space="preserve"> Premium upgrade: “No plastic touches hot food” rule: hot → glass; cold/temporary → limited plastics only (guide).</w:t>
        <w:br w:type="textWrapping"/>
        <w:t xml:space="preserve"> Links (in-app): storage swap list • kitchen organization setup • rules of thumb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Card 6 — Takeout container rule (reduce hot plastic contact)</w:t>
        <w:br w:type="textWrapping"/>
        <w:t xml:space="preserve"> Why it matters: Hot food sitting in plastic is a common high-frequency pathway.</w:t>
        <w:br w:type="textWrapping"/>
        <w:t xml:space="preserve"> Minimum viable (today): Transfer takeout to a plate/glass container immediately when you get home.</w:t>
        <w:br w:type="textWrapping"/>
        <w:t xml:space="preserve"> Low-cost upgrade: Reduce takeout frequency by 1 step (weekly → monthly plan).</w:t>
        <w:br w:type="textWrapping"/>
        <w:t xml:space="preserve"> Premium upgrade: Create a “takeout protocol” (transfer + reheat rules + leftovers system).</w:t>
        <w:br w:type="textWrapping"/>
        <w:t xml:space="preserve"> Links (in-app): takeout protocol • quick habits • kitchen routine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7 — Hot liquids upgrade (coffee/water contact)</w:t>
        <w:br w:type="textWrapping"/>
        <w:t xml:space="preserve"> Why it matters: Daily habit = daily exposure opportunity (especially with heat).</w:t>
        <w:br w:type="textWrapping"/>
        <w:t xml:space="preserve"> Minimum viable (this week): Use stainless/glass for your daily drink container.</w:t>
        <w:br w:type="textWrapping"/>
        <w:t xml:space="preserve"> Low-cost upgrade: Stop leaving plastic bottles in heat (car/gym bag).</w:t>
        <w:br w:type="textWrapping"/>
        <w:t xml:space="preserve"> Premium upgrade: Build a “grab-and-go” setup (one bottle + one mug you love).</w:t>
        <w:br w:type="textWrapping"/>
        <w:t xml:space="preserve"> Links (in-app): swap list • habit setup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8 — Packaged/canned reliance reduction (only if high)</w:t>
        <w:br w:type="textWrapping"/>
        <w:t xml:space="preserve"> Why it matters: High packaging reliance increases cumulative contact pathways.</w:t>
        <w:br w:type="textWrapping"/>
        <w:t xml:space="preserve"> Minimum viable (this week): Swap 1–2 staple items to less-packaged alternatives (guide).</w:t>
        <w:br w:type="textWrapping"/>
        <w:t xml:space="preserve"> Low-cost upgrade: Create a short “clean staples” list so convenience stays high.</w:t>
        <w:br w:type="textWrapping"/>
        <w:t xml:space="preserve"> Premium upgrade: Weekly meal baseline that minimizes packaging without extra effort (plan).</w:t>
        <w:br w:type="textWrapping"/>
        <w:t xml:space="preserve"> Links (in-app): staples list • shopping guide • meal baseline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9 — Baking + heat-contact audit</w:t>
        <w:br w:type="textWrapping"/>
        <w:t xml:space="preserve"> Why it matters: Bakeware, liners, and “nonstick everything” can be hidden sources.</w:t>
        <w:br w:type="textWrapping"/>
        <w:t xml:space="preserve"> Minimum viable (this week): Audit bakeware/air fryer/rice cooker contact surfaces.</w:t>
        <w:br w:type="textWrapping"/>
        <w:t xml:space="preserve"> Low-cost upgrade: Replace the most-used heat-contact item first (swap list page).</w:t>
        <w:br w:type="textWrapping"/>
        <w:t xml:space="preserve"> Premium upgrade: Full kitchen heat-contact baseline reset.</w:t>
        <w:br w:type="textWrapping"/>
        <w:t xml:space="preserve"> Links (in-app): audit checklist • swap list • priority order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10 — Sensitivity protocol (only if Q10 is C/D)</w:t>
        <w:br w:type="textWrapping"/>
        <w:t xml:space="preserve"> Why it matters: If you’re hormone/fertility-focused or highly sensitive, you want a strict baseline fast.</w:t>
        <w:br w:type="textWrapping"/>
        <w:t xml:space="preserve"> Minimum viable (today): 30 days: no nonstick + no heating plastic + glass/stainless for hot food/drinks.</w:t>
        <w:br w:type="textWrapping"/>
        <w:t xml:space="preserve"> Low-cost upgrade: Expand glass storage + eliminate “hot takeout in plastic” immediately.</w:t>
        <w:br w:type="textWrapping"/>
        <w:t xml:space="preserve"> Premium upgrade: Create a locked-in kitchen system (cookware + storage + habits) that doesn’t change.</w:t>
        <w:br w:type="textWrapping"/>
        <w:t xml:space="preserve"> Links (in-app): sensitivity protocol • troubleshooting guide • kitchen reset plan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