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Pest Control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exposure pathways from store-bought pesticide sprays (indoor air + surface residue) and recurring infestations, then convert it into a simple prevention + “simple chemistry” plan (ants, spiders, roaches, fruit flies) instead of poisoning your home. Built directly from The Human Reset PDF.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How often do you use store-bought bug sprays indoors (ant/roach/spider sprays)?</w:t>
        <w:br w:type="textWrapping"/>
        <w:t xml:space="preserve"> A) never</w:t>
        <w:br w:type="textWrapping"/>
        <w:t xml:space="preserve"> B) 1–2×/year</w:t>
        <w:br w:type="textWrapping"/>
        <w:t xml:space="preserve"> C) monthly</w:t>
        <w:br w:type="textWrapping"/>
        <w:t xml:space="preserve"> D) weekly or more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Have you used foggers/bug bombs or heavy “whole-room” treatments?</w:t>
        <w:br w:type="textWrapping"/>
        <w:t xml:space="preserve"> A) never</w:t>
        <w:br w:type="textWrapping"/>
        <w:t xml:space="preserve"> B) once a long time ago</w:t>
        <w:br w:type="textWrapping"/>
        <w:t xml:space="preserve"> C) within the last year</w:t>
        <w:br w:type="textWrapping"/>
        <w:t xml:space="preserve"> D) multiple times/year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Do you use professional pest control that sprays in/around the home?</w:t>
        <w:br w:type="textWrapping"/>
        <w:t xml:space="preserve"> A) never</w:t>
        <w:br w:type="textWrapping"/>
        <w:t xml:space="preserve"> B) rarely / one-time treatment</w:t>
        <w:br w:type="textWrapping"/>
        <w:t xml:space="preserve"> C) quarterly</w:t>
        <w:br w:type="textWrapping"/>
        <w:t xml:space="preserve"> D) monthly (or more)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When pests show up, what’s your default response?</w:t>
        <w:br w:type="textWrapping"/>
        <w:t xml:space="preserve"> A) prevention + targeted alternatives first (no spray)</w:t>
        <w:br w:type="textWrapping"/>
        <w:t xml:space="preserve"> B) mostly prevention, sometimes spray</w:t>
        <w:br w:type="textWrapping"/>
        <w:t xml:space="preserve"> C) mostly spray</w:t>
        <w:br w:type="textWrapping"/>
        <w:t xml:space="preserve"> D) immediate spray every time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How often do you see pests inside (ants, roaches, spiders, fruit flies)?</w:t>
        <w:br w:type="textWrapping"/>
        <w:t xml:space="preserve"> A) almost never</w:t>
        <w:br w:type="textWrapping"/>
        <w:t xml:space="preserve"> B) occasionally (seasonal)</w:t>
        <w:br w:type="textWrapping"/>
        <w:t xml:space="preserve"> C) weekly</w:t>
        <w:br w:type="textWrapping"/>
        <w:t xml:space="preserve"> D) most days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Food exposure: how often is food left out or stored without tight sealing (crumbs, open bags, dishes overnight)?</w:t>
        <w:br w:type="textWrapping"/>
        <w:t xml:space="preserve"> A) almost never</w:t>
        <w:br w:type="textWrapping"/>
        <w:t xml:space="preserve"> B) sometimes</w:t>
        <w:br w:type="textWrapping"/>
        <w:t xml:space="preserve"> C) often</w:t>
        <w:br w:type="textWrapping"/>
        <w:t xml:space="preserve"> D) most days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Trash + sink/drain routine: how consistent are you about taking out trash and keeping drains clean when pests appear?</w:t>
        <w:br w:type="textWrapping"/>
        <w:t xml:space="preserve"> A) consistent (trash + sink/drains handled)</w:t>
        <w:br w:type="textWrapping"/>
        <w:t xml:space="preserve"> B) usually consistent</w:t>
        <w:br w:type="textWrapping"/>
        <w:t xml:space="preserve"> C) inconsistent</w:t>
        <w:br w:type="textWrapping"/>
        <w:t xml:space="preserve"> D) rarely consistent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Entry points: how protected is your home (door seals, window screens, cracks, gaps under sinks)?</w:t>
        <w:br w:type="textWrapping"/>
        <w:t xml:space="preserve"> A) well sealed / maintained</w:t>
        <w:br w:type="textWrapping"/>
        <w:t xml:space="preserve"> B) mostly sealed, minor gaps</w:t>
        <w:br w:type="textWrapping"/>
        <w:t xml:space="preserve"> C) noticeable gaps/cracks and not addressed</w:t>
        <w:br w:type="textWrapping"/>
        <w:t xml:space="preserve"> D) lots of gaps + you suspect pests enter through them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Do you already use targeted “simple alternatives” before chemicals (vinegar/cinnamon/peppermint, baits/traps, fruit fly trap)?</w:t>
        <w:br w:type="textWrapping"/>
        <w:t xml:space="preserve"> A) yes, always</w:t>
        <w:br w:type="textWrapping"/>
        <w:t xml:space="preserve"> B) sometimes</w:t>
        <w:br w:type="textWrapping"/>
        <w:t xml:space="preserve"> C) rarely</w:t>
        <w:br w:type="textWrapping"/>
        <w:t xml:space="preserve"> D) never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sensitivities and no pets/kids</w:t>
        <w:br w:type="textWrapping"/>
        <w:t xml:space="preserve"> B) pets OR mild sensitivity (skin/allergies)</w:t>
        <w:br w:type="textWrapping"/>
        <w:t xml:space="preserve"> C) asthma/migraines/sensitive skin OR actively reducing endocrine disruptors</w:t>
        <w:br w:type="textWrapping"/>
        <w:t xml:space="preserve"> D) high-sensitivity household (baby, asthma, frequent reactions)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exposure → maintain + prevention habits</w:t>
        <w:br w:type="textWrapping"/>
        <w:t xml:space="preserve"> 8–17 (Yellow): moderate exposure → prevention + targeted methods reduce pests and chemical load</w:t>
        <w:br w:type="textWrapping"/>
        <w:t xml:space="preserve"> 18–30 (Red): high exposure → pesticide sprays/recurring infestations likely a major repeated indoor exposure + stressor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repeated pesticide exposure or recurring infestation drivers.</w:t>
        <w:br w:type="textWrapping"/>
        <w:t xml:space="preserve"> Q1 indoor sprays, Q2 foggers/bug bombs, Q3 professional sprays, Q4 spray as default, Q5 frequent pests, Q10 sensitivity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stop the highest-risk pesticide exposure methods first (sprays/foggers), then remove the infestation drivers (entry points + food + moisture), then use targeted “simple chemistry” alternatives per pest type.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Stop indoor pesticide sprays as your default (highest priority)</w:t>
        <w:br w:type="textWrapping"/>
        <w:t xml:space="preserve"> Why it matters: Store-bought bug sprays act like neurotoxins and can linger in carpets/surfaces; you solve the symptom while adding chemical residue to your home.</w:t>
        <w:br w:type="textWrapping"/>
        <w:t xml:space="preserve"> Minimum viable (today): No indoor bug spray for 30 days.</w:t>
        <w:br w:type="textWrapping"/>
        <w:t xml:space="preserve"> Low-cost upgrade: Move to prevention + targeted alternatives only (DIY pest alternatives page).</w:t>
        <w:br w:type="textWrapping"/>
        <w:t xml:space="preserve"> Premium upgrade: Create a “pest protocol” so you never panic-spray again.</w:t>
        <w:br w:type="textWrapping"/>
        <w:t xml:space="preserve"> Links (in-app): DIY pest alternatives • pest protocol • ingredient red flags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Never use foggers/bug bombs</w:t>
        <w:br w:type="textWrapping"/>
        <w:t xml:space="preserve"> Why it matters: Whole-room treatments massively increase indoor exposure and spread residue everywhere.</w:t>
        <w:br w:type="textWrapping"/>
        <w:t xml:space="preserve"> Minimum viable (today): Remove foggers/bug bombs from your home supplies.</w:t>
        <w:br w:type="textWrapping"/>
        <w:t xml:space="preserve"> Low-cost upgrade: Use targeted methods + sealing instead.</w:t>
        <w:br w:type="textWrapping"/>
        <w:t xml:space="preserve"> Premium upgrade: If used recently, follow the “post-treatment cleanup” checklist.</w:t>
        <w:br w:type="textWrapping"/>
        <w:t xml:space="preserve"> Links (in-app): fogger reset checklist • targeted control guide • safe cleanup rules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Seal entry points (the real long-term fix)</w:t>
        <w:br w:type="textWrapping"/>
        <w:t xml:space="preserve"> Why it matters: If they can’t get in, you don’t need chemical control.</w:t>
        <w:br w:type="textWrapping"/>
        <w:t xml:space="preserve"> Minimum viable (this week): Identify your top 3 entry zones (doors, windows, under sinks) and seal one.</w:t>
        <w:br w:type="textWrapping"/>
        <w:t xml:space="preserve"> Low-cost upgrade: Door sweep + crack sealing + screen fixes (priority order guide).</w:t>
        <w:br w:type="textWrapping"/>
        <w:t xml:space="preserve"> Premium upgrade: Full perimeter seal audit (whole-home checklist).</w:t>
        <w:br w:type="textWrapping"/>
        <w:t xml:space="preserve"> Links (in-app): entry-point audit • sealing priority list • home maintenance checklist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Food + crumb control reset (cuts the pest “fuel”)</w:t>
        <w:br w:type="textWrapping"/>
        <w:t xml:space="preserve"> Why it matters: Open food + crumbs = repeated infestations (especially ants/roaches).</w:t>
        <w:br w:type="textWrapping"/>
        <w:t xml:space="preserve"> Minimum viable (today): Nightly 5-minute reset: counters wiped, food sealed, dishes handled.</w:t>
        <w:br w:type="textWrapping"/>
        <w:t xml:space="preserve"> Low-cost upgrade: Upgrade a few staple storage containers so sealing becomes automatic.</w:t>
        <w:br w:type="textWrapping"/>
        <w:t xml:space="preserve"> Premium upgrade: Full pantry reset (remove open packaging + sticky zones).</w:t>
        <w:br w:type="textWrapping"/>
        <w:t xml:space="preserve"> Links (in-app): kitchen reset routine • storage setup • pantry audit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Moisture control (especially for roaches + sink pests)</w:t>
        <w:br w:type="textWrapping"/>
        <w:t xml:space="preserve"> Why it matters: Moisture drives infestations; dry homes are harder to infest.</w:t>
        <w:br w:type="textWrapping"/>
        <w:t xml:space="preserve"> Minimum viable (today): Fix one moisture habit (wipe sink dry at night, don’t leave wet sponges).</w:t>
        <w:br w:type="textWrapping"/>
        <w:t xml:space="preserve"> Low-cost upgrade: Under-sink leak check + bathroom fan routine.</w:t>
        <w:br w:type="textWrapping"/>
        <w:t xml:space="preserve"> Premium upgrade: Weekly moisture audit + humidity targets.</w:t>
        <w:br w:type="textWrapping"/>
        <w:t xml:space="preserve"> Links (in-app): moisture checklist • under-sink audit • humidity targets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Ant protocol (simple perimeter method)</w:t>
        <w:br w:type="textWrapping"/>
        <w:t xml:space="preserve"> Why it matters: Ants are best handled at entry points, not by spraying indoor air.</w:t>
        <w:br w:type="textWrapping"/>
        <w:t xml:space="preserve"> Minimum viable (today): Use the ant perimeter method from the DIY page (vinegar along entry points + cinnamon at doorways).</w:t>
        <w:br w:type="textWrapping"/>
        <w:t xml:space="preserve"> Low-cost upgrade: Add a weekly perimeter refresh reminder during warm months.</w:t>
        <w:br w:type="textWrapping"/>
        <w:t xml:space="preserve"> Premium upgrade: Pair perimeter routine with sealing (Action Card 3) so it stops recurring.</w:t>
        <w:br w:type="textWrapping"/>
        <w:t xml:space="preserve"> Links (in-app): DIY ant protocol • perimeter routine • sealing priority list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Roach protocol (targeted bait + prevention)</w:t>
        <w:br w:type="textWrapping"/>
        <w:t xml:space="preserve"> Why it matters: Roaches thrive on food + moisture; spraying leaves residue without fixing the driver.</w:t>
        <w:br w:type="textWrapping"/>
        <w:t xml:space="preserve"> Minimum viable (this week): Use the DIY roach bait method from the PDF (borax + sugar bait) and keep it out of reach of kids/pets.</w:t>
        <w:br w:type="textWrapping"/>
        <w:t xml:space="preserve"> Low-cost upgrade: Combine baiting with strict food sealing + moisture control.</w:t>
        <w:br w:type="textWrapping"/>
        <w:t xml:space="preserve"> Premium upgrade: Whole-home “roach driver” audit (food zones + water zones + entry zones).</w:t>
        <w:br w:type="textWrapping"/>
        <w:t xml:space="preserve"> Links (in-app): DIY roach protocol • safety rules (kids/pets) • driver audit checklist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Fruit fly protocol (trash/drain reset)</w:t>
        <w:br w:type="textWrapping"/>
        <w:t xml:space="preserve"> Why it matters: Fruit flies are usually a breeding-zone issue (trash + drains), not a “spray more” issue.</w:t>
        <w:br w:type="textWrapping"/>
        <w:t xml:space="preserve"> Minimum viable (today): Do the trash + drain routine and set a 3-day consistency streak.</w:t>
        <w:br w:type="textWrapping"/>
        <w:t xml:space="preserve"> Low-cost upgrade: Use the DIY fruit fly trap method from the PDF as backup (ACV + drop of dish soap trap).</w:t>
        <w:br w:type="textWrapping"/>
        <w:t xml:space="preserve"> Premium upgrade: Create a “no breeding zones” kitchen standard (short daily routine).</w:t>
        <w:br w:type="textWrapping"/>
        <w:t xml:space="preserve"> Links (in-app): DIY fruit fly protocol • drain routine • kitchen hygiene checklist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Spider protocol (peppermint perimeter + housekeeping)</w:t>
        <w:br w:type="textWrapping"/>
        <w:t xml:space="preserve"> Why it matters: You reduce spiders by reducing entry points and deterring corners/windows—without indoor spraying.</w:t>
        <w:br w:type="textWrapping"/>
        <w:t xml:space="preserve"> Minimum viable (this week): Use the DIY peppermint spray method around windows/corners (per PDF).</w:t>
        <w:br w:type="textWrapping"/>
        <w:t xml:space="preserve"> Low-cost upgrade: Reduce corner clutter + routine vacuum in web zones.</w:t>
        <w:br w:type="textWrapping"/>
        <w:t xml:space="preserve"> Premium upgrade: Pair with sealing + perimeter routine for seasonal control.</w:t>
        <w:br w:type="textWrapping"/>
        <w:t xml:space="preserve"> Links (in-app): DIY spider protocol • corner routine • entry-point audit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C/D)</w:t>
        <w:br w:type="textWrapping"/>
        <w:t xml:space="preserve"> Why it matters: High-sensitivity homes need a strict baseline that removes chemical variables fast.</w:t>
        <w:br w:type="textWrapping"/>
        <w:t xml:space="preserve"> Minimum viable (today): 30 days: no sprays, no foggers; prevention + sealing + targeted alternatives only.</w:t>
        <w:br w:type="textWrapping"/>
        <w:t xml:space="preserve"> Low-cost upgrade: Locked-in “safe kit” (same methods every time, no random products).</w:t>
        <w:br w:type="textWrapping"/>
        <w:t xml:space="preserve"> Premium upgrade: Add a simple schedule (weekly perimeter + monthly audits) so it stays solved.</w:t>
        <w:br w:type="textWrapping"/>
        <w:t xml:space="preserve"> Links (in-app): sensitivity protocol • safe kit checklist • troubleshooting guide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