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2B762A" w14:textId="77777777" w:rsidR="00BE7C36" w:rsidRDefault="00BE7C36" w:rsidP="00BE7C36">
      <w:pPr>
        <w:jc w:val="center"/>
      </w:pPr>
      <w:r>
        <w:rPr>
          <w:noProof/>
        </w:rPr>
        <w:drawing>
          <wp:inline distT="0" distB="0" distL="0" distR="0" wp14:anchorId="6ACF329D" wp14:editId="29D5B1D7">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7360FCCD" w14:textId="061441E0" w:rsidR="00BE7C36" w:rsidRPr="00D6691A" w:rsidRDefault="00BE7C36" w:rsidP="00BE7C36">
      <w:pPr>
        <w:spacing w:before="100" w:beforeAutospacing="1" w:after="100" w:afterAutospacing="1"/>
        <w:jc w:val="center"/>
        <w:outlineLvl w:val="1"/>
        <w:rPr>
          <w:rStyle w:val="SubtleReference"/>
          <w:sz w:val="22"/>
          <w:szCs w:val="22"/>
        </w:rPr>
      </w:pPr>
      <w:r w:rsidRPr="00D6691A">
        <w:rPr>
          <w:rStyle w:val="SubtleReference"/>
          <w:sz w:val="22"/>
          <w:szCs w:val="22"/>
        </w:rPr>
        <w:t>Interlude 13</w:t>
      </w:r>
    </w:p>
    <w:p w14:paraId="086CF8FD" w14:textId="6FC20036" w:rsidR="00BE7C36" w:rsidRPr="00BE7C36" w:rsidRDefault="00060770" w:rsidP="00BE7C36">
      <w:pPr>
        <w:pStyle w:val="Title"/>
        <w:jc w:val="center"/>
        <w:rPr>
          <w:rFonts w:eastAsia="Times New Roman"/>
          <w:sz w:val="44"/>
          <w:szCs w:val="44"/>
        </w:rPr>
      </w:pPr>
      <w:r w:rsidRPr="00BE7C36">
        <w:rPr>
          <w:rFonts w:eastAsia="Times New Roman"/>
          <w:sz w:val="44"/>
          <w:szCs w:val="44"/>
        </w:rPr>
        <w:t xml:space="preserve">Identity </w:t>
      </w:r>
      <w:r w:rsidR="00922467">
        <w:rPr>
          <w:rFonts w:eastAsia="Times New Roman"/>
          <w:sz w:val="44"/>
          <w:szCs w:val="44"/>
        </w:rPr>
        <w:t>and Boundary</w:t>
      </w:r>
    </w:p>
    <w:p w14:paraId="54526581" w14:textId="718303DB" w:rsidR="002901DC" w:rsidRPr="002901DC" w:rsidRDefault="00272471" w:rsidP="002901DC">
      <w:pPr>
        <w:pStyle w:val="Title"/>
        <w:jc w:val="center"/>
        <w:rPr>
          <w:rFonts w:eastAsia="Times New Roman"/>
          <w:i/>
          <w:sz w:val="44"/>
          <w:szCs w:val="44"/>
        </w:rPr>
      </w:pPr>
      <w:r>
        <w:rPr>
          <w:rFonts w:eastAsia="Times New Roman"/>
          <w:i/>
          <w:sz w:val="44"/>
          <w:szCs w:val="44"/>
        </w:rPr>
        <w:t>Particles</w:t>
      </w:r>
      <w:r w:rsidR="00060770" w:rsidRPr="00D6691A">
        <w:rPr>
          <w:rFonts w:eastAsia="Times New Roman"/>
          <w:i/>
          <w:sz w:val="44"/>
          <w:szCs w:val="44"/>
        </w:rPr>
        <w:t>, P</w:t>
      </w:r>
      <w:r w:rsidR="00922467">
        <w:rPr>
          <w:rFonts w:eastAsia="Times New Roman"/>
          <w:i/>
          <w:sz w:val="44"/>
          <w:szCs w:val="44"/>
        </w:rPr>
        <w:t>ersons, and Digital</w:t>
      </w:r>
      <w:r w:rsidR="00060770" w:rsidRPr="00D6691A">
        <w:rPr>
          <w:rFonts w:eastAsia="Times New Roman"/>
          <w:i/>
          <w:sz w:val="44"/>
          <w:szCs w:val="44"/>
        </w:rPr>
        <w:t xml:space="preserve"> Selves</w:t>
      </w:r>
    </w:p>
    <w:p w14:paraId="5A975268" w14:textId="18096844" w:rsidR="002901DC" w:rsidRPr="002901DC" w:rsidRDefault="00714F8E" w:rsidP="002901DC">
      <w:pPr>
        <w:spacing w:before="100" w:beforeAutospacing="1" w:after="100" w:afterAutospacing="1"/>
        <w:jc w:val="center"/>
        <w:outlineLvl w:val="1"/>
        <w:rPr>
          <w:rStyle w:val="SubtleReference"/>
          <w:i/>
        </w:rPr>
      </w:pPr>
      <w:r>
        <w:rPr>
          <w:rStyle w:val="SubtleReference"/>
          <w:i/>
        </w:rPr>
        <w:t>Identit</w:t>
      </w:r>
      <w:r w:rsidR="00407855">
        <w:rPr>
          <w:rStyle w:val="SubtleReference"/>
          <w:i/>
        </w:rPr>
        <w:t>y</w:t>
      </w:r>
    </w:p>
    <w:p w14:paraId="2198666F" w14:textId="77777777" w:rsidR="002901DC" w:rsidRPr="002901DC" w:rsidRDefault="002901DC" w:rsidP="002901DC"/>
    <w:p w14:paraId="57C210EF" w14:textId="77777777" w:rsidR="002901DC" w:rsidRPr="002901DC" w:rsidRDefault="002901DC" w:rsidP="002901DC"/>
    <w:p w14:paraId="43D6E31E" w14:textId="77777777" w:rsidR="00060770" w:rsidRPr="00EA1AA6" w:rsidRDefault="00060770" w:rsidP="00060770">
      <w:pPr>
        <w:numPr>
          <w:ilvl w:val="0"/>
          <w:numId w:val="1"/>
        </w:numPr>
        <w:spacing w:before="100" w:beforeAutospacing="1" w:after="100" w:afterAutospacing="1"/>
        <w:rPr>
          <w:rFonts w:ascii="Times New Roman" w:eastAsia="Times New Roman" w:hAnsi="Times New Roman" w:cs="Times New Roman"/>
          <w:color w:val="FF0000"/>
        </w:rPr>
      </w:pPr>
      <w:r w:rsidRPr="00EA1AA6">
        <w:rPr>
          <w:rFonts w:ascii="Times New Roman" w:eastAsia="Times New Roman" w:hAnsi="Times New Roman" w:cs="Times New Roman"/>
          <w:color w:val="FF0000"/>
        </w:rPr>
        <w:t>Exploring digital identity: usernames, profiles, digital footprints.</w:t>
      </w:r>
    </w:p>
    <w:p w14:paraId="25D3DEE0" w14:textId="77777777" w:rsidR="00060770" w:rsidRPr="00EA1AA6" w:rsidRDefault="00060770" w:rsidP="00060770">
      <w:pPr>
        <w:numPr>
          <w:ilvl w:val="0"/>
          <w:numId w:val="1"/>
        </w:numPr>
        <w:spacing w:before="100" w:beforeAutospacing="1" w:after="100" w:afterAutospacing="1"/>
        <w:rPr>
          <w:rFonts w:ascii="Times New Roman" w:eastAsia="Times New Roman" w:hAnsi="Times New Roman" w:cs="Times New Roman"/>
          <w:color w:val="FF0000"/>
        </w:rPr>
      </w:pPr>
      <w:r w:rsidRPr="00EA1AA6">
        <w:rPr>
          <w:rFonts w:ascii="Times New Roman" w:eastAsia="Times New Roman" w:hAnsi="Times New Roman" w:cs="Times New Roman"/>
          <w:color w:val="FF0000"/>
        </w:rPr>
        <w:t>How social media constructs and traps identities.</w:t>
      </w:r>
    </w:p>
    <w:p w14:paraId="4C19FD35" w14:textId="3DA48061" w:rsidR="00060770" w:rsidRPr="00EA1AA6" w:rsidRDefault="00060770" w:rsidP="00060770">
      <w:pPr>
        <w:numPr>
          <w:ilvl w:val="0"/>
          <w:numId w:val="1"/>
        </w:numPr>
        <w:spacing w:before="100" w:beforeAutospacing="1" w:after="100" w:afterAutospacing="1"/>
        <w:rPr>
          <w:rFonts w:ascii="Times New Roman" w:eastAsia="Times New Roman" w:hAnsi="Times New Roman" w:cs="Times New Roman"/>
          <w:color w:val="FF0000"/>
        </w:rPr>
      </w:pPr>
      <w:r w:rsidRPr="00EA1AA6">
        <w:rPr>
          <w:rFonts w:ascii="Times New Roman" w:eastAsia="Times New Roman" w:hAnsi="Times New Roman" w:cs="Times New Roman"/>
          <w:color w:val="FF0000"/>
        </w:rPr>
        <w:t xml:space="preserve">Tying to </w:t>
      </w:r>
      <w:r w:rsidR="00FC2BE9">
        <w:rPr>
          <w:rFonts w:ascii="Times New Roman" w:eastAsia="Times New Roman" w:hAnsi="Times New Roman" w:cs="Times New Roman"/>
          <w:color w:val="FF0000"/>
        </w:rPr>
        <w:t>my</w:t>
      </w:r>
      <w:r w:rsidRPr="00EA1AA6">
        <w:rPr>
          <w:rFonts w:ascii="Times New Roman" w:eastAsia="Times New Roman" w:hAnsi="Times New Roman" w:cs="Times New Roman"/>
          <w:color w:val="FF0000"/>
        </w:rPr>
        <w:t xml:space="preserve"> personal struggle with self-image and belonging.</w:t>
      </w:r>
    </w:p>
    <w:p w14:paraId="7F8AC494" w14:textId="49532A79" w:rsidR="00015EF4" w:rsidRDefault="003A1831"/>
    <w:p w14:paraId="3A32838A" w14:textId="77777777" w:rsidR="00922467" w:rsidRPr="00922467" w:rsidRDefault="00922467" w:rsidP="00922467">
      <w:pPr>
        <w:rPr>
          <w:rFonts w:ascii="Times New Roman" w:eastAsia="Times New Roman" w:hAnsi="Times New Roman" w:cs="Times New Roman"/>
        </w:rPr>
      </w:pPr>
      <w:proofErr w:type="gramStart"/>
      <w:r w:rsidRPr="00922467">
        <w:rPr>
          <w:rFonts w:ascii="Times New Roman" w:eastAsia="Times New Roman" w:hAnsi="Symbol" w:cs="Times New Roman"/>
        </w:rPr>
        <w:t></w:t>
      </w:r>
      <w:r w:rsidRPr="00922467">
        <w:rPr>
          <w:rFonts w:ascii="Times New Roman" w:eastAsia="Times New Roman" w:hAnsi="Times New Roman" w:cs="Times New Roman"/>
        </w:rPr>
        <w:t xml:space="preserve">  particles</w:t>
      </w:r>
      <w:proofErr w:type="gramEnd"/>
      <w:r w:rsidRPr="00922467">
        <w:rPr>
          <w:rFonts w:ascii="Times New Roman" w:eastAsia="Times New Roman" w:hAnsi="Times New Roman" w:cs="Times New Roman"/>
        </w:rPr>
        <w:t xml:space="preserve"> as recurring types </w:t>
      </w:r>
    </w:p>
    <w:p w14:paraId="3EED0CFD" w14:textId="77777777" w:rsidR="00922467" w:rsidRPr="00922467" w:rsidRDefault="00922467" w:rsidP="00922467">
      <w:pPr>
        <w:rPr>
          <w:rFonts w:ascii="Times New Roman" w:eastAsia="Times New Roman" w:hAnsi="Times New Roman" w:cs="Times New Roman"/>
        </w:rPr>
      </w:pPr>
      <w:proofErr w:type="gramStart"/>
      <w:r w:rsidRPr="00922467">
        <w:rPr>
          <w:rFonts w:ascii="Times New Roman" w:eastAsia="Times New Roman" w:hAnsi="Symbol" w:cs="Times New Roman"/>
        </w:rPr>
        <w:t></w:t>
      </w:r>
      <w:r w:rsidRPr="00922467">
        <w:rPr>
          <w:rFonts w:ascii="Times New Roman" w:eastAsia="Times New Roman" w:hAnsi="Times New Roman" w:cs="Times New Roman"/>
        </w:rPr>
        <w:t xml:space="preserve">  center</w:t>
      </w:r>
      <w:proofErr w:type="gramEnd"/>
      <w:r w:rsidRPr="00922467">
        <w:rPr>
          <w:rFonts w:ascii="Times New Roman" w:eastAsia="Times New Roman" w:hAnsi="Times New Roman" w:cs="Times New Roman"/>
        </w:rPr>
        <w:t xml:space="preserve">/surround modeling </w:t>
      </w:r>
    </w:p>
    <w:p w14:paraId="2718272B" w14:textId="77777777" w:rsidR="00922467" w:rsidRPr="00922467" w:rsidRDefault="00922467" w:rsidP="00922467">
      <w:pPr>
        <w:rPr>
          <w:rFonts w:ascii="Times New Roman" w:eastAsia="Times New Roman" w:hAnsi="Times New Roman" w:cs="Times New Roman"/>
        </w:rPr>
      </w:pPr>
      <w:proofErr w:type="gramStart"/>
      <w:r w:rsidRPr="00922467">
        <w:rPr>
          <w:rFonts w:ascii="Times New Roman" w:eastAsia="Times New Roman" w:hAnsi="Symbol" w:cs="Times New Roman"/>
        </w:rPr>
        <w:t></w:t>
      </w:r>
      <w:r w:rsidRPr="00922467">
        <w:rPr>
          <w:rFonts w:ascii="Times New Roman" w:eastAsia="Times New Roman" w:hAnsi="Times New Roman" w:cs="Times New Roman"/>
        </w:rPr>
        <w:t xml:space="preserve">  selfhood</w:t>
      </w:r>
      <w:proofErr w:type="gramEnd"/>
      <w:r w:rsidRPr="00922467">
        <w:rPr>
          <w:rFonts w:ascii="Times New Roman" w:eastAsia="Times New Roman" w:hAnsi="Times New Roman" w:cs="Times New Roman"/>
        </w:rPr>
        <w:t xml:space="preserve"> and labels </w:t>
      </w:r>
    </w:p>
    <w:p w14:paraId="64A36D9E" w14:textId="77777777" w:rsidR="00922467" w:rsidRPr="00922467" w:rsidRDefault="00922467" w:rsidP="00922467">
      <w:pPr>
        <w:rPr>
          <w:rFonts w:ascii="Times New Roman" w:eastAsia="Times New Roman" w:hAnsi="Times New Roman" w:cs="Times New Roman"/>
        </w:rPr>
      </w:pPr>
      <w:proofErr w:type="gramStart"/>
      <w:r w:rsidRPr="00922467">
        <w:rPr>
          <w:rFonts w:ascii="Times New Roman" w:eastAsia="Times New Roman" w:hAnsi="Symbol" w:cs="Times New Roman"/>
        </w:rPr>
        <w:t></w:t>
      </w:r>
      <w:r w:rsidRPr="00922467">
        <w:rPr>
          <w:rFonts w:ascii="Times New Roman" w:eastAsia="Times New Roman" w:hAnsi="Times New Roman" w:cs="Times New Roman"/>
        </w:rPr>
        <w:t xml:space="preserve">  IAM</w:t>
      </w:r>
      <w:proofErr w:type="gramEnd"/>
      <w:r w:rsidRPr="00922467">
        <w:rPr>
          <w:rFonts w:ascii="Times New Roman" w:eastAsia="Times New Roman" w:hAnsi="Times New Roman" w:cs="Times New Roman"/>
        </w:rPr>
        <w:t>, avatars, digital twins</w:t>
      </w:r>
    </w:p>
    <w:p w14:paraId="16914B5C" w14:textId="77777777" w:rsidR="00922467" w:rsidRDefault="00922467"/>
    <w:p w14:paraId="2329019C" w14:textId="77777777" w:rsidR="004A0C10"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 xml:space="preserve">“Are you from </w:t>
      </w:r>
      <w:r w:rsidRPr="00272471">
        <w:rPr>
          <w:rFonts w:ascii="Times New Roman" w:eastAsia="Times New Roman" w:hAnsi="Times New Roman" w:cs="Times New Roman"/>
          <w:b/>
          <w:bCs/>
        </w:rPr>
        <w:t>Lemuria</w:t>
      </w:r>
      <w:r w:rsidRPr="00272471">
        <w:rPr>
          <w:rFonts w:ascii="Times New Roman" w:eastAsia="Times New Roman" w:hAnsi="Times New Roman" w:cs="Times New Roman"/>
        </w:rPr>
        <w:t>?”</w:t>
      </w:r>
    </w:p>
    <w:p w14:paraId="3B701EA6" w14:textId="6D1A407E" w:rsidR="00272471" w:rsidRPr="004A0C10" w:rsidRDefault="00272471" w:rsidP="00272471">
      <w:pPr>
        <w:spacing w:before="100" w:beforeAutospacing="1" w:after="100" w:afterAutospacing="1"/>
        <w:rPr>
          <w:rFonts w:ascii="Times New Roman" w:eastAsia="Times New Roman" w:hAnsi="Times New Roman" w:cs="Times New Roman"/>
          <w:i/>
          <w:iCs/>
        </w:rPr>
      </w:pPr>
      <w:r w:rsidRPr="00272471">
        <w:rPr>
          <w:rFonts w:ascii="Times New Roman" w:eastAsia="Times New Roman" w:hAnsi="Times New Roman" w:cs="Times New Roman"/>
          <w:i/>
          <w:iCs/>
        </w:rPr>
        <w:t>(She named an actual country. I’m protecting the innocent—mainly the part of me that still cringes at this.)</w:t>
      </w:r>
    </w:p>
    <w:p w14:paraId="57548A43" w14:textId="77777777"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It was Union South at the University of Wisconsin–Madison. A blonde student, ponytail, wholesome-looking, friendly in the default American way—like she came with a complimentary smile and a campus map. But it was a poor choice of conversation starter, not because curiosity is a sin, but because she didn’t ask. She assumed. She collapsed a human into a coordinate before the human had agreed to the axes.</w:t>
      </w:r>
    </w:p>
    <w:p w14:paraId="614922E0" w14:textId="77777777"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And something in me snapped.</w:t>
      </w:r>
    </w:p>
    <w:p w14:paraId="4DCBD2DA" w14:textId="77777777"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“No. Are you?”</w:t>
      </w:r>
    </w:p>
    <w:p w14:paraId="1F64C91E" w14:textId="77777777"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lastRenderedPageBreak/>
        <w:t>It wasn’t clever. It wasn’t even properly hostile. It was a blunt, passive-aggressive deflection—my small rebellion against being sorted.</w:t>
      </w:r>
    </w:p>
    <w:p w14:paraId="6E6234AA" w14:textId="77777777" w:rsidR="004A0C10"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 xml:space="preserve">I knew, based on her looks, that she wasn’t from “Lemuria,” and I </w:t>
      </w:r>
      <w:r>
        <w:rPr>
          <w:rFonts w:ascii="Times New Roman" w:eastAsia="Times New Roman" w:hAnsi="Times New Roman" w:cs="Times New Roman"/>
        </w:rPr>
        <w:t>can assume that</w:t>
      </w:r>
      <w:r w:rsidRPr="00272471">
        <w:rPr>
          <w:rFonts w:ascii="Times New Roman" w:eastAsia="Times New Roman" w:hAnsi="Times New Roman" w:cs="Times New Roman"/>
        </w:rPr>
        <w:t xml:space="preserve"> she knew </w:t>
      </w:r>
      <w:r>
        <w:rPr>
          <w:rFonts w:ascii="Times New Roman" w:eastAsia="Times New Roman" w:hAnsi="Times New Roman" w:cs="Times New Roman"/>
        </w:rPr>
        <w:t>that I knew that she</w:t>
      </w:r>
      <w:r w:rsidRPr="00272471">
        <w:rPr>
          <w:rFonts w:ascii="Times New Roman" w:eastAsia="Times New Roman" w:hAnsi="Times New Roman" w:cs="Times New Roman"/>
        </w:rPr>
        <w:t xml:space="preserve"> wasn’t </w:t>
      </w:r>
      <w:r>
        <w:rPr>
          <w:rFonts w:ascii="Times New Roman" w:eastAsia="Times New Roman" w:hAnsi="Times New Roman" w:cs="Times New Roman"/>
        </w:rPr>
        <w:t>from there</w:t>
      </w:r>
      <w:r w:rsidRPr="00272471">
        <w:rPr>
          <w:rFonts w:ascii="Times New Roman" w:eastAsia="Times New Roman" w:hAnsi="Times New Roman" w:cs="Times New Roman"/>
        </w:rPr>
        <w:t xml:space="preserve">. </w:t>
      </w:r>
      <w:r w:rsidR="004A0C10">
        <w:rPr>
          <w:rFonts w:ascii="Times New Roman" w:eastAsia="Times New Roman" w:hAnsi="Times New Roman" w:cs="Times New Roman"/>
        </w:rPr>
        <w:t>But factually I wasn’t from there either: m</w:t>
      </w:r>
      <w:r w:rsidRPr="00272471">
        <w:rPr>
          <w:rFonts w:ascii="Times New Roman" w:eastAsia="Times New Roman" w:hAnsi="Times New Roman" w:cs="Times New Roman"/>
        </w:rPr>
        <w:t>aybe close, but no cigar. In my mind, that made us even: if she could project a label onto me, I could bounce one back at her. She might as well have asked, “Are you Jennifer?” or “Are you Guido?” or—since we were already playing— “are you a ring-tailed lemur?”</w:t>
      </w:r>
    </w:p>
    <w:p w14:paraId="78844828" w14:textId="7508D1B6"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 xml:space="preserve">There were a hundred polite ways to answer. That day I chose none of them. Perhaps I had an exam hovering over my head. Perhaps I was </w:t>
      </w:r>
      <w:r w:rsidR="00922467">
        <w:rPr>
          <w:rFonts w:ascii="Times New Roman" w:eastAsia="Times New Roman" w:hAnsi="Times New Roman" w:cs="Times New Roman"/>
        </w:rPr>
        <w:t xml:space="preserve">already </w:t>
      </w:r>
      <w:r w:rsidRPr="00272471">
        <w:rPr>
          <w:rFonts w:ascii="Times New Roman" w:eastAsia="Times New Roman" w:hAnsi="Times New Roman" w:cs="Times New Roman"/>
        </w:rPr>
        <w:t>tired of being treated like a multiple-choice question.</w:t>
      </w:r>
    </w:p>
    <w:p w14:paraId="05D11295" w14:textId="77777777"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She paused. There was a brief contemplative look—as if she were critiquing both her question and my answer at the same time. Then the moment dissolved back into campus life.</w:t>
      </w:r>
    </w:p>
    <w:p w14:paraId="40C28EE8" w14:textId="77777777"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But it didn’t dissolve in me.</w:t>
      </w:r>
    </w:p>
    <w:p w14:paraId="02F13DA4" w14:textId="77777777"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It lingered like a Polaroid handed back into my palm. Like a parking ticket with no place to pay it. I still feel bad about my brusque response to a fellow human. And I still find the underlying discomfort instructive: why did a “polite question” feel like being forced to give up a coherent state—made to entangle with someone else’s ensemble, someone else’s category system?</w:t>
      </w:r>
    </w:p>
    <w:p w14:paraId="7BD66A81" w14:textId="77777777"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Which is identity, really?</w:t>
      </w:r>
    </w:p>
    <w:p w14:paraId="6BC0E454" w14:textId="77777777"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Are we independent particles—self-contained, self-defined—until observed?</w:t>
      </w:r>
      <w:r w:rsidRPr="00272471">
        <w:rPr>
          <w:rFonts w:ascii="Times New Roman" w:eastAsia="Times New Roman" w:hAnsi="Times New Roman" w:cs="Times New Roman"/>
        </w:rPr>
        <w:br/>
        <w:t>Or are we only “real” once we can be sorted into a label, a class, a tribe, a checkbox?</w:t>
      </w:r>
    </w:p>
    <w:p w14:paraId="62045908" w14:textId="77777777"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Even worse: even if she had asked “Where are you from?” in the correct manner, I wouldn’t have been fully comfortable. I am from many places—and even more so depending on mood. Irish on St. Patrick’s Day, sure—but that’s an inner coordinate, not a passport. And when someone asks that question, they often aren’t requesting geography. They’re requesting a template. They want to pre-load the stereotype so the conversation runs faster.</w:t>
      </w:r>
    </w:p>
    <w:p w14:paraId="1C777105" w14:textId="68DE7D58"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That day, I answered poorly.</w:t>
      </w:r>
      <w:r w:rsidR="000F53F5">
        <w:rPr>
          <w:rFonts w:ascii="Times New Roman" w:eastAsia="Times New Roman" w:hAnsi="Times New Roman" w:cs="Times New Roman"/>
        </w:rPr>
        <w:t xml:space="preserve"> </w:t>
      </w:r>
      <w:r w:rsidRPr="00272471">
        <w:rPr>
          <w:rFonts w:ascii="Times New Roman" w:eastAsia="Times New Roman" w:hAnsi="Times New Roman" w:cs="Times New Roman"/>
        </w:rPr>
        <w:t>But the question was the real instrument, and I felt the probe.</w:t>
      </w:r>
    </w:p>
    <w:p w14:paraId="2D378B3C" w14:textId="77777777"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This interlude is about that probe.</w:t>
      </w:r>
    </w:p>
    <w:p w14:paraId="46E53C09" w14:textId="2AD56DB5" w:rsidR="00272471" w:rsidRPr="00272471" w:rsidRDefault="00272471" w:rsidP="00272471">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 xml:space="preserve">Chapter 13 traced a </w:t>
      </w:r>
      <w:r w:rsidR="000F53F5">
        <w:rPr>
          <w:rFonts w:ascii="Times New Roman" w:eastAsia="Times New Roman" w:hAnsi="Times New Roman" w:cs="Times New Roman"/>
        </w:rPr>
        <w:t>fragile</w:t>
      </w:r>
      <w:r w:rsidRPr="00272471">
        <w:rPr>
          <w:rFonts w:ascii="Times New Roman" w:eastAsia="Times New Roman" w:hAnsi="Times New Roman" w:cs="Times New Roman"/>
        </w:rPr>
        <w:t xml:space="preserve"> arrow—an individual trajectory buffeted by fields it didn’t choose. This interlude studies the coordinate system that keeps trying to </w:t>
      </w:r>
      <w:r w:rsidRPr="00272471">
        <w:rPr>
          <w:rFonts w:ascii="Times New Roman" w:eastAsia="Times New Roman" w:hAnsi="Times New Roman" w:cs="Times New Roman"/>
        </w:rPr>
        <w:lastRenderedPageBreak/>
        <w:t>name that trajectory: identity as type, identity as narrative, identity as profile. We’ll begin at the most reduced level—the particle zoo—where identity is not story but symmetry: a few quantum numbers, a few conserved properties, a few roles repeated endlessly across the cosmos. Then we’ll climb upward through human selves—fluid, contextual, basis-dependent—and into the digital mirror, where identity becomes a dataset: usernames, profiles, reputational scores, and the quiet harvesting of every click.</w:t>
      </w:r>
    </w:p>
    <w:p w14:paraId="78D3FF29" w14:textId="6C0B0F50" w:rsidR="00F65EE3" w:rsidRPr="00F65EE3" w:rsidRDefault="00272471" w:rsidP="00F65EE3">
      <w:pPr>
        <w:spacing w:before="100" w:beforeAutospacing="1" w:after="100" w:afterAutospacing="1"/>
        <w:rPr>
          <w:rFonts w:ascii="Times New Roman" w:eastAsia="Times New Roman" w:hAnsi="Times New Roman" w:cs="Times New Roman"/>
        </w:rPr>
      </w:pPr>
      <w:r w:rsidRPr="00272471">
        <w:rPr>
          <w:rFonts w:ascii="Times New Roman" w:eastAsia="Times New Roman" w:hAnsi="Times New Roman" w:cs="Times New Roman"/>
        </w:rPr>
        <w:t>And we’ll ask the question that matters now that our tools never sleep:</w:t>
      </w:r>
      <w:r w:rsidR="000F53F5">
        <w:rPr>
          <w:rFonts w:ascii="Times New Roman" w:eastAsia="Times New Roman" w:hAnsi="Times New Roman" w:cs="Times New Roman"/>
        </w:rPr>
        <w:t xml:space="preserve"> </w:t>
      </w:r>
      <w:r w:rsidRPr="00272471">
        <w:rPr>
          <w:rFonts w:ascii="Times New Roman" w:eastAsia="Times New Roman" w:hAnsi="Times New Roman" w:cs="Times New Roman"/>
        </w:rPr>
        <w:t>When identity becomes legible to machines, who gets to decide what you are?</w:t>
      </w:r>
    </w:p>
    <w:p w14:paraId="3D937084" w14:textId="7F574F98" w:rsidR="00356614" w:rsidRDefault="00F65EE3" w:rsidP="00356614">
      <w:pPr>
        <w:pStyle w:val="NormalWeb"/>
      </w:pPr>
      <w:proofErr w:type="gramStart"/>
      <w:r>
        <w:t>S</w:t>
      </w:r>
      <w:r w:rsidR="00356614">
        <w:t>o</w:t>
      </w:r>
      <w:proofErr w:type="gramEnd"/>
      <w:r w:rsidR="00356614">
        <w:t xml:space="preserve"> let’s begin where identity is least negotiable—where there are no passports, no surnames, no profiles to curate, no “where are you from?” to answer with a practiced smile. Long before we built labels and tribes and forms with dropdown menus, the universe built its own identity system: a small cast of recurring entities, each defined not by biography but by </w:t>
      </w:r>
      <w:r w:rsidR="00356614">
        <w:rPr>
          <w:rStyle w:val="Strong"/>
        </w:rPr>
        <w:t>symmetry</w:t>
      </w:r>
      <w:r w:rsidR="00356614">
        <w:t>—by what transformations it tolerates, what it conserves, what it can become without ceasing to be itself.</w:t>
      </w:r>
    </w:p>
    <w:p w14:paraId="5C50546A" w14:textId="77777777" w:rsidR="00356614" w:rsidRDefault="00356614" w:rsidP="00356614">
      <w:pPr>
        <w:pStyle w:val="NormalWeb"/>
      </w:pPr>
      <w:r>
        <w:t xml:space="preserve">If we want to understand why human identity feels so fragile—and why digital identity becomes so easily weaponized—it helps to start with the cleanest case: the particle zoo. Not because humans are particles in any reductive moral sense, but because physics gives us a useful baseline: </w:t>
      </w:r>
      <w:r>
        <w:rPr>
          <w:rStyle w:val="Strong"/>
        </w:rPr>
        <w:t>identity as type</w:t>
      </w:r>
      <w:r>
        <w:t>, identity as invariance, identity as an agreement between the world and its rules. From that baseline we can climb back up—toward selves, stories, and the mirrors we now live inside.</w:t>
      </w:r>
    </w:p>
    <w:p w14:paraId="10C345E5" w14:textId="0A1F9BDE" w:rsidR="00356614" w:rsidRPr="00C42BAE" w:rsidRDefault="00356614" w:rsidP="00C42BAE">
      <w:pPr>
        <w:rPr>
          <w:b/>
          <w:sz w:val="36"/>
          <w:szCs w:val="36"/>
        </w:rPr>
      </w:pPr>
      <w:r w:rsidRPr="00C42BAE">
        <w:rPr>
          <w:b/>
          <w:sz w:val="36"/>
          <w:szCs w:val="36"/>
        </w:rPr>
        <w:t>Identity at the Bottom — Particle Types and Symmetry</w:t>
      </w:r>
    </w:p>
    <w:p w14:paraId="2E5D1E6F" w14:textId="77777777" w:rsidR="00356614" w:rsidRDefault="00356614" w:rsidP="00356614">
      <w:pPr>
        <w:pStyle w:val="NormalWeb"/>
      </w:pPr>
      <w:r>
        <w:t>At the bottom of reality, identity is strangely impersonal.</w:t>
      </w:r>
    </w:p>
    <w:p w14:paraId="456563A9" w14:textId="77777777" w:rsidR="00356614" w:rsidRDefault="00356614" w:rsidP="00356614">
      <w:pPr>
        <w:pStyle w:val="NormalWeb"/>
      </w:pPr>
      <w:r>
        <w:t xml:space="preserve">Not impersonal as in cold—impersonal as in </w:t>
      </w:r>
      <w:r>
        <w:rPr>
          <w:rStyle w:val="Emphasis"/>
          <w:rFonts w:eastAsiaTheme="majorEastAsia"/>
        </w:rPr>
        <w:t>repeatable</w:t>
      </w:r>
      <w:r>
        <w:t>. The universe does not craft a bespoke electron for your fingertip and a different one for a distant star. It reuses. It instantiates. It performs the same small set of roles again and again with a discipline that would make any bureaucracy jealous. Every electron is identical to every other electron in every test we know how to run. No distinguishing scar. No private backstory. No sentimental exception for the one that happens to be “yours.”</w:t>
      </w:r>
    </w:p>
    <w:p w14:paraId="5DAD3457" w14:textId="77777777" w:rsidR="00356614" w:rsidRDefault="00356614" w:rsidP="00356614">
      <w:pPr>
        <w:pStyle w:val="NormalWeb"/>
      </w:pPr>
      <w:r>
        <w:t>This is not a limitation; it is a prerequisite for a stable world.</w:t>
      </w:r>
    </w:p>
    <w:p w14:paraId="58BDE7AA" w14:textId="77777777" w:rsidR="00356614" w:rsidRDefault="00356614" w:rsidP="00356614">
      <w:pPr>
        <w:pStyle w:val="NormalWeb"/>
      </w:pPr>
      <w:r>
        <w:t xml:space="preserve">If particles had personalities, chemistry would be impossible. If electrons varied the way humans vary, atoms would not be reliable, molecules would not be repeatable, and biology would never get off the ground. The universe’s first gift </w:t>
      </w:r>
      <w:r>
        <w:lastRenderedPageBreak/>
        <w:t>to complexity was not diversity; it was sameness—rigid types, conserved properties, and a small grammar that could be recombined into everything.</w:t>
      </w:r>
    </w:p>
    <w:p w14:paraId="086D3A7B" w14:textId="77777777" w:rsidR="00356614" w:rsidRDefault="00356614" w:rsidP="00356614">
      <w:pPr>
        <w:pStyle w:val="NormalWeb"/>
      </w:pPr>
      <w:r>
        <w:t>That grammar is what we call the particle zoo: quarks, leptons, and bosons—matter and force written as a minimal cast. You can read it like a cosmic bestiary, but it behaves more like an alphabet. Letters don’t have biographies. They have rules. They can be substituted without changing the meaning of the word—because what matters is the structure they participate in.</w:t>
      </w:r>
    </w:p>
    <w:p w14:paraId="61692C5D" w14:textId="77777777" w:rsidR="00356614" w:rsidRDefault="00356614" w:rsidP="00356614">
      <w:pPr>
        <w:pStyle w:val="NormalWeb"/>
      </w:pPr>
      <w:r>
        <w:t xml:space="preserve">At this scale, identity is not story. It is </w:t>
      </w:r>
      <w:r>
        <w:rPr>
          <w:rStyle w:val="Strong"/>
        </w:rPr>
        <w:t>symmetry</w:t>
      </w:r>
      <w:r>
        <w:t>.</w:t>
      </w:r>
    </w:p>
    <w:p w14:paraId="1AD7E805" w14:textId="37FFB22A" w:rsidR="00356614" w:rsidRDefault="00356614" w:rsidP="00356614">
      <w:pPr>
        <w:pStyle w:val="NormalWeb"/>
      </w:pPr>
      <w:r>
        <w:t xml:space="preserve">In physics, symmetries are not decorative. They are constraints so deep that the world cannot violate them without changing what it is. A symmetry tells you what can be transformed while leaving something invariant. Rotate an isolated system and the laws don’t change—that invariance has consequences. Translate it in space, and the rules don’t care where you place it. Translate it in time (in regimes where that symmetry holds), and the rules don’t care </w:t>
      </w:r>
      <w:r>
        <w:rPr>
          <w:rStyle w:val="Emphasis"/>
          <w:rFonts w:eastAsiaTheme="majorEastAsia"/>
        </w:rPr>
        <w:t>when</w:t>
      </w:r>
      <w:r>
        <w:t xml:space="preserve"> you observe it. These invariances aren’t metaphors. </w:t>
      </w:r>
      <w:r w:rsidR="001A7AE9">
        <w:t>As we saw in Chapter 1, t</w:t>
      </w:r>
      <w:r>
        <w:t>hey are the backbone of conservation laws. They are what makes a universe predictable enough to support memory.</w:t>
      </w:r>
    </w:p>
    <w:p w14:paraId="67ECC16F" w14:textId="77777777" w:rsidR="00356614" w:rsidRDefault="00356614" w:rsidP="00356614">
      <w:pPr>
        <w:pStyle w:val="NormalWeb"/>
      </w:pPr>
      <w:r>
        <w:t>Particles inherit their identities from these invariances. They are “types” because certain quantities persist: charge, spin, mass, quantum numbers—properties that remain stable across interactions. A photon is not a photon because it looks like a tiny yellow bead of light. It’s a photon because it is a particular excitation of the electromagnetic field, governed by particular symmetries, carrying a particular kind of influence. An electron is not an electron because we name it so; it is an electron because it consistently instantiates a set of invariants: charge -1, spin ½, mass fixed in our universe’s accounting.</w:t>
      </w:r>
    </w:p>
    <w:p w14:paraId="00C5B351" w14:textId="77777777" w:rsidR="00356614" w:rsidRDefault="00356614" w:rsidP="00356614">
      <w:pPr>
        <w:pStyle w:val="NormalWeb"/>
      </w:pPr>
      <w:r>
        <w:t>Even quarks—those strange, confined creatures—teach a lesson about identity that humans often forget: some identities are not allowed to exist alone. Quarks don’t show up as solitary individuals in nature. They are confined. Their “selves” appear only through binding—triplets and pairs—like a rule that says: your identity is inseparable from your relationships. At the bottom of matter, belonging isn’t a sociological theme; it’s a physical law.</w:t>
      </w:r>
    </w:p>
    <w:p w14:paraId="3B7CE4CC" w14:textId="77777777" w:rsidR="00356614" w:rsidRDefault="00356614" w:rsidP="00356614">
      <w:pPr>
        <w:pStyle w:val="NormalWeb"/>
      </w:pPr>
      <w:r>
        <w:t>And the universe, with a kind of austere elegance, keeps the bookkeeping consistent.</w:t>
      </w:r>
    </w:p>
    <w:p w14:paraId="41622CB1" w14:textId="77777777" w:rsidR="00356614" w:rsidRDefault="00356614" w:rsidP="00356614">
      <w:pPr>
        <w:pStyle w:val="NormalWeb"/>
      </w:pPr>
      <w:r>
        <w:t>The same electron you meet in a classroom diagram is the one that forms the chemical bond in your DNA, the one that carries current through a circuit, the one that helped a star shine long before humans existed. The cosmos doesn’t tag it with an origin story. It doesn’t ask it where it’s from. It simply is—an invariant role inside a rule-bound reality.</w:t>
      </w:r>
    </w:p>
    <w:p w14:paraId="344B593C" w14:textId="77777777" w:rsidR="00DB06A4" w:rsidRDefault="00356614" w:rsidP="00356614">
      <w:pPr>
        <w:pStyle w:val="NormalWeb"/>
      </w:pPr>
      <w:proofErr w:type="gramStart"/>
      <w:r>
        <w:lastRenderedPageBreak/>
        <w:t>So</w:t>
      </w:r>
      <w:proofErr w:type="gramEnd"/>
      <w:r>
        <w:t xml:space="preserve"> the first paradox of identity is this:</w:t>
      </w:r>
      <w:r w:rsidR="00DB06A4">
        <w:t xml:space="preserve"> </w:t>
      </w:r>
      <w:r>
        <w:t>At the lowest level, identity is strongest precisely because it is least personal.</w:t>
      </w:r>
    </w:p>
    <w:p w14:paraId="10D01896" w14:textId="5C514184" w:rsidR="00356614" w:rsidRDefault="00356614" w:rsidP="00356614">
      <w:pPr>
        <w:pStyle w:val="NormalWeb"/>
      </w:pPr>
      <w:r>
        <w:t>It is definition by invariance, not by narrative. Type, not biography. Symmetry, not self-expression.</w:t>
      </w:r>
    </w:p>
    <w:p w14:paraId="1A4BE239" w14:textId="77777777" w:rsidR="00356614" w:rsidRDefault="00356614" w:rsidP="00356614">
      <w:pPr>
        <w:pStyle w:val="NormalWeb"/>
      </w:pPr>
      <w:r>
        <w:t>And yet, as we climb upward—into molecules, cells, brains, societies—identity becomes increasingly story-like, increasingly contextual, increasingly measured by observers who insist on choosing the axes.</w:t>
      </w:r>
    </w:p>
    <w:p w14:paraId="667B860F" w14:textId="4407DB7A" w:rsidR="00356614" w:rsidRDefault="00356614" w:rsidP="00356614">
      <w:pPr>
        <w:pStyle w:val="NormalWeb"/>
      </w:pPr>
      <w:r>
        <w:t>Which brings us back to that question in the student union, the one that shouldn’t have mattered and did:</w:t>
      </w:r>
      <w:r w:rsidR="00DB06A4">
        <w:t xml:space="preserve"> </w:t>
      </w:r>
      <w:r>
        <w:t>When the world asks what you are, whose symmetry is it trying to preserve?</w:t>
      </w:r>
    </w:p>
    <w:p w14:paraId="26748E01" w14:textId="2BD2CF62" w:rsidR="00356614" w:rsidRDefault="00356614"/>
    <w:p w14:paraId="412CFB2D" w14:textId="73B8321C" w:rsidR="00C42BAE" w:rsidRDefault="00C42BAE" w:rsidP="00C60F33">
      <w:pPr>
        <w:pStyle w:val="Heading2"/>
      </w:pPr>
      <w:r w:rsidRPr="00C42BAE">
        <w:t>Identity as basis choice: measurement, labels, and context</w:t>
      </w:r>
    </w:p>
    <w:p w14:paraId="7C673F86" w14:textId="77777777" w:rsidR="00C60F33" w:rsidRPr="00C42BAE" w:rsidRDefault="00C60F33" w:rsidP="00C60F33"/>
    <w:p w14:paraId="75ACC1B7" w14:textId="1FFCF27D" w:rsidR="00C42BAE" w:rsidRDefault="00C42BAE" w:rsidP="00C60F33">
      <w:pPr>
        <w:pStyle w:val="Heading2"/>
      </w:pPr>
      <w:r w:rsidRPr="00C42BAE">
        <w:t>Identity in humans: narrative selves and social ensembles</w:t>
      </w:r>
    </w:p>
    <w:p w14:paraId="45EF7429" w14:textId="4AFA693C" w:rsidR="00C60F33" w:rsidRPr="00C60F33" w:rsidRDefault="00C60F33" w:rsidP="00C60F33"/>
    <w:p w14:paraId="7F90778C" w14:textId="0E481F11" w:rsidR="00C42BAE" w:rsidRDefault="00C42BAE" w:rsidP="00C60F33">
      <w:pPr>
        <w:pStyle w:val="Heading2"/>
      </w:pPr>
      <w:r w:rsidRPr="00C42BAE">
        <w:t>Identity online: accounts, profiles, avatars, reputational economies</w:t>
      </w:r>
      <w:bookmarkStart w:id="0" w:name="_GoBack"/>
      <w:bookmarkEnd w:id="0"/>
    </w:p>
    <w:p w14:paraId="7FDC7E4D" w14:textId="47BD8CC1" w:rsidR="00C60F33" w:rsidRPr="00C60F33" w:rsidRDefault="00C60F33" w:rsidP="00C60F33"/>
    <w:p w14:paraId="64472F9E" w14:textId="48E659D7" w:rsidR="00C42BAE" w:rsidRDefault="00C42BAE" w:rsidP="00C60F33">
      <w:pPr>
        <w:pStyle w:val="Heading2"/>
      </w:pPr>
      <w:r w:rsidRPr="00C42BAE">
        <w:t>Identity at scale: surveillance, de-anonymization, digital twins</w:t>
      </w:r>
    </w:p>
    <w:p w14:paraId="48116F56" w14:textId="77777777" w:rsidR="00C60F33" w:rsidRPr="00C60F33" w:rsidRDefault="00C60F33" w:rsidP="00C60F33"/>
    <w:p w14:paraId="0BDB5EA4" w14:textId="79CA6509" w:rsidR="00C60F33" w:rsidRPr="00C60F33" w:rsidRDefault="00C42BAE" w:rsidP="00C60F33">
      <w:pPr>
        <w:pStyle w:val="Heading2"/>
      </w:pPr>
      <w:r w:rsidRPr="00C42BAE">
        <w:t>Opportunity signal (proto-hero): identity as a right, not a product</w:t>
      </w:r>
    </w:p>
    <w:p w14:paraId="19FAA0AF" w14:textId="46AE3D9A" w:rsidR="00C42BAE" w:rsidRPr="00C42BAE" w:rsidRDefault="00C42BAE" w:rsidP="00C60F33">
      <w:pPr>
        <w:spacing w:before="100" w:beforeAutospacing="1" w:after="100" w:afterAutospacing="1"/>
        <w:rPr>
          <w:rFonts w:ascii="Times New Roman" w:eastAsia="Times New Roman" w:hAnsi="Times New Roman" w:cs="Times New Roman"/>
        </w:rPr>
      </w:pPr>
      <w:r w:rsidRPr="00C42BAE">
        <w:rPr>
          <w:rFonts w:ascii="Times New Roman" w:eastAsia="Times New Roman" w:hAnsi="Times New Roman" w:cs="Times New Roman"/>
        </w:rPr>
        <w:t>(sets up Volume III)</w:t>
      </w:r>
    </w:p>
    <w:p w14:paraId="516AA596" w14:textId="77777777" w:rsidR="00356614" w:rsidRDefault="00356614"/>
    <w:p w14:paraId="2AD20F92" w14:textId="6AE4E9AD" w:rsidR="00272471" w:rsidRDefault="00272471"/>
    <w:p w14:paraId="6AE57D38" w14:textId="0101B26D" w:rsidR="000B5CA7" w:rsidRPr="000B5CA7" w:rsidRDefault="000B5CA7">
      <w:pPr>
        <w:rPr>
          <w:color w:val="FF0000"/>
        </w:rPr>
      </w:pPr>
      <w:r w:rsidRPr="000B5CA7">
        <w:rPr>
          <w:color w:val="FF0000"/>
        </w:rPr>
        <w:t>{</w:t>
      </w:r>
    </w:p>
    <w:p w14:paraId="1096F6DE" w14:textId="38989224" w:rsidR="000B5CA7" w:rsidRPr="000B5CA7" w:rsidRDefault="000B5CA7" w:rsidP="000B5CA7">
      <w:pPr>
        <w:pStyle w:val="Heading2"/>
        <w:rPr>
          <w:color w:val="FF0000"/>
        </w:rPr>
      </w:pPr>
      <w:r w:rsidRPr="000B5CA7">
        <w:rPr>
          <w:color w:val="FF0000"/>
        </w:rPr>
        <w:t xml:space="preserve">[OPTIONAL] Entities and Relations” as a diagnostician’s aid </w:t>
      </w:r>
    </w:p>
    <w:p w14:paraId="53FBA14D" w14:textId="77777777" w:rsidR="000B5CA7" w:rsidRPr="000B5CA7" w:rsidRDefault="000B5CA7" w:rsidP="000B5CA7">
      <w:pPr>
        <w:pStyle w:val="NormalWeb"/>
        <w:rPr>
          <w:color w:val="FF0000"/>
        </w:rPr>
      </w:pPr>
      <w:r w:rsidRPr="000B5CA7">
        <w:rPr>
          <w:color w:val="FF0000"/>
        </w:rPr>
        <w:t>Interlude 13 is about identity/avatars/digital selves. A section like:</w:t>
      </w:r>
    </w:p>
    <w:p w14:paraId="7767F005" w14:textId="77777777" w:rsidR="000B5CA7" w:rsidRPr="000B5CA7" w:rsidRDefault="000B5CA7" w:rsidP="000B5CA7">
      <w:pPr>
        <w:pStyle w:val="NormalWeb"/>
        <w:numPr>
          <w:ilvl w:val="0"/>
          <w:numId w:val="37"/>
        </w:numPr>
        <w:rPr>
          <w:color w:val="FF0000"/>
        </w:rPr>
      </w:pPr>
      <w:r w:rsidRPr="000B5CA7">
        <w:rPr>
          <w:rStyle w:val="Strong"/>
          <w:rFonts w:eastAsiaTheme="majorEastAsia"/>
          <w:color w:val="FF0000"/>
        </w:rPr>
        <w:t>“Identity as an Entity: What persists?”</w:t>
      </w:r>
    </w:p>
    <w:p w14:paraId="696FE2FB" w14:textId="77777777" w:rsidR="000B5CA7" w:rsidRPr="000B5CA7" w:rsidRDefault="000B5CA7" w:rsidP="000B5CA7">
      <w:pPr>
        <w:pStyle w:val="NormalWeb"/>
        <w:numPr>
          <w:ilvl w:val="0"/>
          <w:numId w:val="37"/>
        </w:numPr>
        <w:rPr>
          <w:color w:val="FF0000"/>
        </w:rPr>
      </w:pPr>
      <w:r w:rsidRPr="000B5CA7">
        <w:rPr>
          <w:rStyle w:val="Strong"/>
          <w:rFonts w:eastAsiaTheme="majorEastAsia"/>
          <w:color w:val="FF0000"/>
        </w:rPr>
        <w:t>“Relations as Fields: What constrains?”</w:t>
      </w:r>
    </w:p>
    <w:p w14:paraId="04639812" w14:textId="77777777" w:rsidR="000B5CA7" w:rsidRPr="000B5CA7" w:rsidRDefault="000B5CA7" w:rsidP="000B5CA7">
      <w:pPr>
        <w:pStyle w:val="NormalWeb"/>
        <w:numPr>
          <w:ilvl w:val="0"/>
          <w:numId w:val="37"/>
        </w:numPr>
        <w:rPr>
          <w:color w:val="FF0000"/>
        </w:rPr>
      </w:pPr>
      <w:r w:rsidRPr="000B5CA7">
        <w:rPr>
          <w:rStyle w:val="Strong"/>
          <w:rFonts w:eastAsiaTheme="majorEastAsia"/>
          <w:color w:val="FF0000"/>
        </w:rPr>
        <w:t>“Graphs as memory: what can be audited?”</w:t>
      </w:r>
    </w:p>
    <w:p w14:paraId="7BCD98B1" w14:textId="77777777" w:rsidR="000B5CA7" w:rsidRPr="000B5CA7" w:rsidRDefault="000B5CA7" w:rsidP="000B5CA7">
      <w:pPr>
        <w:pStyle w:val="NormalWeb"/>
        <w:rPr>
          <w:color w:val="FF0000"/>
        </w:rPr>
      </w:pPr>
      <w:r w:rsidRPr="000B5CA7">
        <w:rPr>
          <w:color w:val="FF0000"/>
        </w:rPr>
        <w:t xml:space="preserve">…is a natural mirror to “time as an audit coordinate.” Time gives you </w:t>
      </w:r>
      <w:r w:rsidRPr="000B5CA7">
        <w:rPr>
          <w:rStyle w:val="Strong"/>
          <w:rFonts w:eastAsiaTheme="majorEastAsia"/>
          <w:color w:val="FF0000"/>
        </w:rPr>
        <w:t>sequence</w:t>
      </w:r>
      <w:r w:rsidRPr="000B5CA7">
        <w:rPr>
          <w:color w:val="FF0000"/>
        </w:rPr>
        <w:t xml:space="preserve">; entities/relations give you </w:t>
      </w:r>
      <w:r w:rsidRPr="000B5CA7">
        <w:rPr>
          <w:rStyle w:val="Strong"/>
          <w:rFonts w:eastAsiaTheme="majorEastAsia"/>
          <w:color w:val="FF0000"/>
        </w:rPr>
        <w:t>structure</w:t>
      </w:r>
      <w:r w:rsidRPr="000B5CA7">
        <w:rPr>
          <w:color w:val="FF0000"/>
        </w:rPr>
        <w:t>. Together they form a diagnostic coordinate system:</w:t>
      </w:r>
    </w:p>
    <w:p w14:paraId="1967BA4F" w14:textId="77777777" w:rsidR="000B5CA7" w:rsidRPr="000B5CA7" w:rsidRDefault="000B5CA7" w:rsidP="000B5CA7">
      <w:pPr>
        <w:pStyle w:val="NormalWeb"/>
        <w:numPr>
          <w:ilvl w:val="0"/>
          <w:numId w:val="38"/>
        </w:numPr>
        <w:rPr>
          <w:color w:val="FF0000"/>
        </w:rPr>
      </w:pPr>
      <w:r w:rsidRPr="000B5CA7">
        <w:rPr>
          <w:rStyle w:val="Strong"/>
          <w:rFonts w:eastAsiaTheme="majorEastAsia"/>
          <w:color w:val="FF0000"/>
        </w:rPr>
        <w:t>Time-series</w:t>
      </w:r>
      <w:r w:rsidRPr="000B5CA7">
        <w:rPr>
          <w:color w:val="FF0000"/>
        </w:rPr>
        <w:t xml:space="preserve"> (what changes when)</w:t>
      </w:r>
    </w:p>
    <w:p w14:paraId="3B6333DA" w14:textId="77777777" w:rsidR="000B5CA7" w:rsidRPr="000B5CA7" w:rsidRDefault="000B5CA7" w:rsidP="000B5CA7">
      <w:pPr>
        <w:pStyle w:val="NormalWeb"/>
        <w:numPr>
          <w:ilvl w:val="0"/>
          <w:numId w:val="38"/>
        </w:numPr>
        <w:rPr>
          <w:color w:val="FF0000"/>
        </w:rPr>
      </w:pPr>
      <w:r w:rsidRPr="000B5CA7">
        <w:rPr>
          <w:rStyle w:val="Strong"/>
          <w:rFonts w:eastAsiaTheme="majorEastAsia"/>
          <w:color w:val="FF0000"/>
        </w:rPr>
        <w:t>Graph structure</w:t>
      </w:r>
      <w:r w:rsidRPr="000B5CA7">
        <w:rPr>
          <w:color w:val="FF0000"/>
        </w:rPr>
        <w:t xml:space="preserve"> (who/what relates to whom)</w:t>
      </w:r>
    </w:p>
    <w:p w14:paraId="67C91327" w14:textId="3926B46C" w:rsidR="000B5CA7" w:rsidRPr="000B5CA7" w:rsidRDefault="000B5CA7" w:rsidP="000B5CA7">
      <w:pPr>
        <w:pStyle w:val="NormalWeb"/>
        <w:rPr>
          <w:color w:val="FF0000"/>
        </w:rPr>
      </w:pPr>
      <w:r w:rsidRPr="000B5CA7">
        <w:rPr>
          <w:color w:val="FF0000"/>
        </w:rPr>
        <w:t>We should have an “Entities &amp; Relations” diagnostic tool section in Interlude 13—especially since Volume III will depend on value-flow graphs and governance graphs.</w:t>
      </w:r>
    </w:p>
    <w:p w14:paraId="1CE46F40" w14:textId="028CAB4B" w:rsidR="000B5CA7" w:rsidRPr="000B5CA7" w:rsidRDefault="000B5CA7" w:rsidP="000B5CA7">
      <w:pPr>
        <w:pStyle w:val="NormalWeb"/>
        <w:rPr>
          <w:color w:val="FF0000"/>
        </w:rPr>
      </w:pPr>
      <w:r w:rsidRPr="000B5CA7">
        <w:rPr>
          <w:color w:val="FF0000"/>
        </w:rPr>
        <w:t>}</w:t>
      </w:r>
    </w:p>
    <w:p w14:paraId="021B716B" w14:textId="77777777" w:rsidR="00272471" w:rsidRDefault="00272471"/>
    <w:p w14:paraId="6A711243" w14:textId="0ED6729A" w:rsidR="00272471" w:rsidRDefault="00272471"/>
    <w:p w14:paraId="7D70BDEB" w14:textId="77777777" w:rsidR="00580FF2" w:rsidRDefault="00580FF2" w:rsidP="00580FF2">
      <w:pPr>
        <w:pStyle w:val="Heading4"/>
      </w:pPr>
      <w:r>
        <w:rPr>
          <w:rFonts w:ascii="Apple Color Emoji" w:hAnsi="Apple Color Emoji" w:cs="Apple Color Emoji"/>
        </w:rPr>
        <w:t>🧠</w:t>
      </w:r>
      <w:r>
        <w:t xml:space="preserve"> From Fields to Feelings?</w:t>
      </w:r>
    </w:p>
    <w:p w14:paraId="6932ED89" w14:textId="77777777" w:rsidR="00580FF2" w:rsidRDefault="00580FF2" w:rsidP="00580FF2">
      <w:pPr>
        <w:pStyle w:val="NormalWeb"/>
      </w:pPr>
      <w:r>
        <w:t xml:space="preserve">Strange to think: all the thoughts in your head — every memory, every joy, every fear — are emergent dances of particles obeying these fields. What feels like </w:t>
      </w:r>
      <w:r>
        <w:rPr>
          <w:rStyle w:val="Strong"/>
        </w:rPr>
        <w:t>you</w:t>
      </w:r>
      <w:r>
        <w:t xml:space="preserve"> </w:t>
      </w:r>
      <w:proofErr w:type="gramStart"/>
      <w:r>
        <w:t>is</w:t>
      </w:r>
      <w:proofErr w:type="gramEnd"/>
      <w:r>
        <w:t xml:space="preserve"> a kind of sustained resonance, maintained across time by patterns of interaction in these invisible fields. You are not only </w:t>
      </w:r>
      <w:r>
        <w:rPr>
          <w:rStyle w:val="Strong"/>
        </w:rPr>
        <w:t>made of particles</w:t>
      </w:r>
      <w:r>
        <w:t xml:space="preserve">; you are </w:t>
      </w:r>
      <w:r>
        <w:rPr>
          <w:rStyle w:val="Strong"/>
        </w:rPr>
        <w:t>animated by the relationships among them</w:t>
      </w:r>
      <w:r>
        <w:t>.</w:t>
      </w:r>
    </w:p>
    <w:p w14:paraId="61CF82B3" w14:textId="77777777" w:rsidR="00580FF2" w:rsidRDefault="00580FF2" w:rsidP="00580FF2">
      <w:pPr>
        <w:pStyle w:val="NormalWeb"/>
      </w:pPr>
      <w:r>
        <w:t>The avatars dance. The fields ripple. The cosmos plays itself into becoming.</w:t>
      </w:r>
    </w:p>
    <w:p w14:paraId="7A295EC1" w14:textId="2BA67F1D" w:rsidR="00580FF2" w:rsidRDefault="00580FF2" w:rsidP="00EA1AA6">
      <w:pPr>
        <w:pStyle w:val="NormalWeb"/>
      </w:pPr>
    </w:p>
    <w:p w14:paraId="27578806" w14:textId="77777777" w:rsidR="00580FF2" w:rsidRDefault="00580FF2" w:rsidP="00580FF2">
      <w:pPr>
        <w:pStyle w:val="Heading3"/>
      </w:pPr>
      <w:r>
        <w:t>5️ From Fields to Filters: Identity in the Human and Digital Mirror</w:t>
      </w:r>
    </w:p>
    <w:p w14:paraId="640A1F53" w14:textId="77777777" w:rsidR="00580FF2" w:rsidRDefault="00580FF2" w:rsidP="00580FF2">
      <w:pPr>
        <w:pStyle w:val="NormalWeb"/>
      </w:pPr>
      <w:r>
        <w:t>At some point, physics hands us a mirror.</w:t>
      </w:r>
    </w:p>
    <w:p w14:paraId="7360A87D" w14:textId="77777777" w:rsidR="00580FF2" w:rsidRDefault="00580FF2" w:rsidP="00580FF2">
      <w:pPr>
        <w:pStyle w:val="NormalWeb"/>
      </w:pPr>
      <w:r>
        <w:lastRenderedPageBreak/>
        <w:t xml:space="preserve">It starts innocently enough — with symmetry and field equations, quantum numbers and conservation laws. But soon the equations begin to whisper things we weren’t expecting to hear. Not just about particles. About </w:t>
      </w:r>
      <w:r>
        <w:rPr>
          <w:rStyle w:val="Strong"/>
        </w:rPr>
        <w:t>us</w:t>
      </w:r>
      <w:r>
        <w:t>.</w:t>
      </w:r>
    </w:p>
    <w:p w14:paraId="5E2CAE7B" w14:textId="77777777" w:rsidR="00580FF2" w:rsidRDefault="00580FF2" w:rsidP="00580FF2">
      <w:pPr>
        <w:pStyle w:val="NormalWeb"/>
      </w:pPr>
      <w:r>
        <w:t>Because if everything that exists is just a ripple in a field, what are we?</w:t>
      </w:r>
    </w:p>
    <w:p w14:paraId="732E9440" w14:textId="77777777" w:rsidR="00580FF2" w:rsidRDefault="00580FF2" w:rsidP="00580FF2">
      <w:pPr>
        <w:pStyle w:val="NormalWeb"/>
      </w:pPr>
      <w:r>
        <w:t>We often think of identity as something unique and innate — a soul, a name, a backstory. But the deeper we go into physics, the more that notion begins to blur.</w:t>
      </w:r>
    </w:p>
    <w:p w14:paraId="5CFA46D8" w14:textId="77777777" w:rsidR="00580FF2" w:rsidRDefault="00580FF2" w:rsidP="00580FF2">
      <w:pPr>
        <w:pStyle w:val="Heading4"/>
      </w:pPr>
      <w:r>
        <w:t>🧬 Identity as Pattern, Not Substance</w:t>
      </w:r>
    </w:p>
    <w:p w14:paraId="087CC661" w14:textId="77777777" w:rsidR="00580FF2" w:rsidRDefault="00580FF2" w:rsidP="00580FF2">
      <w:pPr>
        <w:pStyle w:val="NormalWeb"/>
      </w:pPr>
      <w:r>
        <w:t xml:space="preserve">The self, like a photon or an electron, may be less a thing and more a </w:t>
      </w:r>
      <w:r>
        <w:rPr>
          <w:rStyle w:val="Strong"/>
        </w:rPr>
        <w:t>pattern of activation</w:t>
      </w:r>
      <w:r>
        <w:t xml:space="preserve"> — a structure held together not by stuff, but by </w:t>
      </w:r>
      <w:r>
        <w:rPr>
          <w:rStyle w:val="Strong"/>
        </w:rPr>
        <w:t>relationship</w:t>
      </w:r>
      <w:r>
        <w:t xml:space="preserve"> and </w:t>
      </w:r>
      <w:r>
        <w:rPr>
          <w:rStyle w:val="Strong"/>
        </w:rPr>
        <w:t>recurrence</w:t>
      </w:r>
      <w:r>
        <w:t>.</w:t>
      </w:r>
    </w:p>
    <w:p w14:paraId="35D33F05" w14:textId="77777777" w:rsidR="00580FF2" w:rsidRDefault="00580FF2" w:rsidP="00580FF2">
      <w:pPr>
        <w:pStyle w:val="NormalWeb"/>
        <w:numPr>
          <w:ilvl w:val="0"/>
          <w:numId w:val="33"/>
        </w:numPr>
      </w:pPr>
      <w:r>
        <w:t>We are biological excitations: proteins folding the same way, thoughts firing in familiar loops.</w:t>
      </w:r>
    </w:p>
    <w:p w14:paraId="04257D1C" w14:textId="77777777" w:rsidR="00580FF2" w:rsidRDefault="00580FF2" w:rsidP="00580FF2">
      <w:pPr>
        <w:pStyle w:val="NormalWeb"/>
        <w:numPr>
          <w:ilvl w:val="0"/>
          <w:numId w:val="33"/>
        </w:numPr>
      </w:pPr>
      <w:r>
        <w:t>Our personalities are tendencies, not laws — probabilistic, not fixed.</w:t>
      </w:r>
    </w:p>
    <w:p w14:paraId="2D3D49EE" w14:textId="77777777" w:rsidR="00580FF2" w:rsidRDefault="00580FF2" w:rsidP="00580FF2">
      <w:pPr>
        <w:pStyle w:val="NormalWeb"/>
        <w:numPr>
          <w:ilvl w:val="0"/>
          <w:numId w:val="33"/>
        </w:numPr>
      </w:pPr>
      <w:r>
        <w:t>Memory, that most sacred sense of self, is but a pattern inscribed in meat, susceptible to decay, reinforcement, distortion.</w:t>
      </w:r>
    </w:p>
    <w:p w14:paraId="2349F020" w14:textId="77777777" w:rsidR="00580FF2" w:rsidRDefault="00580FF2" w:rsidP="00580FF2">
      <w:pPr>
        <w:pStyle w:val="NormalWeb"/>
      </w:pPr>
      <w:r>
        <w:t xml:space="preserve">In this light, even our personal identities look </w:t>
      </w:r>
      <w:r>
        <w:rPr>
          <w:rStyle w:val="Strong"/>
        </w:rPr>
        <w:t>field-like</w:t>
      </w:r>
      <w:r>
        <w:t>. We emerge from the dynamics of language, history, family, culture — and yet feel distinct.</w:t>
      </w:r>
    </w:p>
    <w:p w14:paraId="668DCC19" w14:textId="77777777" w:rsidR="00580FF2" w:rsidRDefault="00580FF2" w:rsidP="00580FF2">
      <w:pPr>
        <w:pStyle w:val="Heading4"/>
      </w:pPr>
      <w:r>
        <w:t>🪞 Digital Filters: Rendering the Self</w:t>
      </w:r>
    </w:p>
    <w:p w14:paraId="68DBB811" w14:textId="77777777" w:rsidR="00580FF2" w:rsidRDefault="00580FF2" w:rsidP="00580FF2">
      <w:pPr>
        <w:pStyle w:val="NormalWeb"/>
      </w:pPr>
      <w:r>
        <w:t>And then we built systems that rendered us back to ourselves.</w:t>
      </w:r>
    </w:p>
    <w:p w14:paraId="50314DF9" w14:textId="77777777" w:rsidR="00580FF2" w:rsidRDefault="00580FF2" w:rsidP="00580FF2">
      <w:pPr>
        <w:pStyle w:val="NormalWeb"/>
      </w:pPr>
      <w:r>
        <w:t xml:space="preserve">In the digital world, we construct identities the way nature does: </w:t>
      </w:r>
      <w:r>
        <w:rPr>
          <w:rStyle w:val="Strong"/>
        </w:rPr>
        <w:t>from templates</w:t>
      </w:r>
      <w:r>
        <w:t xml:space="preserve">, </w:t>
      </w:r>
      <w:r>
        <w:rPr>
          <w:rStyle w:val="Strong"/>
        </w:rPr>
        <w:t>parameters</w:t>
      </w:r>
      <w:r>
        <w:t xml:space="preserve">, and </w:t>
      </w:r>
      <w:r>
        <w:rPr>
          <w:rStyle w:val="Strong"/>
        </w:rPr>
        <w:t>interactions</w:t>
      </w:r>
      <w:r>
        <w:t>.</w:t>
      </w:r>
    </w:p>
    <w:p w14:paraId="0E893595" w14:textId="77777777" w:rsidR="00580FF2" w:rsidRDefault="00580FF2" w:rsidP="00580FF2">
      <w:pPr>
        <w:pStyle w:val="NormalWeb"/>
        <w:numPr>
          <w:ilvl w:val="0"/>
          <w:numId w:val="34"/>
        </w:numPr>
      </w:pPr>
      <w:r>
        <w:t xml:space="preserve">An avatar is not a being, but a </w:t>
      </w:r>
      <w:r>
        <w:rPr>
          <w:rStyle w:val="Strong"/>
        </w:rPr>
        <w:t>state</w:t>
      </w:r>
      <w:r>
        <w:t xml:space="preserve"> of a model.</w:t>
      </w:r>
    </w:p>
    <w:p w14:paraId="40D94CBA" w14:textId="77777777" w:rsidR="00580FF2" w:rsidRDefault="00580FF2" w:rsidP="00580FF2">
      <w:pPr>
        <w:pStyle w:val="NormalWeb"/>
        <w:numPr>
          <w:ilvl w:val="0"/>
          <w:numId w:val="34"/>
        </w:numPr>
      </w:pPr>
      <w:r>
        <w:t xml:space="preserve">A profile is not a self, but a </w:t>
      </w:r>
      <w:r>
        <w:rPr>
          <w:rStyle w:val="Strong"/>
        </w:rPr>
        <w:t>snapshot</w:t>
      </w:r>
      <w:r>
        <w:t>, a slice through the Hilbert space of possible versions.</w:t>
      </w:r>
    </w:p>
    <w:p w14:paraId="6B614CDD" w14:textId="77777777" w:rsidR="00580FF2" w:rsidRDefault="00580FF2" w:rsidP="00580FF2">
      <w:pPr>
        <w:pStyle w:val="NormalWeb"/>
        <w:numPr>
          <w:ilvl w:val="0"/>
          <w:numId w:val="34"/>
        </w:numPr>
      </w:pPr>
      <w:r>
        <w:t>We tag, select, filter, adjust — tuning our visibility across platforms, like adjusting the frequency of a signal through a medium.</w:t>
      </w:r>
    </w:p>
    <w:p w14:paraId="0ECEBD90" w14:textId="77777777" w:rsidR="00580FF2" w:rsidRDefault="00580FF2" w:rsidP="00580FF2">
      <w:pPr>
        <w:pStyle w:val="NormalWeb"/>
      </w:pPr>
      <w:r>
        <w:t xml:space="preserve">These are not impostors. They are </w:t>
      </w:r>
      <w:r>
        <w:rPr>
          <w:rStyle w:val="Strong"/>
        </w:rPr>
        <w:t>avatars</w:t>
      </w:r>
      <w:r>
        <w:t xml:space="preserve">, in the old sense — from Sanskrit: </w:t>
      </w:r>
      <w:proofErr w:type="spellStart"/>
      <w:r>
        <w:t>avatāra</w:t>
      </w:r>
      <w:proofErr w:type="spellEnd"/>
      <w:r>
        <w:t>, "descent." They are our descent into another medium.</w:t>
      </w:r>
      <w:r>
        <w:br/>
        <w:t>A rendering. A ripple. A packet of identity made to travel.</w:t>
      </w:r>
    </w:p>
    <w:p w14:paraId="2C4AF9C8" w14:textId="77777777" w:rsidR="00580FF2" w:rsidRDefault="00580FF2" w:rsidP="00580FF2">
      <w:pPr>
        <w:pStyle w:val="NormalWeb"/>
      </w:pPr>
      <w:r>
        <w:t xml:space="preserve">And like quantum particles, our digital selves are </w:t>
      </w:r>
      <w:r>
        <w:rPr>
          <w:rStyle w:val="Strong"/>
        </w:rPr>
        <w:t>interchangeable in context</w:t>
      </w:r>
      <w:r>
        <w:t xml:space="preserve">, yet </w:t>
      </w:r>
      <w:r>
        <w:rPr>
          <w:rStyle w:val="Strong"/>
        </w:rPr>
        <w:t>deeply specific in effect</w:t>
      </w:r>
      <w:r>
        <w:t>. The same person, rendered in two different contexts — a workplace Slack and a meme-heavy Discord — is not the same instantiation. Different filters, same field.</w:t>
      </w:r>
    </w:p>
    <w:p w14:paraId="535D3789" w14:textId="77777777" w:rsidR="00580FF2" w:rsidRDefault="00580FF2" w:rsidP="00580FF2">
      <w:pPr>
        <w:pStyle w:val="Heading4"/>
      </w:pPr>
      <w:r>
        <w:lastRenderedPageBreak/>
        <w:t>🧩 Entangled Selves</w:t>
      </w:r>
    </w:p>
    <w:p w14:paraId="3A28605B" w14:textId="77777777" w:rsidR="00580FF2" w:rsidRDefault="00580FF2" w:rsidP="00580FF2">
      <w:pPr>
        <w:pStyle w:val="NormalWeb"/>
      </w:pPr>
      <w:r>
        <w:t xml:space="preserve">What’s more, our identities — digital or otherwise — are not atomic. Like entangled particles, we are </w:t>
      </w:r>
      <w:r>
        <w:rPr>
          <w:rStyle w:val="Strong"/>
        </w:rPr>
        <w:t>correlated across contexts</w:t>
      </w:r>
      <w:r>
        <w:t>.</w:t>
      </w:r>
    </w:p>
    <w:p w14:paraId="3A0557E1" w14:textId="77777777" w:rsidR="00580FF2" w:rsidRDefault="00580FF2" w:rsidP="00580FF2">
      <w:pPr>
        <w:pStyle w:val="NormalWeb"/>
        <w:numPr>
          <w:ilvl w:val="0"/>
          <w:numId w:val="35"/>
        </w:numPr>
      </w:pPr>
      <w:r>
        <w:t>A tweet alters your LinkedIn feed.</w:t>
      </w:r>
    </w:p>
    <w:p w14:paraId="7A091DE3" w14:textId="77777777" w:rsidR="00580FF2" w:rsidRDefault="00580FF2" w:rsidP="00580FF2">
      <w:pPr>
        <w:pStyle w:val="NormalWeb"/>
        <w:numPr>
          <w:ilvl w:val="0"/>
          <w:numId w:val="35"/>
        </w:numPr>
      </w:pPr>
      <w:r>
        <w:t>A post meant for one circle bleeds into another.</w:t>
      </w:r>
    </w:p>
    <w:p w14:paraId="4ACC94C9" w14:textId="77777777" w:rsidR="00580FF2" w:rsidRDefault="00580FF2" w:rsidP="00580FF2">
      <w:pPr>
        <w:pStyle w:val="NormalWeb"/>
        <w:numPr>
          <w:ilvl w:val="0"/>
          <w:numId w:val="35"/>
        </w:numPr>
      </w:pPr>
      <w:r>
        <w:t>A reputation forged offline echoes through search engines and algorithms.</w:t>
      </w:r>
    </w:p>
    <w:p w14:paraId="2574BEA9" w14:textId="77777777" w:rsidR="00580FF2" w:rsidRDefault="00580FF2" w:rsidP="00580FF2">
      <w:pPr>
        <w:pStyle w:val="NormalWeb"/>
      </w:pPr>
      <w:r>
        <w:t xml:space="preserve">Your identity is not a point. It is a </w:t>
      </w:r>
      <w:r>
        <w:rPr>
          <w:rStyle w:val="Strong"/>
        </w:rPr>
        <w:t>cloud</w:t>
      </w:r>
      <w:r>
        <w:t xml:space="preserve">, a </w:t>
      </w:r>
      <w:r>
        <w:rPr>
          <w:rStyle w:val="Strong"/>
        </w:rPr>
        <w:t>superposition</w:t>
      </w:r>
      <w:r>
        <w:t>, collapsing differently depending on who looks.</w:t>
      </w:r>
    </w:p>
    <w:p w14:paraId="0AC3127E" w14:textId="77777777" w:rsidR="00580FF2" w:rsidRDefault="00580FF2" w:rsidP="00580FF2">
      <w:pPr>
        <w:pStyle w:val="NormalWeb"/>
      </w:pPr>
      <w:r>
        <w:t>And sometimes, like Schrödinger’s cat, you find yourself simultaneously liked and loathed, real and fake, until someone opens the box.</w:t>
      </w:r>
    </w:p>
    <w:p w14:paraId="78A92EFB" w14:textId="77777777" w:rsidR="00580FF2" w:rsidRDefault="00580FF2" w:rsidP="00580FF2">
      <w:pPr>
        <w:pStyle w:val="Heading4"/>
      </w:pPr>
      <w:r>
        <w:rPr>
          <w:rFonts w:ascii="Apple Color Emoji" w:hAnsi="Apple Color Emoji" w:cs="Apple Color Emoji"/>
        </w:rPr>
        <w:t>🛸</w:t>
      </w:r>
      <w:r>
        <w:t xml:space="preserve"> Toward the Avatar Era</w:t>
      </w:r>
    </w:p>
    <w:p w14:paraId="0D7C50C4" w14:textId="77777777" w:rsidR="00580FF2" w:rsidRDefault="00580FF2" w:rsidP="00580FF2">
      <w:pPr>
        <w:pStyle w:val="NormalWeb"/>
      </w:pPr>
      <w:r>
        <w:t xml:space="preserve">What began as a tale of quarks and photons has brought us to the age of </w:t>
      </w:r>
      <w:r>
        <w:rPr>
          <w:rStyle w:val="Strong"/>
        </w:rPr>
        <w:t>algorithmic mirrors</w:t>
      </w:r>
      <w:r>
        <w:t xml:space="preserve"> — where identity is fluid, portable, augmentable.</w:t>
      </w:r>
    </w:p>
    <w:p w14:paraId="75333329" w14:textId="77777777" w:rsidR="00580FF2" w:rsidRDefault="00580FF2" w:rsidP="00580FF2">
      <w:pPr>
        <w:pStyle w:val="NormalWeb"/>
      </w:pPr>
      <w:r>
        <w:t xml:space="preserve">This is not necessarily good or bad. It is simply </w:t>
      </w:r>
      <w:r>
        <w:rPr>
          <w:rStyle w:val="Strong"/>
        </w:rPr>
        <w:t>new</w:t>
      </w:r>
      <w:r>
        <w:t xml:space="preserve"> — a continuation of nature’s experiment with recurrence and relation, now running in silicon.</w:t>
      </w:r>
    </w:p>
    <w:p w14:paraId="483EA26E" w14:textId="77777777" w:rsidR="00580FF2" w:rsidRDefault="00580FF2" w:rsidP="00580FF2">
      <w:pPr>
        <w:pStyle w:val="NormalWeb"/>
      </w:pPr>
      <w:r>
        <w:t>If the first avatars were particles in a field,</w:t>
      </w:r>
      <w:r>
        <w:br/>
        <w:t>the next avatars are selves in a stream.</w:t>
      </w:r>
    </w:p>
    <w:p w14:paraId="25EA3D97" w14:textId="77777777" w:rsidR="00580FF2" w:rsidRDefault="00580FF2" w:rsidP="00580FF2">
      <w:pPr>
        <w:pStyle w:val="NormalWeb"/>
      </w:pPr>
      <w:r>
        <w:t>In this stream, we will explore how identity is constructed, manipulated, and sometimes lost.</w:t>
      </w:r>
      <w:r>
        <w:br/>
        <w:t>How platforms shape persona. How code shapes perception. How the architecture of the digital affects the architecture of the self.</w:t>
      </w:r>
    </w:p>
    <w:p w14:paraId="2649855A" w14:textId="77777777" w:rsidR="00580FF2" w:rsidRDefault="00580FF2" w:rsidP="00580FF2">
      <w:pPr>
        <w:pStyle w:val="NormalWeb"/>
      </w:pPr>
      <w:r>
        <w:t>But first, a question worth asking:</w:t>
      </w:r>
    </w:p>
    <w:p w14:paraId="6D8D89B6" w14:textId="77777777" w:rsidR="00580FF2" w:rsidRDefault="00580FF2" w:rsidP="00580FF2">
      <w:pPr>
        <w:pStyle w:val="NormalWeb"/>
      </w:pPr>
      <w:r>
        <w:t>In a world of perfect copies, perfect filters, and infinite mirrors — what does it mean to be real?</w:t>
      </w:r>
    </w:p>
    <w:p w14:paraId="2D674411" w14:textId="69E8F7E9" w:rsidR="00580FF2" w:rsidRDefault="00580FF2" w:rsidP="00EA1AA6">
      <w:pPr>
        <w:pStyle w:val="NormalWeb"/>
      </w:pPr>
    </w:p>
    <w:p w14:paraId="297B9BF5" w14:textId="061AD894" w:rsidR="00580FF2" w:rsidRDefault="00580FF2" w:rsidP="00EA1AA6">
      <w:pPr>
        <w:pStyle w:val="NormalWeb"/>
      </w:pPr>
    </w:p>
    <w:p w14:paraId="677D71FA" w14:textId="77777777" w:rsidR="00580FF2" w:rsidRDefault="00580FF2" w:rsidP="00580FF2">
      <w:pPr>
        <w:pStyle w:val="NormalWeb"/>
      </w:pPr>
      <w:r>
        <w:t>And so, from fermions to filters, from symmetry to selfies, we arrive at a new landscape:</w:t>
      </w:r>
    </w:p>
    <w:p w14:paraId="528A8033" w14:textId="77777777" w:rsidR="00580FF2" w:rsidRDefault="00580FF2" w:rsidP="00580FF2">
      <w:pPr>
        <w:pStyle w:val="NormalWeb"/>
      </w:pPr>
      <w:r>
        <w:rPr>
          <w:rStyle w:val="Strong"/>
        </w:rPr>
        <w:t>The digital mirror.</w:t>
      </w:r>
    </w:p>
    <w:p w14:paraId="26651273" w14:textId="77777777" w:rsidR="00580FF2" w:rsidRDefault="00580FF2" w:rsidP="00580FF2">
      <w:pPr>
        <w:pStyle w:val="NormalWeb"/>
      </w:pPr>
      <w:r>
        <w:lastRenderedPageBreak/>
        <w:t>A place where identity is not fixed but layered — where who you are depends not just on what you think or feel, but on which platform you’re on, what you posted last week, and who’s watching.</w:t>
      </w:r>
    </w:p>
    <w:p w14:paraId="0E818B2A" w14:textId="77777777" w:rsidR="00580FF2" w:rsidRDefault="00580FF2" w:rsidP="00580FF2">
      <w:pPr>
        <w:pStyle w:val="NormalWeb"/>
      </w:pPr>
      <w:r>
        <w:t>Let us now leave the subatomic and step fully into the simulated. From usernames and hashtags to augmented selves and extended realities, the digital era has given us new masks, new stages, and new selves to play.</w:t>
      </w:r>
    </w:p>
    <w:p w14:paraId="1AC48561" w14:textId="77777777" w:rsidR="00580FF2" w:rsidRDefault="00580FF2" w:rsidP="00580FF2">
      <w:pPr>
        <w:pStyle w:val="NormalWeb"/>
      </w:pPr>
      <w:r>
        <w:t>The avatars have multiplied.</w:t>
      </w:r>
    </w:p>
    <w:p w14:paraId="29B273F9" w14:textId="77777777" w:rsidR="00580FF2" w:rsidRPr="00580FF2" w:rsidRDefault="00580FF2" w:rsidP="00580FF2">
      <w:pPr>
        <w:pStyle w:val="NormalWeb"/>
        <w:rPr>
          <w:color w:val="FF0000"/>
        </w:rPr>
      </w:pPr>
      <w:r w:rsidRPr="00580FF2">
        <w:rPr>
          <w:color w:val="FF0000"/>
        </w:rPr>
        <w:t>As we leave the world of quantum whispers and rise through layers of emergence, another kind of avatar awaits — not born of quarks and charges, but of code and coordinates.</w:t>
      </w:r>
    </w:p>
    <w:p w14:paraId="3E17D3C6" w14:textId="77777777" w:rsidR="00580FF2" w:rsidRPr="00580FF2" w:rsidRDefault="00580FF2" w:rsidP="00580FF2">
      <w:pPr>
        <w:pStyle w:val="NormalWeb"/>
        <w:rPr>
          <w:color w:val="FF0000"/>
        </w:rPr>
      </w:pPr>
      <w:r w:rsidRPr="00580FF2">
        <w:rPr>
          <w:color w:val="FF0000"/>
        </w:rPr>
        <w:t>Just as electrons danced to the rules of quantized motion, our digital selves now move through pixelated planes, constrained by framerates and servers, permissions and protocols.</w:t>
      </w:r>
    </w:p>
    <w:p w14:paraId="3324353D" w14:textId="77777777" w:rsidR="00580FF2" w:rsidRPr="00580FF2" w:rsidRDefault="00580FF2" w:rsidP="00580FF2">
      <w:pPr>
        <w:pStyle w:val="NormalWeb"/>
        <w:rPr>
          <w:color w:val="FF0000"/>
        </w:rPr>
      </w:pPr>
      <w:r w:rsidRPr="00580FF2">
        <w:rPr>
          <w:color w:val="FF0000"/>
        </w:rPr>
        <w:t>And just as particles interact through fundamental forces, so too do our avatars interact through networks — sending packets instead of photons, guided by APIs instead of fields.</w:t>
      </w:r>
    </w:p>
    <w:p w14:paraId="0F1B24A1" w14:textId="77777777" w:rsidR="00580FF2" w:rsidRPr="00580FF2" w:rsidRDefault="00580FF2" w:rsidP="00580FF2">
      <w:pPr>
        <w:pStyle w:val="NormalWeb"/>
        <w:rPr>
          <w:color w:val="FF0000"/>
        </w:rPr>
      </w:pPr>
      <w:r w:rsidRPr="00580FF2">
        <w:rPr>
          <w:color w:val="FF0000"/>
        </w:rPr>
        <w:t>With that, we arrive at the next stage of the avatar’s evolution:</w:t>
      </w:r>
    </w:p>
    <w:p w14:paraId="1F58E232" w14:textId="77777777" w:rsidR="00580FF2" w:rsidRPr="00580FF2" w:rsidRDefault="00580FF2" w:rsidP="00580FF2">
      <w:pPr>
        <w:pStyle w:val="NormalWeb"/>
        <w:rPr>
          <w:color w:val="FF0000"/>
        </w:rPr>
      </w:pPr>
      <w:r w:rsidRPr="00580FF2">
        <w:rPr>
          <w:rStyle w:val="Strong"/>
          <w:color w:val="FF0000"/>
        </w:rPr>
        <w:t>The first digital bodies.</w:t>
      </w:r>
    </w:p>
    <w:p w14:paraId="4EF35FAF" w14:textId="003D99C8" w:rsidR="00580FF2" w:rsidRDefault="00580FF2" w:rsidP="00EA1AA6">
      <w:pPr>
        <w:pStyle w:val="NormalWeb"/>
      </w:pPr>
    </w:p>
    <w:p w14:paraId="24A0972A" w14:textId="2F4156FF" w:rsidR="00EA1AA6" w:rsidRDefault="00EA1AA6"/>
    <w:p w14:paraId="01317E14" w14:textId="4EFF2F3A" w:rsidR="00553CF5" w:rsidRPr="00580FF2" w:rsidRDefault="00580FF2" w:rsidP="00553CF5">
      <w:pPr>
        <w:pStyle w:val="Heading2"/>
        <w:rPr>
          <w:color w:val="000000" w:themeColor="text1"/>
        </w:rPr>
      </w:pPr>
      <w:r>
        <w:rPr>
          <w:color w:val="000000" w:themeColor="text1"/>
        </w:rPr>
        <w:t>6</w:t>
      </w:r>
      <w:r w:rsidR="005D3289" w:rsidRPr="00580FF2">
        <w:rPr>
          <w:rFonts w:ascii="Segoe UI Symbol" w:hAnsi="Segoe UI Symbol" w:cs="Segoe UI Symbol"/>
          <w:color w:val="000000" w:themeColor="text1"/>
        </w:rPr>
        <w:t xml:space="preserve"> </w:t>
      </w:r>
      <w:r w:rsidR="00553CF5" w:rsidRPr="00580FF2">
        <w:rPr>
          <w:color w:val="000000" w:themeColor="text1"/>
        </w:rPr>
        <w:t>The Roots of Digital Identity</w:t>
      </w:r>
    </w:p>
    <w:p w14:paraId="62BE7B36" w14:textId="77777777" w:rsidR="00553CF5" w:rsidRPr="00580FF2" w:rsidRDefault="00553CF5" w:rsidP="00553CF5">
      <w:pPr>
        <w:pStyle w:val="NormalWeb"/>
        <w:rPr>
          <w:color w:val="000000" w:themeColor="text1"/>
        </w:rPr>
      </w:pPr>
      <w:r w:rsidRPr="00580FF2">
        <w:rPr>
          <w:color w:val="000000" w:themeColor="text1"/>
        </w:rPr>
        <w:t>Before there were avatars in 3D worlds, there were words on monochrome screens.</w:t>
      </w:r>
      <w:r w:rsidRPr="00580FF2">
        <w:rPr>
          <w:color w:val="000000" w:themeColor="text1"/>
        </w:rPr>
        <w:br/>
        <w:t xml:space="preserve">The first digital identities were little more than handles: </w:t>
      </w:r>
      <w:r w:rsidRPr="00580FF2">
        <w:rPr>
          <w:rStyle w:val="Strong"/>
          <w:color w:val="000000" w:themeColor="text1"/>
        </w:rPr>
        <w:t>username</w:t>
      </w:r>
      <w:r w:rsidRPr="00580FF2">
        <w:rPr>
          <w:color w:val="000000" w:themeColor="text1"/>
        </w:rPr>
        <w:t xml:space="preserve">, </w:t>
      </w:r>
      <w:r w:rsidRPr="00580FF2">
        <w:rPr>
          <w:rStyle w:val="Strong"/>
          <w:color w:val="000000" w:themeColor="text1"/>
        </w:rPr>
        <w:t>login</w:t>
      </w:r>
      <w:r w:rsidRPr="00580FF2">
        <w:rPr>
          <w:color w:val="000000" w:themeColor="text1"/>
        </w:rPr>
        <w:t xml:space="preserve">, </w:t>
      </w:r>
      <w:r w:rsidRPr="00580FF2">
        <w:rPr>
          <w:rStyle w:val="Strong"/>
          <w:color w:val="000000" w:themeColor="text1"/>
        </w:rPr>
        <w:t>screen name</w:t>
      </w:r>
      <w:r w:rsidRPr="00580FF2">
        <w:rPr>
          <w:color w:val="000000" w:themeColor="text1"/>
        </w:rPr>
        <w:t xml:space="preserve"> — identifiers born from the need to tell one user from another on time-sharing mainframes, BBSs, or the earliest online forums.</w:t>
      </w:r>
    </w:p>
    <w:p w14:paraId="4089BE6E" w14:textId="77777777" w:rsidR="00553CF5" w:rsidRPr="00580FF2" w:rsidRDefault="00553CF5" w:rsidP="00553CF5">
      <w:pPr>
        <w:pStyle w:val="NormalWeb"/>
        <w:rPr>
          <w:color w:val="000000" w:themeColor="text1"/>
        </w:rPr>
      </w:pPr>
      <w:r w:rsidRPr="00580FF2">
        <w:rPr>
          <w:color w:val="000000" w:themeColor="text1"/>
        </w:rPr>
        <w:t>These early identities were simple yet radical. For the first time, a person could choose how they were known in a new, parallel world.</w:t>
      </w:r>
      <w:r w:rsidRPr="00580FF2">
        <w:rPr>
          <w:color w:val="000000" w:themeColor="text1"/>
        </w:rPr>
        <w:br/>
        <w:t xml:space="preserve">No one demanded your real name or your photograph. You could be </w:t>
      </w:r>
      <w:proofErr w:type="spellStart"/>
      <w:r w:rsidRPr="00580FF2">
        <w:rPr>
          <w:rStyle w:val="Strong"/>
          <w:color w:val="000000" w:themeColor="text1"/>
        </w:rPr>
        <w:t>DragonLord</w:t>
      </w:r>
      <w:proofErr w:type="spellEnd"/>
      <w:r w:rsidRPr="00580FF2">
        <w:rPr>
          <w:color w:val="000000" w:themeColor="text1"/>
        </w:rPr>
        <w:t xml:space="preserve">, </w:t>
      </w:r>
      <w:proofErr w:type="spellStart"/>
      <w:r w:rsidRPr="00580FF2">
        <w:rPr>
          <w:rStyle w:val="Strong"/>
          <w:color w:val="000000" w:themeColor="text1"/>
        </w:rPr>
        <w:t>PoetGirl</w:t>
      </w:r>
      <w:proofErr w:type="spellEnd"/>
      <w:r w:rsidRPr="00580FF2">
        <w:rPr>
          <w:color w:val="000000" w:themeColor="text1"/>
        </w:rPr>
        <w:t xml:space="preserve">, or just </w:t>
      </w:r>
      <w:r w:rsidRPr="00580FF2">
        <w:rPr>
          <w:rStyle w:val="Strong"/>
          <w:color w:val="000000" w:themeColor="text1"/>
        </w:rPr>
        <w:t>AnonymousUser42</w:t>
      </w:r>
      <w:r w:rsidRPr="00580FF2">
        <w:rPr>
          <w:color w:val="000000" w:themeColor="text1"/>
        </w:rPr>
        <w:t>.</w:t>
      </w:r>
      <w:r w:rsidRPr="00580FF2">
        <w:rPr>
          <w:color w:val="000000" w:themeColor="text1"/>
        </w:rPr>
        <w:br/>
        <w:t>And in these spaces, gender, class, and even geography blurred or disappeared entirely — or were recreated through performance.</w:t>
      </w:r>
    </w:p>
    <w:p w14:paraId="7F5B51E8" w14:textId="77777777" w:rsidR="00553CF5" w:rsidRPr="00580FF2" w:rsidRDefault="00553CF5" w:rsidP="00553CF5">
      <w:pPr>
        <w:pStyle w:val="NormalWeb"/>
        <w:rPr>
          <w:color w:val="000000" w:themeColor="text1"/>
        </w:rPr>
      </w:pPr>
      <w:r w:rsidRPr="00580FF2">
        <w:rPr>
          <w:color w:val="000000" w:themeColor="text1"/>
        </w:rPr>
        <w:lastRenderedPageBreak/>
        <w:t>Yet even then, cracks showed.</w:t>
      </w:r>
      <w:r w:rsidRPr="00580FF2">
        <w:rPr>
          <w:color w:val="000000" w:themeColor="text1"/>
        </w:rPr>
        <w:br/>
        <w:t xml:space="preserve">Usernames could be stolen or squatted on. Early trolls discovered how easy it was to pose as someone else. And systems began to record every action under your chosen name, building the first </w:t>
      </w:r>
      <w:r w:rsidRPr="00580FF2">
        <w:rPr>
          <w:rStyle w:val="Strong"/>
          <w:color w:val="000000" w:themeColor="text1"/>
        </w:rPr>
        <w:t>persistent digital footprints</w:t>
      </w:r>
      <w:r w:rsidRPr="00580FF2">
        <w:rPr>
          <w:color w:val="000000" w:themeColor="text1"/>
        </w:rPr>
        <w:t>.</w:t>
      </w:r>
    </w:p>
    <w:p w14:paraId="6D622A37" w14:textId="77777777" w:rsidR="00553CF5" w:rsidRPr="00580FF2" w:rsidRDefault="00553CF5" w:rsidP="00553CF5">
      <w:pPr>
        <w:pStyle w:val="NormalWeb"/>
        <w:rPr>
          <w:color w:val="000000" w:themeColor="text1"/>
        </w:rPr>
      </w:pPr>
      <w:r w:rsidRPr="00580FF2">
        <w:rPr>
          <w:color w:val="000000" w:themeColor="text1"/>
        </w:rPr>
        <w:t>As the web grew, these identities multiplied:</w:t>
      </w:r>
    </w:p>
    <w:p w14:paraId="69FA6069" w14:textId="77777777" w:rsidR="00553CF5" w:rsidRPr="00580FF2" w:rsidRDefault="00553CF5" w:rsidP="00553CF5">
      <w:pPr>
        <w:pStyle w:val="NormalWeb"/>
        <w:numPr>
          <w:ilvl w:val="0"/>
          <w:numId w:val="23"/>
        </w:numPr>
        <w:rPr>
          <w:color w:val="000000" w:themeColor="text1"/>
        </w:rPr>
      </w:pPr>
      <w:r w:rsidRPr="00580FF2">
        <w:rPr>
          <w:color w:val="000000" w:themeColor="text1"/>
        </w:rPr>
        <w:t>Social media accounts.</w:t>
      </w:r>
    </w:p>
    <w:p w14:paraId="455193A8" w14:textId="77777777" w:rsidR="00553CF5" w:rsidRPr="00580FF2" w:rsidRDefault="00553CF5" w:rsidP="00553CF5">
      <w:pPr>
        <w:pStyle w:val="NormalWeb"/>
        <w:numPr>
          <w:ilvl w:val="0"/>
          <w:numId w:val="23"/>
        </w:numPr>
        <w:rPr>
          <w:color w:val="000000" w:themeColor="text1"/>
        </w:rPr>
      </w:pPr>
      <w:r w:rsidRPr="00580FF2">
        <w:rPr>
          <w:color w:val="000000" w:themeColor="text1"/>
        </w:rPr>
        <w:t>Email addresses.</w:t>
      </w:r>
    </w:p>
    <w:p w14:paraId="659A6301" w14:textId="77777777" w:rsidR="00553CF5" w:rsidRPr="00580FF2" w:rsidRDefault="00553CF5" w:rsidP="00553CF5">
      <w:pPr>
        <w:pStyle w:val="NormalWeb"/>
        <w:numPr>
          <w:ilvl w:val="0"/>
          <w:numId w:val="23"/>
        </w:numPr>
        <w:rPr>
          <w:color w:val="000000" w:themeColor="text1"/>
        </w:rPr>
      </w:pPr>
      <w:r w:rsidRPr="00580FF2">
        <w:rPr>
          <w:color w:val="000000" w:themeColor="text1"/>
        </w:rPr>
        <w:t>Gamer tags.</w:t>
      </w:r>
    </w:p>
    <w:p w14:paraId="6ED5086F" w14:textId="77777777" w:rsidR="00553CF5" w:rsidRPr="00580FF2" w:rsidRDefault="00553CF5" w:rsidP="00553CF5">
      <w:pPr>
        <w:pStyle w:val="NormalWeb"/>
        <w:numPr>
          <w:ilvl w:val="0"/>
          <w:numId w:val="23"/>
        </w:numPr>
        <w:rPr>
          <w:color w:val="000000" w:themeColor="text1"/>
        </w:rPr>
      </w:pPr>
      <w:r w:rsidRPr="00580FF2">
        <w:rPr>
          <w:color w:val="000000" w:themeColor="text1"/>
        </w:rPr>
        <w:t>Online banking profiles.</w:t>
      </w:r>
    </w:p>
    <w:p w14:paraId="7DB179D0" w14:textId="77777777" w:rsidR="00553CF5" w:rsidRPr="00580FF2" w:rsidRDefault="00553CF5" w:rsidP="00553CF5">
      <w:pPr>
        <w:pStyle w:val="NormalWeb"/>
        <w:numPr>
          <w:ilvl w:val="0"/>
          <w:numId w:val="23"/>
        </w:numPr>
        <w:rPr>
          <w:color w:val="000000" w:themeColor="text1"/>
        </w:rPr>
      </w:pPr>
      <w:r w:rsidRPr="00580FF2">
        <w:rPr>
          <w:color w:val="000000" w:themeColor="text1"/>
        </w:rPr>
        <w:t>Work logins tied to employee IDs.</w:t>
      </w:r>
    </w:p>
    <w:p w14:paraId="1C9B2B8F" w14:textId="77777777" w:rsidR="00553CF5" w:rsidRPr="00580FF2" w:rsidRDefault="00553CF5" w:rsidP="00553CF5">
      <w:pPr>
        <w:pStyle w:val="NormalWeb"/>
        <w:rPr>
          <w:color w:val="000000" w:themeColor="text1"/>
        </w:rPr>
      </w:pPr>
      <w:r w:rsidRPr="00580FF2">
        <w:rPr>
          <w:color w:val="000000" w:themeColor="text1"/>
        </w:rPr>
        <w:t>Every new context demanded a new identity or forced the reuse of an old one, stitching together a patchwork of selves.</w:t>
      </w:r>
      <w:r w:rsidRPr="00580FF2">
        <w:rPr>
          <w:color w:val="000000" w:themeColor="text1"/>
        </w:rPr>
        <w:br/>
        <w:t>And each identity left behind traces — data that could be aggregated, analyzed, and, eventually, weaponized.</w:t>
      </w:r>
    </w:p>
    <w:p w14:paraId="07E2BE55" w14:textId="77777777" w:rsidR="00553CF5" w:rsidRPr="00580FF2" w:rsidRDefault="00553CF5" w:rsidP="00553CF5">
      <w:pPr>
        <w:pStyle w:val="NormalWeb"/>
        <w:rPr>
          <w:color w:val="000000" w:themeColor="text1"/>
        </w:rPr>
      </w:pPr>
      <w:r w:rsidRPr="00580FF2">
        <w:rPr>
          <w:color w:val="000000" w:themeColor="text1"/>
        </w:rPr>
        <w:t>From these humble beginnings emerged the complex digital mirrors we inhabit today: a mix of self-expression, branding, and surveillance, all layered atop the usernames of old.</w:t>
      </w:r>
    </w:p>
    <w:p w14:paraId="20AC6AE5" w14:textId="77777777" w:rsidR="00553CF5" w:rsidRPr="00580FF2" w:rsidRDefault="00553CF5" w:rsidP="00553CF5">
      <w:pPr>
        <w:pStyle w:val="NormalWeb"/>
        <w:rPr>
          <w:color w:val="000000" w:themeColor="text1"/>
        </w:rPr>
      </w:pPr>
      <w:r w:rsidRPr="00580FF2">
        <w:rPr>
          <w:color w:val="000000" w:themeColor="text1"/>
        </w:rPr>
        <w:t>Because in digital spaces, identity is not static; it is an evolving set of claims about who we are — and who others think we are.</w:t>
      </w:r>
    </w:p>
    <w:p w14:paraId="7303B5BE" w14:textId="77777777" w:rsidR="00553CF5" w:rsidRPr="0069718C" w:rsidRDefault="00553CF5">
      <w:pPr>
        <w:rPr>
          <w:color w:val="FF0000"/>
        </w:rPr>
      </w:pPr>
    </w:p>
    <w:p w14:paraId="6255F6F6" w14:textId="16F02B17" w:rsidR="00553CF5" w:rsidRPr="0069718C" w:rsidRDefault="00553CF5">
      <w:pPr>
        <w:rPr>
          <w:color w:val="FF0000"/>
        </w:rPr>
      </w:pPr>
    </w:p>
    <w:p w14:paraId="0490B212" w14:textId="065DD73F" w:rsidR="00553CF5" w:rsidRDefault="00553CF5" w:rsidP="00553CF5">
      <w:pPr>
        <w:pStyle w:val="Heading2"/>
      </w:pPr>
      <w:r>
        <w:t>3️</w:t>
      </w:r>
      <w:r w:rsidR="005D3289">
        <w:rPr>
          <w:rFonts w:ascii="Segoe UI Symbol" w:hAnsi="Segoe UI Symbol" w:cs="Segoe UI Symbol"/>
        </w:rPr>
        <w:t xml:space="preserve"> </w:t>
      </w:r>
      <w:r>
        <w:t>Profiles and Personae — Constructing Selves Online</w:t>
      </w:r>
    </w:p>
    <w:p w14:paraId="3E0C0A2C" w14:textId="77777777" w:rsidR="00553CF5" w:rsidRDefault="00553CF5" w:rsidP="00553CF5">
      <w:pPr>
        <w:pStyle w:val="NormalWeb"/>
      </w:pPr>
      <w:r>
        <w:t>If usernames were the first seeds of digital identity, profiles became the lush gardens we now cultivate — or, at times, feel trapped within.</w:t>
      </w:r>
    </w:p>
    <w:p w14:paraId="6EEF0536" w14:textId="77777777" w:rsidR="00553CF5" w:rsidRDefault="00553CF5" w:rsidP="00553CF5">
      <w:pPr>
        <w:pStyle w:val="NormalWeb"/>
      </w:pPr>
      <w:r>
        <w:t xml:space="preserve">From the rise of social networks like </w:t>
      </w:r>
      <w:proofErr w:type="spellStart"/>
      <w:r>
        <w:t>MySpace</w:t>
      </w:r>
      <w:proofErr w:type="spellEnd"/>
      <w:r>
        <w:t xml:space="preserve"> and Facebook to professional platforms like LinkedIn, the profile evolved into a structured mirror of the self:</w:t>
      </w:r>
    </w:p>
    <w:p w14:paraId="62A7D08A" w14:textId="77777777" w:rsidR="00553CF5" w:rsidRDefault="00553CF5" w:rsidP="00553CF5">
      <w:pPr>
        <w:pStyle w:val="NormalWeb"/>
        <w:numPr>
          <w:ilvl w:val="0"/>
          <w:numId w:val="20"/>
        </w:numPr>
      </w:pPr>
      <w:r>
        <w:rPr>
          <w:rStyle w:val="Strong"/>
        </w:rPr>
        <w:t>Photos</w:t>
      </w:r>
      <w:r>
        <w:t xml:space="preserve"> to anchor you visually.</w:t>
      </w:r>
    </w:p>
    <w:p w14:paraId="5AF83BF0" w14:textId="77777777" w:rsidR="00553CF5" w:rsidRDefault="00553CF5" w:rsidP="00553CF5">
      <w:pPr>
        <w:pStyle w:val="NormalWeb"/>
        <w:numPr>
          <w:ilvl w:val="0"/>
          <w:numId w:val="20"/>
        </w:numPr>
      </w:pPr>
      <w:r>
        <w:rPr>
          <w:rStyle w:val="Strong"/>
        </w:rPr>
        <w:t>Bios</w:t>
      </w:r>
      <w:r>
        <w:t xml:space="preserve"> to distill your essence into a few lines.</w:t>
      </w:r>
    </w:p>
    <w:p w14:paraId="00203F0F" w14:textId="77777777" w:rsidR="00553CF5" w:rsidRDefault="00553CF5" w:rsidP="00553CF5">
      <w:pPr>
        <w:pStyle w:val="NormalWeb"/>
        <w:numPr>
          <w:ilvl w:val="0"/>
          <w:numId w:val="20"/>
        </w:numPr>
      </w:pPr>
      <w:r>
        <w:rPr>
          <w:rStyle w:val="Strong"/>
        </w:rPr>
        <w:t>Lists of connections</w:t>
      </w:r>
      <w:r>
        <w:t xml:space="preserve"> to situate you in a social graph.</w:t>
      </w:r>
    </w:p>
    <w:p w14:paraId="701FBFE5" w14:textId="77777777" w:rsidR="00553CF5" w:rsidRDefault="00553CF5" w:rsidP="00553CF5">
      <w:pPr>
        <w:pStyle w:val="NormalWeb"/>
        <w:numPr>
          <w:ilvl w:val="0"/>
          <w:numId w:val="20"/>
        </w:numPr>
      </w:pPr>
      <w:r>
        <w:rPr>
          <w:rStyle w:val="Strong"/>
        </w:rPr>
        <w:t>Likes, comments, shares</w:t>
      </w:r>
      <w:r>
        <w:t xml:space="preserve"> to signal your preferences and alliances.</w:t>
      </w:r>
    </w:p>
    <w:p w14:paraId="0D119CCC" w14:textId="77777777" w:rsidR="00553CF5" w:rsidRDefault="00553CF5" w:rsidP="00553CF5">
      <w:pPr>
        <w:pStyle w:val="NormalWeb"/>
      </w:pPr>
      <w:r>
        <w:t>What began as a way to share a bit of yourself with friends became an engine of algorithmic identity construction.</w:t>
      </w:r>
      <w:r>
        <w:br/>
      </w:r>
      <w:r>
        <w:lastRenderedPageBreak/>
        <w:t>Each interaction — a like, a retweet, a follow — refines the digital persona that platforms assemble and advertisers target.</w:t>
      </w:r>
    </w:p>
    <w:p w14:paraId="77B8EF7C" w14:textId="77777777" w:rsidR="00553CF5" w:rsidRDefault="00553CF5" w:rsidP="00553CF5">
      <w:pPr>
        <w:pStyle w:val="NormalWeb"/>
      </w:pPr>
      <w:r>
        <w:t>Yet these profiles do more than just market to us.</w:t>
      </w:r>
      <w:r>
        <w:br/>
        <w:t>They shape our own sense of self:</w:t>
      </w:r>
    </w:p>
    <w:p w14:paraId="0CC85CCA" w14:textId="77777777" w:rsidR="00553CF5" w:rsidRDefault="00553CF5" w:rsidP="00553CF5">
      <w:pPr>
        <w:pStyle w:val="NormalWeb"/>
        <w:numPr>
          <w:ilvl w:val="0"/>
          <w:numId w:val="21"/>
        </w:numPr>
      </w:pPr>
      <w:r>
        <w:t>The teenager comparing their highlight reel to everyone else’s curated life.</w:t>
      </w:r>
    </w:p>
    <w:p w14:paraId="7D9C64DB" w14:textId="77777777" w:rsidR="00553CF5" w:rsidRDefault="00553CF5" w:rsidP="00553CF5">
      <w:pPr>
        <w:pStyle w:val="NormalWeb"/>
        <w:numPr>
          <w:ilvl w:val="0"/>
          <w:numId w:val="21"/>
        </w:numPr>
      </w:pPr>
      <w:r>
        <w:t>The adult pruning old posts to match a professional brand.</w:t>
      </w:r>
    </w:p>
    <w:p w14:paraId="73D61D97" w14:textId="77777777" w:rsidR="00553CF5" w:rsidRDefault="00553CF5" w:rsidP="00553CF5">
      <w:pPr>
        <w:pStyle w:val="NormalWeb"/>
        <w:numPr>
          <w:ilvl w:val="0"/>
          <w:numId w:val="21"/>
        </w:numPr>
      </w:pPr>
      <w:r>
        <w:t>The activist juggling multiple accounts for safety or strategic ambiguity.</w:t>
      </w:r>
    </w:p>
    <w:p w14:paraId="783A29C1" w14:textId="77777777" w:rsidR="00553CF5" w:rsidRDefault="00553CF5" w:rsidP="00553CF5">
      <w:pPr>
        <w:pStyle w:val="NormalWeb"/>
      </w:pPr>
      <w:r>
        <w:t>And in these shifting profiles, identity becomes both performative and strategic:</w:t>
      </w:r>
    </w:p>
    <w:p w14:paraId="6A60D3B6" w14:textId="77777777" w:rsidR="00553CF5" w:rsidRDefault="00553CF5" w:rsidP="00553CF5">
      <w:pPr>
        <w:pStyle w:val="NormalWeb"/>
        <w:numPr>
          <w:ilvl w:val="0"/>
          <w:numId w:val="22"/>
        </w:numPr>
      </w:pPr>
      <w:r>
        <w:t>Performative, because we present an idealized version of ourselves, consciously or not.</w:t>
      </w:r>
    </w:p>
    <w:p w14:paraId="1FA6DE09" w14:textId="77777777" w:rsidR="00553CF5" w:rsidRDefault="00553CF5" w:rsidP="00553CF5">
      <w:pPr>
        <w:pStyle w:val="NormalWeb"/>
        <w:numPr>
          <w:ilvl w:val="0"/>
          <w:numId w:val="22"/>
        </w:numPr>
      </w:pPr>
      <w:r>
        <w:t>Strategic, because we navigate complex social, professional, and political landscapes, sometimes revealing, sometimes concealing.</w:t>
      </w:r>
    </w:p>
    <w:p w14:paraId="5FA0CED7" w14:textId="77777777" w:rsidR="00553CF5" w:rsidRDefault="00553CF5" w:rsidP="00553CF5">
      <w:pPr>
        <w:pStyle w:val="NormalWeb"/>
      </w:pPr>
      <w:r>
        <w:t>The tension is acute: our profiles are at once our voices and our vulnerabilities.</w:t>
      </w:r>
      <w:r>
        <w:br/>
        <w:t xml:space="preserve">They let us connect, but they also let others </w:t>
      </w:r>
      <w:proofErr w:type="spellStart"/>
      <w:r>
        <w:t>surveil</w:t>
      </w:r>
      <w:proofErr w:type="spellEnd"/>
      <w:r>
        <w:t>, judge, and manipulate.</w:t>
      </w:r>
    </w:p>
    <w:p w14:paraId="372C0A90" w14:textId="77777777" w:rsidR="00553CF5" w:rsidRDefault="00553CF5" w:rsidP="00553CF5">
      <w:pPr>
        <w:pStyle w:val="NormalWeb"/>
      </w:pPr>
      <w:r>
        <w:t>Today, profiles are more than static pages; they are dynamic personae, updated in real time, feeding the algorithms that in turn shape what we see, believe, and become.</w:t>
      </w:r>
    </w:p>
    <w:p w14:paraId="16B1BE2A" w14:textId="3BD91C90" w:rsidR="00553CF5" w:rsidRDefault="00553CF5"/>
    <w:p w14:paraId="132988D9" w14:textId="3B7399B7" w:rsidR="00553CF5" w:rsidRDefault="00553CF5"/>
    <w:p w14:paraId="46AF6651" w14:textId="2DF15C54" w:rsidR="00553CF5" w:rsidRDefault="00553CF5" w:rsidP="00553CF5">
      <w:pPr>
        <w:pStyle w:val="Heading2"/>
      </w:pPr>
      <w:r>
        <w:t>4️</w:t>
      </w:r>
      <w:r w:rsidR="005D3289">
        <w:rPr>
          <w:rFonts w:ascii="Segoe UI Symbol" w:hAnsi="Segoe UI Symbol" w:cs="Segoe UI Symbol"/>
        </w:rPr>
        <w:t xml:space="preserve"> </w:t>
      </w:r>
      <w:r>
        <w:t>Avatars in Games and Virtual Worlds — The Birth of Digital Bodies</w:t>
      </w:r>
    </w:p>
    <w:p w14:paraId="51F4FAA1" w14:textId="77777777" w:rsidR="00553CF5" w:rsidRDefault="00553CF5" w:rsidP="00553CF5">
      <w:pPr>
        <w:pStyle w:val="NormalWeb"/>
      </w:pPr>
      <w:r>
        <w:t>While text-based profiles defined early digital identity, avatars brought that identity to life.</w:t>
      </w:r>
      <w:r>
        <w:br/>
        <w:t xml:space="preserve">The leap came first in multiplayer games: Ultima Online, </w:t>
      </w:r>
      <w:proofErr w:type="spellStart"/>
      <w:r>
        <w:t>EverQuest</w:t>
      </w:r>
      <w:proofErr w:type="spellEnd"/>
      <w:r>
        <w:t xml:space="preserve">, and later World of Warcraft, where players didn’t just read about each other — they </w:t>
      </w:r>
      <w:r>
        <w:rPr>
          <w:rStyle w:val="Strong"/>
        </w:rPr>
        <w:t>saw</w:t>
      </w:r>
      <w:r>
        <w:t xml:space="preserve"> each other move, emote, and inhabit shared spaces.</w:t>
      </w:r>
    </w:p>
    <w:p w14:paraId="3E3FDE16" w14:textId="77777777" w:rsidR="00553CF5" w:rsidRDefault="00553CF5" w:rsidP="00553CF5">
      <w:pPr>
        <w:pStyle w:val="NormalWeb"/>
      </w:pPr>
      <w:r>
        <w:t>These avatars weren’t just placeholders.</w:t>
      </w:r>
      <w:r>
        <w:br/>
        <w:t>They became vehicles for self-expression:</w:t>
      </w:r>
    </w:p>
    <w:p w14:paraId="3337C58A" w14:textId="77777777" w:rsidR="00553CF5" w:rsidRDefault="00553CF5" w:rsidP="00553CF5">
      <w:pPr>
        <w:pStyle w:val="NormalWeb"/>
        <w:numPr>
          <w:ilvl w:val="0"/>
          <w:numId w:val="18"/>
        </w:numPr>
      </w:pPr>
      <w:r>
        <w:t>A warrior’s armor choice wasn’t just tactical; it signaled status, taste, or roleplaying allegiance.</w:t>
      </w:r>
    </w:p>
    <w:p w14:paraId="7DA206E9" w14:textId="77777777" w:rsidR="00553CF5" w:rsidRDefault="00553CF5" w:rsidP="00553CF5">
      <w:pPr>
        <w:pStyle w:val="NormalWeb"/>
        <w:numPr>
          <w:ilvl w:val="0"/>
          <w:numId w:val="18"/>
        </w:numPr>
      </w:pPr>
      <w:r>
        <w:t>A mage’s robe or a dance move in a town square could define a player’s social standing.</w:t>
      </w:r>
    </w:p>
    <w:p w14:paraId="4BF0194C" w14:textId="77777777" w:rsidR="00553CF5" w:rsidRDefault="00553CF5" w:rsidP="00553CF5">
      <w:pPr>
        <w:pStyle w:val="NormalWeb"/>
        <w:numPr>
          <w:ilvl w:val="0"/>
          <w:numId w:val="18"/>
        </w:numPr>
      </w:pPr>
      <w:r>
        <w:lastRenderedPageBreak/>
        <w:t>Gender, species, and even entirely fictional traits let people explore identities far from their offline selves.</w:t>
      </w:r>
    </w:p>
    <w:p w14:paraId="55074DCD" w14:textId="77777777" w:rsidR="00553CF5" w:rsidRDefault="00553CF5" w:rsidP="00553CF5">
      <w:pPr>
        <w:pStyle w:val="NormalWeb"/>
      </w:pPr>
      <w:r>
        <w:t>Virtual worlds like Second Life pushed this further.</w:t>
      </w:r>
      <w:r>
        <w:br/>
        <w:t xml:space="preserve">Here, avatars became </w:t>
      </w:r>
      <w:r>
        <w:rPr>
          <w:rStyle w:val="Strong"/>
        </w:rPr>
        <w:t>homes for experimentation</w:t>
      </w:r>
      <w:r>
        <w:t>, unconstrained by physical laws or social norms.</w:t>
      </w:r>
      <w:r>
        <w:br/>
        <w:t>People tried new genders, invented fantasy species, or customized every detail of appearance — building entire lives within digital cities.</w:t>
      </w:r>
    </w:p>
    <w:p w14:paraId="14409F78" w14:textId="77777777" w:rsidR="00553CF5" w:rsidRDefault="00553CF5" w:rsidP="00553CF5">
      <w:pPr>
        <w:pStyle w:val="NormalWeb"/>
      </w:pPr>
      <w:r>
        <w:t>Critically, these avatars did more than represent individuals:</w:t>
      </w:r>
    </w:p>
    <w:p w14:paraId="0E328AF3" w14:textId="77777777" w:rsidR="00553CF5" w:rsidRDefault="00553CF5" w:rsidP="00553CF5">
      <w:pPr>
        <w:pStyle w:val="NormalWeb"/>
        <w:numPr>
          <w:ilvl w:val="0"/>
          <w:numId w:val="19"/>
        </w:numPr>
      </w:pPr>
      <w:r>
        <w:t>They created communities and cultures unique to their worlds.</w:t>
      </w:r>
    </w:p>
    <w:p w14:paraId="44094346" w14:textId="77777777" w:rsidR="00553CF5" w:rsidRDefault="00553CF5" w:rsidP="00553CF5">
      <w:pPr>
        <w:pStyle w:val="NormalWeb"/>
        <w:numPr>
          <w:ilvl w:val="0"/>
          <w:numId w:val="19"/>
        </w:numPr>
      </w:pPr>
      <w:r>
        <w:t>They enabled social contracts — agreements, friendships, conflicts — mediated entirely through digital bodies.</w:t>
      </w:r>
    </w:p>
    <w:p w14:paraId="3266BAB5" w14:textId="77777777" w:rsidR="00553CF5" w:rsidRDefault="00553CF5" w:rsidP="00553CF5">
      <w:pPr>
        <w:pStyle w:val="NormalWeb"/>
        <w:numPr>
          <w:ilvl w:val="0"/>
          <w:numId w:val="19"/>
        </w:numPr>
      </w:pPr>
      <w:r>
        <w:t>They sparked debates over who owns an avatar’s appearance or name, or whether virtual crimes carried real consequences.</w:t>
      </w:r>
    </w:p>
    <w:p w14:paraId="2A158946" w14:textId="77777777" w:rsidR="00553CF5" w:rsidRDefault="00553CF5" w:rsidP="00553CF5">
      <w:pPr>
        <w:pStyle w:val="NormalWeb"/>
      </w:pPr>
      <w:r>
        <w:t xml:space="preserve">From games to social VR today, avatars laid the foundation for </w:t>
      </w:r>
      <w:r>
        <w:rPr>
          <w:rStyle w:val="Strong"/>
        </w:rPr>
        <w:t>spatial digital identity</w:t>
      </w:r>
      <w:r>
        <w:t>:</w:t>
      </w:r>
      <w:r>
        <w:br/>
        <w:t xml:space="preserve">Not only do we represent ourselves in words, but we now </w:t>
      </w:r>
      <w:r>
        <w:rPr>
          <w:rStyle w:val="Strong"/>
        </w:rPr>
        <w:t>act</w:t>
      </w:r>
      <w:r>
        <w:t xml:space="preserve"> and </w:t>
      </w:r>
      <w:r>
        <w:rPr>
          <w:rStyle w:val="Strong"/>
        </w:rPr>
        <w:t>interact</w:t>
      </w:r>
      <w:r>
        <w:t xml:space="preserve"> in shared 3D spaces, adding a layer of embodiment that profiles alone could never achieve.</w:t>
      </w:r>
    </w:p>
    <w:p w14:paraId="5CDCD3C0" w14:textId="77777777" w:rsidR="00553CF5" w:rsidRDefault="00553CF5"/>
    <w:p w14:paraId="4A55E61F" w14:textId="5C6A2155" w:rsidR="00553CF5" w:rsidRDefault="00553CF5"/>
    <w:p w14:paraId="0BD1FCFA" w14:textId="43E56A74" w:rsidR="00553CF5" w:rsidRDefault="00553CF5" w:rsidP="00553CF5">
      <w:pPr>
        <w:pStyle w:val="Heading2"/>
      </w:pPr>
      <w:r>
        <w:t>5️</w:t>
      </w:r>
      <w:r w:rsidR="005D3289">
        <w:rPr>
          <w:rFonts w:ascii="Segoe UI Symbol" w:hAnsi="Segoe UI Symbol" w:cs="Segoe UI Symbol"/>
        </w:rPr>
        <w:t xml:space="preserve"> </w:t>
      </w:r>
      <w:r>
        <w:t>Avatars in XR — Living Identities in Augmented and Virtual Realities</w:t>
      </w:r>
    </w:p>
    <w:p w14:paraId="11E2C429" w14:textId="77777777" w:rsidR="00553CF5" w:rsidRDefault="00553CF5" w:rsidP="00553CF5">
      <w:pPr>
        <w:pStyle w:val="NormalWeb"/>
      </w:pPr>
      <w:r>
        <w:t xml:space="preserve">With the rise of VR and AR, avatars stepped beyond static digital worlds into </w:t>
      </w:r>
      <w:r>
        <w:rPr>
          <w:rStyle w:val="Strong"/>
        </w:rPr>
        <w:t>real-time, embodied experiences</w:t>
      </w:r>
      <w:r>
        <w:t>.</w:t>
      </w:r>
      <w:r>
        <w:br/>
        <w:t>In VR, avatars track your head, hands, and sometimes full body — allowing others to see you nod, wave, lean, or fidget.</w:t>
      </w:r>
      <w:r>
        <w:br/>
        <w:t xml:space="preserve">These subtle movements create </w:t>
      </w:r>
      <w:r>
        <w:rPr>
          <w:rStyle w:val="Strong"/>
        </w:rPr>
        <w:t>presence</w:t>
      </w:r>
      <w:r>
        <w:t>, a sense of being physically together in a shared virtual space.</w:t>
      </w:r>
    </w:p>
    <w:p w14:paraId="438C1B5B" w14:textId="77777777" w:rsidR="00553CF5" w:rsidRDefault="00553CF5" w:rsidP="00553CF5">
      <w:pPr>
        <w:pStyle w:val="NormalWeb"/>
      </w:pPr>
      <w:r>
        <w:t xml:space="preserve">Platforms like </w:t>
      </w:r>
      <w:proofErr w:type="spellStart"/>
      <w:r>
        <w:t>VRChat</w:t>
      </w:r>
      <w:proofErr w:type="spellEnd"/>
      <w:r>
        <w:t xml:space="preserve">, </w:t>
      </w:r>
      <w:proofErr w:type="spellStart"/>
      <w:r>
        <w:t>AltspaceVR</w:t>
      </w:r>
      <w:proofErr w:type="spellEnd"/>
      <w:r>
        <w:t>, and Horizon Worlds give users deep avatar customization, from photorealistic human likenesses to whimsical or surreal forms.</w:t>
      </w:r>
      <w:r>
        <w:br/>
        <w:t xml:space="preserve">These avatars </w:t>
      </w:r>
      <w:r>
        <w:rPr>
          <w:rStyle w:val="Strong"/>
        </w:rPr>
        <w:t>blur lines between reality and fiction</w:t>
      </w:r>
      <w:r>
        <w:t>:</w:t>
      </w:r>
    </w:p>
    <w:p w14:paraId="71025051" w14:textId="77777777" w:rsidR="00553CF5" w:rsidRDefault="00553CF5" w:rsidP="00553CF5">
      <w:pPr>
        <w:pStyle w:val="NormalWeb"/>
        <w:numPr>
          <w:ilvl w:val="0"/>
          <w:numId w:val="16"/>
        </w:numPr>
      </w:pPr>
      <w:r>
        <w:t>You can look like yourself, or anything your imagination allows.</w:t>
      </w:r>
    </w:p>
    <w:p w14:paraId="00D0209A" w14:textId="77777777" w:rsidR="00553CF5" w:rsidRDefault="00553CF5" w:rsidP="00553CF5">
      <w:pPr>
        <w:pStyle w:val="NormalWeb"/>
        <w:numPr>
          <w:ilvl w:val="0"/>
          <w:numId w:val="16"/>
        </w:numPr>
      </w:pPr>
      <w:r>
        <w:t>Gestures tracked by hardware add nuance, letting your avatar mirror your real-world body language.</w:t>
      </w:r>
    </w:p>
    <w:p w14:paraId="4B7F5A15" w14:textId="77777777" w:rsidR="00553CF5" w:rsidRDefault="00553CF5" w:rsidP="00553CF5">
      <w:pPr>
        <w:pStyle w:val="NormalWeb"/>
      </w:pPr>
      <w:r>
        <w:lastRenderedPageBreak/>
        <w:t>Meanwhile, in AR (augmented reality), avatars don’t just live inside goggles — they spill into the physical world:</w:t>
      </w:r>
    </w:p>
    <w:p w14:paraId="6FAFC2ED" w14:textId="77777777" w:rsidR="00553CF5" w:rsidRDefault="00553CF5" w:rsidP="00553CF5">
      <w:pPr>
        <w:pStyle w:val="NormalWeb"/>
        <w:numPr>
          <w:ilvl w:val="0"/>
          <w:numId w:val="17"/>
        </w:numPr>
      </w:pPr>
      <w:r>
        <w:t>AR avatars can stand on your kitchen table during a holographic call.</w:t>
      </w:r>
    </w:p>
    <w:p w14:paraId="44D5E799" w14:textId="77777777" w:rsidR="00553CF5" w:rsidRDefault="00553CF5" w:rsidP="00553CF5">
      <w:pPr>
        <w:pStyle w:val="NormalWeb"/>
        <w:numPr>
          <w:ilvl w:val="0"/>
          <w:numId w:val="17"/>
        </w:numPr>
      </w:pPr>
      <w:r>
        <w:t>They can guide you through a museum, overlaying virtual guides onto real exhibits.</w:t>
      </w:r>
    </w:p>
    <w:p w14:paraId="5D22A8D4" w14:textId="77777777" w:rsidR="00553CF5" w:rsidRDefault="00553CF5" w:rsidP="00553CF5">
      <w:pPr>
        <w:pStyle w:val="NormalWeb"/>
        <w:numPr>
          <w:ilvl w:val="0"/>
          <w:numId w:val="17"/>
        </w:numPr>
      </w:pPr>
      <w:r>
        <w:t>Shared AR spaces let people co-locate their avatars on the same physical floor, merging digital and physical presence.</w:t>
      </w:r>
    </w:p>
    <w:p w14:paraId="15B3BB76" w14:textId="77777777" w:rsidR="00553CF5" w:rsidRDefault="00553CF5" w:rsidP="00553CF5">
      <w:pPr>
        <w:pStyle w:val="NormalWeb"/>
      </w:pPr>
      <w:r>
        <w:t>XR avatars also open new frontiers in:</w:t>
      </w:r>
      <w:r>
        <w:br/>
      </w:r>
      <w:r>
        <w:rPr>
          <w:rFonts w:ascii="Apple Color Emoji" w:hAnsi="Apple Color Emoji" w:cs="Apple Color Emoji"/>
        </w:rPr>
        <w:t>✅</w:t>
      </w:r>
      <w:r>
        <w:t xml:space="preserve"> </w:t>
      </w:r>
      <w:r>
        <w:rPr>
          <w:rStyle w:val="Strong"/>
        </w:rPr>
        <w:t>Accessibility</w:t>
      </w:r>
      <w:r>
        <w:t xml:space="preserve"> — allowing nonverbal or mobility-impaired users to communicate with rich gestures or facial expressions they might not have offline.</w:t>
      </w:r>
      <w:r>
        <w:br/>
      </w:r>
      <w:r>
        <w:rPr>
          <w:rFonts w:ascii="Apple Color Emoji" w:hAnsi="Apple Color Emoji" w:cs="Apple Color Emoji"/>
        </w:rPr>
        <w:t>✅</w:t>
      </w:r>
      <w:r>
        <w:t xml:space="preserve"> </w:t>
      </w:r>
      <w:r>
        <w:rPr>
          <w:rStyle w:val="Strong"/>
        </w:rPr>
        <w:t>Social connection</w:t>
      </w:r>
      <w:r>
        <w:t xml:space="preserve"> — reuniting friends or families in ways more embodied than 2D video calls.</w:t>
      </w:r>
      <w:r>
        <w:br/>
      </w:r>
      <w:r>
        <w:rPr>
          <w:rFonts w:ascii="Apple Color Emoji" w:hAnsi="Apple Color Emoji" w:cs="Apple Color Emoji"/>
        </w:rPr>
        <w:t>✅</w:t>
      </w:r>
      <w:r>
        <w:t xml:space="preserve"> </w:t>
      </w:r>
      <w:r>
        <w:rPr>
          <w:rStyle w:val="Strong"/>
        </w:rPr>
        <w:t>Work and collaboration</w:t>
      </w:r>
      <w:r>
        <w:t xml:space="preserve"> — enabling virtual meetings that replicate physical dynamics like proximity or gaze, giving spatial context to discussions.</w:t>
      </w:r>
    </w:p>
    <w:p w14:paraId="2B2B6DAB" w14:textId="77777777" w:rsidR="00553CF5" w:rsidRDefault="00553CF5" w:rsidP="00553CF5">
      <w:pPr>
        <w:pStyle w:val="NormalWeb"/>
      </w:pPr>
      <w:r>
        <w:t>Yet challenges remain:</w:t>
      </w:r>
      <w:r>
        <w:br/>
      </w:r>
      <w:r>
        <w:rPr>
          <w:rFonts w:ascii="Apple Color Emoji" w:hAnsi="Apple Color Emoji" w:cs="Apple Color Emoji"/>
        </w:rPr>
        <w:t>🚨</w:t>
      </w:r>
      <w:r>
        <w:t xml:space="preserve"> Maintaining privacy and safety when avatars reveal real-time gestures or mimic real faces.</w:t>
      </w:r>
      <w:r>
        <w:br/>
      </w:r>
      <w:r>
        <w:rPr>
          <w:rFonts w:ascii="Apple Color Emoji" w:hAnsi="Apple Color Emoji" w:cs="Apple Color Emoji"/>
        </w:rPr>
        <w:t>🚨</w:t>
      </w:r>
      <w:r>
        <w:t xml:space="preserve"> Ensuring representation and avoiding biases in avatar creation tools, which often exclude diverse body types or skin tones.</w:t>
      </w:r>
      <w:r>
        <w:br/>
      </w:r>
      <w:r>
        <w:rPr>
          <w:rFonts w:ascii="Apple Color Emoji" w:hAnsi="Apple Color Emoji" w:cs="Apple Color Emoji"/>
        </w:rPr>
        <w:t>🚨</w:t>
      </w:r>
      <w:r>
        <w:t xml:space="preserve"> Preventing harassment or stalking behaviors unique to embodied virtual spaces.</w:t>
      </w:r>
    </w:p>
    <w:p w14:paraId="3C1AFDC2" w14:textId="77777777" w:rsidR="00553CF5" w:rsidRDefault="00553CF5" w:rsidP="00553CF5">
      <w:pPr>
        <w:pStyle w:val="NormalWeb"/>
      </w:pPr>
      <w:r>
        <w:t xml:space="preserve">Avatars in XR aren’t just tools for play — they are </w:t>
      </w:r>
      <w:r>
        <w:rPr>
          <w:rStyle w:val="Strong"/>
        </w:rPr>
        <w:t>early blueprints for how identity will live in an embodied digital layer</w:t>
      </w:r>
      <w:r>
        <w:t xml:space="preserve"> of our world.</w:t>
      </w:r>
    </w:p>
    <w:p w14:paraId="7285BDA3" w14:textId="77777777" w:rsidR="00553CF5" w:rsidRDefault="003A1831" w:rsidP="00553CF5">
      <w:r>
        <w:rPr>
          <w:noProof/>
        </w:rPr>
        <w:pict w14:anchorId="650BABFD">
          <v:rect id="_x0000_i1028" alt="" style="width:317pt;height:.05pt;mso-width-percent:0;mso-height-percent:0;mso-width-percent:0;mso-height-percent:0" o:hrpct="823" o:hralign="center" o:hrstd="t" o:hr="t" fillcolor="#a0a0a0" stroked="f"/>
        </w:pict>
      </w:r>
    </w:p>
    <w:p w14:paraId="6E8DA433" w14:textId="77777777" w:rsidR="00553CF5" w:rsidRDefault="00553CF5"/>
    <w:p w14:paraId="02BC7A68" w14:textId="13B0975D" w:rsidR="00EA1AA6" w:rsidRDefault="00EA1AA6"/>
    <w:p w14:paraId="4868D3C5" w14:textId="4D8E9899" w:rsidR="00553CF5" w:rsidRDefault="00553CF5" w:rsidP="00553CF5">
      <w:pPr>
        <w:pStyle w:val="Heading2"/>
      </w:pPr>
      <w:r>
        <w:rPr>
          <w:rFonts w:ascii="Apple Color Emoji" w:hAnsi="Apple Color Emoji" w:cs="Apple Color Emoji"/>
        </w:rPr>
        <w:t>🔹</w:t>
      </w:r>
      <w:r>
        <w:t xml:space="preserve"> 6️</w:t>
      </w:r>
      <w:r w:rsidR="005D3289">
        <w:rPr>
          <w:rFonts w:ascii="Segoe UI Symbol" w:hAnsi="Segoe UI Symbol" w:cs="Segoe UI Symbol"/>
        </w:rPr>
        <w:t xml:space="preserve"> </w:t>
      </w:r>
      <w:r>
        <w:t>The Future of Avatars — Digital Twins and Beyond</w:t>
      </w:r>
    </w:p>
    <w:p w14:paraId="78910115" w14:textId="77777777" w:rsidR="00553CF5" w:rsidRDefault="00553CF5" w:rsidP="00553CF5">
      <w:pPr>
        <w:pStyle w:val="NormalWeb"/>
      </w:pPr>
      <w:r>
        <w:t>As computing and sensing advance, avatars will no longer be limited to cartoonish stand-ins or stylized figures.</w:t>
      </w:r>
      <w:r>
        <w:br/>
        <w:t xml:space="preserve">They will become </w:t>
      </w:r>
      <w:r>
        <w:rPr>
          <w:rStyle w:val="Strong"/>
        </w:rPr>
        <w:t>dynamic, data-driven proxies</w:t>
      </w:r>
      <w:r>
        <w:t xml:space="preserve"> — digital twins that can carry out tasks, represent you, and even evolve alongside you.</w:t>
      </w:r>
    </w:p>
    <w:p w14:paraId="6DE37EA2" w14:textId="77777777" w:rsidR="00553CF5" w:rsidRDefault="00553CF5" w:rsidP="00553CF5">
      <w:pPr>
        <w:pStyle w:val="NormalWeb"/>
      </w:pPr>
      <w:r>
        <w:t xml:space="preserve">🧬 </w:t>
      </w:r>
      <w:r>
        <w:rPr>
          <w:rStyle w:val="Strong"/>
        </w:rPr>
        <w:t>Digital Twins of Individuals</w:t>
      </w:r>
    </w:p>
    <w:p w14:paraId="4B7DFE5E" w14:textId="77777777" w:rsidR="00553CF5" w:rsidRDefault="00553CF5" w:rsidP="00553CF5">
      <w:pPr>
        <w:pStyle w:val="NormalWeb"/>
        <w:numPr>
          <w:ilvl w:val="0"/>
          <w:numId w:val="10"/>
        </w:numPr>
      </w:pPr>
      <w:r>
        <w:lastRenderedPageBreak/>
        <w:t>In healthcare, a digital twin could integrate genomic, physiological, and behavioral data to simulate your health trajectory, giving clinicians a powerful tool for personalized medicine.</w:t>
      </w:r>
    </w:p>
    <w:p w14:paraId="3B943D2E" w14:textId="77777777" w:rsidR="00553CF5" w:rsidRDefault="00553CF5" w:rsidP="00553CF5">
      <w:pPr>
        <w:pStyle w:val="NormalWeb"/>
        <w:numPr>
          <w:ilvl w:val="0"/>
          <w:numId w:val="10"/>
        </w:numPr>
      </w:pPr>
      <w:r>
        <w:t>In education, a digital twin might track your knowledge gaps and learning preferences, helping adaptive AIs tailor teaching methods to your cognitive style.</w:t>
      </w:r>
    </w:p>
    <w:p w14:paraId="40FBF02B" w14:textId="77777777" w:rsidR="00553CF5" w:rsidRDefault="00553CF5" w:rsidP="00553CF5">
      <w:pPr>
        <w:pStyle w:val="NormalWeb"/>
      </w:pPr>
      <w:r>
        <w:t xml:space="preserve">🪪 </w:t>
      </w:r>
      <w:r>
        <w:rPr>
          <w:rStyle w:val="Strong"/>
        </w:rPr>
        <w:t>Identity Custodianship</w:t>
      </w:r>
    </w:p>
    <w:p w14:paraId="1C396F06" w14:textId="77777777" w:rsidR="00553CF5" w:rsidRDefault="00553CF5" w:rsidP="00553CF5">
      <w:pPr>
        <w:pStyle w:val="NormalWeb"/>
        <w:numPr>
          <w:ilvl w:val="0"/>
          <w:numId w:val="11"/>
        </w:numPr>
      </w:pPr>
      <w:r>
        <w:t>Avatars could hold verified credentials, acting as portable digital passports across online worlds and services.</w:t>
      </w:r>
    </w:p>
    <w:p w14:paraId="62650501" w14:textId="77777777" w:rsidR="00553CF5" w:rsidRDefault="00553CF5" w:rsidP="00553CF5">
      <w:pPr>
        <w:pStyle w:val="NormalWeb"/>
        <w:numPr>
          <w:ilvl w:val="0"/>
          <w:numId w:val="11"/>
        </w:numPr>
      </w:pPr>
      <w:r>
        <w:t>Self-sovereign identity systems may let avatars present only the necessary credentials in any interaction — for example, proving you’re over 18 without revealing your birthdate.</w:t>
      </w:r>
    </w:p>
    <w:p w14:paraId="587DF0AC" w14:textId="77777777" w:rsidR="00553CF5" w:rsidRDefault="00553CF5" w:rsidP="00553CF5">
      <w:pPr>
        <w:pStyle w:val="NormalWeb"/>
      </w:pPr>
      <w:r>
        <w:rPr>
          <w:rFonts w:ascii="Apple Color Emoji" w:hAnsi="Apple Color Emoji" w:cs="Apple Color Emoji"/>
        </w:rPr>
        <w:t>🤖</w:t>
      </w:r>
      <w:r>
        <w:t xml:space="preserve"> </w:t>
      </w:r>
      <w:r>
        <w:rPr>
          <w:rStyle w:val="Strong"/>
        </w:rPr>
        <w:t>AI-Augmented Avatars</w:t>
      </w:r>
    </w:p>
    <w:p w14:paraId="7286D33E" w14:textId="77777777" w:rsidR="00553CF5" w:rsidRDefault="00553CF5" w:rsidP="00553CF5">
      <w:pPr>
        <w:pStyle w:val="NormalWeb"/>
        <w:numPr>
          <w:ilvl w:val="0"/>
          <w:numId w:val="12"/>
        </w:numPr>
      </w:pPr>
      <w:r>
        <w:t>Avatars will gain limited autonomy, acting on your behalf to negotiate contracts, manage schedules, or gather information.</w:t>
      </w:r>
    </w:p>
    <w:p w14:paraId="3962ECC8" w14:textId="77777777" w:rsidR="00553CF5" w:rsidRDefault="00553CF5" w:rsidP="00553CF5">
      <w:pPr>
        <w:pStyle w:val="NormalWeb"/>
        <w:numPr>
          <w:ilvl w:val="0"/>
          <w:numId w:val="12"/>
        </w:numPr>
      </w:pPr>
      <w:r>
        <w:t xml:space="preserve">They might communicate asynchronously with others’ avatars, forming new channels of </w:t>
      </w:r>
      <w:r>
        <w:rPr>
          <w:rStyle w:val="Strong"/>
        </w:rPr>
        <w:t>machine-to-machine socialization</w:t>
      </w:r>
      <w:r>
        <w:t>.</w:t>
      </w:r>
    </w:p>
    <w:p w14:paraId="232286DB" w14:textId="77777777" w:rsidR="00553CF5" w:rsidRDefault="00553CF5" w:rsidP="00553CF5">
      <w:pPr>
        <w:pStyle w:val="NormalWeb"/>
      </w:pPr>
      <w:r>
        <w:rPr>
          <w:rFonts w:ascii="Apple Color Emoji" w:hAnsi="Apple Color Emoji" w:cs="Apple Color Emoji"/>
        </w:rPr>
        <w:t>🧠</w:t>
      </w:r>
      <w:r>
        <w:t xml:space="preserve"> </w:t>
      </w:r>
      <w:r>
        <w:rPr>
          <w:rStyle w:val="Strong"/>
        </w:rPr>
        <w:t>Neural Avatars</w:t>
      </w:r>
    </w:p>
    <w:p w14:paraId="7E9C3CFF" w14:textId="77777777" w:rsidR="00553CF5" w:rsidRDefault="00553CF5" w:rsidP="00553CF5">
      <w:pPr>
        <w:pStyle w:val="NormalWeb"/>
        <w:numPr>
          <w:ilvl w:val="0"/>
          <w:numId w:val="13"/>
        </w:numPr>
      </w:pPr>
      <w:r>
        <w:t>Brain-computer interfaces could feed real-time emotional or cognitive states to avatars, deepening immersion or enabling more accurate expression.</w:t>
      </w:r>
    </w:p>
    <w:p w14:paraId="4ADD00BE" w14:textId="77777777" w:rsidR="00553CF5" w:rsidRDefault="00553CF5" w:rsidP="00553CF5">
      <w:pPr>
        <w:pStyle w:val="NormalWeb"/>
        <w:numPr>
          <w:ilvl w:val="0"/>
          <w:numId w:val="13"/>
        </w:numPr>
      </w:pPr>
      <w:r>
        <w:t>However, this raises concerns about privacy, consent, and how much of your inner life should be transmitted to digital spaces.</w:t>
      </w:r>
    </w:p>
    <w:p w14:paraId="1B72477A" w14:textId="77777777" w:rsidR="00553CF5" w:rsidRDefault="00553CF5" w:rsidP="00553CF5">
      <w:pPr>
        <w:pStyle w:val="NormalWeb"/>
      </w:pPr>
      <w:r>
        <w:rPr>
          <w:rFonts w:ascii="Apple Color Emoji" w:hAnsi="Apple Color Emoji" w:cs="Apple Color Emoji"/>
        </w:rPr>
        <w:t>🌐</w:t>
      </w:r>
      <w:r>
        <w:t xml:space="preserve"> </w:t>
      </w:r>
      <w:r>
        <w:rPr>
          <w:rStyle w:val="Strong"/>
        </w:rPr>
        <w:t>Collective and Emergent Avatars</w:t>
      </w:r>
    </w:p>
    <w:p w14:paraId="0A2CCD9E" w14:textId="77777777" w:rsidR="00553CF5" w:rsidRDefault="00553CF5" w:rsidP="00553CF5">
      <w:pPr>
        <w:pStyle w:val="NormalWeb"/>
        <w:numPr>
          <w:ilvl w:val="0"/>
          <w:numId w:val="14"/>
        </w:numPr>
      </w:pPr>
      <w:r>
        <w:t xml:space="preserve">Could a team, a company, or even a city </w:t>
      </w:r>
      <w:proofErr w:type="gramStart"/>
      <w:r>
        <w:t>have</w:t>
      </w:r>
      <w:proofErr w:type="gramEnd"/>
      <w:r>
        <w:t xml:space="preserve"> an avatar — a digital persona reflecting its collective will or sentiment?</w:t>
      </w:r>
    </w:p>
    <w:p w14:paraId="73D8E602" w14:textId="77777777" w:rsidR="00553CF5" w:rsidRDefault="00553CF5" w:rsidP="00553CF5">
      <w:pPr>
        <w:pStyle w:val="NormalWeb"/>
        <w:numPr>
          <w:ilvl w:val="0"/>
          <w:numId w:val="14"/>
        </w:numPr>
      </w:pPr>
      <w:r>
        <w:t>Emergent “swarm avatars” might one day represent entire communities in governance or negotiation.</w:t>
      </w:r>
    </w:p>
    <w:p w14:paraId="62FCE318" w14:textId="77777777" w:rsidR="00553CF5" w:rsidRDefault="00553CF5" w:rsidP="00553CF5">
      <w:pPr>
        <w:pStyle w:val="NormalWeb"/>
      </w:pPr>
      <w:r>
        <w:rPr>
          <w:rFonts w:ascii="Apple Color Emoji" w:hAnsi="Apple Color Emoji" w:cs="Apple Color Emoji"/>
        </w:rPr>
        <w:t>🛑</w:t>
      </w:r>
      <w:r>
        <w:t xml:space="preserve"> </w:t>
      </w:r>
      <w:r>
        <w:rPr>
          <w:rStyle w:val="Strong"/>
        </w:rPr>
        <w:t>Ethical and Societal Risks</w:t>
      </w:r>
    </w:p>
    <w:p w14:paraId="1AA1000A" w14:textId="77777777" w:rsidR="00553CF5" w:rsidRDefault="00553CF5" w:rsidP="00553CF5">
      <w:pPr>
        <w:pStyle w:val="NormalWeb"/>
        <w:numPr>
          <w:ilvl w:val="0"/>
          <w:numId w:val="15"/>
        </w:numPr>
      </w:pPr>
      <w:r>
        <w:t>Who owns your digital twin?</w:t>
      </w:r>
    </w:p>
    <w:p w14:paraId="2D8B3DD3" w14:textId="77777777" w:rsidR="00553CF5" w:rsidRDefault="00553CF5" w:rsidP="00553CF5">
      <w:pPr>
        <w:pStyle w:val="NormalWeb"/>
        <w:numPr>
          <w:ilvl w:val="0"/>
          <w:numId w:val="15"/>
        </w:numPr>
      </w:pPr>
      <w:r>
        <w:t>What happens if an avatar diverges from your real wishes, or if it’s hacked?</w:t>
      </w:r>
    </w:p>
    <w:p w14:paraId="51CF9859" w14:textId="77777777" w:rsidR="00553CF5" w:rsidRDefault="00553CF5" w:rsidP="00553CF5">
      <w:pPr>
        <w:pStyle w:val="NormalWeb"/>
        <w:numPr>
          <w:ilvl w:val="0"/>
          <w:numId w:val="15"/>
        </w:numPr>
      </w:pPr>
      <w:r>
        <w:t>Could avatars perpetuate biases or be used in psychological manipulation?</w:t>
      </w:r>
    </w:p>
    <w:p w14:paraId="2414803A" w14:textId="77777777" w:rsidR="00553CF5" w:rsidRDefault="00553CF5" w:rsidP="00553CF5">
      <w:pPr>
        <w:pStyle w:val="NormalWeb"/>
      </w:pPr>
      <w:r>
        <w:rPr>
          <w:rFonts w:ascii="Apple Color Emoji" w:hAnsi="Apple Color Emoji" w:cs="Apple Color Emoji"/>
        </w:rPr>
        <w:lastRenderedPageBreak/>
        <w:t>✨</w:t>
      </w:r>
      <w:r>
        <w:t xml:space="preserve"> </w:t>
      </w:r>
      <w:r>
        <w:rPr>
          <w:rStyle w:val="Strong"/>
        </w:rPr>
        <w:t>From Reflections to Agents</w:t>
      </w:r>
      <w:r>
        <w:br/>
        <w:t xml:space="preserve">Avatars will evolve from mirrors of our external appearance into </w:t>
      </w:r>
      <w:r>
        <w:rPr>
          <w:rStyle w:val="Strong"/>
        </w:rPr>
        <w:t>active agents</w:t>
      </w:r>
      <w:r>
        <w:t xml:space="preserve"> managing how we navigate increasingly complex digital-physical realities — a shift that promises empowerment but demands vigilance.</w:t>
      </w:r>
    </w:p>
    <w:p w14:paraId="78AB8B5F" w14:textId="6109630E" w:rsidR="00EA1AA6" w:rsidRDefault="00EA1AA6"/>
    <w:p w14:paraId="4029FD2F" w14:textId="25E2B989" w:rsidR="00553CF5" w:rsidRDefault="00553CF5"/>
    <w:p w14:paraId="1C097FDE" w14:textId="600024FC" w:rsidR="00553CF5" w:rsidRDefault="00553CF5" w:rsidP="00553CF5">
      <w:pPr>
        <w:pStyle w:val="Heading2"/>
      </w:pPr>
      <w:r>
        <w:rPr>
          <w:rFonts w:ascii="Apple Color Emoji" w:hAnsi="Apple Color Emoji" w:cs="Apple Color Emoji"/>
        </w:rPr>
        <w:t>🔹</w:t>
      </w:r>
      <w:r>
        <w:t xml:space="preserve"> 7️</w:t>
      </w:r>
      <w:r w:rsidR="005D3289">
        <w:rPr>
          <w:rFonts w:ascii="Segoe UI Symbol" w:hAnsi="Segoe UI Symbol" w:cs="Segoe UI Symbol"/>
        </w:rPr>
        <w:t xml:space="preserve"> </w:t>
      </w:r>
      <w:r>
        <w:t>Implicit Avatars — When Data Becomes Your Shadow</w:t>
      </w:r>
    </w:p>
    <w:p w14:paraId="337B2C82" w14:textId="77777777" w:rsidR="00553CF5" w:rsidRDefault="00553CF5" w:rsidP="00553CF5">
      <w:pPr>
        <w:pStyle w:val="NormalWeb"/>
      </w:pPr>
      <w:r>
        <w:t xml:space="preserve">Long before you consciously choose an avatar, you already have one. Or rather, many: </w:t>
      </w:r>
      <w:r>
        <w:rPr>
          <w:rStyle w:val="Strong"/>
        </w:rPr>
        <w:t>implicit avatars</w:t>
      </w:r>
      <w:r>
        <w:t xml:space="preserve"> — data-driven shadows of yourself, constructed silently from every click, search, purchase, or pause.</w:t>
      </w:r>
    </w:p>
    <w:p w14:paraId="17674E4C" w14:textId="77777777" w:rsidR="00553CF5" w:rsidRDefault="00553CF5" w:rsidP="00553CF5">
      <w:pPr>
        <w:pStyle w:val="NormalWeb"/>
      </w:pPr>
      <w:r>
        <w:t>These avatars live in ad servers, recommendation engines, credit scoring systems, and fraud detectors.</w:t>
      </w:r>
    </w:p>
    <w:p w14:paraId="71336FA1" w14:textId="77777777" w:rsidR="00553CF5" w:rsidRDefault="00553CF5" w:rsidP="00553CF5">
      <w:pPr>
        <w:pStyle w:val="NormalWeb"/>
        <w:numPr>
          <w:ilvl w:val="0"/>
          <w:numId w:val="2"/>
        </w:numPr>
      </w:pPr>
      <w:r>
        <w:t>They update in near real time: your phone’s GPS pings update movement profiles; your browsing logs reveal shifting interests; your smart speaker’s usage data refines behavioral fingerprints.</w:t>
      </w:r>
    </w:p>
    <w:p w14:paraId="5D4E7244" w14:textId="77777777" w:rsidR="00553CF5" w:rsidRDefault="00553CF5" w:rsidP="00553CF5">
      <w:pPr>
        <w:pStyle w:val="NormalWeb"/>
        <w:numPr>
          <w:ilvl w:val="0"/>
          <w:numId w:val="2"/>
        </w:numPr>
      </w:pPr>
      <w:r>
        <w:t xml:space="preserve">Platforms then use these avatars to </w:t>
      </w:r>
      <w:r>
        <w:rPr>
          <w:rStyle w:val="Strong"/>
        </w:rPr>
        <w:t>predict or shape</w:t>
      </w:r>
      <w:r>
        <w:t xml:space="preserve"> your choices: which hotel prices you see, which posts appear atop your social feed, or what insurance premiums you’re quoted.</w:t>
      </w:r>
    </w:p>
    <w:p w14:paraId="2582816F" w14:textId="77777777" w:rsidR="00553CF5" w:rsidRDefault="00553CF5" w:rsidP="00553CF5">
      <w:pPr>
        <w:pStyle w:val="NormalWeb"/>
      </w:pPr>
      <w:r>
        <w:rPr>
          <w:rStyle w:val="Strong"/>
        </w:rPr>
        <w:t>The double-edged sword:</w:t>
      </w:r>
    </w:p>
    <w:p w14:paraId="1AAC33ED" w14:textId="77777777" w:rsidR="00553CF5" w:rsidRDefault="00553CF5" w:rsidP="00553CF5">
      <w:pPr>
        <w:pStyle w:val="NormalWeb"/>
        <w:numPr>
          <w:ilvl w:val="0"/>
          <w:numId w:val="3"/>
        </w:numPr>
      </w:pPr>
      <w:r>
        <w:rPr>
          <w:rStyle w:val="Strong"/>
        </w:rPr>
        <w:t>Opaque Representation:</w:t>
      </w:r>
      <w:r>
        <w:t xml:space="preserve"> Unlike explicit avatars you design, implicit ones are invisible. You rarely see how systems “see” you — or how wrong they might get it.</w:t>
      </w:r>
    </w:p>
    <w:p w14:paraId="5B50D234" w14:textId="77777777" w:rsidR="00553CF5" w:rsidRDefault="00553CF5" w:rsidP="00553CF5">
      <w:pPr>
        <w:pStyle w:val="NormalWeb"/>
        <w:numPr>
          <w:ilvl w:val="0"/>
          <w:numId w:val="3"/>
        </w:numPr>
      </w:pPr>
      <w:r>
        <w:rPr>
          <w:rStyle w:val="Strong"/>
        </w:rPr>
        <w:t>Behavioral Nudging:</w:t>
      </w:r>
      <w:r>
        <w:t xml:space="preserve"> Algorithms exploit implicit avatars to reinforce patterns: a tendency to procrastinate triggers targeted distractions; a brief emotional dip prompts retail therapy </w:t>
      </w:r>
      <w:proofErr w:type="gramStart"/>
      <w:r>
        <w:t>ads</w:t>
      </w:r>
      <w:proofErr w:type="gramEnd"/>
      <w:r>
        <w:t>.</w:t>
      </w:r>
    </w:p>
    <w:p w14:paraId="469CFD31" w14:textId="77777777" w:rsidR="00553CF5" w:rsidRDefault="00553CF5" w:rsidP="00553CF5">
      <w:pPr>
        <w:pStyle w:val="NormalWeb"/>
        <w:numPr>
          <w:ilvl w:val="0"/>
          <w:numId w:val="3"/>
        </w:numPr>
      </w:pPr>
      <w:r>
        <w:rPr>
          <w:rStyle w:val="Strong"/>
        </w:rPr>
        <w:t>Silent Helpers or Hidden Risks:</w:t>
      </w:r>
      <w:r>
        <w:t xml:space="preserve"> Properly harnessed, implicit avatars could alert caregivers to subtle health declines or help </w:t>
      </w:r>
      <w:proofErr w:type="spellStart"/>
      <w:r>
        <w:t>neurodiverse</w:t>
      </w:r>
      <w:proofErr w:type="spellEnd"/>
      <w:r>
        <w:t xml:space="preserve"> users with adaptive interfaces. But without transparency, they risk becoming tools of manipulation or discrimination.</w:t>
      </w:r>
    </w:p>
    <w:p w14:paraId="0FAA14A6" w14:textId="77777777" w:rsidR="00553CF5" w:rsidRDefault="00553CF5" w:rsidP="00553CF5">
      <w:pPr>
        <w:pStyle w:val="NormalWeb"/>
      </w:pPr>
      <w:r>
        <w:t>In a future of ubiquitous sensors and ever-finer data streams, implicit avatars will grow more complete — and more consequential. Recognizing, auditing, and controlling these shadows may soon be as essential as managing the avatars we choose.</w:t>
      </w:r>
    </w:p>
    <w:p w14:paraId="0AE6E199" w14:textId="77777777" w:rsidR="00553CF5" w:rsidRDefault="003A1831" w:rsidP="00553CF5">
      <w:r>
        <w:rPr>
          <w:noProof/>
        </w:rPr>
        <w:pict w14:anchorId="0571D467">
          <v:rect id="_x0000_i1027" alt="" style="width:317pt;height:.05pt;mso-width-percent:0;mso-height-percent:0;mso-width-percent:0;mso-height-percent:0" o:hrpct="823" o:hralign="center" o:hrstd="t" o:hr="t" fillcolor="#a0a0a0" stroked="f"/>
        </w:pict>
      </w:r>
    </w:p>
    <w:p w14:paraId="56697463" w14:textId="0097D0EF" w:rsidR="00553CF5" w:rsidRDefault="00553CF5" w:rsidP="00553CF5">
      <w:pPr>
        <w:pStyle w:val="Heading2"/>
      </w:pPr>
      <w:r>
        <w:rPr>
          <w:rFonts w:ascii="Apple Color Emoji" w:hAnsi="Apple Color Emoji" w:cs="Apple Color Emoji"/>
        </w:rPr>
        <w:lastRenderedPageBreak/>
        <w:t>🔹</w:t>
      </w:r>
      <w:r>
        <w:t xml:space="preserve"> 8</w:t>
      </w:r>
      <w:r>
        <w:rPr>
          <w:rFonts w:ascii="Apple Color Emoji" w:hAnsi="Apple Color Emoji" w:cs="Apple Color Emoji"/>
        </w:rPr>
        <w:t>️</w:t>
      </w:r>
      <w:r>
        <w:t xml:space="preserve"> Avatar Theory — The Emerging Science of Digital Selves</w:t>
      </w:r>
    </w:p>
    <w:p w14:paraId="26A2D095" w14:textId="77777777" w:rsidR="00553CF5" w:rsidRDefault="00553CF5" w:rsidP="00553CF5">
      <w:pPr>
        <w:pStyle w:val="NormalWeb"/>
      </w:pPr>
      <w:r>
        <w:t xml:space="preserve">As avatars grow from pixelated toys to essential proxies of identity, we need a </w:t>
      </w:r>
      <w:r>
        <w:rPr>
          <w:rStyle w:val="Strong"/>
        </w:rPr>
        <w:t>science of avatars</w:t>
      </w:r>
      <w:r>
        <w:t>: a discipline that unites computer science, AI ethics, UX design, and sociology to understand and guide their evolution.</w:t>
      </w:r>
    </w:p>
    <w:p w14:paraId="4F28BD11" w14:textId="77777777" w:rsidR="00553CF5" w:rsidRDefault="00553CF5" w:rsidP="00553CF5">
      <w:pPr>
        <w:pStyle w:val="NormalWeb"/>
      </w:pPr>
      <w:r>
        <w:t xml:space="preserve">A robust </w:t>
      </w:r>
      <w:r>
        <w:rPr>
          <w:rStyle w:val="Strong"/>
        </w:rPr>
        <w:t>avatar theory</w:t>
      </w:r>
      <w:r>
        <w:t xml:space="preserve"> could model avatars as structured systems, with components like:</w:t>
      </w:r>
    </w:p>
    <w:p w14:paraId="68EA2651" w14:textId="77777777" w:rsidR="00553CF5" w:rsidRDefault="00553CF5" w:rsidP="00553CF5">
      <w:pPr>
        <w:pStyle w:val="NormalWeb"/>
        <w:numPr>
          <w:ilvl w:val="0"/>
          <w:numId w:val="4"/>
        </w:numPr>
      </w:pPr>
      <w:r>
        <w:rPr>
          <w:rStyle w:val="Strong"/>
        </w:rPr>
        <w:t>Inputs:</w:t>
      </w:r>
      <w:r>
        <w:t xml:space="preserve"> Explicit user settings, biometric sensors, historical data — defining what the avatar knows.</w:t>
      </w:r>
    </w:p>
    <w:p w14:paraId="79CCD5E7" w14:textId="77777777" w:rsidR="00553CF5" w:rsidRDefault="00553CF5" w:rsidP="00553CF5">
      <w:pPr>
        <w:pStyle w:val="NormalWeb"/>
        <w:numPr>
          <w:ilvl w:val="0"/>
          <w:numId w:val="4"/>
        </w:numPr>
      </w:pPr>
      <w:r>
        <w:rPr>
          <w:rStyle w:val="Strong"/>
        </w:rPr>
        <w:t>Processing:</w:t>
      </w:r>
      <w:r>
        <w:t xml:space="preserve"> Algorithms, personalization models, or reinforcement learning systems shaping the avatar’s behaviors, responses, or updates.</w:t>
      </w:r>
    </w:p>
    <w:p w14:paraId="4236EF03" w14:textId="77777777" w:rsidR="00553CF5" w:rsidRDefault="00553CF5" w:rsidP="00553CF5">
      <w:pPr>
        <w:pStyle w:val="NormalWeb"/>
        <w:numPr>
          <w:ilvl w:val="0"/>
          <w:numId w:val="4"/>
        </w:numPr>
      </w:pPr>
      <w:r>
        <w:rPr>
          <w:rStyle w:val="Strong"/>
        </w:rPr>
        <w:t>Outputs:</w:t>
      </w:r>
      <w:r>
        <w:t xml:space="preserve"> The avatar’s manifestations — static images, dynamic XR bodies, conversational agents, or abstract data constructs.</w:t>
      </w:r>
    </w:p>
    <w:p w14:paraId="507C15BD" w14:textId="77777777" w:rsidR="00553CF5" w:rsidRDefault="00553CF5" w:rsidP="00553CF5">
      <w:pPr>
        <w:pStyle w:val="NormalWeb"/>
        <w:numPr>
          <w:ilvl w:val="0"/>
          <w:numId w:val="4"/>
        </w:numPr>
      </w:pPr>
      <w:r>
        <w:rPr>
          <w:rStyle w:val="Strong"/>
        </w:rPr>
        <w:t>Feedback:</w:t>
      </w:r>
      <w:r>
        <w:t xml:space="preserve"> Mechanisms for correction or evolution, letting users refine the avatar’s representation as their preferences or identities change.</w:t>
      </w:r>
    </w:p>
    <w:p w14:paraId="435AD0B9" w14:textId="77777777" w:rsidR="00553CF5" w:rsidRDefault="00553CF5" w:rsidP="00553CF5">
      <w:pPr>
        <w:pStyle w:val="NormalWeb"/>
        <w:numPr>
          <w:ilvl w:val="0"/>
          <w:numId w:val="4"/>
        </w:numPr>
      </w:pPr>
      <w:r>
        <w:rPr>
          <w:rStyle w:val="Strong"/>
        </w:rPr>
        <w:t>Boundaries:</w:t>
      </w:r>
      <w:r>
        <w:t xml:space="preserve"> Clear ethical and functional limits: what the avatar may reveal, whom it may impersonate, or how it can influence its owner.</w:t>
      </w:r>
    </w:p>
    <w:p w14:paraId="0E06139D" w14:textId="77777777" w:rsidR="00553CF5" w:rsidRDefault="00553CF5" w:rsidP="00553CF5">
      <w:pPr>
        <w:pStyle w:val="NormalWeb"/>
      </w:pPr>
      <w:r>
        <w:rPr>
          <w:rStyle w:val="Strong"/>
        </w:rPr>
        <w:t>Why avatar theory matters:</w:t>
      </w:r>
    </w:p>
    <w:p w14:paraId="1A2B2FAD" w14:textId="77777777" w:rsidR="00553CF5" w:rsidRDefault="00553CF5" w:rsidP="00553CF5">
      <w:pPr>
        <w:pStyle w:val="NormalWeb"/>
        <w:numPr>
          <w:ilvl w:val="0"/>
          <w:numId w:val="5"/>
        </w:numPr>
      </w:pPr>
      <w:r>
        <w:rPr>
          <w:rStyle w:val="Strong"/>
        </w:rPr>
        <w:t>UX as Avatar:</w:t>
      </w:r>
      <w:r>
        <w:t xml:space="preserve"> Avatars can become the interface itself — replacing rigid menus with intuitive, personalized, context-aware companions.</w:t>
      </w:r>
    </w:p>
    <w:p w14:paraId="05D0B7D3" w14:textId="77777777" w:rsidR="00553CF5" w:rsidRDefault="00553CF5" w:rsidP="00553CF5">
      <w:pPr>
        <w:pStyle w:val="NormalWeb"/>
        <w:numPr>
          <w:ilvl w:val="0"/>
          <w:numId w:val="5"/>
        </w:numPr>
      </w:pPr>
      <w:r>
        <w:rPr>
          <w:rStyle w:val="Strong"/>
        </w:rPr>
        <w:t>Accessibility Leap:</w:t>
      </w:r>
      <w:r>
        <w:t xml:space="preserve"> Tailored avatars could reshape content in </w:t>
      </w:r>
      <w:proofErr w:type="spellStart"/>
      <w:r>
        <w:t>realtime</w:t>
      </w:r>
      <w:proofErr w:type="spellEnd"/>
      <w:r>
        <w:t xml:space="preserve"> to match sensory, motor, or cognitive needs, democratizing digital spaces.</w:t>
      </w:r>
    </w:p>
    <w:p w14:paraId="3328C111" w14:textId="77777777" w:rsidR="00553CF5" w:rsidRDefault="00553CF5" w:rsidP="00553CF5">
      <w:pPr>
        <w:pStyle w:val="NormalWeb"/>
        <w:numPr>
          <w:ilvl w:val="0"/>
          <w:numId w:val="5"/>
        </w:numPr>
      </w:pPr>
      <w:r>
        <w:rPr>
          <w:rStyle w:val="Strong"/>
        </w:rPr>
        <w:t>New Social Constructs:</w:t>
      </w:r>
      <w:r>
        <w:t xml:space="preserve"> We could see avatars representing entire families, organizations, or even collective causes, negotiating on their behalf in online worlds.</w:t>
      </w:r>
    </w:p>
    <w:p w14:paraId="3D83717B" w14:textId="77777777" w:rsidR="00553CF5" w:rsidRDefault="00553CF5" w:rsidP="00553CF5">
      <w:pPr>
        <w:pStyle w:val="NormalWeb"/>
        <w:numPr>
          <w:ilvl w:val="0"/>
          <w:numId w:val="5"/>
        </w:numPr>
      </w:pPr>
      <w:r>
        <w:rPr>
          <w:rStyle w:val="Strong"/>
        </w:rPr>
        <w:t>Neural Digital Twins:</w:t>
      </w:r>
      <w:r>
        <w:t xml:space="preserve"> Informational avatars approximating a person’s mind — fed by lifelong data — might someday assist people in illness, extend their agency, or keep their stories alive posthumously.</w:t>
      </w:r>
    </w:p>
    <w:p w14:paraId="76A56062" w14:textId="77777777" w:rsidR="00553CF5" w:rsidRDefault="00553CF5" w:rsidP="00553CF5">
      <w:pPr>
        <w:pStyle w:val="NormalWeb"/>
      </w:pPr>
      <w:r>
        <w:t>Together, implicit avatars and a principled avatar theory point to a future where digital selves are not just visual proxies, but living, evolving mirrors of who we are — and who we aspire to become.</w:t>
      </w:r>
    </w:p>
    <w:p w14:paraId="416F9499" w14:textId="77777777" w:rsidR="00553CF5" w:rsidRDefault="003A1831" w:rsidP="00553CF5">
      <w:r>
        <w:rPr>
          <w:noProof/>
        </w:rPr>
        <w:pict w14:anchorId="7AEE1E33">
          <v:rect id="_x0000_i1026" alt="" style="width:317pt;height:.05pt;mso-width-percent:0;mso-height-percent:0;mso-width-percent:0;mso-height-percent:0" o:hrpct="823" o:hralign="center" o:hrstd="t" o:hr="t" fillcolor="#a0a0a0" stroked="f"/>
        </w:pict>
      </w:r>
    </w:p>
    <w:p w14:paraId="7342DA04" w14:textId="77777777" w:rsidR="00553CF5" w:rsidRDefault="00553CF5"/>
    <w:p w14:paraId="0D014D58" w14:textId="0600DE66" w:rsidR="00553CF5" w:rsidRDefault="00553CF5"/>
    <w:p w14:paraId="47B76A51" w14:textId="1092B292" w:rsidR="00553CF5" w:rsidRPr="00553CF5" w:rsidRDefault="00553CF5" w:rsidP="00553CF5">
      <w:pPr>
        <w:spacing w:before="100" w:beforeAutospacing="1" w:after="100" w:afterAutospacing="1"/>
        <w:outlineLvl w:val="1"/>
        <w:rPr>
          <w:rFonts w:ascii="Times New Roman" w:eastAsia="Times New Roman" w:hAnsi="Times New Roman" w:cs="Times New Roman"/>
          <w:b/>
          <w:bCs/>
          <w:sz w:val="36"/>
          <w:szCs w:val="36"/>
        </w:rPr>
      </w:pPr>
      <w:r w:rsidRPr="00553CF5">
        <w:rPr>
          <w:rFonts w:ascii="Apple Color Emoji" w:eastAsia="Times New Roman" w:hAnsi="Apple Color Emoji" w:cs="Apple Color Emoji"/>
          <w:b/>
          <w:bCs/>
          <w:sz w:val="36"/>
          <w:szCs w:val="36"/>
        </w:rPr>
        <w:t>🔹</w:t>
      </w:r>
      <w:r w:rsidRPr="00553CF5">
        <w:rPr>
          <w:rFonts w:ascii="Times New Roman" w:eastAsia="Times New Roman" w:hAnsi="Times New Roman" w:cs="Times New Roman"/>
          <w:b/>
          <w:bCs/>
          <w:sz w:val="36"/>
          <w:szCs w:val="36"/>
        </w:rPr>
        <w:t xml:space="preserve"> 9️</w:t>
      </w:r>
      <w:r>
        <w:rPr>
          <w:rFonts w:ascii="Segoe UI Symbol" w:eastAsia="Times New Roman" w:hAnsi="Segoe UI Symbol" w:cs="Segoe UI Symbol"/>
          <w:b/>
          <w:bCs/>
          <w:sz w:val="36"/>
          <w:szCs w:val="36"/>
        </w:rPr>
        <w:t xml:space="preserve"> </w:t>
      </w:r>
      <w:r w:rsidRPr="00553CF5">
        <w:rPr>
          <w:rFonts w:ascii="Times New Roman" w:eastAsia="Times New Roman" w:hAnsi="Times New Roman" w:cs="Times New Roman"/>
          <w:b/>
          <w:bCs/>
          <w:sz w:val="36"/>
          <w:szCs w:val="36"/>
        </w:rPr>
        <w:t>Conclusion: Avatars and the Fragile Mirror</w:t>
      </w:r>
    </w:p>
    <w:p w14:paraId="62767838" w14:textId="77777777" w:rsidR="00553CF5" w:rsidRPr="00553CF5" w:rsidRDefault="00553CF5" w:rsidP="00553CF5">
      <w:pPr>
        <w:spacing w:before="100" w:beforeAutospacing="1" w:after="100" w:afterAutospacing="1"/>
        <w:rPr>
          <w:rFonts w:ascii="Times New Roman" w:eastAsia="Times New Roman" w:hAnsi="Times New Roman" w:cs="Times New Roman"/>
        </w:rPr>
      </w:pPr>
      <w:r w:rsidRPr="00553CF5">
        <w:rPr>
          <w:rFonts w:ascii="Times New Roman" w:eastAsia="Times New Roman" w:hAnsi="Times New Roman" w:cs="Times New Roman"/>
        </w:rPr>
        <w:lastRenderedPageBreak/>
        <w:t>In the end, avatars are more than playful masks. They are a fragile mirror: a reflection of who we think we are, who we wish to be, and who algorithms guess we might become. From the first usernames and static profiles, to living XR avatars and implicit data shadows, these digital selves reveal the tension between expression and surveillance, freedom and profiling, authenticity and artifice.</w:t>
      </w:r>
    </w:p>
    <w:p w14:paraId="75EEF187" w14:textId="77777777" w:rsidR="00553CF5" w:rsidRPr="00553CF5" w:rsidRDefault="00553CF5" w:rsidP="00553CF5">
      <w:pPr>
        <w:spacing w:before="100" w:beforeAutospacing="1" w:after="100" w:afterAutospacing="1"/>
        <w:rPr>
          <w:rFonts w:ascii="Times New Roman" w:eastAsia="Times New Roman" w:hAnsi="Times New Roman" w:cs="Times New Roman"/>
        </w:rPr>
      </w:pPr>
      <w:r w:rsidRPr="00553CF5">
        <w:rPr>
          <w:rFonts w:ascii="Times New Roman" w:eastAsia="Times New Roman" w:hAnsi="Times New Roman" w:cs="Times New Roman"/>
        </w:rPr>
        <w:t>Avatars can empower — giving voice to the marginalized, offering safe spaces for exploration, or enabling radical new forms of accessibility. But they can also trap, mislead, or exploit, crystallizing stereotypes or enabling manipulative systems.</w:t>
      </w:r>
    </w:p>
    <w:p w14:paraId="6AB4CB8A" w14:textId="77777777" w:rsidR="00553CF5" w:rsidRPr="00553CF5" w:rsidRDefault="00553CF5" w:rsidP="00553CF5">
      <w:pPr>
        <w:spacing w:before="100" w:beforeAutospacing="1" w:after="100" w:afterAutospacing="1"/>
        <w:rPr>
          <w:rFonts w:ascii="Times New Roman" w:eastAsia="Times New Roman" w:hAnsi="Times New Roman" w:cs="Times New Roman"/>
        </w:rPr>
      </w:pPr>
      <w:r w:rsidRPr="00553CF5">
        <w:rPr>
          <w:rFonts w:ascii="Times New Roman" w:eastAsia="Times New Roman" w:hAnsi="Times New Roman" w:cs="Times New Roman"/>
        </w:rPr>
        <w:t>To reclaim the promise of avatars, we must treat them as a living weave: something to be crafted intentionally, updated honestly, and protected fiercely. Only then can our digital doubles help us become more fully ourselves, rather than more finely segmented products.</w:t>
      </w:r>
    </w:p>
    <w:p w14:paraId="34F164F2" w14:textId="77777777" w:rsidR="00553CF5" w:rsidRPr="00553CF5" w:rsidRDefault="003A1831" w:rsidP="00553CF5">
      <w:pPr>
        <w:rPr>
          <w:rFonts w:ascii="Times New Roman" w:eastAsia="Times New Roman" w:hAnsi="Times New Roman" w:cs="Times New Roman"/>
        </w:rPr>
      </w:pPr>
      <w:r>
        <w:rPr>
          <w:rFonts w:ascii="Times New Roman" w:eastAsia="Times New Roman" w:hAnsi="Times New Roman" w:cs="Times New Roman"/>
          <w:noProof/>
        </w:rPr>
        <w:pict w14:anchorId="16A4B4C3">
          <v:rect id="_x0000_i1025" alt="" style="width:317pt;height:.05pt;mso-width-percent:0;mso-height-percent:0;mso-width-percent:0;mso-height-percent:0" o:hrpct="823" o:hralign="center" o:hrstd="t" o:hr="t" fillcolor="#a0a0a0" stroked="f"/>
        </w:pict>
      </w:r>
    </w:p>
    <w:p w14:paraId="2BBA5C66" w14:textId="77777777" w:rsidR="00553CF5" w:rsidRPr="00553CF5" w:rsidRDefault="00553CF5" w:rsidP="00553CF5">
      <w:pPr>
        <w:spacing w:before="100" w:beforeAutospacing="1" w:after="100" w:afterAutospacing="1"/>
        <w:outlineLvl w:val="1"/>
        <w:rPr>
          <w:rFonts w:ascii="Times New Roman" w:eastAsia="Times New Roman" w:hAnsi="Times New Roman" w:cs="Times New Roman"/>
          <w:b/>
          <w:bCs/>
          <w:sz w:val="36"/>
          <w:szCs w:val="36"/>
        </w:rPr>
      </w:pPr>
      <w:r w:rsidRPr="00553CF5">
        <w:rPr>
          <w:rFonts w:ascii="Apple Color Emoji" w:eastAsia="Times New Roman" w:hAnsi="Apple Color Emoji" w:cs="Apple Color Emoji"/>
          <w:b/>
          <w:bCs/>
          <w:sz w:val="36"/>
          <w:szCs w:val="36"/>
        </w:rPr>
        <w:t>🔹</w:t>
      </w:r>
      <w:r w:rsidRPr="00553CF5">
        <w:rPr>
          <w:rFonts w:ascii="Times New Roman" w:eastAsia="Times New Roman" w:hAnsi="Times New Roman" w:cs="Times New Roman"/>
          <w:b/>
          <w:bCs/>
          <w:sz w:val="36"/>
          <w:szCs w:val="36"/>
        </w:rPr>
        <w:t xml:space="preserve"> Segue: From Avatars to Arrows Buried and Erased</w:t>
      </w:r>
    </w:p>
    <w:p w14:paraId="27778FA5" w14:textId="77777777" w:rsidR="00553CF5" w:rsidRPr="00553CF5" w:rsidRDefault="00553CF5" w:rsidP="00553CF5">
      <w:pPr>
        <w:spacing w:before="100" w:beforeAutospacing="1" w:after="100" w:afterAutospacing="1"/>
        <w:rPr>
          <w:rFonts w:ascii="Times New Roman" w:eastAsia="Times New Roman" w:hAnsi="Times New Roman" w:cs="Times New Roman"/>
        </w:rPr>
      </w:pPr>
      <w:r w:rsidRPr="00553CF5">
        <w:rPr>
          <w:rFonts w:ascii="Times New Roman" w:eastAsia="Times New Roman" w:hAnsi="Times New Roman" w:cs="Times New Roman"/>
        </w:rPr>
        <w:t>We have seen how digital avatars let us shape — or distort — our identities in virtual realms. But what of the identities erased long before the digital age? What of the stories, peoples, and cultures buried by conquest and forgotten by the victors’ chronicles?</w:t>
      </w:r>
    </w:p>
    <w:p w14:paraId="30CE7792" w14:textId="77777777" w:rsidR="00553CF5" w:rsidRPr="00553CF5" w:rsidRDefault="00553CF5" w:rsidP="00553CF5">
      <w:pPr>
        <w:spacing w:before="100" w:beforeAutospacing="1" w:after="100" w:afterAutospacing="1"/>
        <w:rPr>
          <w:rFonts w:ascii="Times New Roman" w:eastAsia="Times New Roman" w:hAnsi="Times New Roman" w:cs="Times New Roman"/>
        </w:rPr>
      </w:pPr>
      <w:r w:rsidRPr="00553CF5">
        <w:rPr>
          <w:rFonts w:ascii="Times New Roman" w:eastAsia="Times New Roman" w:hAnsi="Times New Roman" w:cs="Times New Roman"/>
        </w:rPr>
        <w:t xml:space="preserve">As we move to </w:t>
      </w:r>
      <w:r w:rsidRPr="00553CF5">
        <w:rPr>
          <w:rFonts w:ascii="Times New Roman" w:eastAsia="Times New Roman" w:hAnsi="Times New Roman" w:cs="Times New Roman"/>
          <w:b/>
          <w:bCs/>
        </w:rPr>
        <w:t>The Buried Arrowhead</w:t>
      </w:r>
      <w:r w:rsidRPr="00553CF5">
        <w:rPr>
          <w:rFonts w:ascii="Times New Roman" w:eastAsia="Times New Roman" w:hAnsi="Times New Roman" w:cs="Times New Roman"/>
        </w:rPr>
        <w:t xml:space="preserve">, we will turn from avatars we build today to the lineages and communities lost to yesterday’s arrows of domination. And soon after, in our next interlude, we will descend into the hidden logic of reality itself — </w:t>
      </w:r>
      <w:r w:rsidRPr="00553CF5">
        <w:rPr>
          <w:rFonts w:ascii="Times New Roman" w:eastAsia="Times New Roman" w:hAnsi="Times New Roman" w:cs="Times New Roman"/>
          <w:b/>
          <w:bCs/>
        </w:rPr>
        <w:t>Quantum Computing</w:t>
      </w:r>
      <w:r w:rsidRPr="00553CF5">
        <w:rPr>
          <w:rFonts w:ascii="Times New Roman" w:eastAsia="Times New Roman" w:hAnsi="Times New Roman" w:cs="Times New Roman"/>
        </w:rPr>
        <w:t>, where truths are superposed and possibilities buried until observed.</w:t>
      </w:r>
    </w:p>
    <w:p w14:paraId="6A608FB9" w14:textId="77777777" w:rsidR="00553CF5" w:rsidRDefault="00553CF5"/>
    <w:p w14:paraId="6ADA8D0D" w14:textId="5D6209FB" w:rsidR="00553CF5" w:rsidRDefault="00553CF5"/>
    <w:p w14:paraId="1525CF82" w14:textId="6696623A" w:rsidR="00553CF5" w:rsidRDefault="00553CF5"/>
    <w:p w14:paraId="32432729" w14:textId="77777777" w:rsidR="00553CF5" w:rsidRDefault="00553CF5"/>
    <w:sectPr w:rsidR="00553CF5" w:rsidSect="00040A4B">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3C717D" w14:textId="77777777" w:rsidR="003A1831" w:rsidRDefault="003A1831" w:rsidP="001E20CC">
      <w:r>
        <w:separator/>
      </w:r>
    </w:p>
  </w:endnote>
  <w:endnote w:type="continuationSeparator" w:id="0">
    <w:p w14:paraId="6CCE8013" w14:textId="77777777" w:rsidR="003A1831" w:rsidRDefault="003A1831" w:rsidP="001E2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26582488"/>
      <w:docPartObj>
        <w:docPartGallery w:val="Page Numbers (Bottom of Page)"/>
        <w:docPartUnique/>
      </w:docPartObj>
    </w:sdtPr>
    <w:sdtContent>
      <w:p w14:paraId="200388A4" w14:textId="362C1F71" w:rsidR="001E20CC" w:rsidRDefault="001E20CC" w:rsidP="00DB5C1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01BEDA" w14:textId="77777777" w:rsidR="001E20CC" w:rsidRDefault="001E20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29651156"/>
      <w:docPartObj>
        <w:docPartGallery w:val="Page Numbers (Bottom of Page)"/>
        <w:docPartUnique/>
      </w:docPartObj>
    </w:sdtPr>
    <w:sdtContent>
      <w:p w14:paraId="1900EB9D" w14:textId="67D8026B" w:rsidR="001E20CC" w:rsidRDefault="001E20CC" w:rsidP="00DB5C1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A36905" w14:textId="77777777" w:rsidR="001E20CC" w:rsidRDefault="001E2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53DC87" w14:textId="77777777" w:rsidR="003A1831" w:rsidRDefault="003A1831" w:rsidP="001E20CC">
      <w:r>
        <w:separator/>
      </w:r>
    </w:p>
  </w:footnote>
  <w:footnote w:type="continuationSeparator" w:id="0">
    <w:p w14:paraId="4AA298F5" w14:textId="77777777" w:rsidR="003A1831" w:rsidRDefault="003A1831" w:rsidP="001E20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5310"/>
    <w:multiLevelType w:val="multilevel"/>
    <w:tmpl w:val="974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20FF7"/>
    <w:multiLevelType w:val="multilevel"/>
    <w:tmpl w:val="6ED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F72AB"/>
    <w:multiLevelType w:val="multilevel"/>
    <w:tmpl w:val="B48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56C2A"/>
    <w:multiLevelType w:val="multilevel"/>
    <w:tmpl w:val="C4A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872AE"/>
    <w:multiLevelType w:val="multilevel"/>
    <w:tmpl w:val="75BE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07A97"/>
    <w:multiLevelType w:val="multilevel"/>
    <w:tmpl w:val="8D54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76D19"/>
    <w:multiLevelType w:val="multilevel"/>
    <w:tmpl w:val="64BC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65E20"/>
    <w:multiLevelType w:val="multilevel"/>
    <w:tmpl w:val="993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C2157"/>
    <w:multiLevelType w:val="multilevel"/>
    <w:tmpl w:val="6146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2474F"/>
    <w:multiLevelType w:val="multilevel"/>
    <w:tmpl w:val="BB90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33F1B"/>
    <w:multiLevelType w:val="multilevel"/>
    <w:tmpl w:val="5DCC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4693B"/>
    <w:multiLevelType w:val="multilevel"/>
    <w:tmpl w:val="B63E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4428A"/>
    <w:multiLevelType w:val="multilevel"/>
    <w:tmpl w:val="C7FE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60D29"/>
    <w:multiLevelType w:val="multilevel"/>
    <w:tmpl w:val="262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71527"/>
    <w:multiLevelType w:val="multilevel"/>
    <w:tmpl w:val="483A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C0F9F"/>
    <w:multiLevelType w:val="multilevel"/>
    <w:tmpl w:val="EBE6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90358"/>
    <w:multiLevelType w:val="multilevel"/>
    <w:tmpl w:val="EFF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A0B4C"/>
    <w:multiLevelType w:val="multilevel"/>
    <w:tmpl w:val="226C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0506D"/>
    <w:multiLevelType w:val="multilevel"/>
    <w:tmpl w:val="386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7581E"/>
    <w:multiLevelType w:val="multilevel"/>
    <w:tmpl w:val="806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951E4"/>
    <w:multiLevelType w:val="multilevel"/>
    <w:tmpl w:val="D4C2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E2B5F"/>
    <w:multiLevelType w:val="multilevel"/>
    <w:tmpl w:val="178A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34BE0"/>
    <w:multiLevelType w:val="multilevel"/>
    <w:tmpl w:val="3008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1589A"/>
    <w:multiLevelType w:val="multilevel"/>
    <w:tmpl w:val="B57E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564D8"/>
    <w:multiLevelType w:val="multilevel"/>
    <w:tmpl w:val="FD0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8701B"/>
    <w:multiLevelType w:val="multilevel"/>
    <w:tmpl w:val="185A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F5BE9"/>
    <w:multiLevelType w:val="multilevel"/>
    <w:tmpl w:val="9F50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A037B"/>
    <w:multiLevelType w:val="multilevel"/>
    <w:tmpl w:val="5B60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A7A1D"/>
    <w:multiLevelType w:val="multilevel"/>
    <w:tmpl w:val="18E4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F0FB4"/>
    <w:multiLevelType w:val="multilevel"/>
    <w:tmpl w:val="58C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6244E"/>
    <w:multiLevelType w:val="multilevel"/>
    <w:tmpl w:val="FDBC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2725ED"/>
    <w:multiLevelType w:val="multilevel"/>
    <w:tmpl w:val="707C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DE0F69"/>
    <w:multiLevelType w:val="multilevel"/>
    <w:tmpl w:val="C46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C0D14"/>
    <w:multiLevelType w:val="multilevel"/>
    <w:tmpl w:val="B1DE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C63E1"/>
    <w:multiLevelType w:val="multilevel"/>
    <w:tmpl w:val="E7B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E674B"/>
    <w:multiLevelType w:val="multilevel"/>
    <w:tmpl w:val="EF1C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8183F"/>
    <w:multiLevelType w:val="multilevel"/>
    <w:tmpl w:val="E25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047A0"/>
    <w:multiLevelType w:val="multilevel"/>
    <w:tmpl w:val="F6F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9"/>
  </w:num>
  <w:num w:numId="3">
    <w:abstractNumId w:val="35"/>
  </w:num>
  <w:num w:numId="4">
    <w:abstractNumId w:val="20"/>
  </w:num>
  <w:num w:numId="5">
    <w:abstractNumId w:val="6"/>
  </w:num>
  <w:num w:numId="6">
    <w:abstractNumId w:val="10"/>
  </w:num>
  <w:num w:numId="7">
    <w:abstractNumId w:val="37"/>
  </w:num>
  <w:num w:numId="8">
    <w:abstractNumId w:val="26"/>
  </w:num>
  <w:num w:numId="9">
    <w:abstractNumId w:val="7"/>
  </w:num>
  <w:num w:numId="10">
    <w:abstractNumId w:val="5"/>
  </w:num>
  <w:num w:numId="11">
    <w:abstractNumId w:val="18"/>
  </w:num>
  <w:num w:numId="12">
    <w:abstractNumId w:val="0"/>
  </w:num>
  <w:num w:numId="13">
    <w:abstractNumId w:val="11"/>
  </w:num>
  <w:num w:numId="14">
    <w:abstractNumId w:val="12"/>
  </w:num>
  <w:num w:numId="15">
    <w:abstractNumId w:val="25"/>
  </w:num>
  <w:num w:numId="16">
    <w:abstractNumId w:val="28"/>
  </w:num>
  <w:num w:numId="17">
    <w:abstractNumId w:val="4"/>
  </w:num>
  <w:num w:numId="18">
    <w:abstractNumId w:val="2"/>
  </w:num>
  <w:num w:numId="19">
    <w:abstractNumId w:val="27"/>
  </w:num>
  <w:num w:numId="20">
    <w:abstractNumId w:val="23"/>
  </w:num>
  <w:num w:numId="21">
    <w:abstractNumId w:val="1"/>
  </w:num>
  <w:num w:numId="22">
    <w:abstractNumId w:val="21"/>
  </w:num>
  <w:num w:numId="23">
    <w:abstractNumId w:val="14"/>
  </w:num>
  <w:num w:numId="24">
    <w:abstractNumId w:val="13"/>
  </w:num>
  <w:num w:numId="25">
    <w:abstractNumId w:val="15"/>
  </w:num>
  <w:num w:numId="26">
    <w:abstractNumId w:val="36"/>
  </w:num>
  <w:num w:numId="27">
    <w:abstractNumId w:val="19"/>
  </w:num>
  <w:num w:numId="28">
    <w:abstractNumId w:val="3"/>
  </w:num>
  <w:num w:numId="29">
    <w:abstractNumId w:val="17"/>
  </w:num>
  <w:num w:numId="30">
    <w:abstractNumId w:val="34"/>
  </w:num>
  <w:num w:numId="31">
    <w:abstractNumId w:val="16"/>
  </w:num>
  <w:num w:numId="32">
    <w:abstractNumId w:val="8"/>
  </w:num>
  <w:num w:numId="33">
    <w:abstractNumId w:val="31"/>
  </w:num>
  <w:num w:numId="34">
    <w:abstractNumId w:val="32"/>
  </w:num>
  <w:num w:numId="35">
    <w:abstractNumId w:val="24"/>
  </w:num>
  <w:num w:numId="36">
    <w:abstractNumId w:val="30"/>
  </w:num>
  <w:num w:numId="37">
    <w:abstractNumId w:val="33"/>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770"/>
    <w:rsid w:val="00003D11"/>
    <w:rsid w:val="00040A4B"/>
    <w:rsid w:val="00060770"/>
    <w:rsid w:val="00084EC4"/>
    <w:rsid w:val="00087236"/>
    <w:rsid w:val="000A366C"/>
    <w:rsid w:val="000B5CA7"/>
    <w:rsid w:val="000F53F5"/>
    <w:rsid w:val="00115FCB"/>
    <w:rsid w:val="001A7AE9"/>
    <w:rsid w:val="001E20CC"/>
    <w:rsid w:val="00272471"/>
    <w:rsid w:val="002901DC"/>
    <w:rsid w:val="002A5A60"/>
    <w:rsid w:val="002C449C"/>
    <w:rsid w:val="00356614"/>
    <w:rsid w:val="003A1831"/>
    <w:rsid w:val="003B6197"/>
    <w:rsid w:val="003C54F8"/>
    <w:rsid w:val="003E5C4E"/>
    <w:rsid w:val="003E7398"/>
    <w:rsid w:val="00407855"/>
    <w:rsid w:val="004307B0"/>
    <w:rsid w:val="004402CB"/>
    <w:rsid w:val="004A0C10"/>
    <w:rsid w:val="004E393F"/>
    <w:rsid w:val="00553CF5"/>
    <w:rsid w:val="00580FF2"/>
    <w:rsid w:val="00584529"/>
    <w:rsid w:val="005C4DA3"/>
    <w:rsid w:val="005D3289"/>
    <w:rsid w:val="005F50B0"/>
    <w:rsid w:val="00644652"/>
    <w:rsid w:val="00650EA8"/>
    <w:rsid w:val="00661597"/>
    <w:rsid w:val="0066387A"/>
    <w:rsid w:val="0069718C"/>
    <w:rsid w:val="00703444"/>
    <w:rsid w:val="00714F8E"/>
    <w:rsid w:val="00782778"/>
    <w:rsid w:val="00840645"/>
    <w:rsid w:val="00884D7C"/>
    <w:rsid w:val="00922467"/>
    <w:rsid w:val="009A36E8"/>
    <w:rsid w:val="00A63742"/>
    <w:rsid w:val="00A67DA5"/>
    <w:rsid w:val="00AA49E1"/>
    <w:rsid w:val="00BB6AC9"/>
    <w:rsid w:val="00BC64AA"/>
    <w:rsid w:val="00BE7C36"/>
    <w:rsid w:val="00C42BAE"/>
    <w:rsid w:val="00C60F33"/>
    <w:rsid w:val="00D53E2A"/>
    <w:rsid w:val="00D6691A"/>
    <w:rsid w:val="00DB06A4"/>
    <w:rsid w:val="00EA1AA6"/>
    <w:rsid w:val="00F65EE3"/>
    <w:rsid w:val="00F70904"/>
    <w:rsid w:val="00FC2BE9"/>
    <w:rsid w:val="00FC63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AEE3D"/>
  <w15:chartTrackingRefBased/>
  <w15:docId w15:val="{D338D420-2AE5-0241-88BD-4098D3ED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6077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53CF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80FF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077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6077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60770"/>
    <w:rPr>
      <w:b/>
      <w:bCs/>
    </w:rPr>
  </w:style>
  <w:style w:type="character" w:styleId="Emphasis">
    <w:name w:val="Emphasis"/>
    <w:basedOn w:val="DefaultParagraphFont"/>
    <w:uiPriority w:val="20"/>
    <w:qFormat/>
    <w:rsid w:val="00EA1AA6"/>
    <w:rPr>
      <w:i/>
      <w:iCs/>
    </w:rPr>
  </w:style>
  <w:style w:type="character" w:customStyle="1" w:styleId="Heading3Char">
    <w:name w:val="Heading 3 Char"/>
    <w:basedOn w:val="DefaultParagraphFont"/>
    <w:link w:val="Heading3"/>
    <w:uiPriority w:val="9"/>
    <w:rsid w:val="00553CF5"/>
    <w:rPr>
      <w:rFonts w:asciiTheme="majorHAnsi" w:eastAsiaTheme="majorEastAsia" w:hAnsiTheme="majorHAnsi" w:cstheme="majorBidi"/>
      <w:color w:val="1F3763" w:themeColor="accent1" w:themeShade="7F"/>
    </w:rPr>
  </w:style>
  <w:style w:type="character" w:styleId="SubtleReference">
    <w:name w:val="Subtle Reference"/>
    <w:basedOn w:val="DefaultParagraphFont"/>
    <w:uiPriority w:val="31"/>
    <w:qFormat/>
    <w:rsid w:val="00BE7C36"/>
    <w:rPr>
      <w:smallCaps/>
      <w:color w:val="5A5A5A" w:themeColor="text1" w:themeTint="A5"/>
    </w:rPr>
  </w:style>
  <w:style w:type="paragraph" w:styleId="Title">
    <w:name w:val="Title"/>
    <w:basedOn w:val="Normal"/>
    <w:next w:val="Normal"/>
    <w:link w:val="TitleChar"/>
    <w:uiPriority w:val="10"/>
    <w:qFormat/>
    <w:rsid w:val="00BE7C3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C36"/>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69718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9718C"/>
    <w:rPr>
      <w:rFonts w:ascii="Times New Roman" w:hAnsi="Times New Roman" w:cs="Times New Roman"/>
      <w:sz w:val="18"/>
      <w:szCs w:val="18"/>
    </w:rPr>
  </w:style>
  <w:style w:type="character" w:customStyle="1" w:styleId="Heading4Char">
    <w:name w:val="Heading 4 Char"/>
    <w:basedOn w:val="DefaultParagraphFont"/>
    <w:link w:val="Heading4"/>
    <w:uiPriority w:val="9"/>
    <w:semiHidden/>
    <w:rsid w:val="00580FF2"/>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1E20CC"/>
    <w:pPr>
      <w:tabs>
        <w:tab w:val="center" w:pos="4680"/>
        <w:tab w:val="right" w:pos="9360"/>
      </w:tabs>
    </w:pPr>
  </w:style>
  <w:style w:type="character" w:customStyle="1" w:styleId="FooterChar">
    <w:name w:val="Footer Char"/>
    <w:basedOn w:val="DefaultParagraphFont"/>
    <w:link w:val="Footer"/>
    <w:uiPriority w:val="99"/>
    <w:rsid w:val="001E20CC"/>
  </w:style>
  <w:style w:type="character" w:styleId="PageNumber">
    <w:name w:val="page number"/>
    <w:basedOn w:val="DefaultParagraphFont"/>
    <w:uiPriority w:val="99"/>
    <w:semiHidden/>
    <w:unhideWhenUsed/>
    <w:rsid w:val="001E2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4641">
      <w:bodyDiv w:val="1"/>
      <w:marLeft w:val="0"/>
      <w:marRight w:val="0"/>
      <w:marTop w:val="0"/>
      <w:marBottom w:val="0"/>
      <w:divBdr>
        <w:top w:val="none" w:sz="0" w:space="0" w:color="auto"/>
        <w:left w:val="none" w:sz="0" w:space="0" w:color="auto"/>
        <w:bottom w:val="none" w:sz="0" w:space="0" w:color="auto"/>
        <w:right w:val="none" w:sz="0" w:space="0" w:color="auto"/>
      </w:divBdr>
    </w:div>
    <w:div w:id="21978488">
      <w:bodyDiv w:val="1"/>
      <w:marLeft w:val="0"/>
      <w:marRight w:val="0"/>
      <w:marTop w:val="0"/>
      <w:marBottom w:val="0"/>
      <w:divBdr>
        <w:top w:val="none" w:sz="0" w:space="0" w:color="auto"/>
        <w:left w:val="none" w:sz="0" w:space="0" w:color="auto"/>
        <w:bottom w:val="none" w:sz="0" w:space="0" w:color="auto"/>
        <w:right w:val="none" w:sz="0" w:space="0" w:color="auto"/>
      </w:divBdr>
    </w:div>
    <w:div w:id="32506131">
      <w:bodyDiv w:val="1"/>
      <w:marLeft w:val="0"/>
      <w:marRight w:val="0"/>
      <w:marTop w:val="0"/>
      <w:marBottom w:val="0"/>
      <w:divBdr>
        <w:top w:val="none" w:sz="0" w:space="0" w:color="auto"/>
        <w:left w:val="none" w:sz="0" w:space="0" w:color="auto"/>
        <w:bottom w:val="none" w:sz="0" w:space="0" w:color="auto"/>
        <w:right w:val="none" w:sz="0" w:space="0" w:color="auto"/>
      </w:divBdr>
    </w:div>
    <w:div w:id="55521259">
      <w:bodyDiv w:val="1"/>
      <w:marLeft w:val="0"/>
      <w:marRight w:val="0"/>
      <w:marTop w:val="0"/>
      <w:marBottom w:val="0"/>
      <w:divBdr>
        <w:top w:val="none" w:sz="0" w:space="0" w:color="auto"/>
        <w:left w:val="none" w:sz="0" w:space="0" w:color="auto"/>
        <w:bottom w:val="none" w:sz="0" w:space="0" w:color="auto"/>
        <w:right w:val="none" w:sz="0" w:space="0" w:color="auto"/>
      </w:divBdr>
    </w:div>
    <w:div w:id="126776635">
      <w:bodyDiv w:val="1"/>
      <w:marLeft w:val="0"/>
      <w:marRight w:val="0"/>
      <w:marTop w:val="0"/>
      <w:marBottom w:val="0"/>
      <w:divBdr>
        <w:top w:val="none" w:sz="0" w:space="0" w:color="auto"/>
        <w:left w:val="none" w:sz="0" w:space="0" w:color="auto"/>
        <w:bottom w:val="none" w:sz="0" w:space="0" w:color="auto"/>
        <w:right w:val="none" w:sz="0" w:space="0" w:color="auto"/>
      </w:divBdr>
    </w:div>
    <w:div w:id="241646463">
      <w:bodyDiv w:val="1"/>
      <w:marLeft w:val="0"/>
      <w:marRight w:val="0"/>
      <w:marTop w:val="0"/>
      <w:marBottom w:val="0"/>
      <w:divBdr>
        <w:top w:val="none" w:sz="0" w:space="0" w:color="auto"/>
        <w:left w:val="none" w:sz="0" w:space="0" w:color="auto"/>
        <w:bottom w:val="none" w:sz="0" w:space="0" w:color="auto"/>
        <w:right w:val="none" w:sz="0" w:space="0" w:color="auto"/>
      </w:divBdr>
    </w:div>
    <w:div w:id="276450491">
      <w:bodyDiv w:val="1"/>
      <w:marLeft w:val="0"/>
      <w:marRight w:val="0"/>
      <w:marTop w:val="0"/>
      <w:marBottom w:val="0"/>
      <w:divBdr>
        <w:top w:val="none" w:sz="0" w:space="0" w:color="auto"/>
        <w:left w:val="none" w:sz="0" w:space="0" w:color="auto"/>
        <w:bottom w:val="none" w:sz="0" w:space="0" w:color="auto"/>
        <w:right w:val="none" w:sz="0" w:space="0" w:color="auto"/>
      </w:divBdr>
    </w:div>
    <w:div w:id="325282813">
      <w:bodyDiv w:val="1"/>
      <w:marLeft w:val="0"/>
      <w:marRight w:val="0"/>
      <w:marTop w:val="0"/>
      <w:marBottom w:val="0"/>
      <w:divBdr>
        <w:top w:val="none" w:sz="0" w:space="0" w:color="auto"/>
        <w:left w:val="none" w:sz="0" w:space="0" w:color="auto"/>
        <w:bottom w:val="none" w:sz="0" w:space="0" w:color="auto"/>
        <w:right w:val="none" w:sz="0" w:space="0" w:color="auto"/>
      </w:divBdr>
    </w:div>
    <w:div w:id="378895504">
      <w:bodyDiv w:val="1"/>
      <w:marLeft w:val="0"/>
      <w:marRight w:val="0"/>
      <w:marTop w:val="0"/>
      <w:marBottom w:val="0"/>
      <w:divBdr>
        <w:top w:val="none" w:sz="0" w:space="0" w:color="auto"/>
        <w:left w:val="none" w:sz="0" w:space="0" w:color="auto"/>
        <w:bottom w:val="none" w:sz="0" w:space="0" w:color="auto"/>
        <w:right w:val="none" w:sz="0" w:space="0" w:color="auto"/>
      </w:divBdr>
    </w:div>
    <w:div w:id="393626314">
      <w:bodyDiv w:val="1"/>
      <w:marLeft w:val="0"/>
      <w:marRight w:val="0"/>
      <w:marTop w:val="0"/>
      <w:marBottom w:val="0"/>
      <w:divBdr>
        <w:top w:val="none" w:sz="0" w:space="0" w:color="auto"/>
        <w:left w:val="none" w:sz="0" w:space="0" w:color="auto"/>
        <w:bottom w:val="none" w:sz="0" w:space="0" w:color="auto"/>
        <w:right w:val="none" w:sz="0" w:space="0" w:color="auto"/>
      </w:divBdr>
    </w:div>
    <w:div w:id="538472303">
      <w:bodyDiv w:val="1"/>
      <w:marLeft w:val="0"/>
      <w:marRight w:val="0"/>
      <w:marTop w:val="0"/>
      <w:marBottom w:val="0"/>
      <w:divBdr>
        <w:top w:val="none" w:sz="0" w:space="0" w:color="auto"/>
        <w:left w:val="none" w:sz="0" w:space="0" w:color="auto"/>
        <w:bottom w:val="none" w:sz="0" w:space="0" w:color="auto"/>
        <w:right w:val="none" w:sz="0" w:space="0" w:color="auto"/>
      </w:divBdr>
    </w:div>
    <w:div w:id="707222243">
      <w:bodyDiv w:val="1"/>
      <w:marLeft w:val="0"/>
      <w:marRight w:val="0"/>
      <w:marTop w:val="0"/>
      <w:marBottom w:val="0"/>
      <w:divBdr>
        <w:top w:val="none" w:sz="0" w:space="0" w:color="auto"/>
        <w:left w:val="none" w:sz="0" w:space="0" w:color="auto"/>
        <w:bottom w:val="none" w:sz="0" w:space="0" w:color="auto"/>
        <w:right w:val="none" w:sz="0" w:space="0" w:color="auto"/>
      </w:divBdr>
      <w:divsChild>
        <w:div w:id="2030641188">
          <w:blockQuote w:val="1"/>
          <w:marLeft w:val="720"/>
          <w:marRight w:val="720"/>
          <w:marTop w:val="100"/>
          <w:marBottom w:val="100"/>
          <w:divBdr>
            <w:top w:val="none" w:sz="0" w:space="0" w:color="auto"/>
            <w:left w:val="none" w:sz="0" w:space="0" w:color="auto"/>
            <w:bottom w:val="none" w:sz="0" w:space="0" w:color="auto"/>
            <w:right w:val="none" w:sz="0" w:space="0" w:color="auto"/>
          </w:divBdr>
        </w:div>
        <w:div w:id="63178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252974">
      <w:bodyDiv w:val="1"/>
      <w:marLeft w:val="0"/>
      <w:marRight w:val="0"/>
      <w:marTop w:val="0"/>
      <w:marBottom w:val="0"/>
      <w:divBdr>
        <w:top w:val="none" w:sz="0" w:space="0" w:color="auto"/>
        <w:left w:val="none" w:sz="0" w:space="0" w:color="auto"/>
        <w:bottom w:val="none" w:sz="0" w:space="0" w:color="auto"/>
        <w:right w:val="none" w:sz="0" w:space="0" w:color="auto"/>
      </w:divBdr>
      <w:divsChild>
        <w:div w:id="1886285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130450">
      <w:bodyDiv w:val="1"/>
      <w:marLeft w:val="0"/>
      <w:marRight w:val="0"/>
      <w:marTop w:val="0"/>
      <w:marBottom w:val="0"/>
      <w:divBdr>
        <w:top w:val="none" w:sz="0" w:space="0" w:color="auto"/>
        <w:left w:val="none" w:sz="0" w:space="0" w:color="auto"/>
        <w:bottom w:val="none" w:sz="0" w:space="0" w:color="auto"/>
        <w:right w:val="none" w:sz="0" w:space="0" w:color="auto"/>
      </w:divBdr>
      <w:divsChild>
        <w:div w:id="1466237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101602">
      <w:bodyDiv w:val="1"/>
      <w:marLeft w:val="0"/>
      <w:marRight w:val="0"/>
      <w:marTop w:val="0"/>
      <w:marBottom w:val="0"/>
      <w:divBdr>
        <w:top w:val="none" w:sz="0" w:space="0" w:color="auto"/>
        <w:left w:val="none" w:sz="0" w:space="0" w:color="auto"/>
        <w:bottom w:val="none" w:sz="0" w:space="0" w:color="auto"/>
        <w:right w:val="none" w:sz="0" w:space="0" w:color="auto"/>
      </w:divBdr>
    </w:div>
    <w:div w:id="1110513968">
      <w:bodyDiv w:val="1"/>
      <w:marLeft w:val="0"/>
      <w:marRight w:val="0"/>
      <w:marTop w:val="0"/>
      <w:marBottom w:val="0"/>
      <w:divBdr>
        <w:top w:val="none" w:sz="0" w:space="0" w:color="auto"/>
        <w:left w:val="none" w:sz="0" w:space="0" w:color="auto"/>
        <w:bottom w:val="none" w:sz="0" w:space="0" w:color="auto"/>
        <w:right w:val="none" w:sz="0" w:space="0" w:color="auto"/>
      </w:divBdr>
    </w:div>
    <w:div w:id="1232231144">
      <w:bodyDiv w:val="1"/>
      <w:marLeft w:val="0"/>
      <w:marRight w:val="0"/>
      <w:marTop w:val="0"/>
      <w:marBottom w:val="0"/>
      <w:divBdr>
        <w:top w:val="none" w:sz="0" w:space="0" w:color="auto"/>
        <w:left w:val="none" w:sz="0" w:space="0" w:color="auto"/>
        <w:bottom w:val="none" w:sz="0" w:space="0" w:color="auto"/>
        <w:right w:val="none" w:sz="0" w:space="0" w:color="auto"/>
      </w:divBdr>
    </w:div>
    <w:div w:id="1296761432">
      <w:bodyDiv w:val="1"/>
      <w:marLeft w:val="0"/>
      <w:marRight w:val="0"/>
      <w:marTop w:val="0"/>
      <w:marBottom w:val="0"/>
      <w:divBdr>
        <w:top w:val="none" w:sz="0" w:space="0" w:color="auto"/>
        <w:left w:val="none" w:sz="0" w:space="0" w:color="auto"/>
        <w:bottom w:val="none" w:sz="0" w:space="0" w:color="auto"/>
        <w:right w:val="none" w:sz="0" w:space="0" w:color="auto"/>
      </w:divBdr>
    </w:div>
    <w:div w:id="1310019117">
      <w:bodyDiv w:val="1"/>
      <w:marLeft w:val="0"/>
      <w:marRight w:val="0"/>
      <w:marTop w:val="0"/>
      <w:marBottom w:val="0"/>
      <w:divBdr>
        <w:top w:val="none" w:sz="0" w:space="0" w:color="auto"/>
        <w:left w:val="none" w:sz="0" w:space="0" w:color="auto"/>
        <w:bottom w:val="none" w:sz="0" w:space="0" w:color="auto"/>
        <w:right w:val="none" w:sz="0" w:space="0" w:color="auto"/>
      </w:divBdr>
      <w:divsChild>
        <w:div w:id="100227080">
          <w:marLeft w:val="0"/>
          <w:marRight w:val="0"/>
          <w:marTop w:val="0"/>
          <w:marBottom w:val="0"/>
          <w:divBdr>
            <w:top w:val="none" w:sz="0" w:space="0" w:color="auto"/>
            <w:left w:val="none" w:sz="0" w:space="0" w:color="auto"/>
            <w:bottom w:val="none" w:sz="0" w:space="0" w:color="auto"/>
            <w:right w:val="none" w:sz="0" w:space="0" w:color="auto"/>
          </w:divBdr>
          <w:divsChild>
            <w:div w:id="539636136">
              <w:marLeft w:val="0"/>
              <w:marRight w:val="0"/>
              <w:marTop w:val="0"/>
              <w:marBottom w:val="0"/>
              <w:divBdr>
                <w:top w:val="none" w:sz="0" w:space="0" w:color="auto"/>
                <w:left w:val="none" w:sz="0" w:space="0" w:color="auto"/>
                <w:bottom w:val="none" w:sz="0" w:space="0" w:color="auto"/>
                <w:right w:val="none" w:sz="0" w:space="0" w:color="auto"/>
              </w:divBdr>
              <w:divsChild>
                <w:div w:id="1138032998">
                  <w:marLeft w:val="0"/>
                  <w:marRight w:val="0"/>
                  <w:marTop w:val="0"/>
                  <w:marBottom w:val="0"/>
                  <w:divBdr>
                    <w:top w:val="none" w:sz="0" w:space="0" w:color="auto"/>
                    <w:left w:val="none" w:sz="0" w:space="0" w:color="auto"/>
                    <w:bottom w:val="none" w:sz="0" w:space="0" w:color="auto"/>
                    <w:right w:val="none" w:sz="0" w:space="0" w:color="auto"/>
                  </w:divBdr>
                  <w:divsChild>
                    <w:div w:id="74594340">
                      <w:marLeft w:val="0"/>
                      <w:marRight w:val="0"/>
                      <w:marTop w:val="0"/>
                      <w:marBottom w:val="0"/>
                      <w:divBdr>
                        <w:top w:val="none" w:sz="0" w:space="0" w:color="auto"/>
                        <w:left w:val="none" w:sz="0" w:space="0" w:color="auto"/>
                        <w:bottom w:val="none" w:sz="0" w:space="0" w:color="auto"/>
                        <w:right w:val="none" w:sz="0" w:space="0" w:color="auto"/>
                      </w:divBdr>
                      <w:divsChild>
                        <w:div w:id="441455210">
                          <w:marLeft w:val="0"/>
                          <w:marRight w:val="0"/>
                          <w:marTop w:val="0"/>
                          <w:marBottom w:val="0"/>
                          <w:divBdr>
                            <w:top w:val="none" w:sz="0" w:space="0" w:color="auto"/>
                            <w:left w:val="none" w:sz="0" w:space="0" w:color="auto"/>
                            <w:bottom w:val="none" w:sz="0" w:space="0" w:color="auto"/>
                            <w:right w:val="none" w:sz="0" w:space="0" w:color="auto"/>
                          </w:divBdr>
                          <w:divsChild>
                            <w:div w:id="95047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054730">
      <w:bodyDiv w:val="1"/>
      <w:marLeft w:val="0"/>
      <w:marRight w:val="0"/>
      <w:marTop w:val="0"/>
      <w:marBottom w:val="0"/>
      <w:divBdr>
        <w:top w:val="none" w:sz="0" w:space="0" w:color="auto"/>
        <w:left w:val="none" w:sz="0" w:space="0" w:color="auto"/>
        <w:bottom w:val="none" w:sz="0" w:space="0" w:color="auto"/>
        <w:right w:val="none" w:sz="0" w:space="0" w:color="auto"/>
      </w:divBdr>
    </w:div>
    <w:div w:id="1601916037">
      <w:bodyDiv w:val="1"/>
      <w:marLeft w:val="0"/>
      <w:marRight w:val="0"/>
      <w:marTop w:val="0"/>
      <w:marBottom w:val="0"/>
      <w:divBdr>
        <w:top w:val="none" w:sz="0" w:space="0" w:color="auto"/>
        <w:left w:val="none" w:sz="0" w:space="0" w:color="auto"/>
        <w:bottom w:val="none" w:sz="0" w:space="0" w:color="auto"/>
        <w:right w:val="none" w:sz="0" w:space="0" w:color="auto"/>
      </w:divBdr>
    </w:div>
    <w:div w:id="1609196757">
      <w:bodyDiv w:val="1"/>
      <w:marLeft w:val="0"/>
      <w:marRight w:val="0"/>
      <w:marTop w:val="0"/>
      <w:marBottom w:val="0"/>
      <w:divBdr>
        <w:top w:val="none" w:sz="0" w:space="0" w:color="auto"/>
        <w:left w:val="none" w:sz="0" w:space="0" w:color="auto"/>
        <w:bottom w:val="none" w:sz="0" w:space="0" w:color="auto"/>
        <w:right w:val="none" w:sz="0" w:space="0" w:color="auto"/>
      </w:divBdr>
    </w:div>
    <w:div w:id="1655453768">
      <w:bodyDiv w:val="1"/>
      <w:marLeft w:val="0"/>
      <w:marRight w:val="0"/>
      <w:marTop w:val="0"/>
      <w:marBottom w:val="0"/>
      <w:divBdr>
        <w:top w:val="none" w:sz="0" w:space="0" w:color="auto"/>
        <w:left w:val="none" w:sz="0" w:space="0" w:color="auto"/>
        <w:bottom w:val="none" w:sz="0" w:space="0" w:color="auto"/>
        <w:right w:val="none" w:sz="0" w:space="0" w:color="auto"/>
      </w:divBdr>
      <w:divsChild>
        <w:div w:id="274943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082716">
      <w:bodyDiv w:val="1"/>
      <w:marLeft w:val="0"/>
      <w:marRight w:val="0"/>
      <w:marTop w:val="0"/>
      <w:marBottom w:val="0"/>
      <w:divBdr>
        <w:top w:val="none" w:sz="0" w:space="0" w:color="auto"/>
        <w:left w:val="none" w:sz="0" w:space="0" w:color="auto"/>
        <w:bottom w:val="none" w:sz="0" w:space="0" w:color="auto"/>
        <w:right w:val="none" w:sz="0" w:space="0" w:color="auto"/>
      </w:divBdr>
    </w:div>
    <w:div w:id="1982495673">
      <w:bodyDiv w:val="1"/>
      <w:marLeft w:val="0"/>
      <w:marRight w:val="0"/>
      <w:marTop w:val="0"/>
      <w:marBottom w:val="0"/>
      <w:divBdr>
        <w:top w:val="none" w:sz="0" w:space="0" w:color="auto"/>
        <w:left w:val="none" w:sz="0" w:space="0" w:color="auto"/>
        <w:bottom w:val="none" w:sz="0" w:space="0" w:color="auto"/>
        <w:right w:val="none" w:sz="0" w:space="0" w:color="auto"/>
      </w:divBdr>
    </w:div>
    <w:div w:id="1991207109">
      <w:bodyDiv w:val="1"/>
      <w:marLeft w:val="0"/>
      <w:marRight w:val="0"/>
      <w:marTop w:val="0"/>
      <w:marBottom w:val="0"/>
      <w:divBdr>
        <w:top w:val="none" w:sz="0" w:space="0" w:color="auto"/>
        <w:left w:val="none" w:sz="0" w:space="0" w:color="auto"/>
        <w:bottom w:val="none" w:sz="0" w:space="0" w:color="auto"/>
        <w:right w:val="none" w:sz="0" w:space="0" w:color="auto"/>
      </w:divBdr>
    </w:div>
    <w:div w:id="1992565094">
      <w:bodyDiv w:val="1"/>
      <w:marLeft w:val="0"/>
      <w:marRight w:val="0"/>
      <w:marTop w:val="0"/>
      <w:marBottom w:val="0"/>
      <w:divBdr>
        <w:top w:val="none" w:sz="0" w:space="0" w:color="auto"/>
        <w:left w:val="none" w:sz="0" w:space="0" w:color="auto"/>
        <w:bottom w:val="none" w:sz="0" w:space="0" w:color="auto"/>
        <w:right w:val="none" w:sz="0" w:space="0" w:color="auto"/>
      </w:divBdr>
    </w:div>
    <w:div w:id="2027822411">
      <w:bodyDiv w:val="1"/>
      <w:marLeft w:val="0"/>
      <w:marRight w:val="0"/>
      <w:marTop w:val="0"/>
      <w:marBottom w:val="0"/>
      <w:divBdr>
        <w:top w:val="none" w:sz="0" w:space="0" w:color="auto"/>
        <w:left w:val="none" w:sz="0" w:space="0" w:color="auto"/>
        <w:bottom w:val="none" w:sz="0" w:space="0" w:color="auto"/>
        <w:right w:val="none" w:sz="0" w:space="0" w:color="auto"/>
      </w:divBdr>
    </w:div>
    <w:div w:id="2118602988">
      <w:bodyDiv w:val="1"/>
      <w:marLeft w:val="0"/>
      <w:marRight w:val="0"/>
      <w:marTop w:val="0"/>
      <w:marBottom w:val="0"/>
      <w:divBdr>
        <w:top w:val="none" w:sz="0" w:space="0" w:color="auto"/>
        <w:left w:val="none" w:sz="0" w:space="0" w:color="auto"/>
        <w:bottom w:val="none" w:sz="0" w:space="0" w:color="auto"/>
        <w:right w:val="none" w:sz="0" w:space="0" w:color="auto"/>
      </w:divBdr>
    </w:div>
    <w:div w:id="2142307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17</Pages>
  <Words>4438</Words>
  <Characters>25298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29</cp:revision>
  <cp:lastPrinted>2025-07-14T06:13:00Z</cp:lastPrinted>
  <dcterms:created xsi:type="dcterms:W3CDTF">2025-07-14T06:13:00Z</dcterms:created>
  <dcterms:modified xsi:type="dcterms:W3CDTF">2026-04-11T18:54:00Z</dcterms:modified>
</cp:coreProperties>
</file>