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12CCA9" w14:textId="26F228D2" w:rsidR="0032018B" w:rsidRDefault="0032018B" w:rsidP="0032018B">
      <w:pPr>
        <w:spacing w:before="100" w:beforeAutospacing="1" w:after="100" w:afterAutospacing="1"/>
        <w:jc w:val="center"/>
        <w:outlineLvl w:val="1"/>
        <w:rPr>
          <w:b/>
          <w:bCs/>
          <w:sz w:val="36"/>
          <w:szCs w:val="36"/>
        </w:rPr>
      </w:pPr>
      <w:r>
        <w:rPr>
          <w:b/>
          <w:bCs/>
          <w:noProof/>
          <w:sz w:val="36"/>
          <w:szCs w:val="36"/>
        </w:rPr>
        <w:drawing>
          <wp:inline distT="0" distB="0" distL="0" distR="0" wp14:anchorId="3314D7BB" wp14:editId="7D5C9D8E">
            <wp:extent cx="866692" cy="866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_baske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0802" cy="880802"/>
                    </a:xfrm>
                    <a:prstGeom prst="rect">
                      <a:avLst/>
                    </a:prstGeom>
                  </pic:spPr>
                </pic:pic>
              </a:graphicData>
            </a:graphic>
          </wp:inline>
        </w:drawing>
      </w:r>
    </w:p>
    <w:p w14:paraId="0EC18455" w14:textId="608F5676" w:rsidR="0032018B" w:rsidRDefault="00312C60" w:rsidP="0032018B">
      <w:pPr>
        <w:pStyle w:val="Subtitle"/>
        <w:jc w:val="center"/>
      </w:pPr>
      <w:r>
        <w:t>OVERTURE</w:t>
      </w:r>
      <w:r w:rsidR="00C56584">
        <w:t xml:space="preserve"> TO VOLUME </w:t>
      </w:r>
      <w:r>
        <w:t>II</w:t>
      </w:r>
      <w:r w:rsidR="00C56584">
        <w:t>I</w:t>
      </w:r>
    </w:p>
    <w:p w14:paraId="19A57E3E" w14:textId="4FDDE5B1" w:rsidR="00870FB5" w:rsidRPr="0032018B" w:rsidRDefault="00870FB5" w:rsidP="0032018B">
      <w:pPr>
        <w:pStyle w:val="Title"/>
        <w:jc w:val="center"/>
        <w:rPr>
          <w:sz w:val="44"/>
          <w:szCs w:val="44"/>
        </w:rPr>
      </w:pPr>
      <w:r w:rsidRPr="0032018B">
        <w:rPr>
          <w:sz w:val="44"/>
          <w:szCs w:val="44"/>
        </w:rPr>
        <w:t>The Basket We Carry</w:t>
      </w:r>
    </w:p>
    <w:p w14:paraId="7CE8D980" w14:textId="7CA9634C" w:rsidR="00870FB5" w:rsidRPr="00B85F6C" w:rsidRDefault="00870FB5" w:rsidP="00641A98">
      <w:pPr>
        <w:pStyle w:val="IntenseQuote"/>
        <w:rPr>
          <w:i w:val="0"/>
        </w:rPr>
      </w:pPr>
      <w:r w:rsidRPr="00B85F6C">
        <w:rPr>
          <w:i w:val="0"/>
          <w:color w:val="000000" w:themeColor="text1"/>
        </w:rPr>
        <w:t>“</w:t>
      </w:r>
      <w:r w:rsidR="00B82CF8" w:rsidRPr="00B85F6C">
        <w:rPr>
          <w:rStyle w:val="Emphasis"/>
          <w:i/>
          <w:color w:val="000000" w:themeColor="text1"/>
        </w:rPr>
        <w:t>Freedom is nothing else but a chance to be better</w:t>
      </w:r>
      <w:r w:rsidRPr="00B85F6C">
        <w:rPr>
          <w:i w:val="0"/>
          <w:color w:val="000000" w:themeColor="text1"/>
        </w:rPr>
        <w:t>.”</w:t>
      </w:r>
      <w:r w:rsidR="00641A98" w:rsidRPr="00B85F6C">
        <w:rPr>
          <w:i w:val="0"/>
          <w:color w:val="000000" w:themeColor="text1"/>
        </w:rPr>
        <w:t xml:space="preserve"> </w:t>
      </w:r>
      <w:r w:rsidR="00B82CF8" w:rsidRPr="00B85F6C">
        <w:rPr>
          <w:i w:val="0"/>
          <w:color w:val="000000" w:themeColor="text1"/>
        </w:rPr>
        <w:t xml:space="preserve">            </w:t>
      </w:r>
      <w:r w:rsidRPr="002C1DCD">
        <w:rPr>
          <w:color w:val="000000" w:themeColor="text1"/>
        </w:rPr>
        <w:t xml:space="preserve">— </w:t>
      </w:r>
      <w:r w:rsidR="00B82CF8" w:rsidRPr="002C1DCD">
        <w:rPr>
          <w:b/>
          <w:color w:val="000000" w:themeColor="text1"/>
        </w:rPr>
        <w:t>Albert Camus</w:t>
      </w:r>
    </w:p>
    <w:p w14:paraId="0BE6B258" w14:textId="0F090F05" w:rsidR="003C5052" w:rsidRDefault="003C5052" w:rsidP="004E6880">
      <w:pPr>
        <w:spacing w:before="100" w:beforeAutospacing="1" w:after="100" w:afterAutospacing="1"/>
      </w:pPr>
      <w:r w:rsidRPr="003C5052">
        <w:t>The high ceilings and lakefront glass made even ordinary family noise feel curated—less living room than gallery. </w:t>
      </w:r>
      <w:r w:rsidRPr="003C5052">
        <w:rPr>
          <w:bCs/>
        </w:rPr>
        <w:t>Lofty white frames. Pillars of light.</w:t>
      </w:r>
      <w:r w:rsidRPr="003C5052">
        <w:t> A quiet so clean it bordered on surgical. The kind of space designed by people who trust structure, straight lines, and load-bearing truth.</w:t>
      </w:r>
    </w:p>
    <w:p w14:paraId="622BCE87" w14:textId="253A5090" w:rsidR="003C5052" w:rsidRPr="003C5052" w:rsidRDefault="003C5052" w:rsidP="003C5052">
      <w:pPr>
        <w:spacing w:before="100" w:beforeAutospacing="1" w:after="100" w:afterAutospacing="1"/>
      </w:pPr>
      <w:r w:rsidRPr="003C5052">
        <w:t xml:space="preserve">At the center of it sat the Architect—the patriarch of that moment—commanding the </w:t>
      </w:r>
      <w:r>
        <w:t>sofa</w:t>
      </w:r>
      <w:r w:rsidRPr="003C5052">
        <w:t xml:space="preserve"> even in repose. A foldable walker stood beside </w:t>
      </w:r>
      <w:r>
        <w:t>him</w:t>
      </w:r>
      <w:r w:rsidRPr="003C5052">
        <w:t xml:space="preserve"> like a modest piece of good engineering: dutiful, unobtrusive, patient.</w:t>
      </w:r>
      <w:r>
        <w:t xml:space="preserve"> </w:t>
      </w:r>
      <w:r w:rsidRPr="003C5052">
        <w:t>He lifted his iPhone.</w:t>
      </w:r>
      <w:r>
        <w:t xml:space="preserve"> </w:t>
      </w:r>
      <w:r w:rsidRPr="003C5052">
        <w:t>The screen came alive with a photograph of a woman in her forties, smiling with the sort of calm that survives decades without filing a complaint with time.</w:t>
      </w:r>
    </w:p>
    <w:p w14:paraId="79237DF9" w14:textId="52C0585B" w:rsidR="003C5052" w:rsidRDefault="003C5052" w:rsidP="003C5052">
      <w:pPr>
        <w:pStyle w:val="NormalWeb"/>
      </w:pPr>
      <w:r>
        <w:t xml:space="preserve">Across the room toddled the other pole of the family’s magnetism—baby Ryan, one year old, newly promoted to standing and walking, a tiny engine of pure possibility. The Architect angled the phone toward the child. It was not a casual </w:t>
      </w:r>
      <w:r w:rsidRPr="003443FA">
        <w:rPr>
          <w:rStyle w:val="Emphasis"/>
          <w:i w:val="0"/>
        </w:rPr>
        <w:t>look</w:t>
      </w:r>
      <w:r w:rsidR="003443FA" w:rsidRPr="003443FA">
        <w:rPr>
          <w:rStyle w:val="Emphasis"/>
          <w:i w:val="0"/>
        </w:rPr>
        <w:t>-</w:t>
      </w:r>
      <w:r w:rsidRPr="003443FA">
        <w:rPr>
          <w:rStyle w:val="Emphasis"/>
          <w:i w:val="0"/>
        </w:rPr>
        <w:t>how</w:t>
      </w:r>
      <w:r w:rsidR="003443FA" w:rsidRPr="003443FA">
        <w:rPr>
          <w:rStyle w:val="Emphasis"/>
          <w:i w:val="0"/>
        </w:rPr>
        <w:t>-</w:t>
      </w:r>
      <w:r w:rsidRPr="003443FA">
        <w:rPr>
          <w:rStyle w:val="Emphasis"/>
          <w:i w:val="0"/>
        </w:rPr>
        <w:t>cute</w:t>
      </w:r>
      <w:r>
        <w:t xml:space="preserve"> gesture. It was closer to a handoff. Legacy offered across a generational distance too large for language. </w:t>
      </w:r>
      <w:r>
        <w:rPr>
          <w:rStyle w:val="Emphasis"/>
        </w:rPr>
        <w:t>That was your great-grandmother,</w:t>
      </w:r>
      <w:r>
        <w:t xml:space="preserve"> the gesture said, even if the words themselves never fully arrived.</w:t>
      </w:r>
    </w:p>
    <w:p w14:paraId="2CB9DB8E" w14:textId="093BF22C" w:rsidR="003C5052" w:rsidRDefault="003C5052" w:rsidP="003C5052">
      <w:pPr>
        <w:pStyle w:val="NormalWeb"/>
      </w:pPr>
      <w:r>
        <w:t>Ryan stopped. He steadied himself. He looked.</w:t>
      </w:r>
    </w:p>
    <w:p w14:paraId="70CA5EDF" w14:textId="3C087596" w:rsidR="003C5052" w:rsidRDefault="003C5052" w:rsidP="003C5052">
      <w:pPr>
        <w:pStyle w:val="NormalWeb"/>
      </w:pPr>
      <w:r>
        <w:t>Then something happened that did not belong to the standard operating system of toddlers. He did not reach for the device. He did not swipe at the glass. He did not grin, babble, or perform the ordinary rituals of one-year-old mischief. Instead he stood perfectly straight—as if his small spine had discovered an ancient protocol—folded his hands behind his back, took a deliberate step away, and bowed his head.</w:t>
      </w:r>
    </w:p>
    <w:p w14:paraId="22E4DBBE" w14:textId="6CF4A3EB" w:rsidR="003C5052" w:rsidRPr="003C5052" w:rsidRDefault="003C5052" w:rsidP="003C5052">
      <w:pPr>
        <w:spacing w:before="100" w:beforeAutospacing="1" w:after="100" w:afterAutospacing="1"/>
      </w:pPr>
      <w:r w:rsidRPr="003C5052">
        <w:t>Not clumsy.</w:t>
      </w:r>
      <w:r>
        <w:t xml:space="preserve"> </w:t>
      </w:r>
      <w:r w:rsidRPr="003C5052">
        <w:t>Not playful.</w:t>
      </w:r>
      <w:r>
        <w:t xml:space="preserve"> </w:t>
      </w:r>
      <w:r w:rsidRPr="003C5052">
        <w:t>Not shy.</w:t>
      </w:r>
      <w:r>
        <w:t xml:space="preserve"> It was a </w:t>
      </w:r>
      <w:r w:rsidRPr="003C5052">
        <w:t>bow with gravity.</w:t>
      </w:r>
      <w:r>
        <w:t xml:space="preserve"> </w:t>
      </w:r>
      <w:r w:rsidRPr="003C5052">
        <w:t xml:space="preserve">A bow that looked less like imitation than </w:t>
      </w:r>
      <w:r>
        <w:t>ritual</w:t>
      </w:r>
      <w:r w:rsidRPr="003C5052">
        <w:t>.</w:t>
      </w:r>
    </w:p>
    <w:p w14:paraId="501C97D9" w14:textId="56C569BD" w:rsidR="003C5052" w:rsidRPr="003C5052" w:rsidRDefault="003C5052" w:rsidP="003C5052">
      <w:pPr>
        <w:spacing w:before="100" w:beforeAutospacing="1" w:after="100" w:afterAutospacing="1"/>
      </w:pPr>
      <w:r w:rsidRPr="003C5052">
        <w:lastRenderedPageBreak/>
        <w:t xml:space="preserve">The room cooled into silence. </w:t>
      </w:r>
      <w:r>
        <w:t xml:space="preserve"> </w:t>
      </w:r>
      <w:r w:rsidRPr="003C5052">
        <w:t xml:space="preserve">The Architect withdrew the phone, momentarily unmoored, then extended it again, as though repeating the prompt might return the universe to its </w:t>
      </w:r>
      <w:r>
        <w:t>expected behavior</w:t>
      </w:r>
      <w:r w:rsidRPr="003C5052">
        <w:t>. Ryan repeated the sequence.</w:t>
      </w:r>
      <w:r>
        <w:t xml:space="preserve"> </w:t>
      </w:r>
      <w:r w:rsidRPr="003C5052">
        <w:t>Straight spine.</w:t>
      </w:r>
      <w:r>
        <w:t xml:space="preserve"> </w:t>
      </w:r>
      <w:r w:rsidRPr="003C5052">
        <w:t>Hands behind the back.</w:t>
      </w:r>
      <w:r>
        <w:t xml:space="preserve"> </w:t>
      </w:r>
      <w:r w:rsidRPr="003C5052">
        <w:t>Step away.</w:t>
      </w:r>
      <w:r>
        <w:t xml:space="preserve"> </w:t>
      </w:r>
      <w:r w:rsidRPr="003C5052">
        <w:t>Bow.</w:t>
      </w:r>
    </w:p>
    <w:p w14:paraId="6426CEC3" w14:textId="3D6C778C" w:rsidR="003C5052" w:rsidRPr="003C5052" w:rsidRDefault="003C5052" w:rsidP="003C5052">
      <w:pPr>
        <w:spacing w:before="100" w:beforeAutospacing="1" w:after="100" w:afterAutospacing="1"/>
      </w:pPr>
      <w:r w:rsidRPr="003C5052">
        <w:t>A third time.</w:t>
      </w:r>
      <w:r>
        <w:t xml:space="preserve"> </w:t>
      </w:r>
      <w:r w:rsidRPr="003C5052">
        <w:t>Same posture. Same precision. A toddler performing reverence for a face on glass.</w:t>
      </w:r>
    </w:p>
    <w:p w14:paraId="5E3ADE24" w14:textId="77777777" w:rsidR="003C5052" w:rsidRPr="003C5052" w:rsidRDefault="003C5052" w:rsidP="003C5052">
      <w:pPr>
        <w:spacing w:before="100" w:beforeAutospacing="1" w:after="100" w:afterAutospacing="1"/>
      </w:pPr>
      <w:r w:rsidRPr="003C5052">
        <w:t>In a house built on engineering confidence, we suddenly found ourselves in the presence of something that felt like a glitch—not in the phone, but in our assumptions.</w:t>
      </w:r>
    </w:p>
    <w:p w14:paraId="3ABE160F" w14:textId="6A41E7F4" w:rsidR="003C5052" w:rsidRPr="003C5052" w:rsidRDefault="003C5052" w:rsidP="003C5052">
      <w:pPr>
        <w:spacing w:before="100" w:beforeAutospacing="1" w:after="100" w:afterAutospacing="1"/>
      </w:pPr>
      <w:r w:rsidRPr="003C5052">
        <w:t>The baton was being passed.</w:t>
      </w:r>
      <w:r>
        <w:t xml:space="preserve"> </w:t>
      </w:r>
      <w:r w:rsidRPr="003C5052">
        <w:t>And with an electric little chill we realized that we did not quite recognize the hand that had reached out to take it.</w:t>
      </w:r>
    </w:p>
    <w:p w14:paraId="76EA7ECA" w14:textId="77777777" w:rsidR="003C5052" w:rsidRPr="003C5052" w:rsidRDefault="003C5052" w:rsidP="003C5052">
      <w:pPr>
        <w:spacing w:before="100" w:beforeAutospacing="1" w:after="100" w:afterAutospacing="1"/>
      </w:pPr>
      <w:r w:rsidRPr="003C5052">
        <w:t>The woman in that photograph was my mother—the same woman who once made a living circling rare events, hunting for those tiny breaks where the universe betrays its symmetry. In that room it felt as though she had dropped another link into the chain—not of creation this time, but of continuity.</w:t>
      </w:r>
    </w:p>
    <w:p w14:paraId="63C0DC4F" w14:textId="140C80C7" w:rsidR="003C5052" w:rsidRPr="003C5052" w:rsidRDefault="003C5052" w:rsidP="003C5052">
      <w:pPr>
        <w:spacing w:before="100" w:beforeAutospacing="1" w:after="100" w:afterAutospacing="1"/>
      </w:pPr>
      <w:r w:rsidRPr="003C5052">
        <w:t>Here, of course, the story tries to fork into two roads—one paved with miracles, the other with mechanisms.</w:t>
      </w:r>
      <w:r w:rsidR="00417242">
        <w:t xml:space="preserve"> </w:t>
      </w:r>
      <w:r w:rsidRPr="003A4DD4">
        <w:t>My mother’s lineage came with its own mythology, the kind families preserve the way they preserve heirlooms: stories of Sufi saints, prodigies, blessed continuities</w:t>
      </w:r>
      <w:r w:rsidRPr="003C5052">
        <w:t>. In another kind of household, the bow would have been declared proof—an unsolicited window into sacred order. A sign. A visitation. A quiet metaphysical memo.</w:t>
      </w:r>
    </w:p>
    <w:p w14:paraId="14C3430A" w14:textId="7E2D75DC" w:rsidR="003C5052" w:rsidRDefault="003C5052" w:rsidP="003C5052">
      <w:pPr>
        <w:pStyle w:val="NormalWeb"/>
      </w:pPr>
      <w:r>
        <w:t>But I am not built that way. I have spent too many years watching human beings confuse longing with evidence. I have lived too long inside the machinery of modern explanations to hand out miracles cheaply, even to someone I loved enough to wish they were true.</w:t>
      </w:r>
    </w:p>
    <w:p w14:paraId="33DEE3B8" w14:textId="29E40B3D" w:rsidR="00C158F8" w:rsidRDefault="00C158F8" w:rsidP="00C158F8">
      <w:pPr>
        <w:pStyle w:val="NormalWeb"/>
      </w:pPr>
      <w:r>
        <w:t>And yet I will admit this much: the moment threatened my inner symmetry. It tempted me to grant her a pedestal—deserved, luminous—even while knowing how often luminous things arrive with biological anchors and more pedestrian paperwork than the mystics would prefer.</w:t>
      </w:r>
    </w:p>
    <w:p w14:paraId="47438958" w14:textId="37BD60E8" w:rsidR="00C158F8" w:rsidRPr="00C158F8" w:rsidRDefault="003443FA" w:rsidP="00417242">
      <w:pPr>
        <w:pStyle w:val="NormalWeb"/>
      </w:pPr>
      <w:proofErr w:type="gramStart"/>
      <w:r w:rsidRPr="003443FA">
        <w:t>So</w:t>
      </w:r>
      <w:proofErr w:type="gramEnd"/>
      <w:r w:rsidRPr="003443FA">
        <w:t xml:space="preserve"> the rational response was to look for the nearest safe hypothesis. </w:t>
      </w:r>
      <w:r w:rsidRPr="003443FA">
        <w:rPr>
          <w:bCs/>
        </w:rPr>
        <w:t>The question was put to the child’s circle</w:t>
      </w:r>
      <w:r w:rsidRPr="003443FA">
        <w:t xml:space="preserve">: could Ryan have </w:t>
      </w:r>
      <w:r>
        <w:t>parroted</w:t>
      </w:r>
      <w:r w:rsidRPr="003443FA">
        <w:t xml:space="preserve"> the wonder—the laughter, the applause, the body language of the room? It was confirmed that this was the first time he had been shown that picture</w:t>
      </w:r>
      <w:r w:rsidR="00C158F8">
        <w:t>.</w:t>
      </w:r>
      <w:r w:rsidR="00417242">
        <w:t xml:space="preserve"> </w:t>
      </w:r>
      <w:r w:rsidR="00C158F8" w:rsidRPr="00C158F8">
        <w:t>The running explanation—the one that let the furniture of the mind return to its appointed places—was that perhaps the one-year-old thought his picture was being taken and had decided, in his own small and ceremonial fashion, to pose.</w:t>
      </w:r>
    </w:p>
    <w:p w14:paraId="4735A477" w14:textId="294C23C3" w:rsidR="00C158F8" w:rsidRPr="00C158F8" w:rsidRDefault="00C158F8" w:rsidP="00C158F8">
      <w:pPr>
        <w:spacing w:before="100" w:beforeAutospacing="1" w:after="100" w:afterAutospacing="1"/>
      </w:pPr>
      <w:r w:rsidRPr="00C158F8">
        <w:lastRenderedPageBreak/>
        <w:t>Maybe that was all it was.</w:t>
      </w:r>
      <w:r w:rsidR="00417242">
        <w:t xml:space="preserve"> </w:t>
      </w:r>
      <w:r w:rsidRPr="00C158F8">
        <w:t>And despite it being all, there was more to it.</w:t>
      </w:r>
      <w:r w:rsidR="00417242">
        <w:t xml:space="preserve"> </w:t>
      </w:r>
      <w:r w:rsidRPr="00C158F8">
        <w:t>Maybe that is the point.</w:t>
      </w:r>
    </w:p>
    <w:p w14:paraId="0FB22540" w14:textId="51A041DE" w:rsidR="00C158F8" w:rsidRDefault="00C158F8" w:rsidP="00C158F8">
      <w:pPr>
        <w:pStyle w:val="NormalWeb"/>
      </w:pPr>
      <w:r>
        <w:t>Because we do, in fact, maintain a private compact with ourselves. We allow a certain amount of poetic truth. A few rituals. A few warm irrational corners. A little private incense in the machinery. Harmless fictions to help us move through this fragile bubble called life without demanding that every tenderness submit to laboratory protocol.</w:t>
      </w:r>
    </w:p>
    <w:p w14:paraId="4ADF02DF" w14:textId="66147E4A" w:rsidR="00A4204A" w:rsidRPr="00774C41" w:rsidRDefault="00A4204A" w:rsidP="00A4204A">
      <w:pPr>
        <w:pStyle w:val="NormalWeb"/>
      </w:pPr>
      <w:r w:rsidRPr="00774C41">
        <w:rPr>
          <w:bCs/>
        </w:rPr>
        <w:t xml:space="preserve">Sitting there, watching the loop repeat, I could almost hear the Architect reciting one of those haunting Persian verses he used to murmur when the room grew quiet. </w:t>
      </w:r>
    </w:p>
    <w:p w14:paraId="687DFC3A" w14:textId="17E76398" w:rsidR="00A4204A" w:rsidRPr="00CD4639" w:rsidRDefault="00A4204A" w:rsidP="00CD4639">
      <w:pPr>
        <w:pStyle w:val="NormalWeb"/>
        <w:ind w:left="720"/>
        <w:jc w:val="right"/>
        <w:rPr>
          <w:rFonts w:ascii="Farisi" w:hAnsi="Farisi" w:cs="Farisi"/>
          <w:i/>
          <w:iCs/>
        </w:rPr>
      </w:pPr>
      <w:proofErr w:type="spellStart"/>
      <w:r w:rsidRPr="00CD4639">
        <w:rPr>
          <w:rFonts w:ascii="Farisi" w:hAnsi="Farisi" w:cs="Farisi" w:hint="cs"/>
          <w:bCs/>
          <w:sz w:val="28"/>
          <w:szCs w:val="28"/>
        </w:rPr>
        <w:t>به</w:t>
      </w:r>
      <w:proofErr w:type="spellEnd"/>
      <w:r w:rsidRPr="00CD4639">
        <w:rPr>
          <w:rFonts w:ascii="Farisi" w:hAnsi="Farisi" w:cs="Farisi" w:hint="cs"/>
          <w:bCs/>
          <w:sz w:val="28"/>
          <w:szCs w:val="28"/>
        </w:rPr>
        <w:t xml:space="preserve"> </w:t>
      </w:r>
      <w:proofErr w:type="spellStart"/>
      <w:r w:rsidRPr="00CD4639">
        <w:rPr>
          <w:rFonts w:ascii="Farisi" w:hAnsi="Farisi" w:cs="Farisi" w:hint="cs"/>
          <w:bCs/>
          <w:sz w:val="28"/>
          <w:szCs w:val="28"/>
        </w:rPr>
        <w:t>هر</w:t>
      </w:r>
      <w:proofErr w:type="spellEnd"/>
      <w:r w:rsidRPr="00CD4639">
        <w:rPr>
          <w:rFonts w:ascii="Farisi" w:hAnsi="Farisi" w:cs="Farisi" w:hint="cs"/>
          <w:bCs/>
          <w:sz w:val="28"/>
          <w:szCs w:val="28"/>
        </w:rPr>
        <w:t xml:space="preserve"> </w:t>
      </w:r>
      <w:proofErr w:type="spellStart"/>
      <w:r w:rsidRPr="00CD4639">
        <w:rPr>
          <w:rFonts w:ascii="Farisi" w:hAnsi="Farisi" w:cs="Farisi" w:hint="cs"/>
          <w:bCs/>
          <w:sz w:val="28"/>
          <w:szCs w:val="28"/>
        </w:rPr>
        <w:t>سو</w:t>
      </w:r>
      <w:proofErr w:type="spellEnd"/>
      <w:r w:rsidRPr="00CD4639">
        <w:rPr>
          <w:rFonts w:ascii="Farisi" w:hAnsi="Farisi" w:cs="Farisi" w:hint="cs"/>
          <w:bCs/>
          <w:sz w:val="28"/>
          <w:szCs w:val="28"/>
        </w:rPr>
        <w:t xml:space="preserve"> </w:t>
      </w:r>
      <w:proofErr w:type="spellStart"/>
      <w:r w:rsidRPr="00CD4639">
        <w:rPr>
          <w:rFonts w:ascii="Farisi" w:hAnsi="Farisi" w:cs="Farisi" w:hint="cs"/>
          <w:bCs/>
          <w:sz w:val="28"/>
          <w:szCs w:val="28"/>
        </w:rPr>
        <w:t>رقص</w:t>
      </w:r>
      <w:proofErr w:type="spellEnd"/>
      <w:r w:rsidRPr="00CD4639">
        <w:rPr>
          <w:rFonts w:ascii="Farisi" w:hAnsi="Farisi" w:cs="Farisi" w:hint="cs"/>
          <w:bCs/>
          <w:sz w:val="28"/>
          <w:szCs w:val="28"/>
        </w:rPr>
        <w:t xml:space="preserve"> </w:t>
      </w:r>
      <w:proofErr w:type="spellStart"/>
      <w:r w:rsidRPr="00CD4639">
        <w:rPr>
          <w:rFonts w:ascii="Farisi" w:hAnsi="Farisi" w:cs="Farisi" w:hint="cs"/>
          <w:bCs/>
          <w:sz w:val="28"/>
          <w:szCs w:val="28"/>
        </w:rPr>
        <w:t>بسمل</w:t>
      </w:r>
      <w:proofErr w:type="spellEnd"/>
      <w:r w:rsidRPr="00CD4639">
        <w:rPr>
          <w:rFonts w:ascii="Farisi" w:hAnsi="Farisi" w:cs="Farisi" w:hint="cs"/>
          <w:bCs/>
          <w:sz w:val="28"/>
          <w:szCs w:val="28"/>
        </w:rPr>
        <w:t xml:space="preserve"> </w:t>
      </w:r>
      <w:proofErr w:type="spellStart"/>
      <w:r w:rsidRPr="00CD4639">
        <w:rPr>
          <w:rFonts w:ascii="Farisi" w:hAnsi="Farisi" w:cs="Farisi" w:hint="cs"/>
          <w:bCs/>
          <w:sz w:val="28"/>
          <w:szCs w:val="28"/>
        </w:rPr>
        <w:t>بود</w:t>
      </w:r>
      <w:proofErr w:type="spellEnd"/>
      <w:r w:rsidRPr="00CD4639">
        <w:rPr>
          <w:rFonts w:ascii="Farisi" w:hAnsi="Farisi" w:cs="Farisi" w:hint="cs"/>
          <w:bCs/>
          <w:sz w:val="28"/>
          <w:szCs w:val="28"/>
        </w:rPr>
        <w:t xml:space="preserve">، </w:t>
      </w:r>
      <w:proofErr w:type="spellStart"/>
      <w:r w:rsidRPr="00CD4639">
        <w:rPr>
          <w:rFonts w:ascii="Farisi" w:hAnsi="Farisi" w:cs="Farisi" w:hint="cs"/>
          <w:bCs/>
          <w:sz w:val="28"/>
          <w:szCs w:val="28"/>
        </w:rPr>
        <w:t>شب</w:t>
      </w:r>
      <w:proofErr w:type="spellEnd"/>
      <w:r w:rsidRPr="00CD4639">
        <w:rPr>
          <w:rFonts w:ascii="Farisi" w:hAnsi="Farisi" w:cs="Farisi" w:hint="cs"/>
          <w:bCs/>
          <w:sz w:val="28"/>
          <w:szCs w:val="28"/>
        </w:rPr>
        <w:t xml:space="preserve"> </w:t>
      </w:r>
      <w:proofErr w:type="spellStart"/>
      <w:r w:rsidRPr="00CD4639">
        <w:rPr>
          <w:rFonts w:ascii="Farisi" w:hAnsi="Farisi" w:cs="Farisi" w:hint="cs"/>
          <w:bCs/>
          <w:sz w:val="28"/>
          <w:szCs w:val="28"/>
        </w:rPr>
        <w:t>جا</w:t>
      </w:r>
      <w:r w:rsidRPr="00CD4639">
        <w:rPr>
          <w:bCs/>
          <w:sz w:val="28"/>
          <w:szCs w:val="28"/>
        </w:rPr>
        <w:t>یی</w:t>
      </w:r>
      <w:proofErr w:type="spellEnd"/>
      <w:r w:rsidRPr="00CD4639">
        <w:rPr>
          <w:rFonts w:ascii="Farisi" w:hAnsi="Farisi" w:cs="Farisi" w:hint="cs"/>
          <w:bCs/>
          <w:sz w:val="28"/>
          <w:szCs w:val="28"/>
        </w:rPr>
        <w:t xml:space="preserve"> </w:t>
      </w:r>
      <w:proofErr w:type="spellStart"/>
      <w:r w:rsidRPr="00CD4639">
        <w:rPr>
          <w:bCs/>
          <w:sz w:val="28"/>
          <w:szCs w:val="28"/>
        </w:rPr>
        <w:t>ک</w:t>
      </w:r>
      <w:r w:rsidRPr="00CD4639">
        <w:rPr>
          <w:rFonts w:ascii="Farisi" w:hAnsi="Farisi" w:cs="Farisi" w:hint="cs"/>
          <w:bCs/>
          <w:sz w:val="28"/>
          <w:szCs w:val="28"/>
        </w:rPr>
        <w:t>ه</w:t>
      </w:r>
      <w:proofErr w:type="spellEnd"/>
      <w:r w:rsidRPr="00CD4639">
        <w:rPr>
          <w:rFonts w:ascii="Farisi" w:hAnsi="Farisi" w:cs="Farisi" w:hint="cs"/>
          <w:bCs/>
          <w:sz w:val="28"/>
          <w:szCs w:val="28"/>
        </w:rPr>
        <w:t xml:space="preserve"> </w:t>
      </w:r>
      <w:proofErr w:type="spellStart"/>
      <w:r w:rsidRPr="00CD4639">
        <w:rPr>
          <w:rFonts w:ascii="Farisi" w:hAnsi="Farisi" w:cs="Farisi" w:hint="cs"/>
          <w:bCs/>
          <w:sz w:val="28"/>
          <w:szCs w:val="28"/>
        </w:rPr>
        <w:t>من</w:t>
      </w:r>
      <w:proofErr w:type="spellEnd"/>
      <w:r w:rsidRPr="00CD4639">
        <w:rPr>
          <w:rFonts w:ascii="Farisi" w:hAnsi="Farisi" w:cs="Farisi" w:hint="cs"/>
          <w:bCs/>
          <w:sz w:val="28"/>
          <w:szCs w:val="28"/>
        </w:rPr>
        <w:t xml:space="preserve"> </w:t>
      </w:r>
      <w:proofErr w:type="spellStart"/>
      <w:r w:rsidRPr="00CD4639">
        <w:rPr>
          <w:rFonts w:ascii="Farisi" w:hAnsi="Farisi" w:cs="Farisi" w:hint="cs"/>
          <w:bCs/>
          <w:sz w:val="28"/>
          <w:szCs w:val="28"/>
        </w:rPr>
        <w:t>بودم</w:t>
      </w:r>
      <w:proofErr w:type="spellEnd"/>
      <w:r w:rsidR="00CD4639" w:rsidRPr="00CD4639">
        <w:rPr>
          <w:rFonts w:ascii="Farisi" w:hAnsi="Farisi" w:cs="Farisi" w:hint="cs"/>
          <w:bCs/>
          <w:sz w:val="28"/>
          <w:szCs w:val="28"/>
        </w:rPr>
        <w:tab/>
      </w:r>
      <w:r w:rsidRPr="00CD4639">
        <w:rPr>
          <w:rFonts w:ascii="Farisi" w:hAnsi="Farisi" w:cs="Farisi" w:hint="cs"/>
          <w:sz w:val="28"/>
          <w:szCs w:val="28"/>
        </w:rPr>
        <w:br/>
      </w:r>
      <w:r w:rsidRPr="00A4204A">
        <w:rPr>
          <w:i/>
          <w:iCs/>
        </w:rPr>
        <w:t>(In every direction, the fleeting dance whirled around me, in that strange place where I stood last night...)</w:t>
      </w:r>
    </w:p>
    <w:p w14:paraId="0C0BD32B" w14:textId="3B3DCEB3" w:rsidR="00A4204A" w:rsidRDefault="00A4204A" w:rsidP="00C158F8">
      <w:pPr>
        <w:pStyle w:val="NormalWeb"/>
      </w:pPr>
      <w:r w:rsidRPr="00774C41">
        <w:rPr>
          <w:bCs/>
        </w:rPr>
        <w:t>I always found the line chilling because it felt like his own quiet realization of his own end, a man looking back from the far edge of ninety years, watching a one-year-old child just stepping onto the floor to begin the same brief choreography.</w:t>
      </w:r>
    </w:p>
    <w:p w14:paraId="4324142F" w14:textId="05984B29" w:rsidR="00C158F8" w:rsidRDefault="00C158F8" w:rsidP="00C158F8">
      <w:pPr>
        <w:pStyle w:val="NormalWeb"/>
      </w:pPr>
      <w:r>
        <w:t>But it is a two-way pact with reality. In return, we are not permitted to be fools. We must remain on the same page with reality—especially when reality is about to become editable.</w:t>
      </w:r>
    </w:p>
    <w:p w14:paraId="4475F8E0" w14:textId="77777777" w:rsidR="00C158F8" w:rsidRPr="00C158F8" w:rsidRDefault="00C158F8" w:rsidP="00C158F8">
      <w:pPr>
        <w:spacing w:before="100" w:beforeAutospacing="1" w:after="100" w:afterAutospacing="1"/>
      </w:pPr>
      <w:proofErr w:type="gramStart"/>
      <w:r w:rsidRPr="00C158F8">
        <w:t>So</w:t>
      </w:r>
      <w:proofErr w:type="gramEnd"/>
      <w:r w:rsidRPr="00C158F8">
        <w:t xml:space="preserve"> take this as a metaphor, not a manual: you may enter Virtual Reality, even blend imagination with the physical world in Augmented Reality, but you must still know where the furniture sits in the real room. You do not get to walk through a solid chair simply because you prefer the story in which you can.</w:t>
      </w:r>
    </w:p>
    <w:p w14:paraId="7CD9804A" w14:textId="77777777" w:rsidR="00C158F8" w:rsidRPr="00C158F8" w:rsidRDefault="00C158F8" w:rsidP="00C158F8">
      <w:pPr>
        <w:spacing w:before="100" w:beforeAutospacing="1" w:after="100" w:afterAutospacing="1"/>
      </w:pPr>
      <w:r w:rsidRPr="00C158F8">
        <w:t>And the danger only deepens once you step outside the metaphor.</w:t>
      </w:r>
    </w:p>
    <w:p w14:paraId="3F1B8BB2" w14:textId="55BE30CE" w:rsidR="00C158F8" w:rsidRPr="00C158F8" w:rsidRDefault="00C158F8" w:rsidP="00C158F8">
      <w:pPr>
        <w:spacing w:before="100" w:beforeAutospacing="1" w:after="100" w:afterAutospacing="1"/>
      </w:pPr>
      <w:r w:rsidRPr="00C158F8">
        <w:t>Because the next reality we are building will not be made of wood and glass. It will be made of systems: incentives, identities, value flows, governance structures, machine intelligence—an informational electricity that will power decision</w:t>
      </w:r>
      <w:r w:rsidR="003443FA">
        <w:t>s</w:t>
      </w:r>
      <w:r w:rsidRPr="00C158F8">
        <w:t xml:space="preserve"> the way literal electricity powers cities. When it works, it will feel invisible. When it fails, it will feel like gravity turning on the wrong peo</w:t>
      </w:r>
      <w:r>
        <w:t>ple.</w:t>
      </w:r>
    </w:p>
    <w:p w14:paraId="307D43AE" w14:textId="72F160F9" w:rsidR="00C158F8" w:rsidRDefault="00C158F8" w:rsidP="00C158F8">
      <w:pPr>
        <w:pStyle w:val="NormalWeb"/>
      </w:pPr>
      <w:r>
        <w:t>That is the core of this volume. The future—symbolized by Ryan’s uncanny bow—is already in the room. We must choose our myths wisely.</w:t>
      </w:r>
      <w:r w:rsidR="00417242">
        <w:t xml:space="preserve"> </w:t>
      </w:r>
      <w:r>
        <w:t>Because in the age now arriving, myth is not merely a bedtime story. It is an interface. And interfaces, once scaled, bec</w:t>
      </w:r>
      <w:bookmarkStart w:id="0" w:name="_GoBack"/>
      <w:bookmarkEnd w:id="0"/>
      <w:r>
        <w:t>ome architecture.</w:t>
      </w:r>
    </w:p>
    <w:p w14:paraId="62903CE6" w14:textId="3E832A67" w:rsidR="00EC0992" w:rsidRDefault="00EC0992" w:rsidP="00EC0992">
      <w:pPr>
        <w:pStyle w:val="NormalWeb"/>
      </w:pPr>
      <w:r>
        <w:lastRenderedPageBreak/>
        <w:t>Whatever the truth of that moment—saint or pose, miracle or mechanism—the act itself stood as a reincarnation of something we desperately need: hope with posture. Not hope as mood. Hope as discipline. Hope as design constraint.</w:t>
      </w:r>
    </w:p>
    <w:p w14:paraId="080308D2" w14:textId="72BFFDC6" w:rsidR="00EC0992" w:rsidRPr="00EC0992" w:rsidRDefault="00EC0992" w:rsidP="00EC0992">
      <w:pPr>
        <w:spacing w:before="100" w:beforeAutospacing="1" w:after="100" w:afterAutospacing="1"/>
      </w:pPr>
      <w:r w:rsidRPr="00EC0992">
        <w:t>The Architect’s phone was a small glass basket—carrying a face, a memory, an inherited glow. The child responded not with consumption, but with reverence.</w:t>
      </w:r>
      <w:r>
        <w:t xml:space="preserve"> </w:t>
      </w:r>
      <w:r w:rsidRPr="00EC0992">
        <w:t>And the room full of adults did what our civilization is about to do at scale: we tried to decide what the signal meant, and what we should do with it.</w:t>
      </w:r>
    </w:p>
    <w:p w14:paraId="7776151C" w14:textId="77777777" w:rsidR="00EC0992" w:rsidRPr="00EC0992" w:rsidRDefault="00EC0992" w:rsidP="00EC0992">
      <w:pPr>
        <w:spacing w:before="100" w:beforeAutospacing="1" w:after="100" w:afterAutospacing="1"/>
      </w:pPr>
      <w:r w:rsidRPr="00EC0992">
        <w:t>The man watching all this—trying to keep one foot in the sacred and one foot in the sane—was me.</w:t>
      </w:r>
    </w:p>
    <w:p w14:paraId="225137CC" w14:textId="0641A5B3" w:rsidR="00EC0992" w:rsidRPr="00EC0992" w:rsidRDefault="00EC0992" w:rsidP="00EC0992">
      <w:pPr>
        <w:spacing w:before="100" w:beforeAutospacing="1" w:after="100" w:afterAutospacing="1"/>
      </w:pPr>
      <w:r w:rsidRPr="00EC0992">
        <w:t>Volume II was the autopsy: a taxonomy of why our arrows stall, why our castles crack, why our myths become cages.</w:t>
      </w:r>
      <w:r w:rsidR="00417242">
        <w:t xml:space="preserve"> </w:t>
      </w:r>
      <w:r w:rsidRPr="00EC0992">
        <w:t xml:space="preserve">Volume III is what comes after one </w:t>
      </w:r>
      <w:proofErr w:type="gramStart"/>
      <w:r w:rsidRPr="00EC0992">
        <w:t>stops</w:t>
      </w:r>
      <w:proofErr w:type="gramEnd"/>
      <w:r w:rsidRPr="00EC0992">
        <w:t xml:space="preserve"> narrating the damage and starts designing the repair: architecture, not applause. A framework, not a slogan. A loom sturdy enough to weave freedom without weaving a fresh tyranny into the hem.</w:t>
      </w:r>
    </w:p>
    <w:p w14:paraId="220CDC3B" w14:textId="2B96DD8D" w:rsidR="00015EF4" w:rsidRDefault="00EC0992" w:rsidP="003D25F5">
      <w:pPr>
        <w:spacing w:before="100" w:beforeAutospacing="1" w:after="100" w:afterAutospacing="1"/>
      </w:pPr>
      <w:r w:rsidRPr="00EC0992">
        <w:t>This is where the basket stops being something we merely clutc</w:t>
      </w:r>
      <w:r w:rsidR="00417242">
        <w:t>h</w:t>
      </w:r>
      <w:r w:rsidR="003443FA">
        <w:t xml:space="preserve"> … </w:t>
      </w:r>
      <w:r w:rsidRPr="00EC0992">
        <w:t>and becomes something we build.</w:t>
      </w:r>
      <w:r w:rsidR="00417242">
        <w:t xml:space="preserve"> </w:t>
      </w:r>
      <w:r w:rsidRPr="00EC0992">
        <w:t>Not perfectly.</w:t>
      </w:r>
      <w:r>
        <w:t xml:space="preserve"> </w:t>
      </w:r>
      <w:r w:rsidRPr="00EC0992">
        <w:t>Not purely.</w:t>
      </w:r>
      <w:r>
        <w:t xml:space="preserve"> </w:t>
      </w:r>
      <w:r w:rsidRPr="00EC0992">
        <w:t>Not alone.</w:t>
      </w:r>
      <w:r>
        <w:t xml:space="preserve"> </w:t>
      </w:r>
      <w:r w:rsidRPr="00EC0992">
        <w:t>But deliberately—before the systems we inherit decide, on our behalf, what kind of reverence the next child will be trained to perform.</w:t>
      </w:r>
    </w:p>
    <w:sectPr w:rsidR="00015EF4" w:rsidSect="0032018B">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BCDAA4" w14:textId="77777777" w:rsidR="002A458A" w:rsidRDefault="002A458A" w:rsidP="0032018B">
      <w:r>
        <w:separator/>
      </w:r>
    </w:p>
  </w:endnote>
  <w:endnote w:type="continuationSeparator" w:id="0">
    <w:p w14:paraId="37D26370" w14:textId="77777777" w:rsidR="002A458A" w:rsidRDefault="002A458A" w:rsidP="00320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arisi">
    <w:panose1 w:val="00000400000000000000"/>
    <w:charset w:val="B2"/>
    <w:family w:val="auto"/>
    <w:pitch w:val="variable"/>
    <w:sig w:usb0="00002001" w:usb1="0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7860123"/>
      <w:docPartObj>
        <w:docPartGallery w:val="Page Numbers (Bottom of Page)"/>
        <w:docPartUnique/>
      </w:docPartObj>
    </w:sdtPr>
    <w:sdtEndPr>
      <w:rPr>
        <w:rStyle w:val="PageNumber"/>
      </w:rPr>
    </w:sdtEndPr>
    <w:sdtContent>
      <w:p w14:paraId="000121D6" w14:textId="165ABE90" w:rsidR="0032018B" w:rsidRDefault="0032018B"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26CFDD" w14:textId="77777777" w:rsidR="0032018B" w:rsidRDefault="003201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95407469"/>
      <w:docPartObj>
        <w:docPartGallery w:val="Page Numbers (Bottom of Page)"/>
        <w:docPartUnique/>
      </w:docPartObj>
    </w:sdtPr>
    <w:sdtEndPr>
      <w:rPr>
        <w:rStyle w:val="PageNumber"/>
      </w:rPr>
    </w:sdtEndPr>
    <w:sdtContent>
      <w:p w14:paraId="54FB77D4" w14:textId="0379D237" w:rsidR="0032018B" w:rsidRDefault="0032018B"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B320BB" w14:textId="77777777" w:rsidR="0032018B" w:rsidRDefault="003201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BC6611" w14:textId="77777777" w:rsidR="002A458A" w:rsidRDefault="002A458A" w:rsidP="0032018B">
      <w:r>
        <w:separator/>
      </w:r>
    </w:p>
  </w:footnote>
  <w:footnote w:type="continuationSeparator" w:id="0">
    <w:p w14:paraId="39BB2FE7" w14:textId="77777777" w:rsidR="002A458A" w:rsidRDefault="002A458A" w:rsidP="00320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7D40"/>
    <w:multiLevelType w:val="hybridMultilevel"/>
    <w:tmpl w:val="E69A5A40"/>
    <w:lvl w:ilvl="0" w:tplc="955EE4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0ED"/>
    <w:rsid w:val="00014C46"/>
    <w:rsid w:val="00027472"/>
    <w:rsid w:val="000F62FB"/>
    <w:rsid w:val="00175532"/>
    <w:rsid w:val="00225D4C"/>
    <w:rsid w:val="002A458A"/>
    <w:rsid w:val="002C1DCD"/>
    <w:rsid w:val="002E0B99"/>
    <w:rsid w:val="002F2504"/>
    <w:rsid w:val="00312C60"/>
    <w:rsid w:val="0032018B"/>
    <w:rsid w:val="00324B87"/>
    <w:rsid w:val="003443FA"/>
    <w:rsid w:val="003A4DD4"/>
    <w:rsid w:val="003B6BAA"/>
    <w:rsid w:val="003C5052"/>
    <w:rsid w:val="003C54F8"/>
    <w:rsid w:val="003C60ED"/>
    <w:rsid w:val="003D25F5"/>
    <w:rsid w:val="00417242"/>
    <w:rsid w:val="004402CB"/>
    <w:rsid w:val="004A514A"/>
    <w:rsid w:val="004A603B"/>
    <w:rsid w:val="004B7BD5"/>
    <w:rsid w:val="004E6880"/>
    <w:rsid w:val="004E6BFF"/>
    <w:rsid w:val="004F7A8A"/>
    <w:rsid w:val="00587B54"/>
    <w:rsid w:val="00641A98"/>
    <w:rsid w:val="00661597"/>
    <w:rsid w:val="0073616A"/>
    <w:rsid w:val="0075299C"/>
    <w:rsid w:val="00774C41"/>
    <w:rsid w:val="00804798"/>
    <w:rsid w:val="00870FB5"/>
    <w:rsid w:val="008B49D7"/>
    <w:rsid w:val="008E2727"/>
    <w:rsid w:val="00913C78"/>
    <w:rsid w:val="009818A2"/>
    <w:rsid w:val="009B2F99"/>
    <w:rsid w:val="00A01484"/>
    <w:rsid w:val="00A4204A"/>
    <w:rsid w:val="00AA49E1"/>
    <w:rsid w:val="00AF2298"/>
    <w:rsid w:val="00B775DF"/>
    <w:rsid w:val="00B82CF8"/>
    <w:rsid w:val="00B85F6C"/>
    <w:rsid w:val="00BA1911"/>
    <w:rsid w:val="00BF538F"/>
    <w:rsid w:val="00C03B3D"/>
    <w:rsid w:val="00C158F8"/>
    <w:rsid w:val="00C56584"/>
    <w:rsid w:val="00CD4639"/>
    <w:rsid w:val="00D543AF"/>
    <w:rsid w:val="00D942AE"/>
    <w:rsid w:val="00DB0341"/>
    <w:rsid w:val="00DE16C4"/>
    <w:rsid w:val="00E13D6D"/>
    <w:rsid w:val="00EA7E99"/>
    <w:rsid w:val="00EC0992"/>
    <w:rsid w:val="00F146D4"/>
    <w:rsid w:val="00F70904"/>
    <w:rsid w:val="00F8300C"/>
    <w:rsid w:val="00FB60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84A6"/>
  <w15:chartTrackingRefBased/>
  <w15:docId w15:val="{EA819A1A-D158-A046-B808-E9E72524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BD5"/>
    <w:rPr>
      <w:rFonts w:ascii="Times New Roman" w:eastAsia="Times New Roman" w:hAnsi="Times New Roman" w:cs="Times New Roman"/>
    </w:rPr>
  </w:style>
  <w:style w:type="paragraph" w:styleId="Heading1">
    <w:name w:val="heading 1"/>
    <w:basedOn w:val="Normal"/>
    <w:next w:val="Normal"/>
    <w:link w:val="Heading1Char"/>
    <w:uiPriority w:val="9"/>
    <w:qFormat/>
    <w:rsid w:val="00F8300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C60ED"/>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3C60ED"/>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60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60ED"/>
    <w:rPr>
      <w:rFonts w:ascii="Times New Roman" w:eastAsia="Times New Roman" w:hAnsi="Times New Roman" w:cs="Times New Roman"/>
      <w:b/>
      <w:bCs/>
      <w:sz w:val="27"/>
      <w:szCs w:val="27"/>
    </w:rPr>
  </w:style>
  <w:style w:type="character" w:styleId="Strong">
    <w:name w:val="Strong"/>
    <w:basedOn w:val="DefaultParagraphFont"/>
    <w:uiPriority w:val="22"/>
    <w:qFormat/>
    <w:rsid w:val="003C60ED"/>
    <w:rPr>
      <w:b/>
      <w:bCs/>
    </w:rPr>
  </w:style>
  <w:style w:type="paragraph" w:styleId="NormalWeb">
    <w:name w:val="Normal (Web)"/>
    <w:basedOn w:val="Normal"/>
    <w:uiPriority w:val="99"/>
    <w:unhideWhenUsed/>
    <w:rsid w:val="003C60ED"/>
    <w:pPr>
      <w:spacing w:before="100" w:beforeAutospacing="1" w:after="100" w:afterAutospacing="1"/>
    </w:pPr>
  </w:style>
  <w:style w:type="character" w:styleId="Emphasis">
    <w:name w:val="Emphasis"/>
    <w:basedOn w:val="DefaultParagraphFont"/>
    <w:uiPriority w:val="20"/>
    <w:qFormat/>
    <w:rsid w:val="003C60ED"/>
    <w:rPr>
      <w:i/>
      <w:iCs/>
    </w:rPr>
  </w:style>
  <w:style w:type="character" w:customStyle="1" w:styleId="Heading1Char">
    <w:name w:val="Heading 1 Char"/>
    <w:basedOn w:val="DefaultParagraphFont"/>
    <w:link w:val="Heading1"/>
    <w:uiPriority w:val="9"/>
    <w:rsid w:val="00F8300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B7BD5"/>
    <w:pPr>
      <w:ind w:left="720"/>
      <w:contextualSpacing/>
    </w:pPr>
  </w:style>
  <w:style w:type="paragraph" w:styleId="IntenseQuote">
    <w:name w:val="Intense Quote"/>
    <w:basedOn w:val="Normal"/>
    <w:next w:val="Normal"/>
    <w:link w:val="IntenseQuoteChar"/>
    <w:uiPriority w:val="30"/>
    <w:qFormat/>
    <w:rsid w:val="004B7B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B7BD5"/>
    <w:rPr>
      <w:rFonts w:ascii="Times New Roman" w:eastAsia="Times New Roman" w:hAnsi="Times New Roman" w:cs="Times New Roman"/>
      <w:i/>
      <w:iCs/>
      <w:color w:val="4472C4" w:themeColor="accent1"/>
    </w:rPr>
  </w:style>
  <w:style w:type="paragraph" w:styleId="Subtitle">
    <w:name w:val="Subtitle"/>
    <w:basedOn w:val="Normal"/>
    <w:next w:val="Normal"/>
    <w:link w:val="SubtitleChar"/>
    <w:uiPriority w:val="11"/>
    <w:qFormat/>
    <w:rsid w:val="0032018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2018B"/>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32018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18B"/>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32018B"/>
    <w:pPr>
      <w:tabs>
        <w:tab w:val="center" w:pos="4680"/>
        <w:tab w:val="right" w:pos="9360"/>
      </w:tabs>
    </w:pPr>
  </w:style>
  <w:style w:type="character" w:customStyle="1" w:styleId="FooterChar">
    <w:name w:val="Footer Char"/>
    <w:basedOn w:val="DefaultParagraphFont"/>
    <w:link w:val="Footer"/>
    <w:uiPriority w:val="99"/>
    <w:rsid w:val="0032018B"/>
    <w:rPr>
      <w:rFonts w:ascii="Times New Roman" w:eastAsia="Times New Roman" w:hAnsi="Times New Roman" w:cs="Times New Roman"/>
    </w:rPr>
  </w:style>
  <w:style w:type="character" w:styleId="PageNumber">
    <w:name w:val="page number"/>
    <w:basedOn w:val="DefaultParagraphFont"/>
    <w:uiPriority w:val="99"/>
    <w:semiHidden/>
    <w:unhideWhenUsed/>
    <w:rsid w:val="0032018B"/>
  </w:style>
  <w:style w:type="paragraph" w:styleId="BalloonText">
    <w:name w:val="Balloon Text"/>
    <w:basedOn w:val="Normal"/>
    <w:link w:val="BalloonTextChar"/>
    <w:uiPriority w:val="99"/>
    <w:semiHidden/>
    <w:unhideWhenUsed/>
    <w:rsid w:val="004E6880"/>
    <w:rPr>
      <w:sz w:val="18"/>
      <w:szCs w:val="18"/>
    </w:rPr>
  </w:style>
  <w:style w:type="character" w:customStyle="1" w:styleId="BalloonTextChar">
    <w:name w:val="Balloon Text Char"/>
    <w:basedOn w:val="DefaultParagraphFont"/>
    <w:link w:val="BalloonText"/>
    <w:uiPriority w:val="99"/>
    <w:semiHidden/>
    <w:rsid w:val="004E6880"/>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95771">
      <w:bodyDiv w:val="1"/>
      <w:marLeft w:val="0"/>
      <w:marRight w:val="0"/>
      <w:marTop w:val="0"/>
      <w:marBottom w:val="0"/>
      <w:divBdr>
        <w:top w:val="none" w:sz="0" w:space="0" w:color="auto"/>
        <w:left w:val="none" w:sz="0" w:space="0" w:color="auto"/>
        <w:bottom w:val="none" w:sz="0" w:space="0" w:color="auto"/>
        <w:right w:val="none" w:sz="0" w:space="0" w:color="auto"/>
      </w:divBdr>
    </w:div>
    <w:div w:id="37240410">
      <w:bodyDiv w:val="1"/>
      <w:marLeft w:val="0"/>
      <w:marRight w:val="0"/>
      <w:marTop w:val="0"/>
      <w:marBottom w:val="0"/>
      <w:divBdr>
        <w:top w:val="none" w:sz="0" w:space="0" w:color="auto"/>
        <w:left w:val="none" w:sz="0" w:space="0" w:color="auto"/>
        <w:bottom w:val="none" w:sz="0" w:space="0" w:color="auto"/>
        <w:right w:val="none" w:sz="0" w:space="0" w:color="auto"/>
      </w:divBdr>
    </w:div>
    <w:div w:id="92670823">
      <w:bodyDiv w:val="1"/>
      <w:marLeft w:val="0"/>
      <w:marRight w:val="0"/>
      <w:marTop w:val="0"/>
      <w:marBottom w:val="0"/>
      <w:divBdr>
        <w:top w:val="none" w:sz="0" w:space="0" w:color="auto"/>
        <w:left w:val="none" w:sz="0" w:space="0" w:color="auto"/>
        <w:bottom w:val="none" w:sz="0" w:space="0" w:color="auto"/>
        <w:right w:val="none" w:sz="0" w:space="0" w:color="auto"/>
      </w:divBdr>
    </w:div>
    <w:div w:id="120657983">
      <w:bodyDiv w:val="1"/>
      <w:marLeft w:val="0"/>
      <w:marRight w:val="0"/>
      <w:marTop w:val="0"/>
      <w:marBottom w:val="0"/>
      <w:divBdr>
        <w:top w:val="none" w:sz="0" w:space="0" w:color="auto"/>
        <w:left w:val="none" w:sz="0" w:space="0" w:color="auto"/>
        <w:bottom w:val="none" w:sz="0" w:space="0" w:color="auto"/>
        <w:right w:val="none" w:sz="0" w:space="0" w:color="auto"/>
      </w:divBdr>
    </w:div>
    <w:div w:id="143592000">
      <w:bodyDiv w:val="1"/>
      <w:marLeft w:val="0"/>
      <w:marRight w:val="0"/>
      <w:marTop w:val="0"/>
      <w:marBottom w:val="0"/>
      <w:divBdr>
        <w:top w:val="none" w:sz="0" w:space="0" w:color="auto"/>
        <w:left w:val="none" w:sz="0" w:space="0" w:color="auto"/>
        <w:bottom w:val="none" w:sz="0" w:space="0" w:color="auto"/>
        <w:right w:val="none" w:sz="0" w:space="0" w:color="auto"/>
      </w:divBdr>
    </w:div>
    <w:div w:id="150289791">
      <w:bodyDiv w:val="1"/>
      <w:marLeft w:val="0"/>
      <w:marRight w:val="0"/>
      <w:marTop w:val="0"/>
      <w:marBottom w:val="0"/>
      <w:divBdr>
        <w:top w:val="none" w:sz="0" w:space="0" w:color="auto"/>
        <w:left w:val="none" w:sz="0" w:space="0" w:color="auto"/>
        <w:bottom w:val="none" w:sz="0" w:space="0" w:color="auto"/>
        <w:right w:val="none" w:sz="0" w:space="0" w:color="auto"/>
      </w:divBdr>
      <w:divsChild>
        <w:div w:id="100145721">
          <w:marLeft w:val="0"/>
          <w:marRight w:val="0"/>
          <w:marTop w:val="0"/>
          <w:marBottom w:val="0"/>
          <w:divBdr>
            <w:top w:val="none" w:sz="0" w:space="0" w:color="auto"/>
            <w:left w:val="none" w:sz="0" w:space="0" w:color="auto"/>
            <w:bottom w:val="none" w:sz="0" w:space="0" w:color="auto"/>
            <w:right w:val="none" w:sz="0" w:space="0" w:color="auto"/>
          </w:divBdr>
          <w:divsChild>
            <w:div w:id="1413551599">
              <w:marLeft w:val="0"/>
              <w:marRight w:val="0"/>
              <w:marTop w:val="0"/>
              <w:marBottom w:val="0"/>
              <w:divBdr>
                <w:top w:val="none" w:sz="0" w:space="0" w:color="auto"/>
                <w:left w:val="none" w:sz="0" w:space="0" w:color="auto"/>
                <w:bottom w:val="none" w:sz="0" w:space="0" w:color="auto"/>
                <w:right w:val="none" w:sz="0" w:space="0" w:color="auto"/>
              </w:divBdr>
              <w:divsChild>
                <w:div w:id="88502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1783">
      <w:bodyDiv w:val="1"/>
      <w:marLeft w:val="0"/>
      <w:marRight w:val="0"/>
      <w:marTop w:val="0"/>
      <w:marBottom w:val="0"/>
      <w:divBdr>
        <w:top w:val="none" w:sz="0" w:space="0" w:color="auto"/>
        <w:left w:val="none" w:sz="0" w:space="0" w:color="auto"/>
        <w:bottom w:val="none" w:sz="0" w:space="0" w:color="auto"/>
        <w:right w:val="none" w:sz="0" w:space="0" w:color="auto"/>
      </w:divBdr>
    </w:div>
    <w:div w:id="208038140">
      <w:bodyDiv w:val="1"/>
      <w:marLeft w:val="0"/>
      <w:marRight w:val="0"/>
      <w:marTop w:val="0"/>
      <w:marBottom w:val="0"/>
      <w:divBdr>
        <w:top w:val="none" w:sz="0" w:space="0" w:color="auto"/>
        <w:left w:val="none" w:sz="0" w:space="0" w:color="auto"/>
        <w:bottom w:val="none" w:sz="0" w:space="0" w:color="auto"/>
        <w:right w:val="none" w:sz="0" w:space="0" w:color="auto"/>
      </w:divBdr>
    </w:div>
    <w:div w:id="231476067">
      <w:bodyDiv w:val="1"/>
      <w:marLeft w:val="0"/>
      <w:marRight w:val="0"/>
      <w:marTop w:val="0"/>
      <w:marBottom w:val="0"/>
      <w:divBdr>
        <w:top w:val="none" w:sz="0" w:space="0" w:color="auto"/>
        <w:left w:val="none" w:sz="0" w:space="0" w:color="auto"/>
        <w:bottom w:val="none" w:sz="0" w:space="0" w:color="auto"/>
        <w:right w:val="none" w:sz="0" w:space="0" w:color="auto"/>
      </w:divBdr>
    </w:div>
    <w:div w:id="259721904">
      <w:bodyDiv w:val="1"/>
      <w:marLeft w:val="0"/>
      <w:marRight w:val="0"/>
      <w:marTop w:val="0"/>
      <w:marBottom w:val="0"/>
      <w:divBdr>
        <w:top w:val="none" w:sz="0" w:space="0" w:color="auto"/>
        <w:left w:val="none" w:sz="0" w:space="0" w:color="auto"/>
        <w:bottom w:val="none" w:sz="0" w:space="0" w:color="auto"/>
        <w:right w:val="none" w:sz="0" w:space="0" w:color="auto"/>
      </w:divBdr>
    </w:div>
    <w:div w:id="265962436">
      <w:bodyDiv w:val="1"/>
      <w:marLeft w:val="0"/>
      <w:marRight w:val="0"/>
      <w:marTop w:val="0"/>
      <w:marBottom w:val="0"/>
      <w:divBdr>
        <w:top w:val="none" w:sz="0" w:space="0" w:color="auto"/>
        <w:left w:val="none" w:sz="0" w:space="0" w:color="auto"/>
        <w:bottom w:val="none" w:sz="0" w:space="0" w:color="auto"/>
        <w:right w:val="none" w:sz="0" w:space="0" w:color="auto"/>
      </w:divBdr>
    </w:div>
    <w:div w:id="278076596">
      <w:bodyDiv w:val="1"/>
      <w:marLeft w:val="0"/>
      <w:marRight w:val="0"/>
      <w:marTop w:val="0"/>
      <w:marBottom w:val="0"/>
      <w:divBdr>
        <w:top w:val="none" w:sz="0" w:space="0" w:color="auto"/>
        <w:left w:val="none" w:sz="0" w:space="0" w:color="auto"/>
        <w:bottom w:val="none" w:sz="0" w:space="0" w:color="auto"/>
        <w:right w:val="none" w:sz="0" w:space="0" w:color="auto"/>
      </w:divBdr>
    </w:div>
    <w:div w:id="283120774">
      <w:bodyDiv w:val="1"/>
      <w:marLeft w:val="0"/>
      <w:marRight w:val="0"/>
      <w:marTop w:val="0"/>
      <w:marBottom w:val="0"/>
      <w:divBdr>
        <w:top w:val="none" w:sz="0" w:space="0" w:color="auto"/>
        <w:left w:val="none" w:sz="0" w:space="0" w:color="auto"/>
        <w:bottom w:val="none" w:sz="0" w:space="0" w:color="auto"/>
        <w:right w:val="none" w:sz="0" w:space="0" w:color="auto"/>
      </w:divBdr>
    </w:div>
    <w:div w:id="358971649">
      <w:bodyDiv w:val="1"/>
      <w:marLeft w:val="0"/>
      <w:marRight w:val="0"/>
      <w:marTop w:val="0"/>
      <w:marBottom w:val="0"/>
      <w:divBdr>
        <w:top w:val="none" w:sz="0" w:space="0" w:color="auto"/>
        <w:left w:val="none" w:sz="0" w:space="0" w:color="auto"/>
        <w:bottom w:val="none" w:sz="0" w:space="0" w:color="auto"/>
        <w:right w:val="none" w:sz="0" w:space="0" w:color="auto"/>
      </w:divBdr>
    </w:div>
    <w:div w:id="359554450">
      <w:bodyDiv w:val="1"/>
      <w:marLeft w:val="0"/>
      <w:marRight w:val="0"/>
      <w:marTop w:val="0"/>
      <w:marBottom w:val="0"/>
      <w:divBdr>
        <w:top w:val="none" w:sz="0" w:space="0" w:color="auto"/>
        <w:left w:val="none" w:sz="0" w:space="0" w:color="auto"/>
        <w:bottom w:val="none" w:sz="0" w:space="0" w:color="auto"/>
        <w:right w:val="none" w:sz="0" w:space="0" w:color="auto"/>
      </w:divBdr>
    </w:div>
    <w:div w:id="372461804">
      <w:bodyDiv w:val="1"/>
      <w:marLeft w:val="0"/>
      <w:marRight w:val="0"/>
      <w:marTop w:val="0"/>
      <w:marBottom w:val="0"/>
      <w:divBdr>
        <w:top w:val="none" w:sz="0" w:space="0" w:color="auto"/>
        <w:left w:val="none" w:sz="0" w:space="0" w:color="auto"/>
        <w:bottom w:val="none" w:sz="0" w:space="0" w:color="auto"/>
        <w:right w:val="none" w:sz="0" w:space="0" w:color="auto"/>
      </w:divBdr>
    </w:div>
    <w:div w:id="401372135">
      <w:bodyDiv w:val="1"/>
      <w:marLeft w:val="0"/>
      <w:marRight w:val="0"/>
      <w:marTop w:val="0"/>
      <w:marBottom w:val="0"/>
      <w:divBdr>
        <w:top w:val="none" w:sz="0" w:space="0" w:color="auto"/>
        <w:left w:val="none" w:sz="0" w:space="0" w:color="auto"/>
        <w:bottom w:val="none" w:sz="0" w:space="0" w:color="auto"/>
        <w:right w:val="none" w:sz="0" w:space="0" w:color="auto"/>
      </w:divBdr>
      <w:divsChild>
        <w:div w:id="1086195356">
          <w:marLeft w:val="0"/>
          <w:marRight w:val="0"/>
          <w:marTop w:val="0"/>
          <w:marBottom w:val="0"/>
          <w:divBdr>
            <w:top w:val="none" w:sz="0" w:space="0" w:color="auto"/>
            <w:left w:val="none" w:sz="0" w:space="0" w:color="auto"/>
            <w:bottom w:val="none" w:sz="0" w:space="0" w:color="auto"/>
            <w:right w:val="none" w:sz="0" w:space="0" w:color="auto"/>
          </w:divBdr>
          <w:divsChild>
            <w:div w:id="1795441600">
              <w:marLeft w:val="0"/>
              <w:marRight w:val="0"/>
              <w:marTop w:val="0"/>
              <w:marBottom w:val="0"/>
              <w:divBdr>
                <w:top w:val="none" w:sz="0" w:space="0" w:color="auto"/>
                <w:left w:val="none" w:sz="0" w:space="0" w:color="auto"/>
                <w:bottom w:val="none" w:sz="0" w:space="0" w:color="auto"/>
                <w:right w:val="none" w:sz="0" w:space="0" w:color="auto"/>
              </w:divBdr>
              <w:divsChild>
                <w:div w:id="105781543">
                  <w:marLeft w:val="0"/>
                  <w:marRight w:val="0"/>
                  <w:marTop w:val="0"/>
                  <w:marBottom w:val="0"/>
                  <w:divBdr>
                    <w:top w:val="none" w:sz="0" w:space="0" w:color="auto"/>
                    <w:left w:val="none" w:sz="0" w:space="0" w:color="auto"/>
                    <w:bottom w:val="none" w:sz="0" w:space="0" w:color="auto"/>
                    <w:right w:val="none" w:sz="0" w:space="0" w:color="auto"/>
                  </w:divBdr>
                  <w:divsChild>
                    <w:div w:id="187927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953598">
      <w:bodyDiv w:val="1"/>
      <w:marLeft w:val="0"/>
      <w:marRight w:val="0"/>
      <w:marTop w:val="0"/>
      <w:marBottom w:val="0"/>
      <w:divBdr>
        <w:top w:val="none" w:sz="0" w:space="0" w:color="auto"/>
        <w:left w:val="none" w:sz="0" w:space="0" w:color="auto"/>
        <w:bottom w:val="none" w:sz="0" w:space="0" w:color="auto"/>
        <w:right w:val="none" w:sz="0" w:space="0" w:color="auto"/>
      </w:divBdr>
    </w:div>
    <w:div w:id="444496884">
      <w:bodyDiv w:val="1"/>
      <w:marLeft w:val="0"/>
      <w:marRight w:val="0"/>
      <w:marTop w:val="0"/>
      <w:marBottom w:val="0"/>
      <w:divBdr>
        <w:top w:val="none" w:sz="0" w:space="0" w:color="auto"/>
        <w:left w:val="none" w:sz="0" w:space="0" w:color="auto"/>
        <w:bottom w:val="none" w:sz="0" w:space="0" w:color="auto"/>
        <w:right w:val="none" w:sz="0" w:space="0" w:color="auto"/>
      </w:divBdr>
    </w:div>
    <w:div w:id="479614322">
      <w:bodyDiv w:val="1"/>
      <w:marLeft w:val="0"/>
      <w:marRight w:val="0"/>
      <w:marTop w:val="0"/>
      <w:marBottom w:val="0"/>
      <w:divBdr>
        <w:top w:val="none" w:sz="0" w:space="0" w:color="auto"/>
        <w:left w:val="none" w:sz="0" w:space="0" w:color="auto"/>
        <w:bottom w:val="none" w:sz="0" w:space="0" w:color="auto"/>
        <w:right w:val="none" w:sz="0" w:space="0" w:color="auto"/>
      </w:divBdr>
      <w:divsChild>
        <w:div w:id="1222054876">
          <w:marLeft w:val="0"/>
          <w:marRight w:val="0"/>
          <w:marTop w:val="360"/>
          <w:marBottom w:val="180"/>
          <w:divBdr>
            <w:top w:val="none" w:sz="0" w:space="0" w:color="auto"/>
            <w:left w:val="none" w:sz="0" w:space="0" w:color="auto"/>
            <w:bottom w:val="none" w:sz="0" w:space="0" w:color="auto"/>
            <w:right w:val="none" w:sz="0" w:space="0" w:color="auto"/>
          </w:divBdr>
        </w:div>
        <w:div w:id="1683313393">
          <w:marLeft w:val="0"/>
          <w:marRight w:val="0"/>
          <w:marTop w:val="0"/>
          <w:marBottom w:val="0"/>
          <w:divBdr>
            <w:top w:val="none" w:sz="0" w:space="0" w:color="auto"/>
            <w:left w:val="none" w:sz="0" w:space="0" w:color="auto"/>
            <w:bottom w:val="none" w:sz="0" w:space="0" w:color="auto"/>
            <w:right w:val="none" w:sz="0" w:space="0" w:color="auto"/>
          </w:divBdr>
        </w:div>
        <w:div w:id="443766825">
          <w:marLeft w:val="0"/>
          <w:marRight w:val="0"/>
          <w:marTop w:val="0"/>
          <w:marBottom w:val="0"/>
          <w:divBdr>
            <w:top w:val="none" w:sz="0" w:space="0" w:color="auto"/>
            <w:left w:val="none" w:sz="0" w:space="0" w:color="auto"/>
            <w:bottom w:val="none" w:sz="0" w:space="0" w:color="auto"/>
            <w:right w:val="none" w:sz="0" w:space="0" w:color="auto"/>
          </w:divBdr>
        </w:div>
        <w:div w:id="1081217041">
          <w:marLeft w:val="0"/>
          <w:marRight w:val="0"/>
          <w:marTop w:val="0"/>
          <w:marBottom w:val="0"/>
          <w:divBdr>
            <w:top w:val="none" w:sz="0" w:space="0" w:color="auto"/>
            <w:left w:val="none" w:sz="0" w:space="0" w:color="auto"/>
            <w:bottom w:val="none" w:sz="0" w:space="0" w:color="auto"/>
            <w:right w:val="none" w:sz="0" w:space="0" w:color="auto"/>
          </w:divBdr>
        </w:div>
        <w:div w:id="1791246142">
          <w:marLeft w:val="0"/>
          <w:marRight w:val="0"/>
          <w:marTop w:val="0"/>
          <w:marBottom w:val="0"/>
          <w:divBdr>
            <w:top w:val="none" w:sz="0" w:space="0" w:color="auto"/>
            <w:left w:val="none" w:sz="0" w:space="0" w:color="auto"/>
            <w:bottom w:val="none" w:sz="0" w:space="0" w:color="auto"/>
            <w:right w:val="none" w:sz="0" w:space="0" w:color="auto"/>
          </w:divBdr>
        </w:div>
        <w:div w:id="911278474">
          <w:marLeft w:val="0"/>
          <w:marRight w:val="0"/>
          <w:marTop w:val="0"/>
          <w:marBottom w:val="0"/>
          <w:divBdr>
            <w:top w:val="none" w:sz="0" w:space="0" w:color="auto"/>
            <w:left w:val="none" w:sz="0" w:space="0" w:color="auto"/>
            <w:bottom w:val="none" w:sz="0" w:space="0" w:color="auto"/>
            <w:right w:val="none" w:sz="0" w:space="0" w:color="auto"/>
          </w:divBdr>
        </w:div>
        <w:div w:id="478114525">
          <w:marLeft w:val="0"/>
          <w:marRight w:val="0"/>
          <w:marTop w:val="0"/>
          <w:marBottom w:val="0"/>
          <w:divBdr>
            <w:top w:val="none" w:sz="0" w:space="0" w:color="auto"/>
            <w:left w:val="none" w:sz="0" w:space="0" w:color="auto"/>
            <w:bottom w:val="none" w:sz="0" w:space="0" w:color="auto"/>
            <w:right w:val="none" w:sz="0" w:space="0" w:color="auto"/>
          </w:divBdr>
        </w:div>
        <w:div w:id="1060130000">
          <w:marLeft w:val="0"/>
          <w:marRight w:val="0"/>
          <w:marTop w:val="0"/>
          <w:marBottom w:val="0"/>
          <w:divBdr>
            <w:top w:val="none" w:sz="0" w:space="0" w:color="auto"/>
            <w:left w:val="none" w:sz="0" w:space="0" w:color="auto"/>
            <w:bottom w:val="none" w:sz="0" w:space="0" w:color="auto"/>
            <w:right w:val="none" w:sz="0" w:space="0" w:color="auto"/>
          </w:divBdr>
        </w:div>
        <w:div w:id="1821650864">
          <w:marLeft w:val="0"/>
          <w:marRight w:val="0"/>
          <w:marTop w:val="0"/>
          <w:marBottom w:val="0"/>
          <w:divBdr>
            <w:top w:val="none" w:sz="0" w:space="0" w:color="auto"/>
            <w:left w:val="none" w:sz="0" w:space="0" w:color="auto"/>
            <w:bottom w:val="none" w:sz="0" w:space="0" w:color="auto"/>
            <w:right w:val="none" w:sz="0" w:space="0" w:color="auto"/>
          </w:divBdr>
        </w:div>
        <w:div w:id="424501891">
          <w:marLeft w:val="0"/>
          <w:marRight w:val="0"/>
          <w:marTop w:val="0"/>
          <w:marBottom w:val="0"/>
          <w:divBdr>
            <w:top w:val="none" w:sz="0" w:space="0" w:color="auto"/>
            <w:left w:val="none" w:sz="0" w:space="0" w:color="auto"/>
            <w:bottom w:val="none" w:sz="0" w:space="0" w:color="auto"/>
            <w:right w:val="none" w:sz="0" w:space="0" w:color="auto"/>
          </w:divBdr>
        </w:div>
        <w:div w:id="1813136968">
          <w:marLeft w:val="0"/>
          <w:marRight w:val="0"/>
          <w:marTop w:val="0"/>
          <w:marBottom w:val="0"/>
          <w:divBdr>
            <w:top w:val="none" w:sz="0" w:space="0" w:color="auto"/>
            <w:left w:val="none" w:sz="0" w:space="0" w:color="auto"/>
            <w:bottom w:val="none" w:sz="0" w:space="0" w:color="auto"/>
            <w:right w:val="none" w:sz="0" w:space="0" w:color="auto"/>
          </w:divBdr>
        </w:div>
        <w:div w:id="1442263708">
          <w:marLeft w:val="0"/>
          <w:marRight w:val="0"/>
          <w:marTop w:val="0"/>
          <w:marBottom w:val="0"/>
          <w:divBdr>
            <w:top w:val="none" w:sz="0" w:space="0" w:color="auto"/>
            <w:left w:val="none" w:sz="0" w:space="0" w:color="auto"/>
            <w:bottom w:val="none" w:sz="0" w:space="0" w:color="auto"/>
            <w:right w:val="none" w:sz="0" w:space="0" w:color="auto"/>
          </w:divBdr>
        </w:div>
        <w:div w:id="808784871">
          <w:marLeft w:val="0"/>
          <w:marRight w:val="0"/>
          <w:marTop w:val="0"/>
          <w:marBottom w:val="0"/>
          <w:divBdr>
            <w:top w:val="none" w:sz="0" w:space="0" w:color="auto"/>
            <w:left w:val="none" w:sz="0" w:space="0" w:color="auto"/>
            <w:bottom w:val="none" w:sz="0" w:space="0" w:color="auto"/>
            <w:right w:val="none" w:sz="0" w:space="0" w:color="auto"/>
          </w:divBdr>
        </w:div>
        <w:div w:id="40709553">
          <w:marLeft w:val="0"/>
          <w:marRight w:val="0"/>
          <w:marTop w:val="0"/>
          <w:marBottom w:val="0"/>
          <w:divBdr>
            <w:top w:val="none" w:sz="0" w:space="0" w:color="auto"/>
            <w:left w:val="none" w:sz="0" w:space="0" w:color="auto"/>
            <w:bottom w:val="none" w:sz="0" w:space="0" w:color="auto"/>
            <w:right w:val="none" w:sz="0" w:space="0" w:color="auto"/>
          </w:divBdr>
        </w:div>
        <w:div w:id="20130594">
          <w:marLeft w:val="0"/>
          <w:marRight w:val="0"/>
          <w:marTop w:val="0"/>
          <w:marBottom w:val="0"/>
          <w:divBdr>
            <w:top w:val="none" w:sz="0" w:space="0" w:color="auto"/>
            <w:left w:val="none" w:sz="0" w:space="0" w:color="auto"/>
            <w:bottom w:val="none" w:sz="0" w:space="0" w:color="auto"/>
            <w:right w:val="none" w:sz="0" w:space="0" w:color="auto"/>
          </w:divBdr>
        </w:div>
        <w:div w:id="1464886850">
          <w:marLeft w:val="0"/>
          <w:marRight w:val="0"/>
          <w:marTop w:val="0"/>
          <w:marBottom w:val="0"/>
          <w:divBdr>
            <w:top w:val="none" w:sz="0" w:space="0" w:color="auto"/>
            <w:left w:val="none" w:sz="0" w:space="0" w:color="auto"/>
            <w:bottom w:val="none" w:sz="0" w:space="0" w:color="auto"/>
            <w:right w:val="none" w:sz="0" w:space="0" w:color="auto"/>
          </w:divBdr>
        </w:div>
      </w:divsChild>
    </w:div>
    <w:div w:id="520096262">
      <w:bodyDiv w:val="1"/>
      <w:marLeft w:val="0"/>
      <w:marRight w:val="0"/>
      <w:marTop w:val="0"/>
      <w:marBottom w:val="0"/>
      <w:divBdr>
        <w:top w:val="none" w:sz="0" w:space="0" w:color="auto"/>
        <w:left w:val="none" w:sz="0" w:space="0" w:color="auto"/>
        <w:bottom w:val="none" w:sz="0" w:space="0" w:color="auto"/>
        <w:right w:val="none" w:sz="0" w:space="0" w:color="auto"/>
      </w:divBdr>
    </w:div>
    <w:div w:id="526598947">
      <w:bodyDiv w:val="1"/>
      <w:marLeft w:val="0"/>
      <w:marRight w:val="0"/>
      <w:marTop w:val="0"/>
      <w:marBottom w:val="0"/>
      <w:divBdr>
        <w:top w:val="none" w:sz="0" w:space="0" w:color="auto"/>
        <w:left w:val="none" w:sz="0" w:space="0" w:color="auto"/>
        <w:bottom w:val="none" w:sz="0" w:space="0" w:color="auto"/>
        <w:right w:val="none" w:sz="0" w:space="0" w:color="auto"/>
      </w:divBdr>
    </w:div>
    <w:div w:id="529611197">
      <w:bodyDiv w:val="1"/>
      <w:marLeft w:val="0"/>
      <w:marRight w:val="0"/>
      <w:marTop w:val="0"/>
      <w:marBottom w:val="0"/>
      <w:divBdr>
        <w:top w:val="none" w:sz="0" w:space="0" w:color="auto"/>
        <w:left w:val="none" w:sz="0" w:space="0" w:color="auto"/>
        <w:bottom w:val="none" w:sz="0" w:space="0" w:color="auto"/>
        <w:right w:val="none" w:sz="0" w:space="0" w:color="auto"/>
      </w:divBdr>
    </w:div>
    <w:div w:id="536814764">
      <w:bodyDiv w:val="1"/>
      <w:marLeft w:val="0"/>
      <w:marRight w:val="0"/>
      <w:marTop w:val="0"/>
      <w:marBottom w:val="0"/>
      <w:divBdr>
        <w:top w:val="none" w:sz="0" w:space="0" w:color="auto"/>
        <w:left w:val="none" w:sz="0" w:space="0" w:color="auto"/>
        <w:bottom w:val="none" w:sz="0" w:space="0" w:color="auto"/>
        <w:right w:val="none" w:sz="0" w:space="0" w:color="auto"/>
      </w:divBdr>
    </w:div>
    <w:div w:id="538054585">
      <w:bodyDiv w:val="1"/>
      <w:marLeft w:val="0"/>
      <w:marRight w:val="0"/>
      <w:marTop w:val="0"/>
      <w:marBottom w:val="0"/>
      <w:divBdr>
        <w:top w:val="none" w:sz="0" w:space="0" w:color="auto"/>
        <w:left w:val="none" w:sz="0" w:space="0" w:color="auto"/>
        <w:bottom w:val="none" w:sz="0" w:space="0" w:color="auto"/>
        <w:right w:val="none" w:sz="0" w:space="0" w:color="auto"/>
      </w:divBdr>
    </w:div>
    <w:div w:id="579102582">
      <w:bodyDiv w:val="1"/>
      <w:marLeft w:val="0"/>
      <w:marRight w:val="0"/>
      <w:marTop w:val="0"/>
      <w:marBottom w:val="0"/>
      <w:divBdr>
        <w:top w:val="none" w:sz="0" w:space="0" w:color="auto"/>
        <w:left w:val="none" w:sz="0" w:space="0" w:color="auto"/>
        <w:bottom w:val="none" w:sz="0" w:space="0" w:color="auto"/>
        <w:right w:val="none" w:sz="0" w:space="0" w:color="auto"/>
      </w:divBdr>
    </w:div>
    <w:div w:id="591663055">
      <w:bodyDiv w:val="1"/>
      <w:marLeft w:val="0"/>
      <w:marRight w:val="0"/>
      <w:marTop w:val="0"/>
      <w:marBottom w:val="0"/>
      <w:divBdr>
        <w:top w:val="none" w:sz="0" w:space="0" w:color="auto"/>
        <w:left w:val="none" w:sz="0" w:space="0" w:color="auto"/>
        <w:bottom w:val="none" w:sz="0" w:space="0" w:color="auto"/>
        <w:right w:val="none" w:sz="0" w:space="0" w:color="auto"/>
      </w:divBdr>
    </w:div>
    <w:div w:id="608969580">
      <w:bodyDiv w:val="1"/>
      <w:marLeft w:val="0"/>
      <w:marRight w:val="0"/>
      <w:marTop w:val="0"/>
      <w:marBottom w:val="0"/>
      <w:divBdr>
        <w:top w:val="none" w:sz="0" w:space="0" w:color="auto"/>
        <w:left w:val="none" w:sz="0" w:space="0" w:color="auto"/>
        <w:bottom w:val="none" w:sz="0" w:space="0" w:color="auto"/>
        <w:right w:val="none" w:sz="0" w:space="0" w:color="auto"/>
      </w:divBdr>
    </w:div>
    <w:div w:id="621032136">
      <w:bodyDiv w:val="1"/>
      <w:marLeft w:val="0"/>
      <w:marRight w:val="0"/>
      <w:marTop w:val="0"/>
      <w:marBottom w:val="0"/>
      <w:divBdr>
        <w:top w:val="none" w:sz="0" w:space="0" w:color="auto"/>
        <w:left w:val="none" w:sz="0" w:space="0" w:color="auto"/>
        <w:bottom w:val="none" w:sz="0" w:space="0" w:color="auto"/>
        <w:right w:val="none" w:sz="0" w:space="0" w:color="auto"/>
      </w:divBdr>
    </w:div>
    <w:div w:id="670106216">
      <w:bodyDiv w:val="1"/>
      <w:marLeft w:val="0"/>
      <w:marRight w:val="0"/>
      <w:marTop w:val="0"/>
      <w:marBottom w:val="0"/>
      <w:divBdr>
        <w:top w:val="none" w:sz="0" w:space="0" w:color="auto"/>
        <w:left w:val="none" w:sz="0" w:space="0" w:color="auto"/>
        <w:bottom w:val="none" w:sz="0" w:space="0" w:color="auto"/>
        <w:right w:val="none" w:sz="0" w:space="0" w:color="auto"/>
      </w:divBdr>
      <w:divsChild>
        <w:div w:id="10227641">
          <w:marLeft w:val="0"/>
          <w:marRight w:val="0"/>
          <w:marTop w:val="360"/>
          <w:marBottom w:val="180"/>
          <w:divBdr>
            <w:top w:val="none" w:sz="0" w:space="0" w:color="auto"/>
            <w:left w:val="none" w:sz="0" w:space="0" w:color="auto"/>
            <w:bottom w:val="none" w:sz="0" w:space="0" w:color="auto"/>
            <w:right w:val="none" w:sz="0" w:space="0" w:color="auto"/>
          </w:divBdr>
        </w:div>
        <w:div w:id="669870308">
          <w:marLeft w:val="0"/>
          <w:marRight w:val="0"/>
          <w:marTop w:val="0"/>
          <w:marBottom w:val="0"/>
          <w:divBdr>
            <w:top w:val="none" w:sz="0" w:space="0" w:color="auto"/>
            <w:left w:val="none" w:sz="0" w:space="0" w:color="auto"/>
            <w:bottom w:val="none" w:sz="0" w:space="0" w:color="auto"/>
            <w:right w:val="none" w:sz="0" w:space="0" w:color="auto"/>
          </w:divBdr>
        </w:div>
        <w:div w:id="543718481">
          <w:marLeft w:val="0"/>
          <w:marRight w:val="0"/>
          <w:marTop w:val="0"/>
          <w:marBottom w:val="0"/>
          <w:divBdr>
            <w:top w:val="none" w:sz="0" w:space="0" w:color="auto"/>
            <w:left w:val="none" w:sz="0" w:space="0" w:color="auto"/>
            <w:bottom w:val="none" w:sz="0" w:space="0" w:color="auto"/>
            <w:right w:val="none" w:sz="0" w:space="0" w:color="auto"/>
          </w:divBdr>
        </w:div>
        <w:div w:id="1296644006">
          <w:marLeft w:val="0"/>
          <w:marRight w:val="0"/>
          <w:marTop w:val="0"/>
          <w:marBottom w:val="0"/>
          <w:divBdr>
            <w:top w:val="none" w:sz="0" w:space="0" w:color="auto"/>
            <w:left w:val="none" w:sz="0" w:space="0" w:color="auto"/>
            <w:bottom w:val="none" w:sz="0" w:space="0" w:color="auto"/>
            <w:right w:val="none" w:sz="0" w:space="0" w:color="auto"/>
          </w:divBdr>
        </w:div>
        <w:div w:id="2033532784">
          <w:marLeft w:val="0"/>
          <w:marRight w:val="0"/>
          <w:marTop w:val="0"/>
          <w:marBottom w:val="0"/>
          <w:divBdr>
            <w:top w:val="none" w:sz="0" w:space="0" w:color="auto"/>
            <w:left w:val="none" w:sz="0" w:space="0" w:color="auto"/>
            <w:bottom w:val="none" w:sz="0" w:space="0" w:color="auto"/>
            <w:right w:val="none" w:sz="0" w:space="0" w:color="auto"/>
          </w:divBdr>
        </w:div>
        <w:div w:id="1003901528">
          <w:marLeft w:val="0"/>
          <w:marRight w:val="0"/>
          <w:marTop w:val="0"/>
          <w:marBottom w:val="0"/>
          <w:divBdr>
            <w:top w:val="none" w:sz="0" w:space="0" w:color="auto"/>
            <w:left w:val="none" w:sz="0" w:space="0" w:color="auto"/>
            <w:bottom w:val="none" w:sz="0" w:space="0" w:color="auto"/>
            <w:right w:val="none" w:sz="0" w:space="0" w:color="auto"/>
          </w:divBdr>
        </w:div>
        <w:div w:id="295718967">
          <w:marLeft w:val="0"/>
          <w:marRight w:val="0"/>
          <w:marTop w:val="0"/>
          <w:marBottom w:val="0"/>
          <w:divBdr>
            <w:top w:val="none" w:sz="0" w:space="0" w:color="auto"/>
            <w:left w:val="none" w:sz="0" w:space="0" w:color="auto"/>
            <w:bottom w:val="none" w:sz="0" w:space="0" w:color="auto"/>
            <w:right w:val="none" w:sz="0" w:space="0" w:color="auto"/>
          </w:divBdr>
        </w:div>
        <w:div w:id="1840073022">
          <w:marLeft w:val="0"/>
          <w:marRight w:val="0"/>
          <w:marTop w:val="0"/>
          <w:marBottom w:val="0"/>
          <w:divBdr>
            <w:top w:val="none" w:sz="0" w:space="0" w:color="auto"/>
            <w:left w:val="none" w:sz="0" w:space="0" w:color="auto"/>
            <w:bottom w:val="none" w:sz="0" w:space="0" w:color="auto"/>
            <w:right w:val="none" w:sz="0" w:space="0" w:color="auto"/>
          </w:divBdr>
        </w:div>
        <w:div w:id="1523738270">
          <w:marLeft w:val="0"/>
          <w:marRight w:val="0"/>
          <w:marTop w:val="0"/>
          <w:marBottom w:val="0"/>
          <w:divBdr>
            <w:top w:val="none" w:sz="0" w:space="0" w:color="auto"/>
            <w:left w:val="none" w:sz="0" w:space="0" w:color="auto"/>
            <w:bottom w:val="none" w:sz="0" w:space="0" w:color="auto"/>
            <w:right w:val="none" w:sz="0" w:space="0" w:color="auto"/>
          </w:divBdr>
        </w:div>
        <w:div w:id="1807352063">
          <w:marLeft w:val="0"/>
          <w:marRight w:val="0"/>
          <w:marTop w:val="0"/>
          <w:marBottom w:val="0"/>
          <w:divBdr>
            <w:top w:val="none" w:sz="0" w:space="0" w:color="auto"/>
            <w:left w:val="none" w:sz="0" w:space="0" w:color="auto"/>
            <w:bottom w:val="none" w:sz="0" w:space="0" w:color="auto"/>
            <w:right w:val="none" w:sz="0" w:space="0" w:color="auto"/>
          </w:divBdr>
        </w:div>
        <w:div w:id="1109740741">
          <w:marLeft w:val="0"/>
          <w:marRight w:val="0"/>
          <w:marTop w:val="0"/>
          <w:marBottom w:val="0"/>
          <w:divBdr>
            <w:top w:val="none" w:sz="0" w:space="0" w:color="auto"/>
            <w:left w:val="none" w:sz="0" w:space="0" w:color="auto"/>
            <w:bottom w:val="none" w:sz="0" w:space="0" w:color="auto"/>
            <w:right w:val="none" w:sz="0" w:space="0" w:color="auto"/>
          </w:divBdr>
        </w:div>
        <w:div w:id="1246114932">
          <w:marLeft w:val="0"/>
          <w:marRight w:val="0"/>
          <w:marTop w:val="0"/>
          <w:marBottom w:val="0"/>
          <w:divBdr>
            <w:top w:val="none" w:sz="0" w:space="0" w:color="auto"/>
            <w:left w:val="none" w:sz="0" w:space="0" w:color="auto"/>
            <w:bottom w:val="none" w:sz="0" w:space="0" w:color="auto"/>
            <w:right w:val="none" w:sz="0" w:space="0" w:color="auto"/>
          </w:divBdr>
        </w:div>
        <w:div w:id="1341002029">
          <w:marLeft w:val="0"/>
          <w:marRight w:val="0"/>
          <w:marTop w:val="0"/>
          <w:marBottom w:val="0"/>
          <w:divBdr>
            <w:top w:val="none" w:sz="0" w:space="0" w:color="auto"/>
            <w:left w:val="none" w:sz="0" w:space="0" w:color="auto"/>
            <w:bottom w:val="none" w:sz="0" w:space="0" w:color="auto"/>
            <w:right w:val="none" w:sz="0" w:space="0" w:color="auto"/>
          </w:divBdr>
        </w:div>
        <w:div w:id="140536156">
          <w:marLeft w:val="0"/>
          <w:marRight w:val="0"/>
          <w:marTop w:val="0"/>
          <w:marBottom w:val="0"/>
          <w:divBdr>
            <w:top w:val="none" w:sz="0" w:space="0" w:color="auto"/>
            <w:left w:val="none" w:sz="0" w:space="0" w:color="auto"/>
            <w:bottom w:val="none" w:sz="0" w:space="0" w:color="auto"/>
            <w:right w:val="none" w:sz="0" w:space="0" w:color="auto"/>
          </w:divBdr>
        </w:div>
        <w:div w:id="306782646">
          <w:marLeft w:val="0"/>
          <w:marRight w:val="0"/>
          <w:marTop w:val="0"/>
          <w:marBottom w:val="0"/>
          <w:divBdr>
            <w:top w:val="none" w:sz="0" w:space="0" w:color="auto"/>
            <w:left w:val="none" w:sz="0" w:space="0" w:color="auto"/>
            <w:bottom w:val="none" w:sz="0" w:space="0" w:color="auto"/>
            <w:right w:val="none" w:sz="0" w:space="0" w:color="auto"/>
          </w:divBdr>
        </w:div>
        <w:div w:id="1641763333">
          <w:marLeft w:val="0"/>
          <w:marRight w:val="0"/>
          <w:marTop w:val="0"/>
          <w:marBottom w:val="0"/>
          <w:divBdr>
            <w:top w:val="none" w:sz="0" w:space="0" w:color="auto"/>
            <w:left w:val="none" w:sz="0" w:space="0" w:color="auto"/>
            <w:bottom w:val="none" w:sz="0" w:space="0" w:color="auto"/>
            <w:right w:val="none" w:sz="0" w:space="0" w:color="auto"/>
          </w:divBdr>
        </w:div>
      </w:divsChild>
    </w:div>
    <w:div w:id="685135243">
      <w:bodyDiv w:val="1"/>
      <w:marLeft w:val="0"/>
      <w:marRight w:val="0"/>
      <w:marTop w:val="0"/>
      <w:marBottom w:val="0"/>
      <w:divBdr>
        <w:top w:val="none" w:sz="0" w:space="0" w:color="auto"/>
        <w:left w:val="none" w:sz="0" w:space="0" w:color="auto"/>
        <w:bottom w:val="none" w:sz="0" w:space="0" w:color="auto"/>
        <w:right w:val="none" w:sz="0" w:space="0" w:color="auto"/>
      </w:divBdr>
    </w:div>
    <w:div w:id="689988796">
      <w:bodyDiv w:val="1"/>
      <w:marLeft w:val="0"/>
      <w:marRight w:val="0"/>
      <w:marTop w:val="0"/>
      <w:marBottom w:val="0"/>
      <w:divBdr>
        <w:top w:val="none" w:sz="0" w:space="0" w:color="auto"/>
        <w:left w:val="none" w:sz="0" w:space="0" w:color="auto"/>
        <w:bottom w:val="none" w:sz="0" w:space="0" w:color="auto"/>
        <w:right w:val="none" w:sz="0" w:space="0" w:color="auto"/>
      </w:divBdr>
    </w:div>
    <w:div w:id="734746301">
      <w:bodyDiv w:val="1"/>
      <w:marLeft w:val="0"/>
      <w:marRight w:val="0"/>
      <w:marTop w:val="0"/>
      <w:marBottom w:val="0"/>
      <w:divBdr>
        <w:top w:val="none" w:sz="0" w:space="0" w:color="auto"/>
        <w:left w:val="none" w:sz="0" w:space="0" w:color="auto"/>
        <w:bottom w:val="none" w:sz="0" w:space="0" w:color="auto"/>
        <w:right w:val="none" w:sz="0" w:space="0" w:color="auto"/>
      </w:divBdr>
    </w:div>
    <w:div w:id="751316232">
      <w:bodyDiv w:val="1"/>
      <w:marLeft w:val="0"/>
      <w:marRight w:val="0"/>
      <w:marTop w:val="0"/>
      <w:marBottom w:val="0"/>
      <w:divBdr>
        <w:top w:val="none" w:sz="0" w:space="0" w:color="auto"/>
        <w:left w:val="none" w:sz="0" w:space="0" w:color="auto"/>
        <w:bottom w:val="none" w:sz="0" w:space="0" w:color="auto"/>
        <w:right w:val="none" w:sz="0" w:space="0" w:color="auto"/>
      </w:divBdr>
      <w:divsChild>
        <w:div w:id="857424641">
          <w:marLeft w:val="0"/>
          <w:marRight w:val="0"/>
          <w:marTop w:val="180"/>
          <w:marBottom w:val="240"/>
          <w:divBdr>
            <w:top w:val="none" w:sz="0" w:space="0" w:color="auto"/>
            <w:left w:val="none" w:sz="0" w:space="0" w:color="auto"/>
            <w:bottom w:val="none" w:sz="0" w:space="0" w:color="auto"/>
            <w:right w:val="none" w:sz="0" w:space="0" w:color="auto"/>
          </w:divBdr>
        </w:div>
        <w:div w:id="162072467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39791580">
              <w:marLeft w:val="0"/>
              <w:marRight w:val="0"/>
              <w:marTop w:val="0"/>
              <w:marBottom w:val="0"/>
              <w:divBdr>
                <w:top w:val="none" w:sz="0" w:space="0" w:color="auto"/>
                <w:left w:val="none" w:sz="0" w:space="0" w:color="auto"/>
                <w:bottom w:val="none" w:sz="0" w:space="0" w:color="auto"/>
                <w:right w:val="none" w:sz="0" w:space="0" w:color="auto"/>
              </w:divBdr>
            </w:div>
          </w:divsChild>
        </w:div>
        <w:div w:id="1268318469">
          <w:marLeft w:val="0"/>
          <w:marRight w:val="0"/>
          <w:marTop w:val="180"/>
          <w:marBottom w:val="240"/>
          <w:divBdr>
            <w:top w:val="none" w:sz="0" w:space="0" w:color="auto"/>
            <w:left w:val="none" w:sz="0" w:space="0" w:color="auto"/>
            <w:bottom w:val="none" w:sz="0" w:space="0" w:color="auto"/>
            <w:right w:val="none" w:sz="0" w:space="0" w:color="auto"/>
          </w:divBdr>
        </w:div>
      </w:divsChild>
    </w:div>
    <w:div w:id="780957353">
      <w:bodyDiv w:val="1"/>
      <w:marLeft w:val="0"/>
      <w:marRight w:val="0"/>
      <w:marTop w:val="0"/>
      <w:marBottom w:val="0"/>
      <w:divBdr>
        <w:top w:val="none" w:sz="0" w:space="0" w:color="auto"/>
        <w:left w:val="none" w:sz="0" w:space="0" w:color="auto"/>
        <w:bottom w:val="none" w:sz="0" w:space="0" w:color="auto"/>
        <w:right w:val="none" w:sz="0" w:space="0" w:color="auto"/>
      </w:divBdr>
    </w:div>
    <w:div w:id="790318029">
      <w:bodyDiv w:val="1"/>
      <w:marLeft w:val="0"/>
      <w:marRight w:val="0"/>
      <w:marTop w:val="0"/>
      <w:marBottom w:val="0"/>
      <w:divBdr>
        <w:top w:val="none" w:sz="0" w:space="0" w:color="auto"/>
        <w:left w:val="none" w:sz="0" w:space="0" w:color="auto"/>
        <w:bottom w:val="none" w:sz="0" w:space="0" w:color="auto"/>
        <w:right w:val="none" w:sz="0" w:space="0" w:color="auto"/>
      </w:divBdr>
    </w:div>
    <w:div w:id="797449755">
      <w:bodyDiv w:val="1"/>
      <w:marLeft w:val="0"/>
      <w:marRight w:val="0"/>
      <w:marTop w:val="0"/>
      <w:marBottom w:val="0"/>
      <w:divBdr>
        <w:top w:val="none" w:sz="0" w:space="0" w:color="auto"/>
        <w:left w:val="none" w:sz="0" w:space="0" w:color="auto"/>
        <w:bottom w:val="none" w:sz="0" w:space="0" w:color="auto"/>
        <w:right w:val="none" w:sz="0" w:space="0" w:color="auto"/>
      </w:divBdr>
    </w:div>
    <w:div w:id="889878514">
      <w:bodyDiv w:val="1"/>
      <w:marLeft w:val="0"/>
      <w:marRight w:val="0"/>
      <w:marTop w:val="0"/>
      <w:marBottom w:val="0"/>
      <w:divBdr>
        <w:top w:val="none" w:sz="0" w:space="0" w:color="auto"/>
        <w:left w:val="none" w:sz="0" w:space="0" w:color="auto"/>
        <w:bottom w:val="none" w:sz="0" w:space="0" w:color="auto"/>
        <w:right w:val="none" w:sz="0" w:space="0" w:color="auto"/>
      </w:divBdr>
    </w:div>
    <w:div w:id="920719678">
      <w:bodyDiv w:val="1"/>
      <w:marLeft w:val="0"/>
      <w:marRight w:val="0"/>
      <w:marTop w:val="0"/>
      <w:marBottom w:val="0"/>
      <w:divBdr>
        <w:top w:val="none" w:sz="0" w:space="0" w:color="auto"/>
        <w:left w:val="none" w:sz="0" w:space="0" w:color="auto"/>
        <w:bottom w:val="none" w:sz="0" w:space="0" w:color="auto"/>
        <w:right w:val="none" w:sz="0" w:space="0" w:color="auto"/>
      </w:divBdr>
    </w:div>
    <w:div w:id="933514721">
      <w:bodyDiv w:val="1"/>
      <w:marLeft w:val="0"/>
      <w:marRight w:val="0"/>
      <w:marTop w:val="0"/>
      <w:marBottom w:val="0"/>
      <w:divBdr>
        <w:top w:val="none" w:sz="0" w:space="0" w:color="auto"/>
        <w:left w:val="none" w:sz="0" w:space="0" w:color="auto"/>
        <w:bottom w:val="none" w:sz="0" w:space="0" w:color="auto"/>
        <w:right w:val="none" w:sz="0" w:space="0" w:color="auto"/>
      </w:divBdr>
    </w:div>
    <w:div w:id="983119578">
      <w:bodyDiv w:val="1"/>
      <w:marLeft w:val="0"/>
      <w:marRight w:val="0"/>
      <w:marTop w:val="0"/>
      <w:marBottom w:val="0"/>
      <w:divBdr>
        <w:top w:val="none" w:sz="0" w:space="0" w:color="auto"/>
        <w:left w:val="none" w:sz="0" w:space="0" w:color="auto"/>
        <w:bottom w:val="none" w:sz="0" w:space="0" w:color="auto"/>
        <w:right w:val="none" w:sz="0" w:space="0" w:color="auto"/>
      </w:divBdr>
    </w:div>
    <w:div w:id="1004939121">
      <w:bodyDiv w:val="1"/>
      <w:marLeft w:val="0"/>
      <w:marRight w:val="0"/>
      <w:marTop w:val="0"/>
      <w:marBottom w:val="0"/>
      <w:divBdr>
        <w:top w:val="none" w:sz="0" w:space="0" w:color="auto"/>
        <w:left w:val="none" w:sz="0" w:space="0" w:color="auto"/>
        <w:bottom w:val="none" w:sz="0" w:space="0" w:color="auto"/>
        <w:right w:val="none" w:sz="0" w:space="0" w:color="auto"/>
      </w:divBdr>
      <w:divsChild>
        <w:div w:id="552734599">
          <w:marLeft w:val="0"/>
          <w:marRight w:val="0"/>
          <w:marTop w:val="0"/>
          <w:marBottom w:val="0"/>
          <w:divBdr>
            <w:top w:val="none" w:sz="0" w:space="0" w:color="auto"/>
            <w:left w:val="none" w:sz="0" w:space="0" w:color="auto"/>
            <w:bottom w:val="none" w:sz="0" w:space="0" w:color="auto"/>
            <w:right w:val="none" w:sz="0" w:space="0" w:color="auto"/>
          </w:divBdr>
          <w:divsChild>
            <w:div w:id="1276132701">
              <w:marLeft w:val="0"/>
              <w:marRight w:val="0"/>
              <w:marTop w:val="0"/>
              <w:marBottom w:val="0"/>
              <w:divBdr>
                <w:top w:val="none" w:sz="0" w:space="0" w:color="auto"/>
                <w:left w:val="none" w:sz="0" w:space="0" w:color="auto"/>
                <w:bottom w:val="none" w:sz="0" w:space="0" w:color="auto"/>
                <w:right w:val="none" w:sz="0" w:space="0" w:color="auto"/>
              </w:divBdr>
              <w:divsChild>
                <w:div w:id="1276255259">
                  <w:marLeft w:val="0"/>
                  <w:marRight w:val="0"/>
                  <w:marTop w:val="0"/>
                  <w:marBottom w:val="0"/>
                  <w:divBdr>
                    <w:top w:val="none" w:sz="0" w:space="0" w:color="auto"/>
                    <w:left w:val="none" w:sz="0" w:space="0" w:color="auto"/>
                    <w:bottom w:val="none" w:sz="0" w:space="0" w:color="auto"/>
                    <w:right w:val="none" w:sz="0" w:space="0" w:color="auto"/>
                  </w:divBdr>
                  <w:divsChild>
                    <w:div w:id="172559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595166">
      <w:bodyDiv w:val="1"/>
      <w:marLeft w:val="0"/>
      <w:marRight w:val="0"/>
      <w:marTop w:val="0"/>
      <w:marBottom w:val="0"/>
      <w:divBdr>
        <w:top w:val="none" w:sz="0" w:space="0" w:color="auto"/>
        <w:left w:val="none" w:sz="0" w:space="0" w:color="auto"/>
        <w:bottom w:val="none" w:sz="0" w:space="0" w:color="auto"/>
        <w:right w:val="none" w:sz="0" w:space="0" w:color="auto"/>
      </w:divBdr>
    </w:div>
    <w:div w:id="1017317814">
      <w:bodyDiv w:val="1"/>
      <w:marLeft w:val="0"/>
      <w:marRight w:val="0"/>
      <w:marTop w:val="0"/>
      <w:marBottom w:val="0"/>
      <w:divBdr>
        <w:top w:val="none" w:sz="0" w:space="0" w:color="auto"/>
        <w:left w:val="none" w:sz="0" w:space="0" w:color="auto"/>
        <w:bottom w:val="none" w:sz="0" w:space="0" w:color="auto"/>
        <w:right w:val="none" w:sz="0" w:space="0" w:color="auto"/>
      </w:divBdr>
      <w:divsChild>
        <w:div w:id="1425344370">
          <w:marLeft w:val="0"/>
          <w:marRight w:val="0"/>
          <w:marTop w:val="360"/>
          <w:marBottom w:val="180"/>
          <w:divBdr>
            <w:top w:val="none" w:sz="0" w:space="0" w:color="auto"/>
            <w:left w:val="none" w:sz="0" w:space="0" w:color="auto"/>
            <w:bottom w:val="none" w:sz="0" w:space="0" w:color="auto"/>
            <w:right w:val="none" w:sz="0" w:space="0" w:color="auto"/>
          </w:divBdr>
        </w:div>
        <w:div w:id="856309434">
          <w:marLeft w:val="0"/>
          <w:marRight w:val="0"/>
          <w:marTop w:val="0"/>
          <w:marBottom w:val="0"/>
          <w:divBdr>
            <w:top w:val="none" w:sz="0" w:space="0" w:color="auto"/>
            <w:left w:val="none" w:sz="0" w:space="0" w:color="auto"/>
            <w:bottom w:val="none" w:sz="0" w:space="0" w:color="auto"/>
            <w:right w:val="none" w:sz="0" w:space="0" w:color="auto"/>
          </w:divBdr>
        </w:div>
        <w:div w:id="108937427">
          <w:marLeft w:val="0"/>
          <w:marRight w:val="0"/>
          <w:marTop w:val="0"/>
          <w:marBottom w:val="0"/>
          <w:divBdr>
            <w:top w:val="none" w:sz="0" w:space="0" w:color="auto"/>
            <w:left w:val="none" w:sz="0" w:space="0" w:color="auto"/>
            <w:bottom w:val="none" w:sz="0" w:space="0" w:color="auto"/>
            <w:right w:val="none" w:sz="0" w:space="0" w:color="auto"/>
          </w:divBdr>
        </w:div>
        <w:div w:id="2091387576">
          <w:marLeft w:val="0"/>
          <w:marRight w:val="0"/>
          <w:marTop w:val="0"/>
          <w:marBottom w:val="0"/>
          <w:divBdr>
            <w:top w:val="none" w:sz="0" w:space="0" w:color="auto"/>
            <w:left w:val="none" w:sz="0" w:space="0" w:color="auto"/>
            <w:bottom w:val="none" w:sz="0" w:space="0" w:color="auto"/>
            <w:right w:val="none" w:sz="0" w:space="0" w:color="auto"/>
          </w:divBdr>
        </w:div>
        <w:div w:id="1132675242">
          <w:marLeft w:val="0"/>
          <w:marRight w:val="0"/>
          <w:marTop w:val="0"/>
          <w:marBottom w:val="0"/>
          <w:divBdr>
            <w:top w:val="none" w:sz="0" w:space="0" w:color="auto"/>
            <w:left w:val="none" w:sz="0" w:space="0" w:color="auto"/>
            <w:bottom w:val="none" w:sz="0" w:space="0" w:color="auto"/>
            <w:right w:val="none" w:sz="0" w:space="0" w:color="auto"/>
          </w:divBdr>
        </w:div>
        <w:div w:id="1417901942">
          <w:marLeft w:val="0"/>
          <w:marRight w:val="0"/>
          <w:marTop w:val="0"/>
          <w:marBottom w:val="0"/>
          <w:divBdr>
            <w:top w:val="none" w:sz="0" w:space="0" w:color="auto"/>
            <w:left w:val="none" w:sz="0" w:space="0" w:color="auto"/>
            <w:bottom w:val="none" w:sz="0" w:space="0" w:color="auto"/>
            <w:right w:val="none" w:sz="0" w:space="0" w:color="auto"/>
          </w:divBdr>
        </w:div>
        <w:div w:id="128936199">
          <w:marLeft w:val="0"/>
          <w:marRight w:val="0"/>
          <w:marTop w:val="0"/>
          <w:marBottom w:val="0"/>
          <w:divBdr>
            <w:top w:val="none" w:sz="0" w:space="0" w:color="auto"/>
            <w:left w:val="none" w:sz="0" w:space="0" w:color="auto"/>
            <w:bottom w:val="none" w:sz="0" w:space="0" w:color="auto"/>
            <w:right w:val="none" w:sz="0" w:space="0" w:color="auto"/>
          </w:divBdr>
        </w:div>
        <w:div w:id="1726098420">
          <w:marLeft w:val="0"/>
          <w:marRight w:val="0"/>
          <w:marTop w:val="0"/>
          <w:marBottom w:val="0"/>
          <w:divBdr>
            <w:top w:val="none" w:sz="0" w:space="0" w:color="auto"/>
            <w:left w:val="none" w:sz="0" w:space="0" w:color="auto"/>
            <w:bottom w:val="none" w:sz="0" w:space="0" w:color="auto"/>
            <w:right w:val="none" w:sz="0" w:space="0" w:color="auto"/>
          </w:divBdr>
        </w:div>
      </w:divsChild>
    </w:div>
    <w:div w:id="1017730593">
      <w:bodyDiv w:val="1"/>
      <w:marLeft w:val="0"/>
      <w:marRight w:val="0"/>
      <w:marTop w:val="0"/>
      <w:marBottom w:val="0"/>
      <w:divBdr>
        <w:top w:val="none" w:sz="0" w:space="0" w:color="auto"/>
        <w:left w:val="none" w:sz="0" w:space="0" w:color="auto"/>
        <w:bottom w:val="none" w:sz="0" w:space="0" w:color="auto"/>
        <w:right w:val="none" w:sz="0" w:space="0" w:color="auto"/>
      </w:divBdr>
    </w:div>
    <w:div w:id="1020162047">
      <w:bodyDiv w:val="1"/>
      <w:marLeft w:val="0"/>
      <w:marRight w:val="0"/>
      <w:marTop w:val="0"/>
      <w:marBottom w:val="0"/>
      <w:divBdr>
        <w:top w:val="none" w:sz="0" w:space="0" w:color="auto"/>
        <w:left w:val="none" w:sz="0" w:space="0" w:color="auto"/>
        <w:bottom w:val="none" w:sz="0" w:space="0" w:color="auto"/>
        <w:right w:val="none" w:sz="0" w:space="0" w:color="auto"/>
      </w:divBdr>
    </w:div>
    <w:div w:id="1037706316">
      <w:bodyDiv w:val="1"/>
      <w:marLeft w:val="0"/>
      <w:marRight w:val="0"/>
      <w:marTop w:val="0"/>
      <w:marBottom w:val="0"/>
      <w:divBdr>
        <w:top w:val="none" w:sz="0" w:space="0" w:color="auto"/>
        <w:left w:val="none" w:sz="0" w:space="0" w:color="auto"/>
        <w:bottom w:val="none" w:sz="0" w:space="0" w:color="auto"/>
        <w:right w:val="none" w:sz="0" w:space="0" w:color="auto"/>
      </w:divBdr>
    </w:div>
    <w:div w:id="1050110279">
      <w:bodyDiv w:val="1"/>
      <w:marLeft w:val="0"/>
      <w:marRight w:val="0"/>
      <w:marTop w:val="0"/>
      <w:marBottom w:val="0"/>
      <w:divBdr>
        <w:top w:val="none" w:sz="0" w:space="0" w:color="auto"/>
        <w:left w:val="none" w:sz="0" w:space="0" w:color="auto"/>
        <w:bottom w:val="none" w:sz="0" w:space="0" w:color="auto"/>
        <w:right w:val="none" w:sz="0" w:space="0" w:color="auto"/>
      </w:divBdr>
    </w:div>
    <w:div w:id="1060327674">
      <w:bodyDiv w:val="1"/>
      <w:marLeft w:val="0"/>
      <w:marRight w:val="0"/>
      <w:marTop w:val="0"/>
      <w:marBottom w:val="0"/>
      <w:divBdr>
        <w:top w:val="none" w:sz="0" w:space="0" w:color="auto"/>
        <w:left w:val="none" w:sz="0" w:space="0" w:color="auto"/>
        <w:bottom w:val="none" w:sz="0" w:space="0" w:color="auto"/>
        <w:right w:val="none" w:sz="0" w:space="0" w:color="auto"/>
      </w:divBdr>
    </w:div>
    <w:div w:id="1064256654">
      <w:bodyDiv w:val="1"/>
      <w:marLeft w:val="0"/>
      <w:marRight w:val="0"/>
      <w:marTop w:val="0"/>
      <w:marBottom w:val="0"/>
      <w:divBdr>
        <w:top w:val="none" w:sz="0" w:space="0" w:color="auto"/>
        <w:left w:val="none" w:sz="0" w:space="0" w:color="auto"/>
        <w:bottom w:val="none" w:sz="0" w:space="0" w:color="auto"/>
        <w:right w:val="none" w:sz="0" w:space="0" w:color="auto"/>
      </w:divBdr>
    </w:div>
    <w:div w:id="1077240424">
      <w:bodyDiv w:val="1"/>
      <w:marLeft w:val="0"/>
      <w:marRight w:val="0"/>
      <w:marTop w:val="0"/>
      <w:marBottom w:val="0"/>
      <w:divBdr>
        <w:top w:val="none" w:sz="0" w:space="0" w:color="auto"/>
        <w:left w:val="none" w:sz="0" w:space="0" w:color="auto"/>
        <w:bottom w:val="none" w:sz="0" w:space="0" w:color="auto"/>
        <w:right w:val="none" w:sz="0" w:space="0" w:color="auto"/>
      </w:divBdr>
      <w:divsChild>
        <w:div w:id="825630026">
          <w:blockQuote w:val="1"/>
          <w:marLeft w:val="720"/>
          <w:marRight w:val="720"/>
          <w:marTop w:val="100"/>
          <w:marBottom w:val="100"/>
          <w:divBdr>
            <w:top w:val="none" w:sz="0" w:space="0" w:color="auto"/>
            <w:left w:val="none" w:sz="0" w:space="0" w:color="auto"/>
            <w:bottom w:val="none" w:sz="0" w:space="0" w:color="auto"/>
            <w:right w:val="none" w:sz="0" w:space="0" w:color="auto"/>
          </w:divBdr>
        </w:div>
        <w:div w:id="859702280">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89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935238">
      <w:bodyDiv w:val="1"/>
      <w:marLeft w:val="0"/>
      <w:marRight w:val="0"/>
      <w:marTop w:val="0"/>
      <w:marBottom w:val="0"/>
      <w:divBdr>
        <w:top w:val="none" w:sz="0" w:space="0" w:color="auto"/>
        <w:left w:val="none" w:sz="0" w:space="0" w:color="auto"/>
        <w:bottom w:val="none" w:sz="0" w:space="0" w:color="auto"/>
        <w:right w:val="none" w:sz="0" w:space="0" w:color="auto"/>
      </w:divBdr>
    </w:div>
    <w:div w:id="1093160683">
      <w:bodyDiv w:val="1"/>
      <w:marLeft w:val="0"/>
      <w:marRight w:val="0"/>
      <w:marTop w:val="0"/>
      <w:marBottom w:val="0"/>
      <w:divBdr>
        <w:top w:val="none" w:sz="0" w:space="0" w:color="auto"/>
        <w:left w:val="none" w:sz="0" w:space="0" w:color="auto"/>
        <w:bottom w:val="none" w:sz="0" w:space="0" w:color="auto"/>
        <w:right w:val="none" w:sz="0" w:space="0" w:color="auto"/>
      </w:divBdr>
    </w:div>
    <w:div w:id="1112869651">
      <w:bodyDiv w:val="1"/>
      <w:marLeft w:val="0"/>
      <w:marRight w:val="0"/>
      <w:marTop w:val="0"/>
      <w:marBottom w:val="0"/>
      <w:divBdr>
        <w:top w:val="none" w:sz="0" w:space="0" w:color="auto"/>
        <w:left w:val="none" w:sz="0" w:space="0" w:color="auto"/>
        <w:bottom w:val="none" w:sz="0" w:space="0" w:color="auto"/>
        <w:right w:val="none" w:sz="0" w:space="0" w:color="auto"/>
      </w:divBdr>
    </w:div>
    <w:div w:id="1179196919">
      <w:bodyDiv w:val="1"/>
      <w:marLeft w:val="0"/>
      <w:marRight w:val="0"/>
      <w:marTop w:val="0"/>
      <w:marBottom w:val="0"/>
      <w:divBdr>
        <w:top w:val="none" w:sz="0" w:space="0" w:color="auto"/>
        <w:left w:val="none" w:sz="0" w:space="0" w:color="auto"/>
        <w:bottom w:val="none" w:sz="0" w:space="0" w:color="auto"/>
        <w:right w:val="none" w:sz="0" w:space="0" w:color="auto"/>
      </w:divBdr>
    </w:div>
    <w:div w:id="1190224333">
      <w:bodyDiv w:val="1"/>
      <w:marLeft w:val="0"/>
      <w:marRight w:val="0"/>
      <w:marTop w:val="0"/>
      <w:marBottom w:val="0"/>
      <w:divBdr>
        <w:top w:val="none" w:sz="0" w:space="0" w:color="auto"/>
        <w:left w:val="none" w:sz="0" w:space="0" w:color="auto"/>
        <w:bottom w:val="none" w:sz="0" w:space="0" w:color="auto"/>
        <w:right w:val="none" w:sz="0" w:space="0" w:color="auto"/>
      </w:divBdr>
    </w:div>
    <w:div w:id="1196577004">
      <w:bodyDiv w:val="1"/>
      <w:marLeft w:val="0"/>
      <w:marRight w:val="0"/>
      <w:marTop w:val="0"/>
      <w:marBottom w:val="0"/>
      <w:divBdr>
        <w:top w:val="none" w:sz="0" w:space="0" w:color="auto"/>
        <w:left w:val="none" w:sz="0" w:space="0" w:color="auto"/>
        <w:bottom w:val="none" w:sz="0" w:space="0" w:color="auto"/>
        <w:right w:val="none" w:sz="0" w:space="0" w:color="auto"/>
      </w:divBdr>
    </w:div>
    <w:div w:id="1211259500">
      <w:bodyDiv w:val="1"/>
      <w:marLeft w:val="0"/>
      <w:marRight w:val="0"/>
      <w:marTop w:val="0"/>
      <w:marBottom w:val="0"/>
      <w:divBdr>
        <w:top w:val="none" w:sz="0" w:space="0" w:color="auto"/>
        <w:left w:val="none" w:sz="0" w:space="0" w:color="auto"/>
        <w:bottom w:val="none" w:sz="0" w:space="0" w:color="auto"/>
        <w:right w:val="none" w:sz="0" w:space="0" w:color="auto"/>
      </w:divBdr>
    </w:div>
    <w:div w:id="1212185509">
      <w:bodyDiv w:val="1"/>
      <w:marLeft w:val="0"/>
      <w:marRight w:val="0"/>
      <w:marTop w:val="0"/>
      <w:marBottom w:val="0"/>
      <w:divBdr>
        <w:top w:val="none" w:sz="0" w:space="0" w:color="auto"/>
        <w:left w:val="none" w:sz="0" w:space="0" w:color="auto"/>
        <w:bottom w:val="none" w:sz="0" w:space="0" w:color="auto"/>
        <w:right w:val="none" w:sz="0" w:space="0" w:color="auto"/>
      </w:divBdr>
    </w:div>
    <w:div w:id="1218709747">
      <w:bodyDiv w:val="1"/>
      <w:marLeft w:val="0"/>
      <w:marRight w:val="0"/>
      <w:marTop w:val="0"/>
      <w:marBottom w:val="0"/>
      <w:divBdr>
        <w:top w:val="none" w:sz="0" w:space="0" w:color="auto"/>
        <w:left w:val="none" w:sz="0" w:space="0" w:color="auto"/>
        <w:bottom w:val="none" w:sz="0" w:space="0" w:color="auto"/>
        <w:right w:val="none" w:sz="0" w:space="0" w:color="auto"/>
      </w:divBdr>
    </w:div>
    <w:div w:id="1305158097">
      <w:bodyDiv w:val="1"/>
      <w:marLeft w:val="0"/>
      <w:marRight w:val="0"/>
      <w:marTop w:val="0"/>
      <w:marBottom w:val="0"/>
      <w:divBdr>
        <w:top w:val="none" w:sz="0" w:space="0" w:color="auto"/>
        <w:left w:val="none" w:sz="0" w:space="0" w:color="auto"/>
        <w:bottom w:val="none" w:sz="0" w:space="0" w:color="auto"/>
        <w:right w:val="none" w:sz="0" w:space="0" w:color="auto"/>
      </w:divBdr>
    </w:div>
    <w:div w:id="1325861084">
      <w:bodyDiv w:val="1"/>
      <w:marLeft w:val="0"/>
      <w:marRight w:val="0"/>
      <w:marTop w:val="0"/>
      <w:marBottom w:val="0"/>
      <w:divBdr>
        <w:top w:val="none" w:sz="0" w:space="0" w:color="auto"/>
        <w:left w:val="none" w:sz="0" w:space="0" w:color="auto"/>
        <w:bottom w:val="none" w:sz="0" w:space="0" w:color="auto"/>
        <w:right w:val="none" w:sz="0" w:space="0" w:color="auto"/>
      </w:divBdr>
    </w:div>
    <w:div w:id="1344435052">
      <w:bodyDiv w:val="1"/>
      <w:marLeft w:val="0"/>
      <w:marRight w:val="0"/>
      <w:marTop w:val="0"/>
      <w:marBottom w:val="0"/>
      <w:divBdr>
        <w:top w:val="none" w:sz="0" w:space="0" w:color="auto"/>
        <w:left w:val="none" w:sz="0" w:space="0" w:color="auto"/>
        <w:bottom w:val="none" w:sz="0" w:space="0" w:color="auto"/>
        <w:right w:val="none" w:sz="0" w:space="0" w:color="auto"/>
      </w:divBdr>
    </w:div>
    <w:div w:id="1344548864">
      <w:bodyDiv w:val="1"/>
      <w:marLeft w:val="0"/>
      <w:marRight w:val="0"/>
      <w:marTop w:val="0"/>
      <w:marBottom w:val="0"/>
      <w:divBdr>
        <w:top w:val="none" w:sz="0" w:space="0" w:color="auto"/>
        <w:left w:val="none" w:sz="0" w:space="0" w:color="auto"/>
        <w:bottom w:val="none" w:sz="0" w:space="0" w:color="auto"/>
        <w:right w:val="none" w:sz="0" w:space="0" w:color="auto"/>
      </w:divBdr>
    </w:div>
    <w:div w:id="1365250829">
      <w:bodyDiv w:val="1"/>
      <w:marLeft w:val="0"/>
      <w:marRight w:val="0"/>
      <w:marTop w:val="0"/>
      <w:marBottom w:val="0"/>
      <w:divBdr>
        <w:top w:val="none" w:sz="0" w:space="0" w:color="auto"/>
        <w:left w:val="none" w:sz="0" w:space="0" w:color="auto"/>
        <w:bottom w:val="none" w:sz="0" w:space="0" w:color="auto"/>
        <w:right w:val="none" w:sz="0" w:space="0" w:color="auto"/>
      </w:divBdr>
    </w:div>
    <w:div w:id="1379040779">
      <w:bodyDiv w:val="1"/>
      <w:marLeft w:val="0"/>
      <w:marRight w:val="0"/>
      <w:marTop w:val="0"/>
      <w:marBottom w:val="0"/>
      <w:divBdr>
        <w:top w:val="none" w:sz="0" w:space="0" w:color="auto"/>
        <w:left w:val="none" w:sz="0" w:space="0" w:color="auto"/>
        <w:bottom w:val="none" w:sz="0" w:space="0" w:color="auto"/>
        <w:right w:val="none" w:sz="0" w:space="0" w:color="auto"/>
      </w:divBdr>
    </w:div>
    <w:div w:id="1384794933">
      <w:bodyDiv w:val="1"/>
      <w:marLeft w:val="0"/>
      <w:marRight w:val="0"/>
      <w:marTop w:val="0"/>
      <w:marBottom w:val="0"/>
      <w:divBdr>
        <w:top w:val="none" w:sz="0" w:space="0" w:color="auto"/>
        <w:left w:val="none" w:sz="0" w:space="0" w:color="auto"/>
        <w:bottom w:val="none" w:sz="0" w:space="0" w:color="auto"/>
        <w:right w:val="none" w:sz="0" w:space="0" w:color="auto"/>
      </w:divBdr>
    </w:div>
    <w:div w:id="1397122391">
      <w:bodyDiv w:val="1"/>
      <w:marLeft w:val="0"/>
      <w:marRight w:val="0"/>
      <w:marTop w:val="0"/>
      <w:marBottom w:val="0"/>
      <w:divBdr>
        <w:top w:val="none" w:sz="0" w:space="0" w:color="auto"/>
        <w:left w:val="none" w:sz="0" w:space="0" w:color="auto"/>
        <w:bottom w:val="none" w:sz="0" w:space="0" w:color="auto"/>
        <w:right w:val="none" w:sz="0" w:space="0" w:color="auto"/>
      </w:divBdr>
    </w:div>
    <w:div w:id="1418207216">
      <w:bodyDiv w:val="1"/>
      <w:marLeft w:val="0"/>
      <w:marRight w:val="0"/>
      <w:marTop w:val="0"/>
      <w:marBottom w:val="0"/>
      <w:divBdr>
        <w:top w:val="none" w:sz="0" w:space="0" w:color="auto"/>
        <w:left w:val="none" w:sz="0" w:space="0" w:color="auto"/>
        <w:bottom w:val="none" w:sz="0" w:space="0" w:color="auto"/>
        <w:right w:val="none" w:sz="0" w:space="0" w:color="auto"/>
      </w:divBdr>
      <w:divsChild>
        <w:div w:id="133603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864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526851">
      <w:bodyDiv w:val="1"/>
      <w:marLeft w:val="0"/>
      <w:marRight w:val="0"/>
      <w:marTop w:val="0"/>
      <w:marBottom w:val="0"/>
      <w:divBdr>
        <w:top w:val="none" w:sz="0" w:space="0" w:color="auto"/>
        <w:left w:val="none" w:sz="0" w:space="0" w:color="auto"/>
        <w:bottom w:val="none" w:sz="0" w:space="0" w:color="auto"/>
        <w:right w:val="none" w:sz="0" w:space="0" w:color="auto"/>
      </w:divBdr>
    </w:div>
    <w:div w:id="1428162284">
      <w:bodyDiv w:val="1"/>
      <w:marLeft w:val="0"/>
      <w:marRight w:val="0"/>
      <w:marTop w:val="0"/>
      <w:marBottom w:val="0"/>
      <w:divBdr>
        <w:top w:val="none" w:sz="0" w:space="0" w:color="auto"/>
        <w:left w:val="none" w:sz="0" w:space="0" w:color="auto"/>
        <w:bottom w:val="none" w:sz="0" w:space="0" w:color="auto"/>
        <w:right w:val="none" w:sz="0" w:space="0" w:color="auto"/>
      </w:divBdr>
    </w:div>
    <w:div w:id="1428427194">
      <w:bodyDiv w:val="1"/>
      <w:marLeft w:val="0"/>
      <w:marRight w:val="0"/>
      <w:marTop w:val="0"/>
      <w:marBottom w:val="0"/>
      <w:divBdr>
        <w:top w:val="none" w:sz="0" w:space="0" w:color="auto"/>
        <w:left w:val="none" w:sz="0" w:space="0" w:color="auto"/>
        <w:bottom w:val="none" w:sz="0" w:space="0" w:color="auto"/>
        <w:right w:val="none" w:sz="0" w:space="0" w:color="auto"/>
      </w:divBdr>
    </w:div>
    <w:div w:id="1434201294">
      <w:bodyDiv w:val="1"/>
      <w:marLeft w:val="0"/>
      <w:marRight w:val="0"/>
      <w:marTop w:val="0"/>
      <w:marBottom w:val="0"/>
      <w:divBdr>
        <w:top w:val="none" w:sz="0" w:space="0" w:color="auto"/>
        <w:left w:val="none" w:sz="0" w:space="0" w:color="auto"/>
        <w:bottom w:val="none" w:sz="0" w:space="0" w:color="auto"/>
        <w:right w:val="none" w:sz="0" w:space="0" w:color="auto"/>
      </w:divBdr>
      <w:divsChild>
        <w:div w:id="1188447684">
          <w:marLeft w:val="0"/>
          <w:marRight w:val="0"/>
          <w:marTop w:val="360"/>
          <w:marBottom w:val="180"/>
          <w:divBdr>
            <w:top w:val="none" w:sz="0" w:space="0" w:color="auto"/>
            <w:left w:val="none" w:sz="0" w:space="0" w:color="auto"/>
            <w:bottom w:val="none" w:sz="0" w:space="0" w:color="auto"/>
            <w:right w:val="none" w:sz="0" w:space="0" w:color="auto"/>
          </w:divBdr>
        </w:div>
        <w:div w:id="286861371">
          <w:marLeft w:val="0"/>
          <w:marRight w:val="0"/>
          <w:marTop w:val="0"/>
          <w:marBottom w:val="0"/>
          <w:divBdr>
            <w:top w:val="none" w:sz="0" w:space="0" w:color="auto"/>
            <w:left w:val="none" w:sz="0" w:space="0" w:color="auto"/>
            <w:bottom w:val="none" w:sz="0" w:space="0" w:color="auto"/>
            <w:right w:val="none" w:sz="0" w:space="0" w:color="auto"/>
          </w:divBdr>
        </w:div>
        <w:div w:id="1835953426">
          <w:marLeft w:val="0"/>
          <w:marRight w:val="0"/>
          <w:marTop w:val="0"/>
          <w:marBottom w:val="0"/>
          <w:divBdr>
            <w:top w:val="none" w:sz="0" w:space="0" w:color="auto"/>
            <w:left w:val="none" w:sz="0" w:space="0" w:color="auto"/>
            <w:bottom w:val="none" w:sz="0" w:space="0" w:color="auto"/>
            <w:right w:val="none" w:sz="0" w:space="0" w:color="auto"/>
          </w:divBdr>
        </w:div>
        <w:div w:id="2053917148">
          <w:marLeft w:val="0"/>
          <w:marRight w:val="0"/>
          <w:marTop w:val="0"/>
          <w:marBottom w:val="0"/>
          <w:divBdr>
            <w:top w:val="none" w:sz="0" w:space="0" w:color="auto"/>
            <w:left w:val="none" w:sz="0" w:space="0" w:color="auto"/>
            <w:bottom w:val="none" w:sz="0" w:space="0" w:color="auto"/>
            <w:right w:val="none" w:sz="0" w:space="0" w:color="auto"/>
          </w:divBdr>
        </w:div>
        <w:div w:id="199169818">
          <w:marLeft w:val="0"/>
          <w:marRight w:val="0"/>
          <w:marTop w:val="0"/>
          <w:marBottom w:val="0"/>
          <w:divBdr>
            <w:top w:val="none" w:sz="0" w:space="0" w:color="auto"/>
            <w:left w:val="none" w:sz="0" w:space="0" w:color="auto"/>
            <w:bottom w:val="none" w:sz="0" w:space="0" w:color="auto"/>
            <w:right w:val="none" w:sz="0" w:space="0" w:color="auto"/>
          </w:divBdr>
        </w:div>
        <w:div w:id="1493057110">
          <w:marLeft w:val="0"/>
          <w:marRight w:val="0"/>
          <w:marTop w:val="0"/>
          <w:marBottom w:val="0"/>
          <w:divBdr>
            <w:top w:val="none" w:sz="0" w:space="0" w:color="auto"/>
            <w:left w:val="none" w:sz="0" w:space="0" w:color="auto"/>
            <w:bottom w:val="none" w:sz="0" w:space="0" w:color="auto"/>
            <w:right w:val="none" w:sz="0" w:space="0" w:color="auto"/>
          </w:divBdr>
        </w:div>
        <w:div w:id="1904487531">
          <w:marLeft w:val="0"/>
          <w:marRight w:val="0"/>
          <w:marTop w:val="0"/>
          <w:marBottom w:val="0"/>
          <w:divBdr>
            <w:top w:val="none" w:sz="0" w:space="0" w:color="auto"/>
            <w:left w:val="none" w:sz="0" w:space="0" w:color="auto"/>
            <w:bottom w:val="none" w:sz="0" w:space="0" w:color="auto"/>
            <w:right w:val="none" w:sz="0" w:space="0" w:color="auto"/>
          </w:divBdr>
        </w:div>
        <w:div w:id="699166476">
          <w:marLeft w:val="0"/>
          <w:marRight w:val="0"/>
          <w:marTop w:val="0"/>
          <w:marBottom w:val="0"/>
          <w:divBdr>
            <w:top w:val="none" w:sz="0" w:space="0" w:color="auto"/>
            <w:left w:val="none" w:sz="0" w:space="0" w:color="auto"/>
            <w:bottom w:val="none" w:sz="0" w:space="0" w:color="auto"/>
            <w:right w:val="none" w:sz="0" w:space="0" w:color="auto"/>
          </w:divBdr>
        </w:div>
      </w:divsChild>
    </w:div>
    <w:div w:id="1538814240">
      <w:bodyDiv w:val="1"/>
      <w:marLeft w:val="0"/>
      <w:marRight w:val="0"/>
      <w:marTop w:val="0"/>
      <w:marBottom w:val="0"/>
      <w:divBdr>
        <w:top w:val="none" w:sz="0" w:space="0" w:color="auto"/>
        <w:left w:val="none" w:sz="0" w:space="0" w:color="auto"/>
        <w:bottom w:val="none" w:sz="0" w:space="0" w:color="auto"/>
        <w:right w:val="none" w:sz="0" w:space="0" w:color="auto"/>
      </w:divBdr>
    </w:div>
    <w:div w:id="1539471878">
      <w:bodyDiv w:val="1"/>
      <w:marLeft w:val="0"/>
      <w:marRight w:val="0"/>
      <w:marTop w:val="0"/>
      <w:marBottom w:val="0"/>
      <w:divBdr>
        <w:top w:val="none" w:sz="0" w:space="0" w:color="auto"/>
        <w:left w:val="none" w:sz="0" w:space="0" w:color="auto"/>
        <w:bottom w:val="none" w:sz="0" w:space="0" w:color="auto"/>
        <w:right w:val="none" w:sz="0" w:space="0" w:color="auto"/>
      </w:divBdr>
    </w:div>
    <w:div w:id="1546797767">
      <w:bodyDiv w:val="1"/>
      <w:marLeft w:val="0"/>
      <w:marRight w:val="0"/>
      <w:marTop w:val="0"/>
      <w:marBottom w:val="0"/>
      <w:divBdr>
        <w:top w:val="none" w:sz="0" w:space="0" w:color="auto"/>
        <w:left w:val="none" w:sz="0" w:space="0" w:color="auto"/>
        <w:bottom w:val="none" w:sz="0" w:space="0" w:color="auto"/>
        <w:right w:val="none" w:sz="0" w:space="0" w:color="auto"/>
      </w:divBdr>
    </w:div>
    <w:div w:id="1680740664">
      <w:bodyDiv w:val="1"/>
      <w:marLeft w:val="0"/>
      <w:marRight w:val="0"/>
      <w:marTop w:val="0"/>
      <w:marBottom w:val="0"/>
      <w:divBdr>
        <w:top w:val="none" w:sz="0" w:space="0" w:color="auto"/>
        <w:left w:val="none" w:sz="0" w:space="0" w:color="auto"/>
        <w:bottom w:val="none" w:sz="0" w:space="0" w:color="auto"/>
        <w:right w:val="none" w:sz="0" w:space="0" w:color="auto"/>
      </w:divBdr>
    </w:div>
    <w:div w:id="1686129748">
      <w:bodyDiv w:val="1"/>
      <w:marLeft w:val="0"/>
      <w:marRight w:val="0"/>
      <w:marTop w:val="0"/>
      <w:marBottom w:val="0"/>
      <w:divBdr>
        <w:top w:val="none" w:sz="0" w:space="0" w:color="auto"/>
        <w:left w:val="none" w:sz="0" w:space="0" w:color="auto"/>
        <w:bottom w:val="none" w:sz="0" w:space="0" w:color="auto"/>
        <w:right w:val="none" w:sz="0" w:space="0" w:color="auto"/>
      </w:divBdr>
    </w:div>
    <w:div w:id="1793598171">
      <w:bodyDiv w:val="1"/>
      <w:marLeft w:val="0"/>
      <w:marRight w:val="0"/>
      <w:marTop w:val="0"/>
      <w:marBottom w:val="0"/>
      <w:divBdr>
        <w:top w:val="none" w:sz="0" w:space="0" w:color="auto"/>
        <w:left w:val="none" w:sz="0" w:space="0" w:color="auto"/>
        <w:bottom w:val="none" w:sz="0" w:space="0" w:color="auto"/>
        <w:right w:val="none" w:sz="0" w:space="0" w:color="auto"/>
      </w:divBdr>
      <w:divsChild>
        <w:div w:id="1223907954">
          <w:marLeft w:val="0"/>
          <w:marRight w:val="0"/>
          <w:marTop w:val="360"/>
          <w:marBottom w:val="180"/>
          <w:divBdr>
            <w:top w:val="none" w:sz="0" w:space="0" w:color="auto"/>
            <w:left w:val="none" w:sz="0" w:space="0" w:color="auto"/>
            <w:bottom w:val="none" w:sz="0" w:space="0" w:color="auto"/>
            <w:right w:val="none" w:sz="0" w:space="0" w:color="auto"/>
          </w:divBdr>
        </w:div>
        <w:div w:id="1678193184">
          <w:marLeft w:val="0"/>
          <w:marRight w:val="0"/>
          <w:marTop w:val="0"/>
          <w:marBottom w:val="0"/>
          <w:divBdr>
            <w:top w:val="none" w:sz="0" w:space="0" w:color="auto"/>
            <w:left w:val="none" w:sz="0" w:space="0" w:color="auto"/>
            <w:bottom w:val="none" w:sz="0" w:space="0" w:color="auto"/>
            <w:right w:val="none" w:sz="0" w:space="0" w:color="auto"/>
          </w:divBdr>
        </w:div>
        <w:div w:id="287051835">
          <w:marLeft w:val="0"/>
          <w:marRight w:val="0"/>
          <w:marTop w:val="0"/>
          <w:marBottom w:val="0"/>
          <w:divBdr>
            <w:top w:val="none" w:sz="0" w:space="0" w:color="auto"/>
            <w:left w:val="none" w:sz="0" w:space="0" w:color="auto"/>
            <w:bottom w:val="none" w:sz="0" w:space="0" w:color="auto"/>
            <w:right w:val="none" w:sz="0" w:space="0" w:color="auto"/>
          </w:divBdr>
        </w:div>
        <w:div w:id="1139376085">
          <w:marLeft w:val="0"/>
          <w:marRight w:val="0"/>
          <w:marTop w:val="0"/>
          <w:marBottom w:val="0"/>
          <w:divBdr>
            <w:top w:val="none" w:sz="0" w:space="0" w:color="auto"/>
            <w:left w:val="none" w:sz="0" w:space="0" w:color="auto"/>
            <w:bottom w:val="none" w:sz="0" w:space="0" w:color="auto"/>
            <w:right w:val="none" w:sz="0" w:space="0" w:color="auto"/>
          </w:divBdr>
        </w:div>
        <w:div w:id="1205797520">
          <w:marLeft w:val="0"/>
          <w:marRight w:val="0"/>
          <w:marTop w:val="0"/>
          <w:marBottom w:val="0"/>
          <w:divBdr>
            <w:top w:val="none" w:sz="0" w:space="0" w:color="auto"/>
            <w:left w:val="none" w:sz="0" w:space="0" w:color="auto"/>
            <w:bottom w:val="none" w:sz="0" w:space="0" w:color="auto"/>
            <w:right w:val="none" w:sz="0" w:space="0" w:color="auto"/>
          </w:divBdr>
        </w:div>
        <w:div w:id="1255822653">
          <w:marLeft w:val="0"/>
          <w:marRight w:val="0"/>
          <w:marTop w:val="0"/>
          <w:marBottom w:val="0"/>
          <w:divBdr>
            <w:top w:val="none" w:sz="0" w:space="0" w:color="auto"/>
            <w:left w:val="none" w:sz="0" w:space="0" w:color="auto"/>
            <w:bottom w:val="none" w:sz="0" w:space="0" w:color="auto"/>
            <w:right w:val="none" w:sz="0" w:space="0" w:color="auto"/>
          </w:divBdr>
        </w:div>
        <w:div w:id="516620307">
          <w:marLeft w:val="0"/>
          <w:marRight w:val="0"/>
          <w:marTop w:val="0"/>
          <w:marBottom w:val="0"/>
          <w:divBdr>
            <w:top w:val="none" w:sz="0" w:space="0" w:color="auto"/>
            <w:left w:val="none" w:sz="0" w:space="0" w:color="auto"/>
            <w:bottom w:val="none" w:sz="0" w:space="0" w:color="auto"/>
            <w:right w:val="none" w:sz="0" w:space="0" w:color="auto"/>
          </w:divBdr>
        </w:div>
        <w:div w:id="1483162448">
          <w:marLeft w:val="0"/>
          <w:marRight w:val="0"/>
          <w:marTop w:val="0"/>
          <w:marBottom w:val="0"/>
          <w:divBdr>
            <w:top w:val="none" w:sz="0" w:space="0" w:color="auto"/>
            <w:left w:val="none" w:sz="0" w:space="0" w:color="auto"/>
            <w:bottom w:val="none" w:sz="0" w:space="0" w:color="auto"/>
            <w:right w:val="none" w:sz="0" w:space="0" w:color="auto"/>
          </w:divBdr>
        </w:div>
      </w:divsChild>
    </w:div>
    <w:div w:id="1808551736">
      <w:bodyDiv w:val="1"/>
      <w:marLeft w:val="0"/>
      <w:marRight w:val="0"/>
      <w:marTop w:val="0"/>
      <w:marBottom w:val="0"/>
      <w:divBdr>
        <w:top w:val="none" w:sz="0" w:space="0" w:color="auto"/>
        <w:left w:val="none" w:sz="0" w:space="0" w:color="auto"/>
        <w:bottom w:val="none" w:sz="0" w:space="0" w:color="auto"/>
        <w:right w:val="none" w:sz="0" w:space="0" w:color="auto"/>
      </w:divBdr>
      <w:divsChild>
        <w:div w:id="1890652532">
          <w:marLeft w:val="0"/>
          <w:marRight w:val="0"/>
          <w:marTop w:val="360"/>
          <w:marBottom w:val="180"/>
          <w:divBdr>
            <w:top w:val="none" w:sz="0" w:space="0" w:color="auto"/>
            <w:left w:val="none" w:sz="0" w:space="0" w:color="auto"/>
            <w:bottom w:val="none" w:sz="0" w:space="0" w:color="auto"/>
            <w:right w:val="none" w:sz="0" w:space="0" w:color="auto"/>
          </w:divBdr>
        </w:div>
        <w:div w:id="633759517">
          <w:marLeft w:val="0"/>
          <w:marRight w:val="0"/>
          <w:marTop w:val="0"/>
          <w:marBottom w:val="0"/>
          <w:divBdr>
            <w:top w:val="none" w:sz="0" w:space="0" w:color="auto"/>
            <w:left w:val="none" w:sz="0" w:space="0" w:color="auto"/>
            <w:bottom w:val="none" w:sz="0" w:space="0" w:color="auto"/>
            <w:right w:val="none" w:sz="0" w:space="0" w:color="auto"/>
          </w:divBdr>
        </w:div>
        <w:div w:id="1646667970">
          <w:marLeft w:val="0"/>
          <w:marRight w:val="0"/>
          <w:marTop w:val="0"/>
          <w:marBottom w:val="0"/>
          <w:divBdr>
            <w:top w:val="none" w:sz="0" w:space="0" w:color="auto"/>
            <w:left w:val="none" w:sz="0" w:space="0" w:color="auto"/>
            <w:bottom w:val="none" w:sz="0" w:space="0" w:color="auto"/>
            <w:right w:val="none" w:sz="0" w:space="0" w:color="auto"/>
          </w:divBdr>
        </w:div>
        <w:div w:id="762991293">
          <w:marLeft w:val="0"/>
          <w:marRight w:val="0"/>
          <w:marTop w:val="0"/>
          <w:marBottom w:val="0"/>
          <w:divBdr>
            <w:top w:val="none" w:sz="0" w:space="0" w:color="auto"/>
            <w:left w:val="none" w:sz="0" w:space="0" w:color="auto"/>
            <w:bottom w:val="none" w:sz="0" w:space="0" w:color="auto"/>
            <w:right w:val="none" w:sz="0" w:space="0" w:color="auto"/>
          </w:divBdr>
        </w:div>
        <w:div w:id="859247971">
          <w:marLeft w:val="0"/>
          <w:marRight w:val="0"/>
          <w:marTop w:val="0"/>
          <w:marBottom w:val="0"/>
          <w:divBdr>
            <w:top w:val="none" w:sz="0" w:space="0" w:color="auto"/>
            <w:left w:val="none" w:sz="0" w:space="0" w:color="auto"/>
            <w:bottom w:val="none" w:sz="0" w:space="0" w:color="auto"/>
            <w:right w:val="none" w:sz="0" w:space="0" w:color="auto"/>
          </w:divBdr>
        </w:div>
        <w:div w:id="33890769">
          <w:marLeft w:val="0"/>
          <w:marRight w:val="0"/>
          <w:marTop w:val="0"/>
          <w:marBottom w:val="0"/>
          <w:divBdr>
            <w:top w:val="none" w:sz="0" w:space="0" w:color="auto"/>
            <w:left w:val="none" w:sz="0" w:space="0" w:color="auto"/>
            <w:bottom w:val="none" w:sz="0" w:space="0" w:color="auto"/>
            <w:right w:val="none" w:sz="0" w:space="0" w:color="auto"/>
          </w:divBdr>
        </w:div>
        <w:div w:id="1444032608">
          <w:marLeft w:val="0"/>
          <w:marRight w:val="0"/>
          <w:marTop w:val="0"/>
          <w:marBottom w:val="0"/>
          <w:divBdr>
            <w:top w:val="none" w:sz="0" w:space="0" w:color="auto"/>
            <w:left w:val="none" w:sz="0" w:space="0" w:color="auto"/>
            <w:bottom w:val="none" w:sz="0" w:space="0" w:color="auto"/>
            <w:right w:val="none" w:sz="0" w:space="0" w:color="auto"/>
          </w:divBdr>
        </w:div>
        <w:div w:id="1824812679">
          <w:marLeft w:val="0"/>
          <w:marRight w:val="0"/>
          <w:marTop w:val="0"/>
          <w:marBottom w:val="0"/>
          <w:divBdr>
            <w:top w:val="none" w:sz="0" w:space="0" w:color="auto"/>
            <w:left w:val="none" w:sz="0" w:space="0" w:color="auto"/>
            <w:bottom w:val="none" w:sz="0" w:space="0" w:color="auto"/>
            <w:right w:val="none" w:sz="0" w:space="0" w:color="auto"/>
          </w:divBdr>
        </w:div>
      </w:divsChild>
    </w:div>
    <w:div w:id="1822384436">
      <w:bodyDiv w:val="1"/>
      <w:marLeft w:val="0"/>
      <w:marRight w:val="0"/>
      <w:marTop w:val="0"/>
      <w:marBottom w:val="0"/>
      <w:divBdr>
        <w:top w:val="none" w:sz="0" w:space="0" w:color="auto"/>
        <w:left w:val="none" w:sz="0" w:space="0" w:color="auto"/>
        <w:bottom w:val="none" w:sz="0" w:space="0" w:color="auto"/>
        <w:right w:val="none" w:sz="0" w:space="0" w:color="auto"/>
      </w:divBdr>
    </w:div>
    <w:div w:id="1830554063">
      <w:bodyDiv w:val="1"/>
      <w:marLeft w:val="0"/>
      <w:marRight w:val="0"/>
      <w:marTop w:val="0"/>
      <w:marBottom w:val="0"/>
      <w:divBdr>
        <w:top w:val="none" w:sz="0" w:space="0" w:color="auto"/>
        <w:left w:val="none" w:sz="0" w:space="0" w:color="auto"/>
        <w:bottom w:val="none" w:sz="0" w:space="0" w:color="auto"/>
        <w:right w:val="none" w:sz="0" w:space="0" w:color="auto"/>
      </w:divBdr>
    </w:div>
    <w:div w:id="1861581368">
      <w:bodyDiv w:val="1"/>
      <w:marLeft w:val="0"/>
      <w:marRight w:val="0"/>
      <w:marTop w:val="0"/>
      <w:marBottom w:val="0"/>
      <w:divBdr>
        <w:top w:val="none" w:sz="0" w:space="0" w:color="auto"/>
        <w:left w:val="none" w:sz="0" w:space="0" w:color="auto"/>
        <w:bottom w:val="none" w:sz="0" w:space="0" w:color="auto"/>
        <w:right w:val="none" w:sz="0" w:space="0" w:color="auto"/>
      </w:divBdr>
    </w:div>
    <w:div w:id="1866600890">
      <w:bodyDiv w:val="1"/>
      <w:marLeft w:val="0"/>
      <w:marRight w:val="0"/>
      <w:marTop w:val="0"/>
      <w:marBottom w:val="0"/>
      <w:divBdr>
        <w:top w:val="none" w:sz="0" w:space="0" w:color="auto"/>
        <w:left w:val="none" w:sz="0" w:space="0" w:color="auto"/>
        <w:bottom w:val="none" w:sz="0" w:space="0" w:color="auto"/>
        <w:right w:val="none" w:sz="0" w:space="0" w:color="auto"/>
      </w:divBdr>
    </w:div>
    <w:div w:id="1906143292">
      <w:bodyDiv w:val="1"/>
      <w:marLeft w:val="0"/>
      <w:marRight w:val="0"/>
      <w:marTop w:val="0"/>
      <w:marBottom w:val="0"/>
      <w:divBdr>
        <w:top w:val="none" w:sz="0" w:space="0" w:color="auto"/>
        <w:left w:val="none" w:sz="0" w:space="0" w:color="auto"/>
        <w:bottom w:val="none" w:sz="0" w:space="0" w:color="auto"/>
        <w:right w:val="none" w:sz="0" w:space="0" w:color="auto"/>
      </w:divBdr>
    </w:div>
    <w:div w:id="1914273285">
      <w:bodyDiv w:val="1"/>
      <w:marLeft w:val="0"/>
      <w:marRight w:val="0"/>
      <w:marTop w:val="0"/>
      <w:marBottom w:val="0"/>
      <w:divBdr>
        <w:top w:val="none" w:sz="0" w:space="0" w:color="auto"/>
        <w:left w:val="none" w:sz="0" w:space="0" w:color="auto"/>
        <w:bottom w:val="none" w:sz="0" w:space="0" w:color="auto"/>
        <w:right w:val="none" w:sz="0" w:space="0" w:color="auto"/>
      </w:divBdr>
    </w:div>
    <w:div w:id="1933850576">
      <w:bodyDiv w:val="1"/>
      <w:marLeft w:val="0"/>
      <w:marRight w:val="0"/>
      <w:marTop w:val="0"/>
      <w:marBottom w:val="0"/>
      <w:divBdr>
        <w:top w:val="none" w:sz="0" w:space="0" w:color="auto"/>
        <w:left w:val="none" w:sz="0" w:space="0" w:color="auto"/>
        <w:bottom w:val="none" w:sz="0" w:space="0" w:color="auto"/>
        <w:right w:val="none" w:sz="0" w:space="0" w:color="auto"/>
      </w:divBdr>
    </w:div>
    <w:div w:id="2009602140">
      <w:bodyDiv w:val="1"/>
      <w:marLeft w:val="0"/>
      <w:marRight w:val="0"/>
      <w:marTop w:val="0"/>
      <w:marBottom w:val="0"/>
      <w:divBdr>
        <w:top w:val="none" w:sz="0" w:space="0" w:color="auto"/>
        <w:left w:val="none" w:sz="0" w:space="0" w:color="auto"/>
        <w:bottom w:val="none" w:sz="0" w:space="0" w:color="auto"/>
        <w:right w:val="none" w:sz="0" w:space="0" w:color="auto"/>
      </w:divBdr>
    </w:div>
    <w:div w:id="2016609284">
      <w:bodyDiv w:val="1"/>
      <w:marLeft w:val="0"/>
      <w:marRight w:val="0"/>
      <w:marTop w:val="0"/>
      <w:marBottom w:val="0"/>
      <w:divBdr>
        <w:top w:val="none" w:sz="0" w:space="0" w:color="auto"/>
        <w:left w:val="none" w:sz="0" w:space="0" w:color="auto"/>
        <w:bottom w:val="none" w:sz="0" w:space="0" w:color="auto"/>
        <w:right w:val="none" w:sz="0" w:space="0" w:color="auto"/>
      </w:divBdr>
    </w:div>
    <w:div w:id="2071998871">
      <w:bodyDiv w:val="1"/>
      <w:marLeft w:val="0"/>
      <w:marRight w:val="0"/>
      <w:marTop w:val="0"/>
      <w:marBottom w:val="0"/>
      <w:divBdr>
        <w:top w:val="none" w:sz="0" w:space="0" w:color="auto"/>
        <w:left w:val="none" w:sz="0" w:space="0" w:color="auto"/>
        <w:bottom w:val="none" w:sz="0" w:space="0" w:color="auto"/>
        <w:right w:val="none" w:sz="0" w:space="0" w:color="auto"/>
      </w:divBdr>
    </w:div>
    <w:div w:id="2074502512">
      <w:bodyDiv w:val="1"/>
      <w:marLeft w:val="0"/>
      <w:marRight w:val="0"/>
      <w:marTop w:val="0"/>
      <w:marBottom w:val="0"/>
      <w:divBdr>
        <w:top w:val="none" w:sz="0" w:space="0" w:color="auto"/>
        <w:left w:val="none" w:sz="0" w:space="0" w:color="auto"/>
        <w:bottom w:val="none" w:sz="0" w:space="0" w:color="auto"/>
        <w:right w:val="none" w:sz="0" w:space="0" w:color="auto"/>
      </w:divBdr>
      <w:divsChild>
        <w:div w:id="850217533">
          <w:marLeft w:val="0"/>
          <w:marRight w:val="0"/>
          <w:marTop w:val="180"/>
          <w:marBottom w:val="240"/>
          <w:divBdr>
            <w:top w:val="none" w:sz="0" w:space="0" w:color="auto"/>
            <w:left w:val="none" w:sz="0" w:space="0" w:color="auto"/>
            <w:bottom w:val="none" w:sz="0" w:space="0" w:color="auto"/>
            <w:right w:val="none" w:sz="0" w:space="0" w:color="auto"/>
          </w:divBdr>
        </w:div>
        <w:div w:id="123269468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826290862">
              <w:marLeft w:val="0"/>
              <w:marRight w:val="0"/>
              <w:marTop w:val="0"/>
              <w:marBottom w:val="0"/>
              <w:divBdr>
                <w:top w:val="none" w:sz="0" w:space="0" w:color="auto"/>
                <w:left w:val="none" w:sz="0" w:space="0" w:color="auto"/>
                <w:bottom w:val="none" w:sz="0" w:space="0" w:color="auto"/>
                <w:right w:val="none" w:sz="0" w:space="0" w:color="auto"/>
              </w:divBdr>
            </w:div>
          </w:divsChild>
        </w:div>
        <w:div w:id="1164517698">
          <w:marLeft w:val="0"/>
          <w:marRight w:val="0"/>
          <w:marTop w:val="180"/>
          <w:marBottom w:val="240"/>
          <w:divBdr>
            <w:top w:val="none" w:sz="0" w:space="0" w:color="auto"/>
            <w:left w:val="none" w:sz="0" w:space="0" w:color="auto"/>
            <w:bottom w:val="none" w:sz="0" w:space="0" w:color="auto"/>
            <w:right w:val="none" w:sz="0" w:space="0" w:color="auto"/>
          </w:divBdr>
        </w:div>
      </w:divsChild>
    </w:div>
    <w:div w:id="2107648827">
      <w:bodyDiv w:val="1"/>
      <w:marLeft w:val="0"/>
      <w:marRight w:val="0"/>
      <w:marTop w:val="0"/>
      <w:marBottom w:val="0"/>
      <w:divBdr>
        <w:top w:val="none" w:sz="0" w:space="0" w:color="auto"/>
        <w:left w:val="none" w:sz="0" w:space="0" w:color="auto"/>
        <w:bottom w:val="none" w:sz="0" w:space="0" w:color="auto"/>
        <w:right w:val="none" w:sz="0" w:space="0" w:color="auto"/>
      </w:divBdr>
    </w:div>
    <w:div w:id="210865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1184</Words>
  <Characters>6597</Characters>
  <Application>Microsoft Office Word</Application>
  <DocSecurity>0</DocSecurity>
  <Lines>104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cp:lastPrinted>2026-01-24T04:26:00Z</cp:lastPrinted>
  <dcterms:created xsi:type="dcterms:W3CDTF">2026-01-24T04:26:00Z</dcterms:created>
  <dcterms:modified xsi:type="dcterms:W3CDTF">2026-09-26T21:11:00Z</dcterms:modified>
</cp:coreProperties>
</file>