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1512C864" w:rsidR="0083541A" w:rsidRDefault="001010D8" w:rsidP="00B1239F">
      <w:pPr>
        <w:jc w:val="center"/>
      </w:pPr>
      <w:r>
        <w:rPr>
          <w:noProof/>
        </w:rPr>
        <w:drawing>
          <wp:inline distT="0" distB="0" distL="0" distR="0" wp14:anchorId="0C9E5ABB" wp14:editId="43B0D10A">
            <wp:extent cx="1972733" cy="19727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ld_r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359" cy="199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F137" w14:textId="77777777" w:rsidR="001010D8" w:rsidRPr="00C93239" w:rsidRDefault="001010D8" w:rsidP="001010D8">
      <w:pPr>
        <w:pStyle w:val="NormalWeb"/>
        <w:rPr>
          <w:sz w:val="30"/>
          <w:szCs w:val="30"/>
        </w:rPr>
      </w:pPr>
      <w:r w:rsidRPr="00C93239">
        <w:rPr>
          <w:sz w:val="30"/>
          <w:szCs w:val="30"/>
        </w:rPr>
        <w:t>A tram glided to a quiet stop under pale morning skies. The man stepped off, his wristband pulsing a soft green. He didn’t rush; his care team had already mapped every step.</w:t>
      </w:r>
    </w:p>
    <w:p w14:paraId="43EF8FB1" w14:textId="77777777" w:rsidR="001010D8" w:rsidRPr="00C93239" w:rsidRDefault="001010D8" w:rsidP="001010D8">
      <w:pPr>
        <w:pStyle w:val="NormalWeb"/>
        <w:rPr>
          <w:sz w:val="30"/>
          <w:szCs w:val="30"/>
        </w:rPr>
      </w:pPr>
      <w:r w:rsidRPr="00C93239">
        <w:rPr>
          <w:sz w:val="30"/>
          <w:szCs w:val="30"/>
        </w:rPr>
        <w:t>As he entered the clinic, the doors parted silently, scent of clean air and warm cedar drifting out. A nurse greeted him by name — not from a file, but because his wearable and home devices had already streamed a month of vitals, flagged subtle shifts, and tailored his checkup.</w:t>
      </w:r>
    </w:p>
    <w:p w14:paraId="5868426E" w14:textId="77777777" w:rsidR="001010D8" w:rsidRPr="00C93239" w:rsidRDefault="001010D8" w:rsidP="001010D8">
      <w:pPr>
        <w:pStyle w:val="NormalWeb"/>
        <w:rPr>
          <w:sz w:val="30"/>
          <w:szCs w:val="30"/>
        </w:rPr>
      </w:pPr>
      <w:r w:rsidRPr="00C93239">
        <w:rPr>
          <w:sz w:val="30"/>
          <w:szCs w:val="30"/>
        </w:rPr>
        <w:t>Soon he lay inside a softly humming scanner. Gentle lights swept over his chest, generating a personalized imaging plan on the fly: a hybrid echo with targeted views. Beside him, a projection of his digital physician floated just beyond the scanner bore, eyes kind, voice calm.</w:t>
      </w:r>
    </w:p>
    <w:p w14:paraId="32C95A97" w14:textId="71504FE9" w:rsidR="001010D8" w:rsidRPr="00C93239" w:rsidRDefault="001010D8" w:rsidP="001010D8">
      <w:pPr>
        <w:pStyle w:val="NormalWeb"/>
        <w:rPr>
          <w:sz w:val="30"/>
          <w:szCs w:val="30"/>
        </w:rPr>
      </w:pPr>
      <w:r w:rsidRPr="00C93239">
        <w:rPr>
          <w:sz w:val="30"/>
          <w:szCs w:val="30"/>
        </w:rPr>
        <w:t>Each heartbeat traced new patterns across shared displays. Notes and insights wove instantly into his lifelong health record. No rushed paperwork, no cryptic charts — just a team, human and digital, seeing him fully, caring for him precisely.</w:t>
      </w:r>
    </w:p>
    <w:p w14:paraId="31169156" w14:textId="631DB74C" w:rsidR="00C93239" w:rsidRPr="00C93239" w:rsidRDefault="00FF7A7B" w:rsidP="00C93239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060DC3D7" wp14:editId="591ED1CA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4D4F" w14:textId="7CFAC736" w:rsidR="00FF7A7B" w:rsidRPr="00FF7A7B" w:rsidRDefault="00174AC9" w:rsidP="00174AC9">
      <w:pPr>
        <w:pStyle w:val="NormalWeb"/>
        <w:jc w:val="center"/>
        <w:rPr>
          <w:i/>
          <w:sz w:val="32"/>
          <w:szCs w:val="32"/>
        </w:rPr>
      </w:pPr>
      <w:r w:rsidRPr="00174AC9">
        <w:rPr>
          <w:i/>
          <w:sz w:val="32"/>
          <w:szCs w:val="32"/>
        </w:rPr>
        <w:t>H</w:t>
      </w:r>
      <w:bookmarkStart w:id="0" w:name="_GoBack"/>
      <w:bookmarkEnd w:id="0"/>
      <w:r w:rsidRPr="00174AC9">
        <w:rPr>
          <w:i/>
          <w:sz w:val="32"/>
          <w:szCs w:val="32"/>
        </w:rPr>
        <w:t>e was never just a chart again</w:t>
      </w:r>
      <w:r w:rsidR="00FF7A7B" w:rsidRPr="00FF7A7B">
        <w:rPr>
          <w:i/>
          <w:sz w:val="32"/>
          <w:szCs w:val="32"/>
        </w:rPr>
        <w:t>.</w:t>
      </w:r>
    </w:p>
    <w:p w14:paraId="27AC96BF" w14:textId="34D94B30" w:rsidR="0083541A" w:rsidRPr="00C93239" w:rsidRDefault="0083541A" w:rsidP="00C93239">
      <w:pPr>
        <w:pStyle w:val="NormalWeb"/>
        <w:jc w:val="center"/>
        <w:rPr>
          <w:i/>
          <w:sz w:val="32"/>
          <w:szCs w:val="32"/>
        </w:rPr>
      </w:pPr>
    </w:p>
    <w:sectPr w:rsidR="0083541A" w:rsidRPr="00C93239" w:rsidSect="00C93239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010D8"/>
    <w:rsid w:val="00174AC9"/>
    <w:rsid w:val="001D1965"/>
    <w:rsid w:val="001F3BBC"/>
    <w:rsid w:val="00353D69"/>
    <w:rsid w:val="003C54F8"/>
    <w:rsid w:val="004402CB"/>
    <w:rsid w:val="00661597"/>
    <w:rsid w:val="007D428F"/>
    <w:rsid w:val="0083541A"/>
    <w:rsid w:val="00900D2F"/>
    <w:rsid w:val="009434BB"/>
    <w:rsid w:val="009B15BC"/>
    <w:rsid w:val="00AA49E1"/>
    <w:rsid w:val="00B1239F"/>
    <w:rsid w:val="00B34142"/>
    <w:rsid w:val="00C15D9C"/>
    <w:rsid w:val="00C16B44"/>
    <w:rsid w:val="00C93239"/>
    <w:rsid w:val="00D519AD"/>
    <w:rsid w:val="00E8383F"/>
    <w:rsid w:val="00F70904"/>
    <w:rsid w:val="00FF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2025-07-07T00:48:00Z</dcterms:created>
  <dcterms:modified xsi:type="dcterms:W3CDTF">2025-07-08T01:48:00Z</dcterms:modified>
</cp:coreProperties>
</file>