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B01A7E" w14:textId="6A5D5FEF" w:rsidR="00A4222F" w:rsidRPr="00BE6F26" w:rsidRDefault="00910916">
      <w:pPr>
        <w:rPr>
          <w:rFonts w:ascii="-webkit-standard" w:hAnsi="-webkit-standard" w:hint="eastAsia"/>
          <w:color w:val="000000"/>
          <w:sz w:val="27"/>
          <w:szCs w:val="27"/>
          <w:u w:val="single"/>
        </w:rPr>
      </w:pP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부동산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="00217ACF" w:rsidRPr="00BE6F26">
        <w:rPr>
          <w:rFonts w:ascii="-webkit-standard" w:hAnsi="-webkit-standard"/>
          <w:color w:val="000000"/>
          <w:sz w:val="27"/>
          <w:szCs w:val="27"/>
          <w:u w:val="single"/>
        </w:rPr>
        <w:t>수석</w:t>
      </w:r>
      <w:r w:rsidR="00217ACF"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="00217ACF" w:rsidRPr="00BE6F26">
        <w:rPr>
          <w:rFonts w:ascii="-webkit-standard" w:hAnsi="-webkit-standard"/>
          <w:color w:val="000000"/>
          <w:sz w:val="27"/>
          <w:szCs w:val="27"/>
          <w:u w:val="single"/>
        </w:rPr>
        <w:t>자문위원</w:t>
      </w:r>
      <w:r w:rsidR="00217ACF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(</w:t>
      </w:r>
      <w:r w:rsidR="00217ACF" w:rsidRPr="00BE6F26">
        <w:rPr>
          <w:rFonts w:ascii="-webkit-standard" w:hAnsi="-webkit-standard"/>
          <w:color w:val="000000"/>
          <w:sz w:val="27"/>
          <w:szCs w:val="27"/>
          <w:u w:val="single"/>
        </w:rPr>
        <w:t>EB-5</w:t>
      </w:r>
      <w:r w:rsidR="00217ACF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)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(Chief Real Estate Advisor, EB-5 Division)</w:t>
      </w:r>
    </w:p>
    <w:p w14:paraId="257BEF09" w14:textId="1CEA8A97" w:rsidR="00217ACF" w:rsidRPr="00BE6F26" w:rsidRDefault="00217ACF">
      <w:pPr>
        <w:rPr>
          <w:rFonts w:ascii="-webkit-standard" w:hAnsi="-webkit-standard" w:hint="eastAsia"/>
          <w:color w:val="000000"/>
          <w:sz w:val="27"/>
          <w:szCs w:val="27"/>
          <w:u w:val="single"/>
        </w:rPr>
      </w:pP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투자실사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이사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(EB-5)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="00910916" w:rsidRPr="00BE6F26">
        <w:rPr>
          <w:rFonts w:ascii="-webkit-standard" w:hAnsi="-webkit-standard"/>
          <w:color w:val="000000"/>
          <w:sz w:val="27"/>
          <w:szCs w:val="27"/>
          <w:u w:val="single"/>
        </w:rPr>
        <w:t>(Director, Investment Due Diligence)</w:t>
      </w:r>
    </w:p>
    <w:p w14:paraId="45DFBA45" w14:textId="078E82BB" w:rsidR="00217ACF" w:rsidRPr="00BE6F26" w:rsidRDefault="00217ACF">
      <w:pPr>
        <w:rPr>
          <w:rFonts w:ascii="-webkit-standard" w:hAnsi="-webkit-standard" w:hint="eastAsia"/>
          <w:color w:val="000000"/>
          <w:sz w:val="27"/>
          <w:szCs w:val="27"/>
          <w:u w:val="single"/>
        </w:rPr>
      </w:pP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부동산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수석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분석가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(EB-5)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(</w:t>
      </w:r>
      <w:r w:rsidR="00910916" w:rsidRPr="00BE6F26">
        <w:rPr>
          <w:rStyle w:val="HTML"/>
          <w:color w:val="000000"/>
          <w:u w:val="single"/>
        </w:rPr>
        <w:t>Senior Real Estate Analyst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)</w:t>
      </w:r>
    </w:p>
    <w:p w14:paraId="7AE86E94" w14:textId="29D240EF" w:rsidR="00217ACF" w:rsidRPr="00BE6F26" w:rsidRDefault="00217ACF">
      <w:pPr>
        <w:rPr>
          <w:rFonts w:ascii="-webkit-standard" w:hAnsi="-webkit-standard" w:hint="eastAsia"/>
          <w:color w:val="000000"/>
          <w:sz w:val="27"/>
          <w:szCs w:val="27"/>
          <w:u w:val="single"/>
        </w:rPr>
      </w:pPr>
      <w:proofErr w:type="spellStart"/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리스크관리</w:t>
      </w:r>
      <w:proofErr w:type="spellEnd"/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팀장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(EB-5)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(</w:t>
      </w:r>
      <w:r w:rsidR="00910916" w:rsidRPr="00BE6F26">
        <w:rPr>
          <w:rFonts w:ascii="-webkit-standard" w:hAnsi="-webkit-standard"/>
          <w:color w:val="000000"/>
          <w:sz w:val="27"/>
          <w:szCs w:val="27"/>
          <w:u w:val="single"/>
        </w:rPr>
        <w:t>Head of Risk Management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)</w:t>
      </w:r>
    </w:p>
    <w:p w14:paraId="10C650B4" w14:textId="1DD9BCA9" w:rsidR="00217ACF" w:rsidRPr="00BE6F26" w:rsidRDefault="00217ACF" w:rsidP="00217ACF">
      <w:pPr>
        <w:rPr>
          <w:rFonts w:ascii="-webkit-standard" w:hAnsi="-webkit-standard" w:hint="eastAsia"/>
          <w:color w:val="000000"/>
          <w:sz w:val="27"/>
          <w:szCs w:val="27"/>
          <w:u w:val="single"/>
        </w:rPr>
      </w:pP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투자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분석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팀장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(EB-5)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="00910916" w:rsidRPr="00BE6F26">
        <w:rPr>
          <w:rFonts w:ascii="-webkit-standard" w:hAnsi="-webkit-standard"/>
          <w:color w:val="000000"/>
          <w:sz w:val="27"/>
          <w:szCs w:val="27"/>
          <w:u w:val="single"/>
        </w:rPr>
        <w:t>(Head of Investment Analysis)</w:t>
      </w:r>
    </w:p>
    <w:p w14:paraId="06AAE6F1" w14:textId="37932DBB" w:rsidR="00217ACF" w:rsidRPr="00BE6F26" w:rsidRDefault="00217ACF">
      <w:pPr>
        <w:rPr>
          <w:rFonts w:ascii="-webkit-standard" w:hAnsi="-webkit-standard" w:hint="eastAsia"/>
          <w:color w:val="000000"/>
          <w:sz w:val="27"/>
          <w:szCs w:val="27"/>
          <w:u w:val="single"/>
        </w:rPr>
      </w:pP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부동산실사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팀장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(EB-5)</w:t>
      </w:r>
      <w:r w:rsidR="00910916"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="00910916" w:rsidRPr="00BE6F26">
        <w:rPr>
          <w:rFonts w:ascii="-webkit-standard" w:hAnsi="-webkit-standard"/>
          <w:color w:val="000000"/>
          <w:sz w:val="27"/>
          <w:szCs w:val="27"/>
          <w:u w:val="single"/>
        </w:rPr>
        <w:t>(Head of Real Estate Due Diligence)</w:t>
      </w:r>
    </w:p>
    <w:p w14:paraId="651BE0E4" w14:textId="77777777" w:rsidR="00217ACF" w:rsidRDefault="00217ACF"/>
    <w:p w14:paraId="61485B4A" w14:textId="2C63449A" w:rsidR="007A0291" w:rsidRPr="00BE6F26" w:rsidRDefault="007A0291">
      <w:pPr>
        <w:rPr>
          <w:u w:val="single"/>
        </w:rPr>
      </w:pP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부동산금융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심사팀장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(EB-5)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(</w:t>
      </w:r>
      <w:r w:rsidRPr="00BE6F26">
        <w:rPr>
          <w:b/>
          <w:bCs/>
          <w:color w:val="000000"/>
          <w:u w:val="single"/>
        </w:rPr>
        <w:t>Head of Real Estate Finance Underwriting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)</w:t>
      </w:r>
    </w:p>
    <w:p w14:paraId="4DFFCA39" w14:textId="5B984A3C" w:rsidR="00910916" w:rsidRPr="00BE6F26" w:rsidRDefault="00910916">
      <w:pPr>
        <w:rPr>
          <w:u w:val="single"/>
        </w:rPr>
      </w:pP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이민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컴플라이언스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이사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(EB-5)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(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Director of EB-5 Compliance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)</w:t>
      </w:r>
    </w:p>
    <w:p w14:paraId="73DB0F96" w14:textId="18117044" w:rsidR="00910916" w:rsidRPr="000C68D9" w:rsidRDefault="00910916">
      <w:pPr>
        <w:rPr>
          <w:u w:val="single"/>
        </w:rPr>
      </w:pPr>
      <w:r w:rsidRPr="000C68D9">
        <w:rPr>
          <w:rFonts w:ascii="-webkit-standard" w:hAnsi="-webkit-standard"/>
          <w:color w:val="000000"/>
          <w:sz w:val="27"/>
          <w:szCs w:val="27"/>
          <w:u w:val="single"/>
        </w:rPr>
        <w:t>자산관리</w:t>
      </w:r>
      <w:r w:rsidRPr="000C68D9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0C68D9">
        <w:rPr>
          <w:rFonts w:ascii="-webkit-standard" w:hAnsi="-webkit-standard"/>
          <w:color w:val="000000"/>
          <w:sz w:val="27"/>
          <w:szCs w:val="27"/>
          <w:u w:val="single"/>
        </w:rPr>
        <w:t>팀장</w:t>
      </w:r>
      <w:r w:rsidRPr="000C68D9">
        <w:rPr>
          <w:rFonts w:ascii="-webkit-standard" w:hAnsi="-webkit-standard"/>
          <w:color w:val="000000"/>
          <w:sz w:val="27"/>
          <w:szCs w:val="27"/>
          <w:u w:val="single"/>
        </w:rPr>
        <w:t xml:space="preserve"> (EB-5)</w:t>
      </w:r>
      <w:r w:rsidRPr="000C68D9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(</w:t>
      </w:r>
      <w:r w:rsidRPr="000C68D9">
        <w:rPr>
          <w:rFonts w:ascii="-webkit-standard" w:hAnsi="-webkit-standard"/>
          <w:color w:val="000000"/>
          <w:sz w:val="27"/>
          <w:szCs w:val="27"/>
          <w:u w:val="single"/>
        </w:rPr>
        <w:t>Head of Asset Management</w:t>
      </w:r>
      <w:r w:rsidRPr="000C68D9">
        <w:rPr>
          <w:rFonts w:ascii="-webkit-standard" w:hAnsi="-webkit-standard" w:hint="eastAsia"/>
          <w:color w:val="000000"/>
          <w:sz w:val="27"/>
          <w:szCs w:val="27"/>
          <w:u w:val="single"/>
        </w:rPr>
        <w:t>)</w:t>
      </w:r>
    </w:p>
    <w:p w14:paraId="19812DAF" w14:textId="79AE2324" w:rsidR="00910916" w:rsidRPr="00BE6F26" w:rsidRDefault="00910916">
      <w:pPr>
        <w:rPr>
          <w:rFonts w:ascii="-webkit-standard" w:hAnsi="-webkit-standard" w:hint="eastAsia"/>
          <w:color w:val="000000"/>
          <w:sz w:val="27"/>
          <w:szCs w:val="27"/>
          <w:u w:val="single"/>
        </w:rPr>
      </w:pP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미국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현지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사업협력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 xml:space="preserve"> 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이사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 xml:space="preserve"> (</w:t>
      </w:r>
      <w:r w:rsidRPr="00BE6F26">
        <w:rPr>
          <w:rFonts w:ascii="-webkit-standard" w:hAnsi="-webkit-standard"/>
          <w:color w:val="000000"/>
          <w:sz w:val="27"/>
          <w:szCs w:val="27"/>
          <w:u w:val="single"/>
        </w:rPr>
        <w:t>Director of US Operations</w:t>
      </w:r>
      <w:r w:rsidRPr="00BE6F26">
        <w:rPr>
          <w:rFonts w:ascii="-webkit-standard" w:hAnsi="-webkit-standard" w:hint="eastAsia"/>
          <w:color w:val="000000"/>
          <w:sz w:val="27"/>
          <w:szCs w:val="27"/>
          <w:u w:val="single"/>
        </w:rPr>
        <w:t>)</w:t>
      </w:r>
    </w:p>
    <w:p w14:paraId="281D1CEA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7690CEC1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62F87C9F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17C123FD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5B61DEF6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02B1ED69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7788657D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1097717F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4FDBDF8B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5E8EA07D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146C5483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75132997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679BB19D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3995A4C5" w14:textId="77777777" w:rsidR="007A0291" w:rsidRDefault="007A0291">
      <w:pPr>
        <w:rPr>
          <w:rFonts w:ascii="-webkit-standard" w:hAnsi="-webkit-standard" w:hint="eastAsia"/>
          <w:color w:val="000000"/>
          <w:sz w:val="27"/>
          <w:szCs w:val="27"/>
        </w:rPr>
      </w:pPr>
    </w:p>
    <w:p w14:paraId="145EAA4E" w14:textId="77777777" w:rsidR="007A0291" w:rsidRPr="007A0291" w:rsidRDefault="007A0291" w:rsidP="007A029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7A0291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lastRenderedPageBreak/>
        <w:t>2. 최종 직책 라인업 (</w:t>
      </w:r>
      <w:proofErr w:type="spellStart"/>
      <w:r w:rsidRPr="007A0291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완성본</w:t>
      </w:r>
      <w:proofErr w:type="spellEnd"/>
      <w:r w:rsidRPr="007A0291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0EB82EA8" w14:textId="77777777" w:rsidR="007A0291" w:rsidRPr="007A0291" w:rsidRDefault="007A0291" w:rsidP="007A029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A0291">
        <w:rPr>
          <w:rFonts w:ascii="굴림" w:eastAsia="굴림" w:hAnsi="굴림" w:cs="굴림"/>
          <w:color w:val="000000"/>
          <w:kern w:val="0"/>
          <w:sz w:val="24"/>
          <w14:ligatures w14:val="none"/>
        </w:rPr>
        <w:t>조직의 기능별(자문 / 임원 / 실무 팀장 / 수석 전문가)로 분류한 최종 추천 라인업입니다.</w:t>
      </w:r>
    </w:p>
    <w:p w14:paraId="4AE29EF9" w14:textId="77777777" w:rsidR="007A0291" w:rsidRPr="007A0291" w:rsidRDefault="007A0291" w:rsidP="007A029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A029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① 자문 &amp; 임원급 (Advisory &amp; Executive)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603"/>
        <w:gridCol w:w="4115"/>
      </w:tblGrid>
      <w:tr w:rsidR="007A0291" w:rsidRPr="007A0291" w14:paraId="1C1E8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99C48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국문 직책 명칭</w:t>
            </w:r>
          </w:p>
        </w:tc>
        <w:tc>
          <w:tcPr>
            <w:tcW w:w="0" w:type="auto"/>
            <w:vAlign w:val="center"/>
            <w:hideMark/>
          </w:tcPr>
          <w:p w14:paraId="6CED7096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추천 영문 직책 (English Title)</w:t>
            </w:r>
          </w:p>
        </w:tc>
        <w:tc>
          <w:tcPr>
            <w:tcW w:w="0" w:type="auto"/>
            <w:vAlign w:val="center"/>
            <w:hideMark/>
          </w:tcPr>
          <w:p w14:paraId="6C05230D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역할 및 기능</w:t>
            </w:r>
          </w:p>
        </w:tc>
      </w:tr>
      <w:tr w:rsidR="007A0291" w:rsidRPr="007A0291" w14:paraId="11A9B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2BBA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부동산 수석 자문위원 (EB-5)</w:t>
            </w:r>
          </w:p>
        </w:tc>
        <w:tc>
          <w:tcPr>
            <w:tcW w:w="0" w:type="auto"/>
            <w:vAlign w:val="center"/>
            <w:hideMark/>
          </w:tcPr>
          <w:p w14:paraId="22397628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Chief Real Estate Advisor, EB-5 Division</w:t>
            </w:r>
          </w:p>
        </w:tc>
        <w:tc>
          <w:tcPr>
            <w:tcW w:w="0" w:type="auto"/>
            <w:vAlign w:val="center"/>
            <w:hideMark/>
          </w:tcPr>
          <w:p w14:paraId="1176B27A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대형 상업용 부동산 개발 및 가치 평가 최종 자문</w:t>
            </w:r>
          </w:p>
        </w:tc>
      </w:tr>
      <w:tr w:rsidR="007A0291" w:rsidRPr="007A0291" w14:paraId="14FCF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5E26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투자실사 이사 (EB-5)</w:t>
            </w:r>
          </w:p>
        </w:tc>
        <w:tc>
          <w:tcPr>
            <w:tcW w:w="0" w:type="auto"/>
            <w:vAlign w:val="center"/>
            <w:hideMark/>
          </w:tcPr>
          <w:p w14:paraId="04C5B8EA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Director, Investment Due Diligence</w:t>
            </w:r>
          </w:p>
        </w:tc>
        <w:tc>
          <w:tcPr>
            <w:tcW w:w="0" w:type="auto"/>
            <w:vAlign w:val="center"/>
            <w:hideMark/>
          </w:tcPr>
          <w:p w14:paraId="3053AC12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EB-5 투자 프로젝트 실사 및 심사 총괄 책임자</w:t>
            </w:r>
          </w:p>
        </w:tc>
      </w:tr>
      <w:tr w:rsidR="007A0291" w:rsidRPr="007A0291" w14:paraId="2D0D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FF7E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이민 컴플라이언스 이사 (EB-5)</w:t>
            </w:r>
          </w:p>
        </w:tc>
        <w:tc>
          <w:tcPr>
            <w:tcW w:w="0" w:type="auto"/>
            <w:vAlign w:val="center"/>
            <w:hideMark/>
          </w:tcPr>
          <w:p w14:paraId="12455433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Director of EB-5 Compliance</w:t>
            </w:r>
          </w:p>
        </w:tc>
        <w:tc>
          <w:tcPr>
            <w:tcW w:w="0" w:type="auto"/>
            <w:vAlign w:val="center"/>
            <w:hideMark/>
          </w:tcPr>
          <w:p w14:paraId="08BBF0B0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I-956F, TEA, 고용창출 모델(RIMS II/IMPLAN) 법률/제도 검증</w:t>
            </w:r>
          </w:p>
        </w:tc>
      </w:tr>
      <w:tr w:rsidR="007A0291" w:rsidRPr="007A0291" w14:paraId="40C58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307B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미국 현지 사업협력 이사 (EB-5)</w:t>
            </w:r>
          </w:p>
        </w:tc>
        <w:tc>
          <w:tcPr>
            <w:tcW w:w="0" w:type="auto"/>
            <w:vAlign w:val="center"/>
            <w:hideMark/>
          </w:tcPr>
          <w:p w14:paraId="34D2C796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Director of US Operations &amp; Partnerships</w:t>
            </w:r>
          </w:p>
        </w:tc>
        <w:tc>
          <w:tcPr>
            <w:tcW w:w="0" w:type="auto"/>
            <w:vAlign w:val="center"/>
            <w:hideMark/>
          </w:tcPr>
          <w:p w14:paraId="153F845C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미국 현지 개발사(Developer)/RC 네트워크 관리 및 현장 점검</w:t>
            </w:r>
          </w:p>
        </w:tc>
      </w:tr>
    </w:tbl>
    <w:p w14:paraId="73D07EF8" w14:textId="77777777" w:rsidR="007A0291" w:rsidRPr="007A0291" w:rsidRDefault="007A0291" w:rsidP="007A029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A029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② 실무 </w:t>
      </w:r>
      <w:proofErr w:type="spellStart"/>
      <w:r w:rsidRPr="007A029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팀장급</w:t>
      </w:r>
      <w:proofErr w:type="spellEnd"/>
      <w:r w:rsidRPr="007A029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(Team Leads &amp; Heads)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693"/>
        <w:gridCol w:w="4335"/>
      </w:tblGrid>
      <w:tr w:rsidR="007A0291" w:rsidRPr="007A0291" w14:paraId="5E796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3F744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국문 직책 명칭</w:t>
            </w:r>
          </w:p>
        </w:tc>
        <w:tc>
          <w:tcPr>
            <w:tcW w:w="0" w:type="auto"/>
            <w:vAlign w:val="center"/>
            <w:hideMark/>
          </w:tcPr>
          <w:p w14:paraId="4D51B941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추천 영문 직책 (English Title)</w:t>
            </w:r>
          </w:p>
        </w:tc>
        <w:tc>
          <w:tcPr>
            <w:tcW w:w="0" w:type="auto"/>
            <w:vAlign w:val="center"/>
            <w:hideMark/>
          </w:tcPr>
          <w:p w14:paraId="533CCC60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역할 및 기능</w:t>
            </w:r>
          </w:p>
        </w:tc>
      </w:tr>
      <w:tr w:rsidR="007A0291" w:rsidRPr="007A0291" w14:paraId="353F0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4E0F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부동산금융 심사팀장 (EB-5)</w:t>
            </w:r>
          </w:p>
        </w:tc>
        <w:tc>
          <w:tcPr>
            <w:tcW w:w="0" w:type="auto"/>
            <w:vAlign w:val="center"/>
            <w:hideMark/>
          </w:tcPr>
          <w:p w14:paraId="666789A9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Head of Real Estate Finance Underwriting</w:t>
            </w:r>
          </w:p>
        </w:tc>
        <w:tc>
          <w:tcPr>
            <w:tcW w:w="0" w:type="auto"/>
            <w:vAlign w:val="center"/>
            <w:hideMark/>
          </w:tcPr>
          <w:p w14:paraId="2D190E1C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LTV, Senior/Mezzanine 대출 구조, Exit Strategy(상환) 심사</w:t>
            </w:r>
          </w:p>
        </w:tc>
      </w:tr>
      <w:tr w:rsidR="007A0291" w:rsidRPr="007A0291" w14:paraId="04B9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E94F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부동산실사 팀장 (EB-5)</w:t>
            </w:r>
          </w:p>
        </w:tc>
        <w:tc>
          <w:tcPr>
            <w:tcW w:w="0" w:type="auto"/>
            <w:vAlign w:val="center"/>
            <w:hideMark/>
          </w:tcPr>
          <w:p w14:paraId="77416233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Head of Real Estate Due Diligence</w:t>
            </w:r>
          </w:p>
        </w:tc>
        <w:tc>
          <w:tcPr>
            <w:tcW w:w="0" w:type="auto"/>
            <w:vAlign w:val="center"/>
            <w:hideMark/>
          </w:tcPr>
          <w:p w14:paraId="22612AF3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현장 부지, 입지, 인허가, 감정평가서(Appraisal) 실사</w:t>
            </w:r>
          </w:p>
        </w:tc>
      </w:tr>
      <w:tr w:rsidR="007A0291" w:rsidRPr="007A0291" w14:paraId="16BA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896F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투자분석 팀장 (EB-5)</w:t>
            </w:r>
          </w:p>
        </w:tc>
        <w:tc>
          <w:tcPr>
            <w:tcW w:w="0" w:type="auto"/>
            <w:vAlign w:val="center"/>
            <w:hideMark/>
          </w:tcPr>
          <w:p w14:paraId="7ACA419C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Head of Investment Analysis</w:t>
            </w:r>
          </w:p>
        </w:tc>
        <w:tc>
          <w:tcPr>
            <w:tcW w:w="0" w:type="auto"/>
            <w:vAlign w:val="center"/>
            <w:hideMark/>
          </w:tcPr>
          <w:p w14:paraId="3C43F927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개발사 재무 추정치, 지역 부동산 시장성 및 사업성 분석</w:t>
            </w:r>
          </w:p>
        </w:tc>
      </w:tr>
      <w:tr w:rsidR="007A0291" w:rsidRPr="007A0291" w14:paraId="33D4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32A4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리스크관리</w:t>
            </w:r>
            <w:proofErr w:type="spellEnd"/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 xml:space="preserve"> 팀장 (EB-5)</w:t>
            </w:r>
          </w:p>
        </w:tc>
        <w:tc>
          <w:tcPr>
            <w:tcW w:w="0" w:type="auto"/>
            <w:vAlign w:val="center"/>
            <w:hideMark/>
          </w:tcPr>
          <w:p w14:paraId="11B07434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Head of Risk Management</w:t>
            </w:r>
          </w:p>
        </w:tc>
        <w:tc>
          <w:tcPr>
            <w:tcW w:w="0" w:type="auto"/>
            <w:vAlign w:val="center"/>
            <w:hideMark/>
          </w:tcPr>
          <w:p w14:paraId="3966B254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완공 위험(Completion Risk), 시공사 책임준공 등 제반 리스크 관리</w:t>
            </w:r>
          </w:p>
        </w:tc>
      </w:tr>
      <w:tr w:rsidR="007A0291" w:rsidRPr="007A0291" w14:paraId="12AE4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C593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자산관리 팀장 (EB-5)</w:t>
            </w:r>
          </w:p>
        </w:tc>
        <w:tc>
          <w:tcPr>
            <w:tcW w:w="0" w:type="auto"/>
            <w:vAlign w:val="center"/>
            <w:hideMark/>
          </w:tcPr>
          <w:p w14:paraId="3D3A80C7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Head of Asset Management</w:t>
            </w:r>
          </w:p>
        </w:tc>
        <w:tc>
          <w:tcPr>
            <w:tcW w:w="0" w:type="auto"/>
            <w:vAlign w:val="center"/>
            <w:hideMark/>
          </w:tcPr>
          <w:p w14:paraId="086B2D1C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투자 후 </w:t>
            </w:r>
            <w:proofErr w:type="spellStart"/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공정률</w:t>
            </w:r>
            <w:proofErr w:type="spellEnd"/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, 고용창출 모니터링 및 분기별 고객 리포팅</w:t>
            </w:r>
          </w:p>
        </w:tc>
      </w:tr>
    </w:tbl>
    <w:p w14:paraId="4280AE26" w14:textId="77777777" w:rsidR="007A0291" w:rsidRPr="007A0291" w:rsidRDefault="007A0291" w:rsidP="007A029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A0291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③ 수석 전문가급 (Senior Specialist)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466"/>
        <w:gridCol w:w="4320"/>
      </w:tblGrid>
      <w:tr w:rsidR="007A0291" w:rsidRPr="007A0291" w14:paraId="57DDB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5BAE6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국문 직책 명칭</w:t>
            </w:r>
          </w:p>
        </w:tc>
        <w:tc>
          <w:tcPr>
            <w:tcW w:w="0" w:type="auto"/>
            <w:vAlign w:val="center"/>
            <w:hideMark/>
          </w:tcPr>
          <w:p w14:paraId="39FFF441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추천 영문 직책 (English Title)</w:t>
            </w:r>
          </w:p>
        </w:tc>
        <w:tc>
          <w:tcPr>
            <w:tcW w:w="0" w:type="auto"/>
            <w:vAlign w:val="center"/>
            <w:hideMark/>
          </w:tcPr>
          <w:p w14:paraId="2B4A2E44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역할 및 기능</w:t>
            </w:r>
          </w:p>
        </w:tc>
      </w:tr>
      <w:tr w:rsidR="007A0291" w:rsidRPr="007A0291" w14:paraId="0B48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1231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부동산 수석 분석가 (EB-5)</w:t>
            </w:r>
          </w:p>
        </w:tc>
        <w:tc>
          <w:tcPr>
            <w:tcW w:w="0" w:type="auto"/>
            <w:vAlign w:val="center"/>
            <w:hideMark/>
          </w:tcPr>
          <w:p w14:paraId="5937E12D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Senior Real Estate Analyst</w:t>
            </w:r>
          </w:p>
        </w:tc>
        <w:tc>
          <w:tcPr>
            <w:tcW w:w="0" w:type="auto"/>
            <w:vAlign w:val="center"/>
            <w:hideMark/>
          </w:tcPr>
          <w:p w14:paraId="4FC67375" w14:textId="77777777" w:rsidR="007A0291" w:rsidRPr="007A0291" w:rsidRDefault="007A0291" w:rsidP="007A029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A029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부동산 가치 평가, 시세 분석 및 실무 데이터 리서치 전담</w:t>
            </w:r>
          </w:p>
        </w:tc>
      </w:tr>
    </w:tbl>
    <w:p w14:paraId="4E2D0579" w14:textId="77777777" w:rsidR="007A0291" w:rsidRDefault="007A0291"/>
    <w:p w14:paraId="2F526E97" w14:textId="77777777" w:rsidR="0058359C" w:rsidRDefault="0058359C"/>
    <w:p w14:paraId="4C7A77D9" w14:textId="77777777" w:rsidR="0058359C" w:rsidRDefault="0058359C"/>
    <w:p w14:paraId="784CEDFC" w14:textId="6903580F" w:rsidR="0058359C" w:rsidRPr="0058359C" w:rsidRDefault="0058359C"/>
    <w:sectPr w:rsidR="0058359C" w:rsidRPr="005835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2848FA"/>
    <w:multiLevelType w:val="multilevel"/>
    <w:tmpl w:val="91E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7784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CF"/>
    <w:rsid w:val="000C68D9"/>
    <w:rsid w:val="000D6B8F"/>
    <w:rsid w:val="00117D1B"/>
    <w:rsid w:val="00160BED"/>
    <w:rsid w:val="00217ACF"/>
    <w:rsid w:val="004B2E38"/>
    <w:rsid w:val="0058359C"/>
    <w:rsid w:val="00641092"/>
    <w:rsid w:val="007A0291"/>
    <w:rsid w:val="00910916"/>
    <w:rsid w:val="00A4222F"/>
    <w:rsid w:val="00A55EDA"/>
    <w:rsid w:val="00BE6F26"/>
    <w:rsid w:val="00CA2AE9"/>
    <w:rsid w:val="00F517C9"/>
    <w:rsid w:val="00F8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16BF5"/>
  <w15:chartTrackingRefBased/>
  <w15:docId w15:val="{86A48572-25D2-C34C-9756-66679FD8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7A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17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17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7A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7A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7A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7A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7A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7A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7A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17A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17A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7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7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7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7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7A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7A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7A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7A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7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7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7A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7A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7A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7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7A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7ACF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10916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7A02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583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319</Words>
  <Characters>1345</Characters>
  <Application>Microsoft Office Word</Application>
  <DocSecurity>0</DocSecurity>
  <Lines>108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Seo</dc:creator>
  <cp:keywords/>
  <dc:description/>
  <cp:lastModifiedBy>Sam Seo</cp:lastModifiedBy>
  <cp:revision>3</cp:revision>
  <dcterms:created xsi:type="dcterms:W3CDTF">2026-07-29T07:34:00Z</dcterms:created>
  <dcterms:modified xsi:type="dcterms:W3CDTF">2026-08-04T14:03:00Z</dcterms:modified>
</cp:coreProperties>
</file>