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B54" w:rsidRDefault="00F82486">
      <w:pPr>
        <w:pStyle w:val="1"/>
      </w:pPr>
      <w:r>
        <w:t>Прелести чужой очереди</w:t>
      </w:r>
    </w:p>
    <w:p w:rsidR="00323B54" w:rsidRDefault="009B3138">
      <w:pPr>
        <w:pStyle w:val="af3"/>
      </w:pPr>
      <w:r>
        <w:rPr>
          <w:lang w:eastAsia="ru-RU"/>
        </w:rPr>
        <w:t>В этой главе мы нау</w:t>
      </w:r>
      <w:r w:rsidR="00F82486">
        <w:rPr>
          <w:lang w:eastAsia="ru-RU"/>
        </w:rPr>
        <w:t>чимся не скучать, стоя в длинном хвосте у стойки регистр</w:t>
      </w:r>
      <w:r w:rsidR="00F82486">
        <w:rPr>
          <w:lang w:eastAsia="ru-RU"/>
        </w:rPr>
        <w:t>а</w:t>
      </w:r>
      <w:r w:rsidR="00F82486">
        <w:rPr>
          <w:lang w:eastAsia="ru-RU"/>
        </w:rPr>
        <w:t>ции, узнаем о том</w:t>
      </w:r>
      <w:r w:rsidR="00F62BF0" w:rsidRPr="00F62BF0">
        <w:rPr>
          <w:lang w:eastAsia="ru-RU"/>
        </w:rPr>
        <w:t>,</w:t>
      </w:r>
      <w:r w:rsidR="00F82486">
        <w:rPr>
          <w:lang w:eastAsia="ru-RU"/>
        </w:rPr>
        <w:t xml:space="preserve"> </w:t>
      </w:r>
      <w:r>
        <w:rPr>
          <w:lang w:eastAsia="ru-RU"/>
        </w:rPr>
        <w:t xml:space="preserve">как </w:t>
      </w:r>
      <w:r w:rsidR="00F82486">
        <w:rPr>
          <w:lang w:eastAsia="ru-RU"/>
        </w:rPr>
        <w:t>застревают бумаги в кабинете у чиновника и как</w:t>
      </w:r>
      <w:r>
        <w:rPr>
          <w:lang w:eastAsia="ru-RU"/>
        </w:rPr>
        <w:t>им образом</w:t>
      </w:r>
      <w:r w:rsidR="00F82486">
        <w:rPr>
          <w:lang w:eastAsia="ru-RU"/>
        </w:rPr>
        <w:t xml:space="preserve"> можно испортить дорожную сеть, расширив её.</w:t>
      </w:r>
    </w:p>
    <w:p w:rsidR="00323B54" w:rsidRDefault="00F82486">
      <w:pPr>
        <w:rPr>
          <w:rFonts w:ascii="Georgia" w:hAnsi="Georgia"/>
          <w:color w:val="000000"/>
          <w:sz w:val="23"/>
          <w:szCs w:val="23"/>
        </w:rPr>
      </w:pPr>
      <w:r>
        <w:rPr>
          <w:shd w:val="clear" w:color="auto" w:fill="FFFFFF"/>
        </w:rPr>
        <w:t>Я размышляю о законах подлости, стоя в аэропорту в очереди на регистрацию пасс</w:t>
      </w:r>
      <w:r>
        <w:rPr>
          <w:shd w:val="clear" w:color="auto" w:fill="FFFFFF"/>
        </w:rPr>
        <w:t>а</w:t>
      </w:r>
      <w:r>
        <w:rPr>
          <w:shd w:val="clear" w:color="auto" w:fill="FFFFFF"/>
        </w:rPr>
        <w:t xml:space="preserve">жиров и оформление багажа. Очередь длинная, люди разные и заметные со всеми своими сумками, детьми или клетками. </w:t>
      </w:r>
      <w:r>
        <w:rPr>
          <w:rFonts w:ascii="Georgia" w:hAnsi="Georgia"/>
          <w:color w:val="000000"/>
          <w:sz w:val="23"/>
          <w:szCs w:val="23"/>
          <w:shd w:val="clear" w:color="auto" w:fill="FFFFFF"/>
        </w:rPr>
        <w:t xml:space="preserve"> Сзади слышу ворчание: «Как обычно, наша очередь тормозит. Вон, гляди, тот усатый в кепке наравне с нами </w:t>
      </w:r>
      <w:proofErr w:type="gramStart"/>
      <w:r>
        <w:rPr>
          <w:rFonts w:ascii="Georgia" w:hAnsi="Georgia"/>
          <w:color w:val="000000"/>
          <w:sz w:val="23"/>
          <w:szCs w:val="23"/>
          <w:shd w:val="clear" w:color="auto" w:fill="FFFFFF"/>
        </w:rPr>
        <w:t>стоял</w:t>
      </w:r>
      <w:proofErr w:type="gramEnd"/>
      <w:r>
        <w:rPr>
          <w:rFonts w:ascii="Georgia" w:hAnsi="Georgia"/>
          <w:color w:val="000000"/>
          <w:sz w:val="23"/>
          <w:szCs w:val="23"/>
          <w:shd w:val="clear" w:color="auto" w:fill="FFFFFF"/>
        </w:rPr>
        <w:t xml:space="preserve"> а теперь вон где... Вот ведь закон подлости!» </w:t>
      </w:r>
      <w:r>
        <w:rPr>
          <w:shd w:val="clear" w:color="auto" w:fill="FFFFFF"/>
        </w:rPr>
        <w:t xml:space="preserve">Этот закон зовётся </w:t>
      </w:r>
      <w:r>
        <w:rPr>
          <w:rStyle w:val="ab"/>
        </w:rPr>
        <w:t xml:space="preserve">наблюдением </w:t>
      </w:r>
      <w:proofErr w:type="spellStart"/>
      <w:r>
        <w:rPr>
          <w:rStyle w:val="ab"/>
        </w:rPr>
        <w:t>Этторе</w:t>
      </w:r>
      <w:proofErr w:type="spellEnd"/>
      <w:r>
        <w:rPr>
          <w:shd w:val="clear" w:color="auto" w:fill="FFFFFF"/>
        </w:rPr>
        <w:t>:</w:t>
      </w:r>
    </w:p>
    <w:p w:rsidR="00323B54" w:rsidRDefault="00F82486">
      <w:pPr>
        <w:pStyle w:val="af4"/>
      </w:pPr>
      <w:r>
        <w:t>Соседняя очередь всегда движется быстрее.</w:t>
      </w:r>
    </w:p>
    <w:p w:rsidR="00323B54" w:rsidRDefault="00F82486">
      <w:pPr>
        <w:pStyle w:val="ae"/>
        <w:ind w:firstLine="0"/>
        <w:rPr>
          <w:lang w:eastAsia="ru-RU"/>
        </w:rPr>
      </w:pPr>
      <w:r>
        <w:rPr>
          <w:lang w:eastAsia="ru-RU"/>
        </w:rPr>
        <w:t>Что же это, психологический эффект или причуды математики?</w:t>
      </w:r>
    </w:p>
    <w:p w:rsidR="00323B54" w:rsidRDefault="00F82486">
      <w:pPr>
        <w:pStyle w:val="ae"/>
      </w:pPr>
      <w:r>
        <w:rPr>
          <w:shd w:val="clear" w:color="auto" w:fill="FFFFFF"/>
        </w:rPr>
        <w:t>Мы уже достаточно вооружены знаниями, чтобы немного проанализировать очередь, в которой стоим. За неимением других данных разумно предположить, что выход из оч</w:t>
      </w:r>
      <w:r>
        <w:rPr>
          <w:shd w:val="clear" w:color="auto" w:fill="FFFFFF"/>
        </w:rPr>
        <w:t>е</w:t>
      </w:r>
      <w:r>
        <w:rPr>
          <w:shd w:val="clear" w:color="auto" w:fill="FFFFFF"/>
        </w:rPr>
        <w:t>реди происходит по-пуассоновски, то есть через экспоненциально распределённые пр</w:t>
      </w:r>
      <w:r>
        <w:rPr>
          <w:shd w:val="clear" w:color="auto" w:fill="FFFFFF"/>
        </w:rPr>
        <w:t>о</w:t>
      </w:r>
      <w:r>
        <w:rPr>
          <w:shd w:val="clear" w:color="auto" w:fill="FFFFFF"/>
        </w:rPr>
        <w:t>межутки времени. Перемещения наблюдателя, стоящего в очереди, будет иметь вид мон</w:t>
      </w:r>
      <w:r>
        <w:rPr>
          <w:shd w:val="clear" w:color="auto" w:fill="FFFFFF"/>
        </w:rPr>
        <w:t>о</w:t>
      </w:r>
      <w:r>
        <w:rPr>
          <w:shd w:val="clear" w:color="auto" w:fill="FFFFFF"/>
        </w:rPr>
        <w:t xml:space="preserve">тонно изменяющейся ступенчатой линии, с одинаковыми шагами, случающимися через случайные промежутки времени. Такая зависимость от времени называется </w:t>
      </w:r>
      <w:r>
        <w:rPr>
          <w:rStyle w:val="ac"/>
        </w:rPr>
        <w:t>пуассоновским</w:t>
      </w:r>
      <w:r>
        <w:rPr>
          <w:i/>
          <w:iCs/>
          <w:shd w:val="clear" w:color="auto" w:fill="FFFFFF"/>
        </w:rPr>
        <w:t xml:space="preserve"> </w:t>
      </w:r>
      <w:r>
        <w:rPr>
          <w:rStyle w:val="ac"/>
        </w:rPr>
        <w:t>процессом</w:t>
      </w:r>
      <w:r>
        <w:rPr>
          <w:shd w:val="clear" w:color="auto" w:fill="FFFFFF"/>
        </w:rPr>
        <w:t>. Пара примеров пуассоновских процессов приведена на рисунке.</w:t>
      </w:r>
    </w:p>
    <w:p w:rsidR="00323B54" w:rsidRDefault="00F82486">
      <w:pPr>
        <w:pStyle w:val="21"/>
      </w:pPr>
      <w:r>
        <w:rPr>
          <w:noProof/>
        </w:rPr>
        <w:drawing>
          <wp:inline distT="0" distB="0" distL="0" distR="0">
            <wp:extent cx="4707890" cy="2599690"/>
            <wp:effectExtent l="0" t="0" r="0" b="0"/>
            <wp:docPr id="1" name="Рисунок 18" descr="C:\tmp\podlost\ToH\work\figures\happy\2019-02-12_18-0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8" descr="C:\tmp\podlost\ToH\work\figures\happy\2019-02-12_18-05-59.png"/>
                    <pic:cNvPicPr>
                      <a:picLocks noChangeAspect="1" noChangeArrowheads="1"/>
                    </pic:cNvPicPr>
                  </pic:nvPicPr>
                  <pic:blipFill>
                    <a:blip r:embed="rId8"/>
                    <a:stretch>
                      <a:fillRect/>
                    </a:stretch>
                  </pic:blipFill>
                  <pic:spPr bwMode="auto">
                    <a:xfrm>
                      <a:off x="0" y="0"/>
                      <a:ext cx="4707890" cy="2599690"/>
                    </a:xfrm>
                    <a:prstGeom prst="rect">
                      <a:avLst/>
                    </a:prstGeom>
                  </pic:spPr>
                </pic:pic>
              </a:graphicData>
            </a:graphic>
          </wp:inline>
        </w:drawing>
      </w:r>
    </w:p>
    <w:p w:rsidR="00323B54" w:rsidRDefault="00F82486">
      <w:pPr>
        <w:pStyle w:val="af5"/>
      </w:pPr>
      <w:r>
        <w:rPr>
          <w:shd w:val="clear" w:color="auto" w:fill="FFFFFF"/>
        </w:rPr>
        <w:t>Перемещения двух очередей, как пуассоновских процессов с равной интенси</w:t>
      </w:r>
      <w:r>
        <w:rPr>
          <w:shd w:val="clear" w:color="auto" w:fill="FFFFFF"/>
        </w:rPr>
        <w:t>в</w:t>
      </w:r>
      <w:r>
        <w:rPr>
          <w:shd w:val="clear" w:color="auto" w:fill="FFFFFF"/>
        </w:rPr>
        <w:t>ностью.</w:t>
      </w:r>
    </w:p>
    <w:p w:rsidR="00323B54" w:rsidRDefault="00F82486">
      <w:pPr>
        <w:pStyle w:val="ae"/>
      </w:pPr>
      <w:r>
        <w:rPr>
          <w:shd w:val="clear" w:color="auto" w:fill="FFFFFF"/>
        </w:rPr>
        <w:t xml:space="preserve">В свою очередь, </w:t>
      </w:r>
      <w:r>
        <w:rPr>
          <w:i/>
          <w:shd w:val="clear" w:color="auto" w:fill="FFFFFF"/>
        </w:rPr>
        <w:t>разница</w:t>
      </w:r>
      <w:r>
        <w:rPr>
          <w:shd w:val="clear" w:color="auto" w:fill="FFFFFF"/>
        </w:rPr>
        <w:t xml:space="preserve"> двух одинаковых пуассоновских процессов, а именно её наблюдает человек, скучающий в хвосте и исследующий соседнюю очередь, представляет собой своеобразное случайное блуждание. Ну, а раз так, мы уже готовы сделать некот</w:t>
      </w:r>
      <w:r>
        <w:rPr>
          <w:shd w:val="clear" w:color="auto" w:fill="FFFFFF"/>
        </w:rPr>
        <w:t>о</w:t>
      </w:r>
      <w:r>
        <w:rPr>
          <w:shd w:val="clear" w:color="auto" w:fill="FFFFFF"/>
        </w:rPr>
        <w:lastRenderedPageBreak/>
        <w:t>рые качественные выводы. Первый: расстояние между одновременно вставшими в один</w:t>
      </w:r>
      <w:r>
        <w:rPr>
          <w:shd w:val="clear" w:color="auto" w:fill="FFFFFF"/>
        </w:rPr>
        <w:t>а</w:t>
      </w:r>
      <w:r>
        <w:rPr>
          <w:shd w:val="clear" w:color="auto" w:fill="FFFFFF"/>
        </w:rPr>
        <w:t>ковые очереди людьми будет то увеличиваться, то уменьшаться, при этом будут образ</w:t>
      </w:r>
      <w:r>
        <w:rPr>
          <w:shd w:val="clear" w:color="auto" w:fill="FFFFFF"/>
        </w:rPr>
        <w:t>о</w:t>
      </w:r>
      <w:r>
        <w:rPr>
          <w:shd w:val="clear" w:color="auto" w:fill="FFFFFF"/>
        </w:rPr>
        <w:t xml:space="preserve">вываться характерные меандры с постоянно меняющейся длительностью. Второй вывод: из-за </w:t>
      </w:r>
      <w:proofErr w:type="spellStart"/>
      <w:r>
        <w:rPr>
          <w:shd w:val="clear" w:color="auto" w:fill="FFFFFF"/>
        </w:rPr>
        <w:t>самоподобия</w:t>
      </w:r>
      <w:proofErr w:type="spellEnd"/>
      <w:r>
        <w:rPr>
          <w:shd w:val="clear" w:color="auto" w:fill="FFFFFF"/>
        </w:rPr>
        <w:t xml:space="preserve"> случайного блуждания и для коротких очередей и для длинных, меан</w:t>
      </w:r>
      <w:r>
        <w:rPr>
          <w:shd w:val="clear" w:color="auto" w:fill="FFFFFF"/>
        </w:rPr>
        <w:t>д</w:t>
      </w:r>
      <w:r>
        <w:rPr>
          <w:shd w:val="clear" w:color="auto" w:fill="FFFFFF"/>
        </w:rPr>
        <w:t>ры будут иметь длительность, соизмеримую со временем стояния в очереди, а значит, они будут заметны, а меандры — это уже повод для недовольства. Третий вывод: заранее н</w:t>
      </w:r>
      <w:r>
        <w:rPr>
          <w:shd w:val="clear" w:color="auto" w:fill="FFFFFF"/>
        </w:rPr>
        <w:t>е</w:t>
      </w:r>
      <w:r>
        <w:rPr>
          <w:shd w:val="clear" w:color="auto" w:fill="FFFFFF"/>
        </w:rPr>
        <w:t>известно какая очередь пройдёт быстрее, ведь случайное блуждание равновероятно ух</w:t>
      </w:r>
      <w:r>
        <w:rPr>
          <w:shd w:val="clear" w:color="auto" w:fill="FFFFFF"/>
        </w:rPr>
        <w:t>о</w:t>
      </w:r>
      <w:r>
        <w:rPr>
          <w:shd w:val="clear" w:color="auto" w:fill="FFFFFF"/>
        </w:rPr>
        <w:t>дит как вверх, так и вниз. И, наконец, четвёртое заключение: очереди движутся независ</w:t>
      </w:r>
      <w:r>
        <w:rPr>
          <w:shd w:val="clear" w:color="auto" w:fill="FFFFFF"/>
        </w:rPr>
        <w:t>и</w:t>
      </w:r>
      <w:r>
        <w:rPr>
          <w:shd w:val="clear" w:color="auto" w:fill="FFFFFF"/>
        </w:rPr>
        <w:t xml:space="preserve">мо, то и </w:t>
      </w:r>
      <w:proofErr w:type="gramStart"/>
      <w:r>
        <w:rPr>
          <w:shd w:val="clear" w:color="auto" w:fill="FFFFFF"/>
        </w:rPr>
        <w:t>дело</w:t>
      </w:r>
      <w:proofErr w:type="gramEnd"/>
      <w:r>
        <w:rPr>
          <w:shd w:val="clear" w:color="auto" w:fill="FFFFFF"/>
        </w:rPr>
        <w:t xml:space="preserve"> опережая и нагоняя друг друга, в среднем, они движутся одинаково, и ож</w:t>
      </w:r>
      <w:r>
        <w:rPr>
          <w:shd w:val="clear" w:color="auto" w:fill="FFFFFF"/>
        </w:rPr>
        <w:t>и</w:t>
      </w:r>
      <w:r>
        <w:rPr>
          <w:shd w:val="clear" w:color="auto" w:fill="FFFFFF"/>
        </w:rPr>
        <w:t>даемая разница между ними стремится к нулю, но разброс вокруг среднего со временем растёт (в описанном нами случае, величина отставания одной очереди от другой подчин</w:t>
      </w:r>
      <w:r>
        <w:rPr>
          <w:shd w:val="clear" w:color="auto" w:fill="FFFFFF"/>
        </w:rPr>
        <w:t>я</w:t>
      </w:r>
      <w:r>
        <w:rPr>
          <w:shd w:val="clear" w:color="auto" w:fill="FFFFFF"/>
        </w:rPr>
        <w:t xml:space="preserve">ется </w:t>
      </w:r>
      <w:r>
        <w:rPr>
          <w:rStyle w:val="ac"/>
        </w:rPr>
        <w:t>распределению</w:t>
      </w:r>
      <w:r>
        <w:rPr>
          <w:i/>
          <w:iCs/>
          <w:shd w:val="clear" w:color="auto" w:fill="FFFFFF"/>
        </w:rPr>
        <w:t xml:space="preserve"> </w:t>
      </w:r>
      <w:proofErr w:type="spellStart"/>
      <w:r>
        <w:rPr>
          <w:rStyle w:val="ac"/>
        </w:rPr>
        <w:t>Скеллама</w:t>
      </w:r>
      <w:proofErr w:type="spellEnd"/>
      <w:r>
        <w:rPr>
          <w:shd w:val="clear" w:color="auto" w:fill="FFFFFF"/>
        </w:rPr>
        <w:t>). Выходит, или угадал с быстрой очередью или нет — ник</w:t>
      </w:r>
      <w:r>
        <w:rPr>
          <w:shd w:val="clear" w:color="auto" w:fill="FFFFFF"/>
        </w:rPr>
        <w:t>а</w:t>
      </w:r>
      <w:r>
        <w:rPr>
          <w:shd w:val="clear" w:color="auto" w:fill="FFFFFF"/>
        </w:rPr>
        <w:t xml:space="preserve">ких подлых штучек со стороны </w:t>
      </w:r>
      <w:proofErr w:type="gramStart"/>
      <w:r>
        <w:rPr>
          <w:shd w:val="clear" w:color="auto" w:fill="FFFFFF"/>
        </w:rPr>
        <w:t>злодейки</w:t>
      </w:r>
      <w:proofErr w:type="gramEnd"/>
      <w:r>
        <w:rPr>
          <w:shd w:val="clear" w:color="auto" w:fill="FFFFFF"/>
        </w:rPr>
        <w:t xml:space="preserve"> судьбы!</w:t>
      </w:r>
    </w:p>
    <w:p w:rsidR="00323B54" w:rsidRDefault="00F82486">
      <w:pPr>
        <w:pStyle w:val="ae"/>
        <w:rPr>
          <w:highlight w:val="white"/>
        </w:rPr>
      </w:pPr>
      <w:r>
        <w:rPr>
          <w:shd w:val="clear" w:color="auto" w:fill="FFFFFF"/>
        </w:rPr>
        <w:t>Правда, если нам не повезло оказаться во временно отстающей очереди, то мы в ней проведём больше времени, и, согласно закону велосипедиста, у нас будет больше возмо</w:t>
      </w:r>
      <w:r>
        <w:rPr>
          <w:shd w:val="clear" w:color="auto" w:fill="FFFFFF"/>
        </w:rPr>
        <w:t>ж</w:t>
      </w:r>
      <w:r>
        <w:rPr>
          <w:shd w:val="clear" w:color="auto" w:fill="FFFFFF"/>
        </w:rPr>
        <w:t xml:space="preserve">ностей посетовать на судьбу! А теперь, внимание, хорошие новости: в любой выбранный интервал времени тех, кому повезёт попасть в быструю очередь, будет больше чем </w:t>
      </w:r>
      <w:proofErr w:type="spellStart"/>
      <w:r>
        <w:rPr>
          <w:shd w:val="clear" w:color="auto" w:fill="FFFFFF"/>
        </w:rPr>
        <w:t>нев</w:t>
      </w:r>
      <w:r>
        <w:rPr>
          <w:shd w:val="clear" w:color="auto" w:fill="FFFFFF"/>
        </w:rPr>
        <w:t>е</w:t>
      </w:r>
      <w:r>
        <w:rPr>
          <w:shd w:val="clear" w:color="auto" w:fill="FFFFFF"/>
        </w:rPr>
        <w:t>зунчиков</w:t>
      </w:r>
      <w:proofErr w:type="spellEnd"/>
      <w:r>
        <w:rPr>
          <w:shd w:val="clear" w:color="auto" w:fill="FFFFFF"/>
        </w:rPr>
        <w:t xml:space="preserve">, ведь быстрая очередь может пропустить больше людей! Но, </w:t>
      </w:r>
      <w:proofErr w:type="gramStart"/>
      <w:r>
        <w:rPr>
          <w:shd w:val="clear" w:color="auto" w:fill="FFFFFF"/>
        </w:rPr>
        <w:t>увы</w:t>
      </w:r>
      <w:proofErr w:type="gramEnd"/>
      <w:r>
        <w:rPr>
          <w:shd w:val="clear" w:color="auto" w:fill="FFFFFF"/>
        </w:rPr>
        <w:t>, это вовсе не утешит того, кто надолго застрял в хвосте.</w:t>
      </w:r>
    </w:p>
    <w:p w:rsidR="00323B54" w:rsidRDefault="00F82486">
      <w:pPr>
        <w:pStyle w:val="2"/>
        <w:rPr>
          <w:highlight w:val="white"/>
        </w:rPr>
      </w:pPr>
      <w:r>
        <w:rPr>
          <w:shd w:val="clear" w:color="auto" w:fill="FFFFFF"/>
        </w:rPr>
        <w:t xml:space="preserve">Теория для </w:t>
      </w:r>
      <w:proofErr w:type="gramStart"/>
      <w:r>
        <w:rPr>
          <w:shd w:val="clear" w:color="auto" w:fill="FFFFFF"/>
        </w:rPr>
        <w:t>заскучавших</w:t>
      </w:r>
      <w:proofErr w:type="gramEnd"/>
      <w:r>
        <w:rPr>
          <w:shd w:val="clear" w:color="auto" w:fill="FFFFFF"/>
        </w:rPr>
        <w:t xml:space="preserve"> в коридоре</w:t>
      </w:r>
    </w:p>
    <w:p w:rsidR="00323B54" w:rsidRDefault="00F82486">
      <w:pPr>
        <w:pStyle w:val="ae"/>
      </w:pPr>
      <w:r>
        <w:rPr>
          <w:shd w:val="clear" w:color="auto" w:fill="FFFFFF"/>
        </w:rPr>
        <w:t>Но тем и хороша математика, что она способна сделать даже стояние в очереди увл</w:t>
      </w:r>
      <w:r>
        <w:rPr>
          <w:shd w:val="clear" w:color="auto" w:fill="FFFFFF"/>
        </w:rPr>
        <w:t>е</w:t>
      </w:r>
      <w:r>
        <w:rPr>
          <w:shd w:val="clear" w:color="auto" w:fill="FFFFFF"/>
        </w:rPr>
        <w:t xml:space="preserve">кательным процессом. Например, можно прикинуть, сколько ещё предстоит ждать своей очереди, но для этого, как ни странно, надо посмотреть не вперёд, а назад, на растущий хвост. Если подождать какое-то время, скажем, 10 минут и посчитать, сколько человек выстроилось за вами, то разделив количество людей, стоящих перед вами на полученное число вы получите среднее время ожидания в десятках минут. Например, пусть за десять минут хвост вырос на 5 человек, если в момент подсчёта перед вами стоит семь человек, то ожидаемое время ожидания составит </w:t>
      </w:r>
      <m:oMath>
        <m:r>
          <w:rPr>
            <w:rFonts w:ascii="Cambria Math" w:hAnsi="Cambria Math"/>
          </w:rPr>
          <m:t>10⋅</m:t>
        </m:r>
        <m:f>
          <m:fPr>
            <m:type m:val="lin"/>
            <m:ctrlPr>
              <w:rPr>
                <w:rFonts w:ascii="Cambria Math" w:hAnsi="Cambria Math"/>
              </w:rPr>
            </m:ctrlPr>
          </m:fPr>
          <m:num>
            <m:r>
              <w:rPr>
                <w:rFonts w:ascii="Cambria Math" w:hAnsi="Cambria Math"/>
              </w:rPr>
              <m:t>7</m:t>
            </m:r>
          </m:num>
          <m:den>
            <m:r>
              <w:rPr>
                <w:rFonts w:ascii="Cambria Math" w:hAnsi="Cambria Math"/>
              </w:rPr>
              <m:t>5</m:t>
            </m:r>
          </m:den>
        </m:f>
        <m:r>
          <w:rPr>
            <w:rFonts w:ascii="Cambria Math" w:hAnsi="Cambria Math"/>
          </w:rPr>
          <m:t>=14минут</m:t>
        </m:r>
      </m:oMath>
      <w:r>
        <w:rPr>
          <w:shd w:val="clear" w:color="auto" w:fill="FFFFFF"/>
        </w:rPr>
        <w:t>. Понятно, что эта оценка б</w:t>
      </w:r>
      <w:r>
        <w:rPr>
          <w:shd w:val="clear" w:color="auto" w:fill="FFFFFF"/>
        </w:rPr>
        <w:t>у</w:t>
      </w:r>
      <w:r>
        <w:rPr>
          <w:shd w:val="clear" w:color="auto" w:fill="FFFFFF"/>
        </w:rPr>
        <w:t xml:space="preserve">дет весьма грубой, но любопытно, что она действительно соответствует среднему времени ожидания, об этом говорит теорема </w:t>
      </w:r>
      <w:proofErr w:type="spellStart"/>
      <w:r>
        <w:rPr>
          <w:shd w:val="clear" w:color="auto" w:fill="FFFFFF"/>
        </w:rPr>
        <w:t>Литтла</w:t>
      </w:r>
      <w:proofErr w:type="spellEnd"/>
      <w:r>
        <w:rPr>
          <w:shd w:val="clear" w:color="auto" w:fill="FFFFFF"/>
        </w:rPr>
        <w:t xml:space="preserve"> – один из самых ранних и самых общих р</w:t>
      </w:r>
      <w:r>
        <w:rPr>
          <w:shd w:val="clear" w:color="auto" w:fill="FFFFFF"/>
        </w:rPr>
        <w:t>е</w:t>
      </w:r>
      <w:r>
        <w:rPr>
          <w:shd w:val="clear" w:color="auto" w:fill="FFFFFF"/>
        </w:rPr>
        <w:t xml:space="preserve">зультатов </w:t>
      </w:r>
      <w:r>
        <w:rPr>
          <w:rStyle w:val="ac"/>
        </w:rPr>
        <w:t>теории очередей</w:t>
      </w:r>
      <w:r w:rsidR="009B3138">
        <w:rPr>
          <w:shd w:val="clear" w:color="auto" w:fill="FFFFFF"/>
        </w:rPr>
        <w:t xml:space="preserve">, известной в России как </w:t>
      </w:r>
      <w:r w:rsidR="009B3138" w:rsidRPr="009B3138">
        <w:rPr>
          <w:rStyle w:val="ac"/>
        </w:rPr>
        <w:t>теори</w:t>
      </w:r>
      <w:r w:rsidR="009B3138">
        <w:rPr>
          <w:rStyle w:val="ac"/>
        </w:rPr>
        <w:t>и</w:t>
      </w:r>
      <w:r w:rsidR="009B3138" w:rsidRPr="009B3138">
        <w:rPr>
          <w:rStyle w:val="ac"/>
        </w:rPr>
        <w:t xml:space="preserve"> массового обслуживания</w:t>
      </w:r>
      <w:r w:rsidR="009B3138">
        <w:rPr>
          <w:shd w:val="clear" w:color="auto" w:fill="FFFFFF"/>
        </w:rPr>
        <w:t>.</w:t>
      </w:r>
    </w:p>
    <w:p w:rsidR="00323B54" w:rsidRDefault="00F82486">
      <w:pPr>
        <w:pStyle w:val="ae"/>
        <w:rPr>
          <w:highlight w:val="white"/>
        </w:rPr>
      </w:pPr>
      <w:r>
        <w:rPr>
          <w:noProof/>
          <w:lang w:eastAsia="ru-RU"/>
        </w:rPr>
        <w:drawing>
          <wp:anchor distT="0" distB="4445" distL="215900" distR="215900" simplePos="0" relativeHeight="2" behindDoc="0" locked="0" layoutInCell="1" allowOverlap="1">
            <wp:simplePos x="0" y="0"/>
            <wp:positionH relativeFrom="column">
              <wp:posOffset>5339080</wp:posOffset>
            </wp:positionH>
            <wp:positionV relativeFrom="paragraph">
              <wp:posOffset>71120</wp:posOffset>
            </wp:positionV>
            <wp:extent cx="349250" cy="1614805"/>
            <wp:effectExtent l="0" t="0" r="0" b="0"/>
            <wp:wrapSquare wrapText="bothSides"/>
            <wp:docPr id="2" name="Рисунок 22" descr="C:\tmp\podlost\ToH\work\figures\queue\g8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2" descr="C:\tmp\podlost\ToH\work\figures\queue\g8090.png"/>
                    <pic:cNvPicPr>
                      <a:picLocks noChangeAspect="1" noChangeArrowheads="1"/>
                    </pic:cNvPicPr>
                  </pic:nvPicPr>
                  <pic:blipFill>
                    <a:blip r:embed="rId9"/>
                    <a:stretch>
                      <a:fillRect/>
                    </a:stretch>
                  </pic:blipFill>
                  <pic:spPr bwMode="auto">
                    <a:xfrm>
                      <a:off x="0" y="0"/>
                      <a:ext cx="349250" cy="1614805"/>
                    </a:xfrm>
                    <a:prstGeom prst="rect">
                      <a:avLst/>
                    </a:prstGeom>
                  </pic:spPr>
                </pic:pic>
              </a:graphicData>
            </a:graphic>
          </wp:anchor>
        </w:drawing>
      </w:r>
      <w:r>
        <w:rPr>
          <w:shd w:val="clear" w:color="auto" w:fill="FFFFFF"/>
        </w:rPr>
        <w:t xml:space="preserve">Теория очередей берёт своё начало в самом начале </w:t>
      </w:r>
      <w:r>
        <w:rPr>
          <w:shd w:val="clear" w:color="auto" w:fill="FFFFFF"/>
          <w:lang w:val="en-US"/>
        </w:rPr>
        <w:t>XX</w:t>
      </w:r>
      <w:r>
        <w:rPr>
          <w:shd w:val="clear" w:color="auto" w:fill="FFFFFF"/>
        </w:rPr>
        <w:t xml:space="preserve"> века, с первых р</w:t>
      </w:r>
      <w:r>
        <w:rPr>
          <w:shd w:val="clear" w:color="auto" w:fill="FFFFFF"/>
        </w:rPr>
        <w:t>а</w:t>
      </w:r>
      <w:r>
        <w:rPr>
          <w:shd w:val="clear" w:color="auto" w:fill="FFFFFF"/>
        </w:rPr>
        <w:t xml:space="preserve">бот </w:t>
      </w:r>
      <w:proofErr w:type="spellStart"/>
      <w:r>
        <w:rPr>
          <w:shd w:val="clear" w:color="auto" w:fill="FFFFFF"/>
        </w:rPr>
        <w:t>Агнера</w:t>
      </w:r>
      <w:proofErr w:type="spellEnd"/>
      <w:r>
        <w:rPr>
          <w:shd w:val="clear" w:color="auto" w:fill="FFFFFF"/>
        </w:rPr>
        <w:t xml:space="preserve"> Эрланга, который занимался только-только зарождающейся обл</w:t>
      </w:r>
      <w:r>
        <w:rPr>
          <w:shd w:val="clear" w:color="auto" w:fill="FFFFFF"/>
        </w:rPr>
        <w:t>а</w:t>
      </w:r>
      <w:r>
        <w:rPr>
          <w:shd w:val="clear" w:color="auto" w:fill="FFFFFF"/>
        </w:rPr>
        <w:t>стью телекоммуникаций. За сотню лет результаты исследований Эрланга прочно вошли в нашу жизнь, настолько, что возникает ощущение того, что это мы вошли в мир телекоммуникаций. Результаты этой теории важны для проектирования магазинов и залов ожидания, оптимального управления оп</w:t>
      </w:r>
      <w:r>
        <w:rPr>
          <w:shd w:val="clear" w:color="auto" w:fill="FFFFFF"/>
        </w:rPr>
        <w:t>е</w:t>
      </w:r>
      <w:r>
        <w:rPr>
          <w:shd w:val="clear" w:color="auto" w:fill="FFFFFF"/>
        </w:rPr>
        <w:t>рационной системой в компьютере и операционным залом в банке, для гр</w:t>
      </w:r>
      <w:r>
        <w:rPr>
          <w:shd w:val="clear" w:color="auto" w:fill="FFFFFF"/>
        </w:rPr>
        <w:t>а</w:t>
      </w:r>
      <w:r>
        <w:rPr>
          <w:shd w:val="clear" w:color="auto" w:fill="FFFFFF"/>
        </w:rPr>
        <w:t>мотной разработки бюрократической машины, для управления дорожной с</w:t>
      </w:r>
      <w:r>
        <w:rPr>
          <w:shd w:val="clear" w:color="auto" w:fill="FFFFFF"/>
        </w:rPr>
        <w:t>е</w:t>
      </w:r>
      <w:r>
        <w:rPr>
          <w:shd w:val="clear" w:color="auto" w:fill="FFFFFF"/>
        </w:rPr>
        <w:t>тью и в оценке рисков страховой компании. В очередях могут стоять люди (покупатели, клиенты, пассажиры), автотранспорт и грузы, задачи и документы; а обраб</w:t>
      </w:r>
      <w:r>
        <w:rPr>
          <w:shd w:val="clear" w:color="auto" w:fill="FFFFFF"/>
        </w:rPr>
        <w:t>а</w:t>
      </w:r>
      <w:r>
        <w:rPr>
          <w:shd w:val="clear" w:color="auto" w:fill="FFFFFF"/>
        </w:rPr>
        <w:t>тывать их могут кассиры, операторы, регистраторы, серверы и бюрократы. Чтобы не п</w:t>
      </w:r>
      <w:r>
        <w:rPr>
          <w:shd w:val="clear" w:color="auto" w:fill="FFFFFF"/>
        </w:rPr>
        <w:t>у</w:t>
      </w:r>
      <w:r>
        <w:rPr>
          <w:shd w:val="clear" w:color="auto" w:fill="FFFFFF"/>
        </w:rPr>
        <w:lastRenderedPageBreak/>
        <w:t>таться и не утопать в д</w:t>
      </w:r>
      <w:r>
        <w:rPr>
          <w:shd w:val="clear" w:color="auto" w:fill="FFFFFF"/>
        </w:rPr>
        <w:t>е</w:t>
      </w:r>
      <w:r>
        <w:rPr>
          <w:shd w:val="clear" w:color="auto" w:fill="FFFFFF"/>
        </w:rPr>
        <w:t xml:space="preserve">талях, мы будем называть стоящих в очереди </w:t>
      </w:r>
      <w:r>
        <w:rPr>
          <w:rStyle w:val="ac"/>
        </w:rPr>
        <w:t>клиентами</w:t>
      </w:r>
      <w:r>
        <w:rPr>
          <w:shd w:val="clear" w:color="auto" w:fill="FFFFFF"/>
        </w:rPr>
        <w:t xml:space="preserve">, а того, кто их обслуживает – </w:t>
      </w:r>
      <w:r>
        <w:rPr>
          <w:rStyle w:val="ac"/>
        </w:rPr>
        <w:t>оператором</w:t>
      </w:r>
      <w:r>
        <w:rPr>
          <w:shd w:val="clear" w:color="auto" w:fill="FFFFFF"/>
        </w:rPr>
        <w:t>.</w:t>
      </w:r>
    </w:p>
    <w:p w:rsidR="00323B54" w:rsidRDefault="00F82486">
      <w:pPr>
        <w:pStyle w:val="ae"/>
        <w:rPr>
          <w:rFonts w:eastAsiaTheme="minorEastAsia"/>
          <w:highlight w:val="white"/>
        </w:rPr>
      </w:pPr>
      <w:r>
        <w:rPr>
          <w:shd w:val="clear" w:color="auto" w:fill="FFFFFF"/>
        </w:rPr>
        <w:t>Представьте себе очередь, в которую люди встают, согласно некоторому распредел</w:t>
      </w:r>
      <w:r>
        <w:rPr>
          <w:shd w:val="clear" w:color="auto" w:fill="FFFFFF"/>
        </w:rPr>
        <w:t>е</w:t>
      </w:r>
      <w:r>
        <w:rPr>
          <w:shd w:val="clear" w:color="auto" w:fill="FFFFFF"/>
        </w:rPr>
        <w:t xml:space="preserve">нию временных интервалов </w:t>
      </w:r>
      <m:oMath>
        <m:sSub>
          <m:sSubPr>
            <m:ctrlPr>
              <w:rPr>
                <w:rFonts w:ascii="Cambria Math" w:hAnsi="Cambria Math"/>
              </w:rPr>
            </m:ctrlPr>
          </m:sSubPr>
          <m:e>
            <m:r>
              <w:rPr>
                <w:rFonts w:ascii="Cambria Math" w:hAnsi="Cambria Math"/>
              </w:rPr>
              <m:t>p</m:t>
            </m:r>
          </m:e>
          <m:sub>
            <m:r>
              <w:rPr>
                <w:rFonts w:ascii="Cambria Math" w:hAnsi="Cambria Math"/>
              </w:rPr>
              <m:t>in</m:t>
            </m:r>
          </m:sub>
        </m:sSub>
        <m:d>
          <m:dPr>
            <m:ctrlPr>
              <w:rPr>
                <w:rFonts w:ascii="Cambria Math" w:hAnsi="Cambria Math"/>
              </w:rPr>
            </m:ctrlPr>
          </m:dPr>
          <m:e>
            <m:r>
              <w:rPr>
                <w:rFonts w:ascii="Cambria Math" w:hAnsi="Cambria Math"/>
              </w:rPr>
              <m:t>t</m:t>
            </m:r>
          </m:e>
        </m:d>
      </m:oMath>
      <w:r>
        <w:rPr>
          <w:shd w:val="clear" w:color="auto" w:fill="FFFFFF"/>
        </w:rPr>
        <w:t xml:space="preserve">, со средним значением </w:t>
      </w:r>
      <m:oMath>
        <m:f>
          <m:fPr>
            <m:type m:val="lin"/>
            <m:ctrlPr>
              <w:rPr>
                <w:rFonts w:ascii="Cambria Math" w:hAnsi="Cambria Math"/>
              </w:rPr>
            </m:ctrlPr>
          </m:fPr>
          <m:num>
            <m:r>
              <w:rPr>
                <w:rFonts w:ascii="Cambria Math" w:hAnsi="Cambria Math"/>
              </w:rPr>
              <m:t>1</m:t>
            </m:r>
          </m:num>
          <m:den>
            <m:r>
              <w:rPr>
                <w:rFonts w:ascii="Cambria Math" w:hAnsi="Cambria Math"/>
              </w:rPr>
              <m:t>λ</m:t>
            </m:r>
          </m:den>
        </m:f>
      </m:oMath>
      <w:r>
        <w:rPr>
          <w:rFonts w:eastAsiaTheme="minorEastAsia"/>
          <w:shd w:val="clear" w:color="auto" w:fill="FFFFFF"/>
        </w:rPr>
        <w:t xml:space="preserve">. </w:t>
      </w:r>
      <w:r>
        <w:rPr>
          <w:shd w:val="clear" w:color="auto" w:fill="FFFFFF"/>
        </w:rPr>
        <w:t xml:space="preserve">Время, которое оператор тратит на работу с клиентами подчинено распределению </w:t>
      </w:r>
      <m:oMath>
        <m:sSub>
          <m:sSubPr>
            <m:ctrlPr>
              <w:rPr>
                <w:rFonts w:ascii="Cambria Math" w:hAnsi="Cambria Math"/>
              </w:rPr>
            </m:ctrlPr>
          </m:sSubPr>
          <m:e>
            <m:r>
              <w:rPr>
                <w:rFonts w:ascii="Cambria Math" w:hAnsi="Cambria Math"/>
              </w:rPr>
              <m:t>p</m:t>
            </m:r>
          </m:e>
          <m:sub>
            <m:r>
              <w:rPr>
                <w:rFonts w:ascii="Cambria Math" w:hAnsi="Cambria Math"/>
              </w:rPr>
              <m:t>out</m:t>
            </m:r>
          </m:sub>
        </m:sSub>
        <m:d>
          <m:dPr>
            <m:ctrlPr>
              <w:rPr>
                <w:rFonts w:ascii="Cambria Math" w:hAnsi="Cambria Math"/>
              </w:rPr>
            </m:ctrlPr>
          </m:dPr>
          <m:e>
            <m:r>
              <w:rPr>
                <w:rFonts w:ascii="Cambria Math" w:hAnsi="Cambria Math"/>
              </w:rPr>
              <m:t>t</m:t>
            </m:r>
          </m:e>
        </m:d>
      </m:oMath>
      <w:r>
        <w:rPr>
          <w:rFonts w:eastAsiaTheme="minorEastAsia"/>
          <w:shd w:val="clear" w:color="auto" w:fill="FFFFFF"/>
        </w:rPr>
        <w:t xml:space="preserve"> со средним значением </w:t>
      </w:r>
      <m:oMath>
        <m:f>
          <m:fPr>
            <m:type m:val="lin"/>
            <m:ctrlPr>
              <w:rPr>
                <w:rFonts w:ascii="Cambria Math" w:hAnsi="Cambria Math"/>
              </w:rPr>
            </m:ctrlPr>
          </m:fPr>
          <m:num>
            <m:r>
              <w:rPr>
                <w:rFonts w:ascii="Cambria Math" w:hAnsi="Cambria Math"/>
              </w:rPr>
              <m:t>1</m:t>
            </m:r>
          </m:num>
          <m:den>
            <m:r>
              <w:rPr>
                <w:rFonts w:ascii="Cambria Math" w:hAnsi="Cambria Math"/>
              </w:rPr>
              <m:t>μ</m:t>
            </m:r>
          </m:den>
        </m:f>
      </m:oMath>
      <w:r>
        <w:rPr>
          <w:rFonts w:eastAsiaTheme="minorEastAsia"/>
          <w:shd w:val="clear" w:color="auto" w:fill="FFFFFF"/>
        </w:rPr>
        <w:t xml:space="preserve">. Такую очередь описывают как </w:t>
      </w:r>
      <w:proofErr w:type="spellStart"/>
      <w:r>
        <w:rPr>
          <w:rFonts w:eastAsiaTheme="minorEastAsia"/>
          <w:shd w:val="clear" w:color="auto" w:fill="FFFFFF"/>
        </w:rPr>
        <w:t>марковский</w:t>
      </w:r>
      <w:proofErr w:type="spellEnd"/>
      <w:r>
        <w:rPr>
          <w:rFonts w:eastAsiaTheme="minorEastAsia"/>
          <w:shd w:val="clear" w:color="auto" w:fill="FFFFFF"/>
        </w:rPr>
        <w:t xml:space="preserve"> процесс </w:t>
      </w:r>
      <w:r w:rsidR="009B3138">
        <w:rPr>
          <w:rFonts w:eastAsiaTheme="minorEastAsia"/>
          <w:shd w:val="clear" w:color="auto" w:fill="FFFFFF"/>
        </w:rPr>
        <w:t>в котором состояние определяе</w:t>
      </w:r>
      <w:r w:rsidR="009B3138">
        <w:rPr>
          <w:rFonts w:eastAsiaTheme="minorEastAsia"/>
          <w:shd w:val="clear" w:color="auto" w:fill="FFFFFF"/>
        </w:rPr>
        <w:t>т</w:t>
      </w:r>
      <w:r w:rsidR="009B3138">
        <w:rPr>
          <w:rFonts w:eastAsiaTheme="minorEastAsia"/>
          <w:shd w:val="clear" w:color="auto" w:fill="FFFFFF"/>
        </w:rPr>
        <w:t>ся длиной очереди</w:t>
      </w:r>
      <w:r>
        <w:rPr>
          <w:rFonts w:eastAsiaTheme="minorEastAsia"/>
          <w:shd w:val="clear" w:color="auto" w:fill="FFFFFF"/>
        </w:rPr>
        <w:t>: состояние 0 — в очереди никого, состояние 1 — один клиент, состо</w:t>
      </w:r>
      <w:r>
        <w:rPr>
          <w:rFonts w:eastAsiaTheme="minorEastAsia"/>
          <w:shd w:val="clear" w:color="auto" w:fill="FFFFFF"/>
        </w:rPr>
        <w:t>я</w:t>
      </w:r>
      <w:r>
        <w:rPr>
          <w:rFonts w:eastAsiaTheme="minorEastAsia"/>
          <w:shd w:val="clear" w:color="auto" w:fill="FFFFFF"/>
        </w:rPr>
        <w:t>ние 2 — два клиента и так далее</w:t>
      </w:r>
      <w:proofErr w:type="gramStart"/>
      <w:r>
        <w:rPr>
          <w:rFonts w:eastAsiaTheme="minorEastAsia"/>
          <w:shd w:val="clear" w:color="auto" w:fill="FFFFFF"/>
        </w:rPr>
        <w:t xml:space="preserve">… </w:t>
      </w:r>
      <w:r w:rsidR="009B3138">
        <w:rPr>
          <w:rFonts w:eastAsiaTheme="minorEastAsia"/>
          <w:shd w:val="clear" w:color="auto" w:fill="FFFFFF"/>
        </w:rPr>
        <w:t>В</w:t>
      </w:r>
      <w:proofErr w:type="gramEnd"/>
      <w:r>
        <w:rPr>
          <w:rFonts w:eastAsiaTheme="minorEastAsia"/>
          <w:shd w:val="clear" w:color="auto" w:fill="FFFFFF"/>
        </w:rPr>
        <w:t xml:space="preserve"> принципе, ничто не запрещает очереди вырас</w:t>
      </w:r>
      <w:r w:rsidR="009B3138">
        <w:rPr>
          <w:rFonts w:eastAsiaTheme="minorEastAsia"/>
          <w:shd w:val="clear" w:color="auto" w:fill="FFFFFF"/>
        </w:rPr>
        <w:t xml:space="preserve">ти сколь угодно длинной, </w:t>
      </w:r>
      <w:proofErr w:type="gramStart"/>
      <w:r w:rsidR="009B3138">
        <w:rPr>
          <w:rFonts w:eastAsiaTheme="minorEastAsia"/>
          <w:shd w:val="clear" w:color="auto" w:fill="FFFFFF"/>
        </w:rPr>
        <w:t>значит</w:t>
      </w:r>
      <w:proofErr w:type="gramEnd"/>
      <w:r w:rsidR="009B3138">
        <w:rPr>
          <w:rFonts w:eastAsiaTheme="minorEastAsia"/>
          <w:shd w:val="clear" w:color="auto" w:fill="FFFFFF"/>
        </w:rPr>
        <w:t xml:space="preserve"> мы получаем цепь с </w:t>
      </w:r>
      <w:r w:rsidR="009B3138">
        <w:rPr>
          <w:rFonts w:eastAsiaTheme="minorEastAsia"/>
          <w:i/>
          <w:shd w:val="clear" w:color="auto" w:fill="FFFFFF"/>
        </w:rPr>
        <w:t>бесконечным числом состояний</w:t>
      </w:r>
      <w:r w:rsidR="009B3138">
        <w:rPr>
          <w:rFonts w:eastAsiaTheme="minorEastAsia"/>
          <w:shd w:val="clear" w:color="auto" w:fill="FFFFFF"/>
        </w:rPr>
        <w:t xml:space="preserve"> и </w:t>
      </w:r>
      <w:r>
        <w:rPr>
          <w:rFonts w:eastAsiaTheme="minorEastAsia"/>
          <w:shd w:val="clear" w:color="auto" w:fill="FFFFFF"/>
        </w:rPr>
        <w:t xml:space="preserve">для анализа очереди придётся иметь дело с матрицей переходов, содержащей бесконечное число строк и столбцов. В предыдущей главе мы уже имели дело с </w:t>
      </w:r>
      <w:proofErr w:type="spellStart"/>
      <w:r>
        <w:rPr>
          <w:rFonts w:eastAsiaTheme="minorEastAsia"/>
          <w:shd w:val="clear" w:color="auto" w:fill="FFFFFF"/>
        </w:rPr>
        <w:t>марковскими</w:t>
      </w:r>
      <w:proofErr w:type="spellEnd"/>
      <w:r>
        <w:rPr>
          <w:rFonts w:eastAsiaTheme="minorEastAsia"/>
          <w:shd w:val="clear" w:color="auto" w:fill="FFFFFF"/>
        </w:rPr>
        <w:t xml:space="preserve"> проце</w:t>
      </w:r>
      <w:r>
        <w:rPr>
          <w:rFonts w:eastAsiaTheme="minorEastAsia"/>
          <w:shd w:val="clear" w:color="auto" w:fill="FFFFFF"/>
        </w:rPr>
        <w:t>с</w:t>
      </w:r>
      <w:r>
        <w:rPr>
          <w:rFonts w:eastAsiaTheme="minorEastAsia"/>
          <w:shd w:val="clear" w:color="auto" w:fill="FFFFFF"/>
        </w:rPr>
        <w:t>сами, и для анализа стационарного состояния цепи нам понадобилось возводить матрицу переходов в бесконечную степень. Так что же надо будет вычислить бесконечную матр</w:t>
      </w:r>
      <w:r>
        <w:rPr>
          <w:rFonts w:eastAsiaTheme="minorEastAsia"/>
          <w:shd w:val="clear" w:color="auto" w:fill="FFFFFF"/>
        </w:rPr>
        <w:t>и</w:t>
      </w:r>
      <w:r>
        <w:rPr>
          <w:rFonts w:eastAsiaTheme="minorEastAsia"/>
          <w:shd w:val="clear" w:color="auto" w:fill="FFFFFF"/>
        </w:rPr>
        <w:t xml:space="preserve">цу, возведённую в бесконечную степень? Математиков эта задача не испугала и уже в тридцатые годы </w:t>
      </w:r>
      <w:r>
        <w:rPr>
          <w:rFonts w:eastAsiaTheme="minorEastAsia"/>
          <w:shd w:val="clear" w:color="auto" w:fill="FFFFFF"/>
          <w:lang w:val="en-US"/>
        </w:rPr>
        <w:t>XX</w:t>
      </w:r>
      <w:r>
        <w:rPr>
          <w:rFonts w:eastAsiaTheme="minorEastAsia"/>
          <w:shd w:val="clear" w:color="auto" w:fill="FFFFFF"/>
        </w:rPr>
        <w:t xml:space="preserve"> века были придуманы методы для таких вычислений. Результатом этого анализа будут свойства </w:t>
      </w:r>
      <w:r>
        <w:rPr>
          <w:rStyle w:val="ac"/>
        </w:rPr>
        <w:t>стационарного состояния</w:t>
      </w:r>
      <w:r>
        <w:rPr>
          <w:rFonts w:eastAsiaTheme="minorEastAsia"/>
          <w:shd w:val="clear" w:color="auto" w:fill="FFFFFF"/>
        </w:rPr>
        <w:t xml:space="preserve"> очереди. Это состояние не мен</w:t>
      </w:r>
      <w:r>
        <w:rPr>
          <w:rFonts w:eastAsiaTheme="minorEastAsia"/>
          <w:shd w:val="clear" w:color="auto" w:fill="FFFFFF"/>
        </w:rPr>
        <w:t>я</w:t>
      </w:r>
      <w:r>
        <w:rPr>
          <w:rFonts w:eastAsiaTheme="minorEastAsia"/>
          <w:shd w:val="clear" w:color="auto" w:fill="FFFFFF"/>
        </w:rPr>
        <w:t xml:space="preserve">ется со временем, но все параметры очереди, такие как её длина или время ожидания в ней представляют собой случайные величины. То есть, </w:t>
      </w:r>
      <w:r w:rsidR="009B3138">
        <w:rPr>
          <w:rFonts w:eastAsiaTheme="minorEastAsia"/>
          <w:shd w:val="clear" w:color="auto" w:fill="FFFFFF"/>
        </w:rPr>
        <w:t xml:space="preserve">могут </w:t>
      </w:r>
      <w:r>
        <w:rPr>
          <w:rFonts w:eastAsiaTheme="minorEastAsia"/>
          <w:shd w:val="clear" w:color="auto" w:fill="FFFFFF"/>
        </w:rPr>
        <w:t>постоянно меня</w:t>
      </w:r>
      <w:r w:rsidR="009B3138">
        <w:rPr>
          <w:rFonts w:eastAsiaTheme="minorEastAsia"/>
          <w:shd w:val="clear" w:color="auto" w:fill="FFFFFF"/>
        </w:rPr>
        <w:t>ться со врем</w:t>
      </w:r>
      <w:r w:rsidR="009B3138">
        <w:rPr>
          <w:rFonts w:eastAsiaTheme="minorEastAsia"/>
          <w:shd w:val="clear" w:color="auto" w:fill="FFFFFF"/>
        </w:rPr>
        <w:t>е</w:t>
      </w:r>
      <w:r w:rsidR="009B3138">
        <w:rPr>
          <w:rFonts w:eastAsiaTheme="minorEastAsia"/>
          <w:shd w:val="clear" w:color="auto" w:fill="FFFFFF"/>
        </w:rPr>
        <w:t>нем</w:t>
      </w:r>
      <w:r>
        <w:rPr>
          <w:rFonts w:eastAsiaTheme="minorEastAsia"/>
          <w:shd w:val="clear" w:color="auto" w:fill="FFFFFF"/>
        </w:rPr>
        <w:t xml:space="preserve">, но при этом </w:t>
      </w:r>
      <w:r w:rsidR="009B3138">
        <w:rPr>
          <w:rFonts w:eastAsiaTheme="minorEastAsia"/>
          <w:shd w:val="clear" w:color="auto" w:fill="FFFFFF"/>
        </w:rPr>
        <w:t xml:space="preserve">постоянно остаются в рамках </w:t>
      </w:r>
      <w:r>
        <w:rPr>
          <w:rFonts w:eastAsiaTheme="minorEastAsia"/>
          <w:shd w:val="clear" w:color="auto" w:fill="FFFFFF"/>
        </w:rPr>
        <w:t>каки</w:t>
      </w:r>
      <w:r w:rsidR="009B3138">
        <w:rPr>
          <w:rFonts w:eastAsiaTheme="minorEastAsia"/>
          <w:shd w:val="clear" w:color="auto" w:fill="FFFFFF"/>
        </w:rPr>
        <w:t>х-</w:t>
      </w:r>
      <w:r>
        <w:rPr>
          <w:rFonts w:eastAsiaTheme="minorEastAsia"/>
          <w:shd w:val="clear" w:color="auto" w:fill="FFFFFF"/>
        </w:rPr>
        <w:t>то распределени</w:t>
      </w:r>
      <w:r w:rsidR="009B3138">
        <w:rPr>
          <w:rFonts w:eastAsiaTheme="minorEastAsia"/>
          <w:shd w:val="clear" w:color="auto" w:fill="FFFFFF"/>
        </w:rPr>
        <w:t>й</w:t>
      </w:r>
      <w:r>
        <w:rPr>
          <w:rFonts w:eastAsiaTheme="minorEastAsia"/>
          <w:shd w:val="clear" w:color="auto" w:fill="FFFFFF"/>
        </w:rPr>
        <w:t>, от времени</w:t>
      </w:r>
      <w:r w:rsidR="009B3138">
        <w:rPr>
          <w:rFonts w:eastAsiaTheme="minorEastAsia"/>
          <w:shd w:val="clear" w:color="auto" w:fill="FFFFFF"/>
        </w:rPr>
        <w:t xml:space="preserve"> не з</w:t>
      </w:r>
      <w:r w:rsidR="009B3138">
        <w:rPr>
          <w:rFonts w:eastAsiaTheme="minorEastAsia"/>
          <w:shd w:val="clear" w:color="auto" w:fill="FFFFFF"/>
        </w:rPr>
        <w:t>а</w:t>
      </w:r>
      <w:r w:rsidR="009B3138">
        <w:rPr>
          <w:rFonts w:eastAsiaTheme="minorEastAsia"/>
          <w:shd w:val="clear" w:color="auto" w:fill="FFFFFF"/>
        </w:rPr>
        <w:t>висящих</w:t>
      </w:r>
      <w:r>
        <w:rPr>
          <w:rFonts w:eastAsiaTheme="minorEastAsia"/>
          <w:shd w:val="clear" w:color="auto" w:fill="FFFFFF"/>
        </w:rPr>
        <w:t>. И чего только не придумаешь, скучая в зале ожидания!</w:t>
      </w:r>
    </w:p>
    <w:p w:rsidR="00D209C4" w:rsidRDefault="00F82486" w:rsidP="00D209C4">
      <w:pPr>
        <w:pStyle w:val="ae"/>
        <w:rPr>
          <w:shd w:val="clear" w:color="auto" w:fill="FFFFFF"/>
        </w:rPr>
      </w:pPr>
      <w:r>
        <w:rPr>
          <w:shd w:val="clear" w:color="auto" w:fill="FFFFFF"/>
        </w:rPr>
        <w:t xml:space="preserve">Свойства очереди сильно зависят от соотношения </w:t>
      </w:r>
      <m:oMath>
        <m:r>
          <w:rPr>
            <w:rFonts w:ascii="Cambria Math" w:hAnsi="Cambria Math"/>
          </w:rPr>
          <m:t>λ</m:t>
        </m:r>
      </m:oMath>
      <w:r w:rsidR="00FC0FEB" w:rsidRPr="00FC0FEB">
        <w:rPr>
          <w:rFonts w:eastAsiaTheme="minorEastAsia"/>
        </w:rPr>
        <w:t xml:space="preserve"> </w:t>
      </w:r>
      <w:r>
        <w:rPr>
          <w:shd w:val="clear" w:color="auto" w:fill="FFFFFF"/>
        </w:rPr>
        <w:t xml:space="preserve">и </w:t>
      </w:r>
      <m:oMath>
        <m:r>
          <w:rPr>
            <w:rFonts w:ascii="Cambria Math" w:hAnsi="Cambria Math"/>
          </w:rPr>
          <m:t>μ</m:t>
        </m:r>
      </m:oMath>
      <w:r>
        <w:rPr>
          <w:rFonts w:eastAsiaTheme="minorEastAsia"/>
          <w:shd w:val="clear" w:color="auto" w:fill="FFFFFF"/>
        </w:rPr>
        <w:t xml:space="preserve">. </w:t>
      </w:r>
      <w:r>
        <w:rPr>
          <w:shd w:val="clear" w:color="auto" w:fill="FFFFFF"/>
        </w:rPr>
        <w:t xml:space="preserve">Если </w:t>
      </w:r>
      <m:oMath>
        <m:r>
          <w:rPr>
            <w:rFonts w:ascii="Cambria Math" w:hAnsi="Cambria Math"/>
          </w:rPr>
          <m:t>λ&gt;μ</m:t>
        </m:r>
      </m:oMath>
      <w:r>
        <w:rPr>
          <w:rFonts w:eastAsiaTheme="minorEastAsia"/>
        </w:rPr>
        <w:t xml:space="preserve">, то хвост </w:t>
      </w:r>
      <w:r>
        <w:rPr>
          <w:shd w:val="clear" w:color="auto" w:fill="FFFFFF"/>
        </w:rPr>
        <w:t xml:space="preserve">будет расти неограниченно, как пробка на дороге, в которую въезжает больше автомобилей, чем может выехать. Такая очередь </w:t>
      </w:r>
      <w:r w:rsidR="009B3138">
        <w:rPr>
          <w:shd w:val="clear" w:color="auto" w:fill="FFFFFF"/>
        </w:rPr>
        <w:t xml:space="preserve">попросту </w:t>
      </w:r>
      <w:r>
        <w:rPr>
          <w:shd w:val="clear" w:color="auto" w:fill="FFFFFF"/>
        </w:rPr>
        <w:t>перекрывает поток клиентов</w:t>
      </w:r>
      <w:r w:rsidR="009B3138">
        <w:rPr>
          <w:shd w:val="clear" w:color="auto" w:fill="FFFFFF"/>
        </w:rPr>
        <w:t>, накапливая их вну</w:t>
      </w:r>
      <w:r w:rsidR="009B3138">
        <w:rPr>
          <w:shd w:val="clear" w:color="auto" w:fill="FFFFFF"/>
        </w:rPr>
        <w:t>т</w:t>
      </w:r>
      <w:r w:rsidR="009B3138">
        <w:rPr>
          <w:shd w:val="clear" w:color="auto" w:fill="FFFFFF"/>
        </w:rPr>
        <w:t>ри себя</w:t>
      </w:r>
      <w:r>
        <w:rPr>
          <w:shd w:val="clear" w:color="auto" w:fill="FFFFFF"/>
        </w:rPr>
        <w:t xml:space="preserve">. </w:t>
      </w:r>
      <w:proofErr w:type="gramStart"/>
      <w:r>
        <w:rPr>
          <w:shd w:val="clear" w:color="auto" w:fill="FFFFFF"/>
        </w:rPr>
        <w:t>Для</w:t>
      </w:r>
      <w:proofErr w:type="gramEnd"/>
      <w:r>
        <w:rPr>
          <w:shd w:val="clear" w:color="auto" w:fill="FFFFFF"/>
        </w:rPr>
        <w:t xml:space="preserve"> </w:t>
      </w:r>
      <m:oMath>
        <m:r>
          <w:rPr>
            <w:rFonts w:ascii="Cambria Math" w:hAnsi="Cambria Math"/>
          </w:rPr>
          <m:t>λ&lt;μ</m:t>
        </m:r>
      </m:oMath>
      <w:r>
        <w:rPr>
          <w:shd w:val="clear" w:color="auto" w:fill="FFFFFF"/>
        </w:rPr>
        <w:t xml:space="preserve"> очередь является </w:t>
      </w:r>
      <w:r w:rsidR="009B3138">
        <w:rPr>
          <w:rStyle w:val="ac"/>
        </w:rPr>
        <w:t>устойчивой</w:t>
      </w:r>
      <w:r>
        <w:rPr>
          <w:shd w:val="clear" w:color="auto" w:fill="FFFFFF"/>
        </w:rPr>
        <w:t xml:space="preserve">. Она может расти или уменьшаться, но клиенты в ней не исчезают и не появляются, а значит, сколько их вошло в зону ожидания, столько и выйдет. То есть, </w:t>
      </w:r>
      <w:r w:rsidR="009B3138">
        <w:rPr>
          <w:shd w:val="clear" w:color="auto" w:fill="FFFFFF"/>
        </w:rPr>
        <w:t>устойчивая</w:t>
      </w:r>
      <w:r>
        <w:rPr>
          <w:shd w:val="clear" w:color="auto" w:fill="FFFFFF"/>
        </w:rPr>
        <w:t xml:space="preserve"> очередь может затормозить тех, кто в ней стоит, но она не может изменить поток людей, проходящих сквозь неё. И если на входе мы имеем </w:t>
      </w:r>
      <m:oMath>
        <m:r>
          <w:rPr>
            <w:rFonts w:ascii="Cambria Math" w:hAnsi="Cambria Math"/>
          </w:rPr>
          <m:t>λ</m:t>
        </m:r>
      </m:oMath>
      <w:r>
        <w:rPr>
          <w:shd w:val="clear" w:color="auto" w:fill="FFFFFF"/>
        </w:rPr>
        <w:t xml:space="preserve">  человек в единицу времени, то и на выходе мы должны получить такой же поток, незав</w:t>
      </w:r>
      <w:r>
        <w:rPr>
          <w:shd w:val="clear" w:color="auto" w:fill="FFFFFF"/>
        </w:rPr>
        <w:t>и</w:t>
      </w:r>
      <w:r>
        <w:rPr>
          <w:shd w:val="clear" w:color="auto" w:fill="FFFFFF"/>
        </w:rPr>
        <w:t xml:space="preserve">симо от скорости работы оператора. Случай  </w:t>
      </w:r>
      <m:oMath>
        <m:r>
          <w:rPr>
            <w:rFonts w:ascii="Cambria Math" w:hAnsi="Cambria Math"/>
          </w:rPr>
          <m:t>λ≈μ</m:t>
        </m:r>
      </m:oMath>
      <w:r>
        <w:rPr>
          <w:rFonts w:eastAsiaTheme="minorEastAsia"/>
        </w:rPr>
        <w:t xml:space="preserve"> рассматривается отдельно, такая мет</w:t>
      </w:r>
      <w:r>
        <w:rPr>
          <w:rFonts w:eastAsiaTheme="minorEastAsia"/>
        </w:rPr>
        <w:t>а</w:t>
      </w:r>
      <w:r>
        <w:rPr>
          <w:rFonts w:eastAsiaTheme="minorEastAsia"/>
        </w:rPr>
        <w:t xml:space="preserve">стабильная очередь ведёт себя неустойчиво и моделируется даже не </w:t>
      </w:r>
      <w:proofErr w:type="spellStart"/>
      <w:r>
        <w:rPr>
          <w:rFonts w:eastAsiaTheme="minorEastAsia"/>
        </w:rPr>
        <w:t>марковским</w:t>
      </w:r>
      <w:proofErr w:type="spellEnd"/>
      <w:r>
        <w:rPr>
          <w:rFonts w:eastAsiaTheme="minorEastAsia"/>
        </w:rPr>
        <w:t xml:space="preserve"> проце</w:t>
      </w:r>
      <w:r>
        <w:rPr>
          <w:rFonts w:eastAsiaTheme="minorEastAsia"/>
        </w:rPr>
        <w:t>с</w:t>
      </w:r>
      <w:r>
        <w:rPr>
          <w:rFonts w:eastAsiaTheme="minorEastAsia"/>
        </w:rPr>
        <w:t>сом, а процессом случайного блуждания</w:t>
      </w:r>
      <w:r w:rsidR="00D209C4" w:rsidRPr="00FC0FEB">
        <w:rPr>
          <w:shd w:val="clear" w:color="auto" w:fill="FFFFFF"/>
        </w:rPr>
        <w:t>, с той только разницей, что длина очереди не может быть отрицательной. Но непроницаемая стенка не мешает такому блужданию пра</w:t>
      </w:r>
      <w:r w:rsidR="00D209C4" w:rsidRPr="00FC0FEB">
        <w:rPr>
          <w:shd w:val="clear" w:color="auto" w:fill="FFFFFF"/>
        </w:rPr>
        <w:t>к</w:t>
      </w:r>
      <w:r w:rsidR="00D209C4" w:rsidRPr="00FC0FEB">
        <w:rPr>
          <w:shd w:val="clear" w:color="auto" w:fill="FFFFFF"/>
        </w:rPr>
        <w:t>тически неограниченно увеличивать длину очереди. И, хотя, рано или поздно, она сокр</w:t>
      </w:r>
      <w:r w:rsidR="00D209C4" w:rsidRPr="00FC0FEB">
        <w:rPr>
          <w:shd w:val="clear" w:color="auto" w:fill="FFFFFF"/>
        </w:rPr>
        <w:t>а</w:t>
      </w:r>
      <w:r w:rsidR="00D209C4" w:rsidRPr="00FC0FEB">
        <w:rPr>
          <w:shd w:val="clear" w:color="auto" w:fill="FFFFFF"/>
        </w:rPr>
        <w:t xml:space="preserve">тится и даже исчезнет, отклонения времени ожидания и времени работы оператора от среднего будут столь велики, что </w:t>
      </w:r>
      <w:r w:rsidR="00D209C4">
        <w:rPr>
          <w:shd w:val="clear" w:color="auto" w:fill="FFFFFF"/>
        </w:rPr>
        <w:t>счесть такое о</w:t>
      </w:r>
      <w:r w:rsidR="00D209C4">
        <w:rPr>
          <w:shd w:val="clear" w:color="auto" w:fill="FFFFFF"/>
        </w:rPr>
        <w:t>б</w:t>
      </w:r>
      <w:r w:rsidR="00D209C4">
        <w:rPr>
          <w:shd w:val="clear" w:color="auto" w:fill="FFFFFF"/>
        </w:rPr>
        <w:t>служивание удовлетворительным никак не пол</w:t>
      </w:r>
      <w:r w:rsidR="00D209C4">
        <w:rPr>
          <w:shd w:val="clear" w:color="auto" w:fill="FFFFFF"/>
        </w:rPr>
        <w:t>у</w:t>
      </w:r>
      <w:r w:rsidR="00D209C4">
        <w:rPr>
          <w:shd w:val="clear" w:color="auto" w:fill="FFFFFF"/>
        </w:rPr>
        <w:t>чится.</w:t>
      </w:r>
    </w:p>
    <w:p w:rsidR="00323B54" w:rsidRDefault="00323B54">
      <w:pPr>
        <w:pStyle w:val="ae"/>
        <w:rPr>
          <w:highlight w:val="white"/>
        </w:rPr>
      </w:pPr>
    </w:p>
    <w:p w:rsidR="00323B54" w:rsidRDefault="00F82486">
      <w:pPr>
        <w:pStyle w:val="ae"/>
        <w:rPr>
          <w:highlight w:val="white"/>
        </w:rPr>
      </w:pPr>
      <w:r>
        <w:rPr>
          <w:shd w:val="clear" w:color="auto" w:fill="FFFFFF"/>
        </w:rPr>
        <w:t xml:space="preserve">Далее мы будем рассматривать только </w:t>
      </w:r>
      <w:proofErr w:type="spellStart"/>
      <w:r w:rsidR="009B3138">
        <w:rPr>
          <w:shd w:val="clear" w:color="auto" w:fill="FFFFFF"/>
        </w:rPr>
        <w:t>учтойчивые</w:t>
      </w:r>
      <w:proofErr w:type="spellEnd"/>
      <w:r>
        <w:rPr>
          <w:shd w:val="clear" w:color="auto" w:fill="FFFFFF"/>
        </w:rPr>
        <w:t xml:space="preserve"> очереди. От характера распредел</w:t>
      </w:r>
      <w:r>
        <w:rPr>
          <w:shd w:val="clear" w:color="auto" w:fill="FFFFFF"/>
        </w:rPr>
        <w:t>е</w:t>
      </w:r>
      <w:r>
        <w:rPr>
          <w:shd w:val="clear" w:color="auto" w:fill="FFFFFF"/>
        </w:rPr>
        <w:t xml:space="preserve">ний </w:t>
      </w:r>
      <m:oMath>
        <m:sSub>
          <m:sSubPr>
            <m:ctrlPr>
              <w:rPr>
                <w:rFonts w:ascii="Cambria Math" w:hAnsi="Cambria Math"/>
              </w:rPr>
            </m:ctrlPr>
          </m:sSubPr>
          <m:e>
            <m:r>
              <w:rPr>
                <w:rFonts w:ascii="Cambria Math" w:hAnsi="Cambria Math"/>
              </w:rPr>
              <m:t>p</m:t>
            </m:r>
          </m:e>
          <m:sub>
            <m:r>
              <w:rPr>
                <w:rFonts w:ascii="Cambria Math" w:hAnsi="Cambria Math"/>
              </w:rPr>
              <m:t>in</m:t>
            </m:r>
          </m:sub>
        </m:sSub>
        <m:d>
          <m:dPr>
            <m:ctrlPr>
              <w:rPr>
                <w:rFonts w:ascii="Cambria Math" w:hAnsi="Cambria Math"/>
              </w:rPr>
            </m:ctrlPr>
          </m:dPr>
          <m:e>
            <m:r>
              <w:rPr>
                <w:rFonts w:ascii="Cambria Math" w:hAnsi="Cambria Math"/>
              </w:rPr>
              <m:t>t</m:t>
            </m:r>
          </m:e>
        </m:d>
      </m:oMath>
      <w:r>
        <w:rPr>
          <w:rFonts w:eastAsiaTheme="minorEastAsia"/>
          <w:shd w:val="clear" w:color="auto" w:fill="FFFFFF"/>
        </w:rPr>
        <w:t xml:space="preserve"> и </w:t>
      </w:r>
      <m:oMath>
        <m:sSub>
          <m:sSubPr>
            <m:ctrlPr>
              <w:rPr>
                <w:rFonts w:ascii="Cambria Math" w:hAnsi="Cambria Math"/>
              </w:rPr>
            </m:ctrlPr>
          </m:sSubPr>
          <m:e>
            <m:r>
              <w:rPr>
                <w:rFonts w:ascii="Cambria Math" w:hAnsi="Cambria Math"/>
              </w:rPr>
              <m:t>p</m:t>
            </m:r>
          </m:e>
          <m:sub>
            <m:r>
              <w:rPr>
                <w:rFonts w:ascii="Cambria Math" w:hAnsi="Cambria Math"/>
              </w:rPr>
              <m:t>out</m:t>
            </m:r>
          </m:sub>
        </m:sSub>
        <m:d>
          <m:dPr>
            <m:ctrlPr>
              <w:rPr>
                <w:rFonts w:ascii="Cambria Math" w:hAnsi="Cambria Math"/>
              </w:rPr>
            </m:ctrlPr>
          </m:dPr>
          <m:e>
            <m:r>
              <w:rPr>
                <w:rFonts w:ascii="Cambria Math" w:hAnsi="Cambria Math"/>
              </w:rPr>
              <m:t>t</m:t>
            </m:r>
          </m:e>
        </m:d>
      </m:oMath>
      <w:r>
        <w:rPr>
          <w:rFonts w:eastAsiaTheme="minorEastAsia"/>
          <w:shd w:val="clear" w:color="auto" w:fill="FFFFFF"/>
        </w:rPr>
        <w:t xml:space="preserve"> зависит динамика очереди и такие её характеристики как </w:t>
      </w:r>
      <w:r>
        <w:rPr>
          <w:shd w:val="clear" w:color="auto" w:fill="FFFFFF"/>
        </w:rPr>
        <w:t>распредел</w:t>
      </w:r>
      <w:r>
        <w:rPr>
          <w:shd w:val="clear" w:color="auto" w:fill="FFFFFF"/>
        </w:rPr>
        <w:t>е</w:t>
      </w:r>
      <w:r>
        <w:rPr>
          <w:shd w:val="clear" w:color="auto" w:fill="FFFFFF"/>
        </w:rPr>
        <w:t>ния для её длины, времени ожидания клиентом и времени занятости оператора. Для оч</w:t>
      </w:r>
      <w:r>
        <w:rPr>
          <w:shd w:val="clear" w:color="auto" w:fill="FFFFFF"/>
        </w:rPr>
        <w:t>е</w:t>
      </w:r>
      <w:r>
        <w:rPr>
          <w:shd w:val="clear" w:color="auto" w:fill="FFFFFF"/>
        </w:rPr>
        <w:t xml:space="preserve">редей создана целая номенклатура, называемая </w:t>
      </w:r>
      <w:r>
        <w:rPr>
          <w:rStyle w:val="ac"/>
        </w:rPr>
        <w:t xml:space="preserve">формулой </w:t>
      </w:r>
      <w:proofErr w:type="spellStart"/>
      <w:r>
        <w:rPr>
          <w:rStyle w:val="ac"/>
        </w:rPr>
        <w:t>Кэндэлла</w:t>
      </w:r>
      <w:proofErr w:type="spellEnd"/>
      <w:r>
        <w:t>. Н</w:t>
      </w:r>
      <w:r>
        <w:rPr>
          <w:shd w:val="clear" w:color="auto" w:fill="FFFFFF"/>
        </w:rPr>
        <w:t xml:space="preserve">апример, простая очередь, в которую люди подходят равномерно и равномерно уходят, как, например, в аэропорту при посадке на рейс, обозначается </w:t>
      </w:r>
      <w:r>
        <w:rPr>
          <w:shd w:val="clear" w:color="auto" w:fill="FFFFFF"/>
          <w:lang w:val="en-US"/>
        </w:rPr>
        <w:t>D</w:t>
      </w:r>
      <w:r>
        <w:rPr>
          <w:shd w:val="clear" w:color="auto" w:fill="FFFFFF"/>
        </w:rPr>
        <w:t>/</w:t>
      </w:r>
      <w:r>
        <w:rPr>
          <w:shd w:val="clear" w:color="auto" w:fill="FFFFFF"/>
          <w:lang w:val="en-US"/>
        </w:rPr>
        <w:t>D</w:t>
      </w:r>
      <w:r>
        <w:rPr>
          <w:shd w:val="clear" w:color="auto" w:fill="FFFFFF"/>
        </w:rPr>
        <w:t>/1 (</w:t>
      </w:r>
      <w:r>
        <w:rPr>
          <w:shd w:val="clear" w:color="auto" w:fill="FFFFFF"/>
          <w:lang w:val="en-US"/>
        </w:rPr>
        <w:t>D</w:t>
      </w:r>
      <w:r>
        <w:rPr>
          <w:shd w:val="clear" w:color="auto" w:fill="FFFFFF"/>
        </w:rPr>
        <w:t xml:space="preserve"> здесь обозначает дельта-распределение, а единица – одного оператора). Въезд и  выезд автомашин на территорию </w:t>
      </w:r>
      <w:r>
        <w:rPr>
          <w:shd w:val="clear" w:color="auto" w:fill="FFFFFF"/>
        </w:rPr>
        <w:lastRenderedPageBreak/>
        <w:t xml:space="preserve">аэропорта через три автоматических шлагбаума можно описать очередью </w:t>
      </w:r>
      <w:r>
        <w:rPr>
          <w:shd w:val="clear" w:color="auto" w:fill="FFFFFF"/>
          <w:lang w:val="en-US"/>
        </w:rPr>
        <w:t>M</w:t>
      </w:r>
      <w:r>
        <w:rPr>
          <w:shd w:val="clear" w:color="auto" w:fill="FFFFFF"/>
        </w:rPr>
        <w:t>/</w:t>
      </w:r>
      <w:r>
        <w:rPr>
          <w:shd w:val="clear" w:color="auto" w:fill="FFFFFF"/>
          <w:lang w:val="en-US"/>
        </w:rPr>
        <w:t>D</w:t>
      </w:r>
      <w:r>
        <w:rPr>
          <w:shd w:val="clear" w:color="auto" w:fill="FFFFFF"/>
        </w:rPr>
        <w:t xml:space="preserve">/3 – буквой </w:t>
      </w:r>
      <w:r>
        <w:rPr>
          <w:shd w:val="clear" w:color="auto" w:fill="FFFFFF"/>
          <w:lang w:val="en-US"/>
        </w:rPr>
        <w:t>M</w:t>
      </w:r>
      <w:r>
        <w:rPr>
          <w:shd w:val="clear" w:color="auto" w:fill="FFFFFF"/>
        </w:rPr>
        <w:t xml:space="preserve"> обозначается пуассоновский (</w:t>
      </w:r>
      <w:proofErr w:type="spellStart"/>
      <w:r>
        <w:rPr>
          <w:shd w:val="clear" w:color="auto" w:fill="FFFFFF"/>
        </w:rPr>
        <w:t>марковский</w:t>
      </w:r>
      <w:proofErr w:type="spellEnd"/>
      <w:r>
        <w:rPr>
          <w:shd w:val="clear" w:color="auto" w:fill="FFFFFF"/>
        </w:rPr>
        <w:t>) процесс, то есть случайный процесс без п</w:t>
      </w:r>
      <w:r>
        <w:rPr>
          <w:shd w:val="clear" w:color="auto" w:fill="FFFFFF"/>
        </w:rPr>
        <w:t>а</w:t>
      </w:r>
      <w:r>
        <w:rPr>
          <w:shd w:val="clear" w:color="auto" w:fill="FFFFFF"/>
        </w:rPr>
        <w:t xml:space="preserve">мяти. В очередь на регистрацию билетов и оформление багажа новые люди приходят по-пуассоновски, и багаж у всех разный, так что клиенты будут выходить из очереди тоже по-пуассоновски, для пяти стоек такая очередь обозначается </w:t>
      </w:r>
      <w:r>
        <w:rPr>
          <w:shd w:val="clear" w:color="auto" w:fill="FFFFFF"/>
          <w:lang w:val="en-US"/>
        </w:rPr>
        <w:t>M</w:t>
      </w:r>
      <w:r>
        <w:rPr>
          <w:shd w:val="clear" w:color="auto" w:fill="FFFFFF"/>
        </w:rPr>
        <w:t>/</w:t>
      </w:r>
      <w:r>
        <w:rPr>
          <w:shd w:val="clear" w:color="auto" w:fill="FFFFFF"/>
          <w:lang w:val="en-US"/>
        </w:rPr>
        <w:t>M</w:t>
      </w:r>
      <w:r>
        <w:rPr>
          <w:shd w:val="clear" w:color="auto" w:fill="FFFFFF"/>
        </w:rPr>
        <w:t xml:space="preserve">/5. </w:t>
      </w:r>
    </w:p>
    <w:p w:rsidR="00323B54" w:rsidRDefault="00F82486">
      <w:pPr>
        <w:pStyle w:val="ae"/>
        <w:rPr>
          <w:highlight w:val="white"/>
        </w:rPr>
      </w:pPr>
      <w:r>
        <w:rPr>
          <w:shd w:val="clear" w:color="auto" w:fill="FFFFFF"/>
        </w:rPr>
        <w:t>В этой главе мы будем исследовать неприятности и неожиданности, наблюдаемые в оч</w:t>
      </w:r>
      <w:r w:rsidR="009B3138">
        <w:rPr>
          <w:shd w:val="clear" w:color="auto" w:fill="FFFFFF"/>
        </w:rPr>
        <w:t>е</w:t>
      </w:r>
      <w:r>
        <w:rPr>
          <w:shd w:val="clear" w:color="auto" w:fill="FFFFFF"/>
        </w:rPr>
        <w:t xml:space="preserve">редях на примере очереди с </w:t>
      </w:r>
      <m:oMath>
        <m:r>
          <w:rPr>
            <w:rFonts w:ascii="Cambria Math" w:hAnsi="Cambria Math"/>
          </w:rPr>
          <m:t>λ=30</m:t>
        </m:r>
      </m:oMath>
      <w:r>
        <w:rPr>
          <w:rFonts w:eastAsiaTheme="minorEastAsia"/>
          <w:shd w:val="clear" w:color="auto" w:fill="FFFFFF"/>
        </w:rPr>
        <w:t xml:space="preserve"> и </w:t>
      </w:r>
      <m:oMath>
        <m:r>
          <w:rPr>
            <w:rFonts w:ascii="Cambria Math" w:hAnsi="Cambria Math"/>
          </w:rPr>
          <m:t>μ=34</m:t>
        </m:r>
        <m:f>
          <m:fPr>
            <m:type m:val="lin"/>
            <m:ctrlPr>
              <w:rPr>
                <w:rFonts w:ascii="Cambria Math" w:hAnsi="Cambria Math"/>
              </w:rPr>
            </m:ctrlPr>
          </m:fPr>
          <m:num>
            <m:r>
              <w:rPr>
                <w:rFonts w:ascii="Cambria Math" w:hAnsi="Cambria Math"/>
              </w:rPr>
              <m:t>человек</m:t>
            </m:r>
          </m:num>
          <m:den>
            <m:r>
              <w:rPr>
                <w:rFonts w:ascii="Cambria Math" w:hAnsi="Cambria Math"/>
              </w:rPr>
              <m:t>час</m:t>
            </m:r>
          </m:den>
        </m:f>
      </m:oMath>
      <w:r>
        <w:rPr>
          <w:rFonts w:eastAsiaTheme="minorEastAsia"/>
          <w:shd w:val="clear" w:color="auto" w:fill="FFFFFF"/>
        </w:rPr>
        <w:t>.</w:t>
      </w:r>
      <w:r>
        <w:rPr>
          <w:shd w:val="clear" w:color="auto" w:fill="FFFFFF"/>
        </w:rPr>
        <w:t xml:space="preserve"> В среднем, новые клиенты будут поступать в неё с интервалом в </w:t>
      </w:r>
      <m:oMath>
        <m:r>
          <w:rPr>
            <w:rFonts w:ascii="Cambria Math" w:hAnsi="Cambria Math"/>
          </w:rPr>
          <m:t>2</m:t>
        </m:r>
      </m:oMath>
      <w:r>
        <w:rPr>
          <w:shd w:val="clear" w:color="auto" w:fill="FFFFFF"/>
        </w:rPr>
        <w:t xml:space="preserve"> мин, а обрабатываться оператором за </w:t>
      </w:r>
      <m:oMath>
        <m:r>
          <w:rPr>
            <w:rFonts w:ascii="Cambria Math" w:hAnsi="Cambria Math"/>
          </w:rPr>
          <m:t>1</m:t>
        </m:r>
      </m:oMath>
      <w:r>
        <w:rPr>
          <w:shd w:val="clear" w:color="auto" w:fill="FFFFFF"/>
        </w:rPr>
        <w:t xml:space="preserve"> минуту </w:t>
      </w:r>
      <m:oMath>
        <m:r>
          <w:rPr>
            <w:rFonts w:ascii="Cambria Math" w:hAnsi="Cambria Math"/>
          </w:rPr>
          <m:t>45</m:t>
        </m:r>
      </m:oMath>
      <w:r>
        <w:rPr>
          <w:shd w:val="clear" w:color="auto" w:fill="FFFFFF"/>
        </w:rPr>
        <w:t xml:space="preserve"> секунд. На рисунке показан пример того, как могут «жить» </w:t>
      </w:r>
      <w:r>
        <w:rPr>
          <w:shd w:val="clear" w:color="auto" w:fill="FFFFFF"/>
          <w:lang w:val="en-US"/>
        </w:rPr>
        <w:t>M</w:t>
      </w:r>
      <w:r>
        <w:rPr>
          <w:shd w:val="clear" w:color="auto" w:fill="FFFFFF"/>
        </w:rPr>
        <w:t>/</w:t>
      </w:r>
      <w:r>
        <w:rPr>
          <w:shd w:val="clear" w:color="auto" w:fill="FFFFFF"/>
          <w:lang w:val="en-US"/>
        </w:rPr>
        <w:t>D</w:t>
      </w:r>
      <w:r>
        <w:rPr>
          <w:shd w:val="clear" w:color="auto" w:fill="FFFFFF"/>
        </w:rPr>
        <w:t xml:space="preserve">/1 и </w:t>
      </w:r>
      <w:r>
        <w:rPr>
          <w:shd w:val="clear" w:color="auto" w:fill="FFFFFF"/>
          <w:lang w:val="en-US"/>
        </w:rPr>
        <w:t>M</w:t>
      </w:r>
      <w:r>
        <w:rPr>
          <w:shd w:val="clear" w:color="auto" w:fill="FFFFFF"/>
        </w:rPr>
        <w:t>/</w:t>
      </w:r>
      <w:r>
        <w:rPr>
          <w:shd w:val="clear" w:color="auto" w:fill="FFFFFF"/>
          <w:lang w:val="en-US"/>
        </w:rPr>
        <w:t>M</w:t>
      </w:r>
      <w:r>
        <w:rPr>
          <w:shd w:val="clear" w:color="auto" w:fill="FFFFFF"/>
        </w:rPr>
        <w:t xml:space="preserve">/1-очередь </w:t>
      </w:r>
      <w:r>
        <w:rPr>
          <w:rFonts w:eastAsiaTheme="minorEastAsia"/>
          <w:shd w:val="clear" w:color="auto" w:fill="FFFFFF"/>
        </w:rPr>
        <w:t>с т</w:t>
      </w:r>
      <w:r>
        <w:rPr>
          <w:rFonts w:eastAsiaTheme="minorEastAsia"/>
          <w:shd w:val="clear" w:color="auto" w:fill="FFFFFF"/>
        </w:rPr>
        <w:t>а</w:t>
      </w:r>
      <w:r>
        <w:rPr>
          <w:rFonts w:eastAsiaTheme="minorEastAsia"/>
          <w:shd w:val="clear" w:color="auto" w:fill="FFFFFF"/>
        </w:rPr>
        <w:t>кими параметрами.</w:t>
      </w:r>
    </w:p>
    <w:p w:rsidR="00323B54" w:rsidRDefault="00F82486">
      <w:pPr>
        <w:pStyle w:val="21"/>
      </w:pPr>
      <w:r>
        <w:rPr>
          <w:noProof/>
        </w:rPr>
        <w:drawing>
          <wp:inline distT="0" distB="0" distL="0" distR="0">
            <wp:extent cx="5931535" cy="1900555"/>
            <wp:effectExtent l="0" t="0" r="0" b="0"/>
            <wp:docPr id="3" name="Рисунок 11" descr="C:\tmp\podlost\ToH\work\figures\queue\Selection_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1" descr="C:\tmp\podlost\ToH\work\figures\queue\Selection_052.png"/>
                    <pic:cNvPicPr>
                      <a:picLocks noChangeAspect="1" noChangeArrowheads="1"/>
                    </pic:cNvPicPr>
                  </pic:nvPicPr>
                  <pic:blipFill>
                    <a:blip r:embed="rId10"/>
                    <a:stretch>
                      <a:fillRect/>
                    </a:stretch>
                  </pic:blipFill>
                  <pic:spPr bwMode="auto">
                    <a:xfrm>
                      <a:off x="0" y="0"/>
                      <a:ext cx="5931535" cy="1900555"/>
                    </a:xfrm>
                    <a:prstGeom prst="rect">
                      <a:avLst/>
                    </a:prstGeom>
                  </pic:spPr>
                </pic:pic>
              </a:graphicData>
            </a:graphic>
          </wp:inline>
        </w:drawing>
      </w:r>
    </w:p>
    <w:p w:rsidR="00323B54" w:rsidRDefault="00F82486">
      <w:pPr>
        <w:pStyle w:val="21"/>
      </w:pPr>
      <w:r>
        <w:rPr>
          <w:noProof/>
        </w:rPr>
        <w:drawing>
          <wp:inline distT="0" distB="0" distL="0" distR="0">
            <wp:extent cx="5931535" cy="1900555"/>
            <wp:effectExtent l="0" t="0" r="0" b="0"/>
            <wp:docPr id="4" name="Рисунок 9" descr="C:\tmp\podlost\ToH\work\figures\queue\Selection_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9" descr="C:\tmp\podlost\ToH\work\figures\queue\Selection_050.png"/>
                    <pic:cNvPicPr>
                      <a:picLocks noChangeAspect="1" noChangeArrowheads="1"/>
                    </pic:cNvPicPr>
                  </pic:nvPicPr>
                  <pic:blipFill>
                    <a:blip r:embed="rId11"/>
                    <a:stretch>
                      <a:fillRect/>
                    </a:stretch>
                  </pic:blipFill>
                  <pic:spPr bwMode="auto">
                    <a:xfrm>
                      <a:off x="0" y="0"/>
                      <a:ext cx="5931535" cy="1900555"/>
                    </a:xfrm>
                    <a:prstGeom prst="rect">
                      <a:avLst/>
                    </a:prstGeom>
                  </pic:spPr>
                </pic:pic>
              </a:graphicData>
            </a:graphic>
          </wp:inline>
        </w:drawing>
      </w:r>
    </w:p>
    <w:p w:rsidR="00323B54" w:rsidRDefault="00F82486">
      <w:pPr>
        <w:pStyle w:val="af5"/>
      </w:pPr>
      <w:r>
        <w:rPr>
          <w:shd w:val="clear" w:color="auto" w:fill="FFFFFF"/>
        </w:rPr>
        <w:t xml:space="preserve">Динамика </w:t>
      </w:r>
      <w:r>
        <w:rPr>
          <w:shd w:val="clear" w:color="auto" w:fill="FFFFFF"/>
          <w:lang w:val="en-US"/>
        </w:rPr>
        <w:t>MD</w:t>
      </w:r>
      <w:r>
        <w:rPr>
          <w:shd w:val="clear" w:color="auto" w:fill="FFFFFF"/>
        </w:rPr>
        <w:t xml:space="preserve">1 и </w:t>
      </w:r>
      <w:r>
        <w:rPr>
          <w:shd w:val="clear" w:color="auto" w:fill="FFFFFF"/>
          <w:lang w:val="en-US"/>
        </w:rPr>
        <w:t>MM</w:t>
      </w:r>
      <w:r>
        <w:rPr>
          <w:shd w:val="clear" w:color="auto" w:fill="FFFFFF"/>
        </w:rPr>
        <w:t xml:space="preserve">1 очередей. </w:t>
      </w:r>
      <w:proofErr w:type="gramStart"/>
      <w:r>
        <w:rPr>
          <w:shd w:val="clear" w:color="auto" w:fill="FFFFFF"/>
        </w:rPr>
        <w:t>Синим цветом выделены</w:t>
      </w:r>
      <w:proofErr w:type="gramEnd"/>
      <w:r>
        <w:rPr>
          <w:shd w:val="clear" w:color="auto" w:fill="FFFFFF"/>
        </w:rPr>
        <w:t xml:space="preserve"> траектории кажд</w:t>
      </w:r>
      <w:r>
        <w:rPr>
          <w:shd w:val="clear" w:color="auto" w:fill="FFFFFF"/>
        </w:rPr>
        <w:t>о</w:t>
      </w:r>
      <w:r>
        <w:rPr>
          <w:shd w:val="clear" w:color="auto" w:fill="FFFFFF"/>
        </w:rPr>
        <w:t>го седьмого клиента в очереди. Длина очереди склонна к своеобразным колеб</w:t>
      </w:r>
      <w:r>
        <w:rPr>
          <w:shd w:val="clear" w:color="auto" w:fill="FFFFFF"/>
        </w:rPr>
        <w:t>а</w:t>
      </w:r>
      <w:r>
        <w:rPr>
          <w:shd w:val="clear" w:color="auto" w:fill="FFFFFF"/>
        </w:rPr>
        <w:t xml:space="preserve">ниям, она  «дышит», то </w:t>
      </w:r>
      <w:proofErr w:type="spellStart"/>
      <w:r>
        <w:rPr>
          <w:shd w:val="clear" w:color="auto" w:fill="FFFFFF"/>
        </w:rPr>
        <w:t>удлинняясь</w:t>
      </w:r>
      <w:proofErr w:type="spellEnd"/>
      <w:r>
        <w:rPr>
          <w:shd w:val="clear" w:color="auto" w:fill="FFFFFF"/>
        </w:rPr>
        <w:t>, то сокращаясь, оставаясь при этом ст</w:t>
      </w:r>
      <w:r>
        <w:rPr>
          <w:shd w:val="clear" w:color="auto" w:fill="FFFFFF"/>
        </w:rPr>
        <w:t>а</w:t>
      </w:r>
      <w:r>
        <w:rPr>
          <w:shd w:val="clear" w:color="auto" w:fill="FFFFFF"/>
        </w:rPr>
        <w:t>ционарной.</w:t>
      </w:r>
    </w:p>
    <w:p w:rsidR="00323B54" w:rsidRDefault="00F82486">
      <w:pPr>
        <w:pStyle w:val="ae"/>
        <w:rPr>
          <w:highlight w:val="white"/>
        </w:rPr>
      </w:pPr>
      <w:r>
        <w:rPr>
          <w:shd w:val="clear" w:color="auto" w:fill="FFFFFF"/>
        </w:rPr>
        <w:t xml:space="preserve">В стационарном, состоянии длина </w:t>
      </w:r>
      <w:r>
        <w:rPr>
          <w:shd w:val="clear" w:color="auto" w:fill="FFFFFF"/>
          <w:lang w:val="en-US"/>
        </w:rPr>
        <w:t>M</w:t>
      </w:r>
      <w:r>
        <w:rPr>
          <w:shd w:val="clear" w:color="auto" w:fill="FFFFFF"/>
        </w:rPr>
        <w:t>/</w:t>
      </w:r>
      <w:r>
        <w:rPr>
          <w:shd w:val="clear" w:color="auto" w:fill="FFFFFF"/>
          <w:lang w:val="en-US"/>
        </w:rPr>
        <w:t>M</w:t>
      </w:r>
      <w:r>
        <w:rPr>
          <w:shd w:val="clear" w:color="auto" w:fill="FFFFFF"/>
        </w:rPr>
        <w:t xml:space="preserve">/1-очереди, описывается </w:t>
      </w:r>
      <w:r>
        <w:rPr>
          <w:rStyle w:val="ac"/>
        </w:rPr>
        <w:t>геометрическим ра</w:t>
      </w:r>
      <w:r>
        <w:rPr>
          <w:rStyle w:val="ac"/>
        </w:rPr>
        <w:t>с</w:t>
      </w:r>
      <w:r>
        <w:rPr>
          <w:rStyle w:val="ac"/>
        </w:rPr>
        <w:t>пределением</w:t>
      </w:r>
      <w:r>
        <w:rPr>
          <w:shd w:val="clear" w:color="auto" w:fill="FFFFFF"/>
        </w:rPr>
        <w:t>:</w:t>
      </w:r>
    </w:p>
    <w:p w:rsidR="00323B54" w:rsidRDefault="00F82486">
      <w:pPr>
        <w:pStyle w:val="af9"/>
        <w:rPr>
          <w:rFonts w:eastAsiaTheme="minorEastAsia"/>
          <w:i w:val="0"/>
        </w:rPr>
      </w:pPr>
      <m:oMathPara>
        <m:oMath>
          <m:r>
            <w:rPr>
              <w:rFonts w:ascii="Cambria Math" w:hAnsi="Cambria Math"/>
            </w:rPr>
            <m:t>P</m:t>
          </m:r>
          <m:d>
            <m:dPr>
              <m:ctrlPr>
                <w:rPr>
                  <w:rFonts w:ascii="Cambria Math" w:hAnsi="Cambria Math"/>
                </w:rPr>
              </m:ctrlPr>
            </m:dPr>
            <m:e>
              <m:r>
                <w:rPr>
                  <w:rFonts w:ascii="Cambria Math" w:hAnsi="Cambria Math"/>
                </w:rPr>
                <m:t>n</m:t>
              </m:r>
            </m:e>
          </m:d>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λ</m:t>
                  </m:r>
                </m:num>
                <m:den>
                  <m:r>
                    <w:rPr>
                      <w:rFonts w:ascii="Cambria Math" w:hAnsi="Cambria Math"/>
                    </w:rPr>
                    <m:t>μ</m:t>
                  </m:r>
                </m:den>
              </m:f>
            </m:e>
          </m:d>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λ</m:t>
                      </m:r>
                    </m:num>
                    <m:den>
                      <m:r>
                        <w:rPr>
                          <w:rFonts w:ascii="Cambria Math" w:hAnsi="Cambria Math"/>
                        </w:rPr>
                        <m:t>μ</m:t>
                      </m:r>
                    </m:den>
                  </m:f>
                </m:e>
              </m:d>
            </m:e>
            <m:sup>
              <m:r>
                <w:rPr>
                  <w:rFonts w:ascii="Cambria Math" w:hAnsi="Cambria Math"/>
                </w:rPr>
                <m:t>n</m:t>
              </m:r>
            </m:sup>
          </m:sSup>
          <m:r>
            <w:rPr>
              <w:rFonts w:ascii="Cambria Math" w:hAnsi="Cambria Math"/>
            </w:rPr>
            <m:t>,</m:t>
          </m:r>
        </m:oMath>
      </m:oMathPara>
    </w:p>
    <w:p w:rsidR="00323B54" w:rsidRPr="00FC0FEB" w:rsidRDefault="00F82486">
      <w:pPr>
        <w:pStyle w:val="ae"/>
        <w:ind w:firstLine="0"/>
        <w:rPr>
          <w:rFonts w:eastAsiaTheme="minorEastAsia"/>
          <w:highlight w:val="white"/>
        </w:rPr>
      </w:pPr>
      <w:r>
        <w:rPr>
          <w:rStyle w:val="ac"/>
          <w:i w:val="0"/>
          <w:iCs w:val="0"/>
          <w:color w:val="00000A"/>
          <w:lang w:eastAsia="en-US"/>
        </w:rPr>
        <w:t xml:space="preserve">мы встречали его в </w:t>
      </w:r>
      <w:r w:rsidR="009B3138">
        <w:rPr>
          <w:rStyle w:val="ac"/>
          <w:i w:val="0"/>
          <w:iCs w:val="0"/>
          <w:color w:val="00000A"/>
          <w:lang w:eastAsia="en-US"/>
        </w:rPr>
        <w:t>предыдущей</w:t>
      </w:r>
      <w:r>
        <w:rPr>
          <w:rStyle w:val="ac"/>
          <w:i w:val="0"/>
          <w:iCs w:val="0"/>
          <w:color w:val="00000A"/>
          <w:lang w:eastAsia="en-US"/>
        </w:rPr>
        <w:t xml:space="preserve"> главе, рассматривая </w:t>
      </w:r>
      <w:r>
        <w:rPr>
          <w:shd w:val="clear" w:color="auto" w:fill="FFFFFF"/>
        </w:rPr>
        <w:t xml:space="preserve">простейшую несимметричную </w:t>
      </w:r>
      <w:proofErr w:type="spellStart"/>
      <w:r>
        <w:rPr>
          <w:shd w:val="clear" w:color="auto" w:fill="FFFFFF"/>
        </w:rPr>
        <w:t>ма</w:t>
      </w:r>
      <w:r>
        <w:rPr>
          <w:shd w:val="clear" w:color="auto" w:fill="FFFFFF"/>
        </w:rPr>
        <w:t>р</w:t>
      </w:r>
      <w:r>
        <w:rPr>
          <w:shd w:val="clear" w:color="auto" w:fill="FFFFFF"/>
        </w:rPr>
        <w:t>ковскую</w:t>
      </w:r>
      <w:proofErr w:type="spellEnd"/>
      <w:r>
        <w:rPr>
          <w:shd w:val="clear" w:color="auto" w:fill="FFFFFF"/>
        </w:rPr>
        <w:t xml:space="preserve"> цепь.</w:t>
      </w:r>
      <w:r>
        <w:rPr>
          <w:rStyle w:val="ac"/>
          <w:i w:val="0"/>
          <w:iCs w:val="0"/>
          <w:color w:val="00000A"/>
          <w:lang w:eastAsia="en-US"/>
        </w:rPr>
        <w:t xml:space="preserve"> Зная это распределение, можно вычислить ожидаемую длину </w:t>
      </w:r>
      <m:oMath>
        <m:r>
          <w:rPr>
            <w:rFonts w:ascii="Cambria Math" w:hAnsi="Cambria Math"/>
          </w:rPr>
          <m:t>L=</m:t>
        </m:r>
        <m:f>
          <m:fPr>
            <m:type m:val="lin"/>
            <m:ctrlPr>
              <w:rPr>
                <w:rFonts w:ascii="Cambria Math" w:hAnsi="Cambria Math"/>
              </w:rPr>
            </m:ctrlPr>
          </m:fPr>
          <m:num>
            <m:r>
              <w:rPr>
                <w:rFonts w:ascii="Cambria Math" w:hAnsi="Cambria Math"/>
              </w:rPr>
              <m:t>λ</m:t>
            </m:r>
          </m:num>
          <m:den>
            <m:d>
              <m:dPr>
                <m:ctrlPr>
                  <w:rPr>
                    <w:rFonts w:ascii="Cambria Math" w:hAnsi="Cambria Math"/>
                  </w:rPr>
                </m:ctrlPr>
              </m:dPr>
              <m:e>
                <m:r>
                  <w:rPr>
                    <w:rFonts w:ascii="Cambria Math" w:hAnsi="Cambria Math"/>
                  </w:rPr>
                  <m:t>μ-λ</m:t>
                </m:r>
              </m:e>
            </m:d>
          </m:den>
        </m:f>
      </m:oMath>
      <w:r>
        <w:rPr>
          <w:rStyle w:val="ac"/>
          <w:rFonts w:eastAsiaTheme="minorEastAsia"/>
          <w:i w:val="0"/>
          <w:iCs w:val="0"/>
          <w:color w:val="00000A"/>
          <w:lang w:eastAsia="en-US"/>
        </w:rPr>
        <w:t xml:space="preserve">. Для нашего примера средняя длина очереди составит </w:t>
      </w:r>
      <m:oMath>
        <m:r>
          <w:rPr>
            <w:rFonts w:ascii="Cambria Math" w:hAnsi="Cambria Math"/>
          </w:rPr>
          <m:t>7.5</m:t>
        </m:r>
      </m:oMath>
      <w:r>
        <w:rPr>
          <w:rStyle w:val="ac"/>
          <w:rFonts w:eastAsiaTheme="minorEastAsia"/>
          <w:i w:val="0"/>
          <w:iCs w:val="0"/>
          <w:color w:val="00000A"/>
          <w:lang w:eastAsia="en-US"/>
        </w:rPr>
        <w:t xml:space="preserve"> человек. </w:t>
      </w:r>
      <w:r>
        <w:rPr>
          <w:rFonts w:eastAsiaTheme="minorEastAsia"/>
          <w:shd w:val="clear" w:color="auto" w:fill="FFFFFF"/>
        </w:rPr>
        <w:t xml:space="preserve">Обратите внимание на то, что </w:t>
      </w:r>
      <w:r>
        <w:rPr>
          <w:shd w:val="clear" w:color="auto" w:fill="FFFFFF"/>
          <w:lang w:val="en-US"/>
        </w:rPr>
        <w:t>M</w:t>
      </w:r>
      <w:r>
        <w:rPr>
          <w:shd w:val="clear" w:color="auto" w:fill="FFFFFF"/>
        </w:rPr>
        <w:t>/</w:t>
      </w:r>
      <w:r>
        <w:rPr>
          <w:shd w:val="clear" w:color="auto" w:fill="FFFFFF"/>
          <w:lang w:val="en-US"/>
        </w:rPr>
        <w:t>D</w:t>
      </w:r>
      <w:r>
        <w:rPr>
          <w:shd w:val="clear" w:color="auto" w:fill="FFFFFF"/>
        </w:rPr>
        <w:t xml:space="preserve">/1-очередь </w:t>
      </w:r>
      <w:proofErr w:type="gramStart"/>
      <w:r>
        <w:rPr>
          <w:shd w:val="clear" w:color="auto" w:fill="FFFFFF"/>
        </w:rPr>
        <w:t>склонна</w:t>
      </w:r>
      <w:proofErr w:type="gramEnd"/>
      <w:r>
        <w:rPr>
          <w:shd w:val="clear" w:color="auto" w:fill="FFFFFF"/>
        </w:rPr>
        <w:t xml:space="preserve"> к образованию несимметричных «горбов» с </w:t>
      </w:r>
      <w:r>
        <w:rPr>
          <w:shd w:val="clear" w:color="auto" w:fill="FFFFFF"/>
        </w:rPr>
        <w:lastRenderedPageBreak/>
        <w:t xml:space="preserve">крутым </w:t>
      </w:r>
      <w:proofErr w:type="spellStart"/>
      <w:r>
        <w:rPr>
          <w:shd w:val="clear" w:color="auto" w:fill="FFFFFF"/>
        </w:rPr>
        <w:t>подьёмом</w:t>
      </w:r>
      <w:proofErr w:type="spellEnd"/>
      <w:r>
        <w:rPr>
          <w:shd w:val="clear" w:color="auto" w:fill="FFFFFF"/>
        </w:rPr>
        <w:t xml:space="preserve"> и пологим спуском, тогда как рост и уменьшение </w:t>
      </w:r>
      <w:r>
        <w:rPr>
          <w:shd w:val="clear" w:color="auto" w:fill="FFFFFF"/>
          <w:lang w:val="en-US"/>
        </w:rPr>
        <w:t>M</w:t>
      </w:r>
      <w:r>
        <w:rPr>
          <w:shd w:val="clear" w:color="auto" w:fill="FFFFFF"/>
        </w:rPr>
        <w:t>/</w:t>
      </w:r>
      <w:r>
        <w:rPr>
          <w:shd w:val="clear" w:color="auto" w:fill="FFFFFF"/>
          <w:lang w:val="en-US"/>
        </w:rPr>
        <w:t>M</w:t>
      </w:r>
      <w:r>
        <w:rPr>
          <w:shd w:val="clear" w:color="auto" w:fill="FFFFFF"/>
        </w:rPr>
        <w:t>/1-очередей вполне симметричны. Если средняя длина очереди зависит от соотношения средних зн</w:t>
      </w:r>
      <w:r>
        <w:rPr>
          <w:shd w:val="clear" w:color="auto" w:fill="FFFFFF"/>
        </w:rPr>
        <w:t>а</w:t>
      </w:r>
      <w:r>
        <w:rPr>
          <w:shd w:val="clear" w:color="auto" w:fill="FFFFFF"/>
        </w:rPr>
        <w:t xml:space="preserve">чений для интервалов между приходом новых клиентов и длительности обслуживания, то за симметрию роста и убывания очереди отвечает соотношение их дисперсий. </w:t>
      </w:r>
      <w:r>
        <w:rPr>
          <w:rStyle w:val="ac"/>
          <w:rFonts w:eastAsiaTheme="minorEastAsia"/>
          <w:i w:val="0"/>
          <w:iCs w:val="0"/>
          <w:color w:val="00000A"/>
          <w:lang w:eastAsia="en-US"/>
        </w:rPr>
        <w:t xml:space="preserve"> </w:t>
      </w:r>
      <w:proofErr w:type="gramStart"/>
      <w:r>
        <w:rPr>
          <w:rStyle w:val="ac"/>
        </w:rPr>
        <w:t>Время о</w:t>
      </w:r>
      <w:r>
        <w:rPr>
          <w:rStyle w:val="ac"/>
        </w:rPr>
        <w:t>б</w:t>
      </w:r>
      <w:r>
        <w:rPr>
          <w:rStyle w:val="ac"/>
        </w:rPr>
        <w:t>служивания клиента</w:t>
      </w:r>
      <w:r>
        <w:rPr>
          <w:rFonts w:eastAsiaTheme="minorEastAsia"/>
          <w:shd w:val="clear" w:color="auto" w:fill="FFFFFF"/>
        </w:rPr>
        <w:t xml:space="preserve"> </w:t>
      </w:r>
      <m:oMath>
        <m:r>
          <w:rPr>
            <w:rFonts w:ascii="Cambria Math" w:hAnsi="Cambria Math"/>
          </w:rPr>
          <m:t>W</m:t>
        </m:r>
      </m:oMath>
      <w:r>
        <w:rPr>
          <w:rFonts w:eastAsiaTheme="minorEastAsia"/>
          <w:shd w:val="clear" w:color="auto" w:fill="FFFFFF"/>
        </w:rPr>
        <w:t xml:space="preserve"> (то есть сумма времени ожидания своей очереди и, собственно, времени работы с оператором), </w:t>
      </w:r>
      <w:r w:rsidR="00A04B3B">
        <w:rPr>
          <w:rFonts w:eastAsiaTheme="minorEastAsia"/>
          <w:shd w:val="clear" w:color="auto" w:fill="FFFFFF"/>
        </w:rPr>
        <w:t xml:space="preserve">в </w:t>
      </w:r>
      <w:r w:rsidR="00A04B3B">
        <w:rPr>
          <w:rFonts w:eastAsiaTheme="minorEastAsia"/>
          <w:shd w:val="clear" w:color="auto" w:fill="FFFFFF"/>
          <w:lang w:val="en-US"/>
        </w:rPr>
        <w:t>M</w:t>
      </w:r>
      <w:r w:rsidR="00A04B3B" w:rsidRPr="00A04B3B">
        <w:rPr>
          <w:rFonts w:eastAsiaTheme="minorEastAsia"/>
          <w:shd w:val="clear" w:color="auto" w:fill="FFFFFF"/>
        </w:rPr>
        <w:t>/</w:t>
      </w:r>
      <w:r w:rsidR="00A04B3B">
        <w:rPr>
          <w:rFonts w:eastAsiaTheme="minorEastAsia"/>
          <w:shd w:val="clear" w:color="auto" w:fill="FFFFFF"/>
          <w:lang w:val="en-US"/>
        </w:rPr>
        <w:t>M</w:t>
      </w:r>
      <w:r w:rsidR="00A04B3B" w:rsidRPr="00A04B3B">
        <w:rPr>
          <w:rFonts w:eastAsiaTheme="minorEastAsia"/>
          <w:shd w:val="clear" w:color="auto" w:fill="FFFFFF"/>
        </w:rPr>
        <w:t>/1</w:t>
      </w:r>
      <w:r w:rsidR="00A04B3B">
        <w:rPr>
          <w:rFonts w:eastAsiaTheme="minorEastAsia"/>
          <w:shd w:val="clear" w:color="auto" w:fill="FFFFFF"/>
        </w:rPr>
        <w:t xml:space="preserve">-очереди </w:t>
      </w:r>
      <w:r w:rsidR="00A04B3B" w:rsidRPr="00A04B3B">
        <w:rPr>
          <w:rFonts w:eastAsiaTheme="minorEastAsia"/>
          <w:shd w:val="clear" w:color="auto" w:fill="FFFFFF"/>
        </w:rPr>
        <w:t xml:space="preserve"> </w:t>
      </w:r>
      <w:r>
        <w:rPr>
          <w:rFonts w:eastAsiaTheme="minorEastAsia"/>
          <w:shd w:val="clear" w:color="auto" w:fill="FFFFFF"/>
        </w:rPr>
        <w:t>описывается экспоненциальным распр</w:t>
      </w:r>
      <w:r>
        <w:rPr>
          <w:rFonts w:eastAsiaTheme="minorEastAsia"/>
          <w:shd w:val="clear" w:color="auto" w:fill="FFFFFF"/>
        </w:rPr>
        <w:t>е</w:t>
      </w:r>
      <w:r>
        <w:rPr>
          <w:rFonts w:eastAsiaTheme="minorEastAsia"/>
          <w:shd w:val="clear" w:color="auto" w:fill="FFFFFF"/>
        </w:rPr>
        <w:t xml:space="preserve">делением с параметром </w:t>
      </w:r>
      <m:oMath>
        <m:r>
          <w:rPr>
            <w:rFonts w:ascii="Cambria Math" w:hAnsi="Cambria Math"/>
          </w:rPr>
          <m:t>μ-λ</m:t>
        </m:r>
      </m:oMath>
      <w:r w:rsidR="00A04B3B">
        <w:rPr>
          <w:rStyle w:val="ac"/>
          <w:rFonts w:eastAsiaTheme="minorEastAsia"/>
          <w:i w:val="0"/>
          <w:iCs w:val="0"/>
          <w:color w:val="00000A"/>
          <w:lang w:eastAsia="en-US"/>
        </w:rPr>
        <w:t>.</w:t>
      </w:r>
      <w:r>
        <w:rPr>
          <w:rStyle w:val="ac"/>
          <w:rFonts w:eastAsiaTheme="minorEastAsia"/>
          <w:i w:val="0"/>
          <w:iCs w:val="0"/>
          <w:color w:val="00000A"/>
          <w:lang w:eastAsia="en-US"/>
        </w:rPr>
        <w:t xml:space="preserve"> </w:t>
      </w:r>
      <w:r w:rsidR="00A04B3B">
        <w:rPr>
          <w:rStyle w:val="ac"/>
          <w:rFonts w:eastAsiaTheme="minorEastAsia"/>
          <w:i w:val="0"/>
          <w:iCs w:val="0"/>
          <w:color w:val="00000A"/>
          <w:lang w:eastAsia="en-US"/>
        </w:rPr>
        <w:t xml:space="preserve">Это приводит к значению </w:t>
      </w:r>
      <w:r>
        <w:rPr>
          <w:rStyle w:val="ac"/>
          <w:rFonts w:eastAsiaTheme="minorEastAsia"/>
          <w:i w:val="0"/>
          <w:iCs w:val="0"/>
          <w:color w:val="00000A"/>
          <w:lang w:eastAsia="en-US"/>
        </w:rPr>
        <w:t>средне</w:t>
      </w:r>
      <w:r w:rsidR="00A04B3B">
        <w:rPr>
          <w:rStyle w:val="ac"/>
          <w:rFonts w:eastAsiaTheme="minorEastAsia"/>
          <w:i w:val="0"/>
          <w:iCs w:val="0"/>
          <w:color w:val="00000A"/>
          <w:lang w:eastAsia="en-US"/>
        </w:rPr>
        <w:t>го</w:t>
      </w:r>
      <w:r>
        <w:rPr>
          <w:rStyle w:val="ac"/>
          <w:rFonts w:eastAsiaTheme="minorEastAsia"/>
          <w:i w:val="0"/>
          <w:iCs w:val="0"/>
          <w:color w:val="00000A"/>
          <w:lang w:eastAsia="en-US"/>
        </w:rPr>
        <w:t xml:space="preserve"> врем</w:t>
      </w:r>
      <w:r w:rsidR="00A04B3B">
        <w:rPr>
          <w:rStyle w:val="ac"/>
          <w:rFonts w:eastAsiaTheme="minorEastAsia"/>
          <w:i w:val="0"/>
          <w:iCs w:val="0"/>
          <w:color w:val="00000A"/>
          <w:lang w:eastAsia="en-US"/>
        </w:rPr>
        <w:t xml:space="preserve">ени </w:t>
      </w:r>
      <w:r>
        <w:rPr>
          <w:rStyle w:val="ac"/>
          <w:rFonts w:eastAsiaTheme="minorEastAsia"/>
          <w:i w:val="0"/>
          <w:iCs w:val="0"/>
          <w:color w:val="00000A"/>
          <w:lang w:eastAsia="en-US"/>
        </w:rPr>
        <w:t xml:space="preserve">ожидания </w:t>
      </w:r>
      <m:oMath>
        <m:r>
          <w:rPr>
            <w:rFonts w:ascii="Cambria Math" w:hAnsi="Cambria Math"/>
          </w:rPr>
          <m:t>W=</m:t>
        </m:r>
        <m:f>
          <m:fPr>
            <m:type m:val="lin"/>
            <m:ctrlPr>
              <w:rPr>
                <w:rFonts w:ascii="Cambria Math" w:hAnsi="Cambria Math"/>
              </w:rPr>
            </m:ctrlPr>
          </m:fPr>
          <m:num>
            <m:r>
              <w:rPr>
                <w:rFonts w:ascii="Cambria Math" w:hAnsi="Cambria Math"/>
              </w:rPr>
              <m:t>1</m:t>
            </m:r>
          </m:num>
          <m:den>
            <m:d>
              <m:dPr>
                <m:ctrlPr>
                  <w:rPr>
                    <w:rFonts w:ascii="Cambria Math" w:hAnsi="Cambria Math"/>
                  </w:rPr>
                </m:ctrlPr>
              </m:dPr>
              <m:e>
                <m:r>
                  <w:rPr>
                    <w:rFonts w:ascii="Cambria Math" w:hAnsi="Cambria Math"/>
                  </w:rPr>
                  <m:t>μ-λ</m:t>
                </m:r>
              </m:e>
            </m:d>
          </m:den>
        </m:f>
      </m:oMath>
      <w:r>
        <w:rPr>
          <w:rStyle w:val="ac"/>
          <w:rFonts w:eastAsiaTheme="minorEastAsia"/>
          <w:i w:val="0"/>
          <w:iCs w:val="0"/>
          <w:color w:val="00000A"/>
          <w:lang w:eastAsia="en-US"/>
        </w:rPr>
        <w:t>. Не смотря на то, что среднее время работы с каждым клиентом не пр</w:t>
      </w:r>
      <w:r>
        <w:rPr>
          <w:rStyle w:val="ac"/>
          <w:rFonts w:eastAsiaTheme="minorEastAsia"/>
          <w:i w:val="0"/>
          <w:iCs w:val="0"/>
          <w:color w:val="00000A"/>
          <w:lang w:eastAsia="en-US"/>
        </w:rPr>
        <w:t>е</w:t>
      </w:r>
      <w:r>
        <w:rPr>
          <w:rStyle w:val="ac"/>
          <w:rFonts w:eastAsiaTheme="minorEastAsia"/>
          <w:i w:val="0"/>
          <w:iCs w:val="0"/>
          <w:color w:val="00000A"/>
          <w:lang w:eastAsia="en-US"/>
        </w:rPr>
        <w:t>вышает двух минут, среднее время ожидания</w:t>
      </w:r>
      <w:r w:rsidR="00A04B3B">
        <w:rPr>
          <w:rStyle w:val="ac"/>
          <w:rFonts w:eastAsiaTheme="minorEastAsia"/>
          <w:i w:val="0"/>
          <w:iCs w:val="0"/>
          <w:color w:val="00000A"/>
          <w:lang w:eastAsia="en-US"/>
        </w:rPr>
        <w:t xml:space="preserve"> на нашего примера</w:t>
      </w:r>
      <w:r>
        <w:rPr>
          <w:rStyle w:val="ac"/>
          <w:rFonts w:eastAsiaTheme="minorEastAsia"/>
          <w:i w:val="0"/>
          <w:iCs w:val="0"/>
          <w:color w:val="00000A"/>
          <w:lang w:eastAsia="en-US"/>
        </w:rPr>
        <w:t xml:space="preserve"> равно 15 минутам.</w:t>
      </w:r>
      <w:proofErr w:type="gramEnd"/>
      <w:r>
        <w:rPr>
          <w:rStyle w:val="ac"/>
          <w:rFonts w:eastAsiaTheme="minorEastAsia"/>
          <w:i w:val="0"/>
          <w:iCs w:val="0"/>
          <w:color w:val="00000A"/>
          <w:lang w:eastAsia="en-US"/>
        </w:rPr>
        <w:t xml:space="preserve"> Как видно, для </w:t>
      </w:r>
      <w:proofErr w:type="gramStart"/>
      <w:r>
        <w:rPr>
          <w:rStyle w:val="ac"/>
          <w:rFonts w:eastAsiaTheme="minorEastAsia"/>
          <w:i w:val="0"/>
          <w:iCs w:val="0"/>
          <w:color w:val="00000A"/>
          <w:lang w:eastAsia="en-US"/>
        </w:rPr>
        <w:t>стационарной</w:t>
      </w:r>
      <w:proofErr w:type="gramEnd"/>
      <w:r>
        <w:rPr>
          <w:rStyle w:val="ac"/>
          <w:rFonts w:eastAsiaTheme="minorEastAsia"/>
          <w:i w:val="0"/>
          <w:iCs w:val="0"/>
          <w:color w:val="00000A"/>
          <w:lang w:eastAsia="en-US"/>
        </w:rPr>
        <w:t xml:space="preserve"> </w:t>
      </w:r>
      <w:r>
        <w:rPr>
          <w:shd w:val="clear" w:color="auto" w:fill="FFFFFF"/>
          <w:lang w:val="en-US"/>
        </w:rPr>
        <w:t>M</w:t>
      </w:r>
      <w:r>
        <w:rPr>
          <w:shd w:val="clear" w:color="auto" w:fill="FFFFFF"/>
        </w:rPr>
        <w:t>/</w:t>
      </w:r>
      <w:r>
        <w:rPr>
          <w:shd w:val="clear" w:color="auto" w:fill="FFFFFF"/>
          <w:lang w:val="en-US"/>
        </w:rPr>
        <w:t>M</w:t>
      </w:r>
      <w:r>
        <w:rPr>
          <w:shd w:val="clear" w:color="auto" w:fill="FFFFFF"/>
        </w:rPr>
        <w:t xml:space="preserve">/1-очереди выполняется равенство: </w:t>
      </w:r>
    </w:p>
    <w:p w:rsidR="00323B54" w:rsidRDefault="00F82486">
      <w:pPr>
        <w:pStyle w:val="af9"/>
        <w:rPr>
          <w:rFonts w:eastAsiaTheme="minorEastAsia"/>
          <w:lang w:val="en-US"/>
        </w:rPr>
      </w:pPr>
      <m:oMathPara>
        <m:oMath>
          <m:r>
            <w:rPr>
              <w:rFonts w:ascii="Cambria Math" w:hAnsi="Cambria Math"/>
            </w:rPr>
            <m:t>λW=L.</m:t>
          </m:r>
        </m:oMath>
      </m:oMathPara>
    </w:p>
    <w:p w:rsidR="00323B54" w:rsidRDefault="00F82486">
      <w:pPr>
        <w:pStyle w:val="ae"/>
        <w:ind w:firstLine="0"/>
        <w:rPr>
          <w:rFonts w:eastAsiaTheme="minorEastAsia"/>
        </w:rPr>
      </w:pPr>
      <w:r>
        <w:rPr>
          <w:rStyle w:val="ac"/>
          <w:rFonts w:eastAsiaTheme="minorEastAsia"/>
          <w:i w:val="0"/>
          <w:iCs w:val="0"/>
          <w:color w:val="00000A"/>
          <w:lang w:eastAsia="en-US"/>
        </w:rPr>
        <w:t xml:space="preserve">Это и есть формула </w:t>
      </w:r>
      <w:proofErr w:type="spellStart"/>
      <w:r>
        <w:rPr>
          <w:rStyle w:val="ac"/>
          <w:rFonts w:eastAsiaTheme="minorEastAsia"/>
          <w:i w:val="0"/>
          <w:iCs w:val="0"/>
          <w:color w:val="00000A"/>
          <w:lang w:eastAsia="en-US"/>
        </w:rPr>
        <w:t>Литтла</w:t>
      </w:r>
      <w:proofErr w:type="spellEnd"/>
      <w:r>
        <w:rPr>
          <w:rStyle w:val="ac"/>
          <w:rFonts w:eastAsiaTheme="minorEastAsia"/>
          <w:i w:val="0"/>
          <w:iCs w:val="0"/>
          <w:color w:val="00000A"/>
          <w:lang w:eastAsia="en-US"/>
        </w:rPr>
        <w:t>, которой мы воспользовались, стоя в очереди и от нечего д</w:t>
      </w:r>
      <w:r>
        <w:rPr>
          <w:rStyle w:val="ac"/>
          <w:rFonts w:eastAsiaTheme="minorEastAsia"/>
          <w:i w:val="0"/>
          <w:iCs w:val="0"/>
          <w:color w:val="00000A"/>
          <w:lang w:eastAsia="en-US"/>
        </w:rPr>
        <w:t>е</w:t>
      </w:r>
      <w:r>
        <w:rPr>
          <w:rStyle w:val="ac"/>
          <w:rFonts w:eastAsiaTheme="minorEastAsia"/>
          <w:i w:val="0"/>
          <w:iCs w:val="0"/>
          <w:color w:val="00000A"/>
          <w:lang w:eastAsia="en-US"/>
        </w:rPr>
        <w:t>лать, занявшись подсчётами. Будучи очень простой, эта формула на удивление сильна, она выполняется для очень широкого класса очередей и в самых разных задачах. То</w:t>
      </w:r>
      <w:r w:rsidR="00A04B3B">
        <w:rPr>
          <w:rStyle w:val="ac"/>
          <w:rFonts w:eastAsiaTheme="minorEastAsia"/>
          <w:i w:val="0"/>
          <w:iCs w:val="0"/>
          <w:color w:val="00000A"/>
          <w:lang w:eastAsia="en-US"/>
        </w:rPr>
        <w:t>,</w:t>
      </w:r>
      <w:r>
        <w:rPr>
          <w:rStyle w:val="ac"/>
          <w:rFonts w:eastAsiaTheme="minorEastAsia"/>
          <w:i w:val="0"/>
          <w:iCs w:val="0"/>
          <w:color w:val="00000A"/>
          <w:lang w:eastAsia="en-US"/>
        </w:rPr>
        <w:t xml:space="preserve"> что в формулу </w:t>
      </w:r>
      <w:proofErr w:type="spellStart"/>
      <w:r>
        <w:rPr>
          <w:rStyle w:val="ac"/>
          <w:rFonts w:eastAsiaTheme="minorEastAsia"/>
          <w:i w:val="0"/>
          <w:iCs w:val="0"/>
          <w:color w:val="00000A"/>
          <w:lang w:eastAsia="en-US"/>
        </w:rPr>
        <w:t>Литтла</w:t>
      </w:r>
      <w:proofErr w:type="spellEnd"/>
      <w:r>
        <w:rPr>
          <w:rStyle w:val="ac"/>
          <w:rFonts w:eastAsiaTheme="minorEastAsia"/>
          <w:i w:val="0"/>
          <w:iCs w:val="0"/>
          <w:color w:val="00000A"/>
          <w:lang w:eastAsia="en-US"/>
        </w:rPr>
        <w:t xml:space="preserve"> входит только </w:t>
      </w:r>
      <m:oMath>
        <m:r>
          <w:rPr>
            <w:rFonts w:ascii="Cambria Math" w:hAnsi="Cambria Math"/>
          </w:rPr>
          <m:t>λ</m:t>
        </m:r>
      </m:oMath>
      <w:r>
        <w:rPr>
          <w:rStyle w:val="ac"/>
          <w:rFonts w:eastAsiaTheme="minorEastAsia"/>
          <w:i w:val="0"/>
          <w:iCs w:val="0"/>
          <w:color w:val="00000A"/>
          <w:lang w:eastAsia="en-US"/>
        </w:rPr>
        <w:t xml:space="preserve">, а не </w:t>
      </w:r>
      <m:oMath>
        <m:r>
          <w:rPr>
            <w:rFonts w:ascii="Cambria Math" w:hAnsi="Cambria Math"/>
          </w:rPr>
          <m:t>μ</m:t>
        </m:r>
      </m:oMath>
      <w:r>
        <w:rPr>
          <w:rStyle w:val="ac"/>
          <w:rFonts w:eastAsiaTheme="minorEastAsia"/>
          <w:i w:val="0"/>
          <w:color w:val="00000A"/>
          <w:lang w:eastAsia="en-US"/>
        </w:rPr>
        <w:t xml:space="preserve"> отражает основное свойство стабильной очереди, она может задерживать клиентов, но не м</w:t>
      </w:r>
      <w:proofErr w:type="spellStart"/>
      <w:r>
        <w:rPr>
          <w:rStyle w:val="ac"/>
          <w:rFonts w:eastAsiaTheme="minorEastAsia"/>
          <w:i w:val="0"/>
          <w:color w:val="00000A"/>
          <w:lang w:eastAsia="en-US"/>
        </w:rPr>
        <w:t>еняет</w:t>
      </w:r>
      <w:proofErr w:type="spellEnd"/>
      <w:r>
        <w:rPr>
          <w:rStyle w:val="ac"/>
          <w:rFonts w:eastAsiaTheme="minorEastAsia"/>
          <w:i w:val="0"/>
          <w:color w:val="00000A"/>
          <w:lang w:eastAsia="en-US"/>
        </w:rPr>
        <w:t xml:space="preserve"> их поток, который остаётся равным </w:t>
      </w:r>
      <m:oMath>
        <m:r>
          <w:rPr>
            <w:rFonts w:ascii="Cambria Math" w:hAnsi="Cambria Math"/>
          </w:rPr>
          <m:t>λ</m:t>
        </m:r>
      </m:oMath>
      <w:r>
        <w:rPr>
          <w:rStyle w:val="ac"/>
          <w:rFonts w:eastAsiaTheme="minorEastAsia"/>
          <w:i w:val="0"/>
          <w:color w:val="00000A"/>
          <w:lang w:eastAsia="en-US"/>
        </w:rPr>
        <w:t xml:space="preserve">. И даже если скорость работы оператора </w:t>
      </w:r>
      <m:oMath>
        <m:r>
          <w:rPr>
            <w:rFonts w:ascii="Cambria Math" w:hAnsi="Cambria Math"/>
          </w:rPr>
          <m:t>μ</m:t>
        </m:r>
      </m:oMath>
      <w:r>
        <w:rPr>
          <w:rStyle w:val="ac"/>
          <w:rFonts w:eastAsiaTheme="minorEastAsia"/>
          <w:i w:val="0"/>
          <w:color w:val="00000A"/>
          <w:lang w:eastAsia="en-US"/>
        </w:rPr>
        <w:t xml:space="preserve"> будет очень велика, среднее время ожидания б</w:t>
      </w:r>
      <w:r>
        <w:rPr>
          <w:rStyle w:val="ac"/>
          <w:rFonts w:eastAsiaTheme="minorEastAsia"/>
          <w:i w:val="0"/>
          <w:color w:val="00000A"/>
          <w:lang w:eastAsia="en-US"/>
        </w:rPr>
        <w:t>у</w:t>
      </w:r>
      <w:r>
        <w:rPr>
          <w:rStyle w:val="ac"/>
          <w:rFonts w:eastAsiaTheme="minorEastAsia"/>
          <w:i w:val="0"/>
          <w:color w:val="00000A"/>
          <w:lang w:eastAsia="en-US"/>
        </w:rPr>
        <w:t>дет всё равно определяться входным потоком</w:t>
      </w:r>
      <w:r w:rsidR="00A04B3B">
        <w:rPr>
          <w:rStyle w:val="ac"/>
          <w:rFonts w:eastAsiaTheme="minorEastAsia"/>
          <w:i w:val="0"/>
          <w:color w:val="00000A"/>
          <w:lang w:eastAsia="en-US"/>
        </w:rPr>
        <w:t xml:space="preserve"> и уже скопившимся числом клиентов</w:t>
      </w:r>
      <w:r>
        <w:rPr>
          <w:rStyle w:val="ac"/>
          <w:rFonts w:eastAsiaTheme="minorEastAsia"/>
          <w:i w:val="0"/>
          <w:color w:val="00000A"/>
          <w:lang w:eastAsia="en-US"/>
        </w:rPr>
        <w:t>. А так как</w:t>
      </w:r>
      <w:r w:rsidR="00A04B3B">
        <w:rPr>
          <w:rStyle w:val="ac"/>
          <w:rFonts w:eastAsiaTheme="minorEastAsia"/>
          <w:i w:val="0"/>
          <w:color w:val="00000A"/>
          <w:lang w:eastAsia="en-US"/>
        </w:rPr>
        <w:t xml:space="preserve"> для устойчивых очередей </w:t>
      </w:r>
      <w:r>
        <w:rPr>
          <w:rStyle w:val="ac"/>
          <w:rFonts w:eastAsiaTheme="minorEastAsia"/>
          <w:i w:val="0"/>
          <w:color w:val="00000A"/>
          <w:lang w:eastAsia="en-US"/>
        </w:rPr>
        <w:t xml:space="preserve"> </w:t>
      </w:r>
      <m:oMath>
        <m:r>
          <w:rPr>
            <w:rFonts w:ascii="Cambria Math" w:hAnsi="Cambria Math"/>
          </w:rPr>
          <m:t>λ&lt;μ</m:t>
        </m:r>
      </m:oMath>
      <w:r>
        <w:rPr>
          <w:rFonts w:eastAsiaTheme="minorEastAsia"/>
        </w:rPr>
        <w:t xml:space="preserve">, то мы получаем ещё один закон подлости: </w:t>
      </w:r>
    </w:p>
    <w:p w:rsidR="00323B54" w:rsidRDefault="00F82486">
      <w:pPr>
        <w:pStyle w:val="af4"/>
      </w:pPr>
      <w:r>
        <w:t xml:space="preserve">Даже с идеальным кассиром, время стояния в очереди </w:t>
      </w:r>
      <w:r w:rsidR="00A04B3B">
        <w:t>в</w:t>
      </w:r>
      <w:r>
        <w:t xml:space="preserve"> кассу определяется бестолковыми покупателями.</w:t>
      </w:r>
    </w:p>
    <w:p w:rsidR="00323B54" w:rsidRDefault="00F82486">
      <w:pPr>
        <w:pStyle w:val="ae"/>
        <w:rPr>
          <w:highlight w:val="white"/>
        </w:rPr>
      </w:pPr>
      <w:r>
        <w:rPr>
          <w:rStyle w:val="ac"/>
          <w:rFonts w:eastAsiaTheme="minorEastAsia"/>
          <w:i w:val="0"/>
          <w:iCs w:val="0"/>
          <w:color w:val="00000A"/>
          <w:lang w:eastAsia="en-US"/>
        </w:rPr>
        <w:t xml:space="preserve">Важной характеристикой очереди является </w:t>
      </w:r>
      <w:r>
        <w:rPr>
          <w:rStyle w:val="ac"/>
        </w:rPr>
        <w:t xml:space="preserve">время занятости оператора </w:t>
      </w:r>
      <m:oMath>
        <m:r>
          <w:rPr>
            <w:rFonts w:ascii="Cambria Math" w:hAnsi="Cambria Math"/>
          </w:rPr>
          <m:t>B</m:t>
        </m:r>
      </m:oMath>
      <w:r>
        <w:rPr>
          <w:rStyle w:val="ac"/>
          <w:rFonts w:eastAsiaTheme="minorEastAsia"/>
          <w:i w:val="0"/>
          <w:iCs w:val="0"/>
          <w:color w:val="00000A"/>
          <w:lang w:eastAsia="en-US"/>
        </w:rPr>
        <w:t xml:space="preserve">, то есть длительность непрерывных периодов времени, в которые оператор обслуживает клиентов. Такие периоды перемежаются </w:t>
      </w:r>
      <w:r>
        <w:rPr>
          <w:rStyle w:val="ac"/>
        </w:rPr>
        <w:t>периодами простоя</w:t>
      </w:r>
      <w:r>
        <w:rPr>
          <w:rStyle w:val="ac"/>
          <w:rFonts w:eastAsiaTheme="minorEastAsia"/>
          <w:i w:val="0"/>
          <w:iCs w:val="0"/>
          <w:color w:val="00000A"/>
          <w:lang w:eastAsia="en-US"/>
        </w:rPr>
        <w:t xml:space="preserve">, когда по какой-то причине клиентов в очереди не оказывается. </w:t>
      </w:r>
      <w:proofErr w:type="gramStart"/>
      <w:r>
        <w:rPr>
          <w:rStyle w:val="ac"/>
          <w:rFonts w:eastAsiaTheme="minorEastAsia"/>
          <w:i w:val="0"/>
          <w:iCs w:val="0"/>
          <w:color w:val="00000A"/>
          <w:lang w:eastAsia="en-US"/>
        </w:rPr>
        <w:t>К</w:t>
      </w:r>
      <w:r>
        <w:rPr>
          <w:shd w:val="clear" w:color="auto" w:fill="FFFFFF"/>
        </w:rPr>
        <w:t xml:space="preserve">лиенты приходят, ждут и уходят, а оператор остаётся работать, так что разумно предположить, что </w:t>
      </w:r>
      <m:oMath>
        <m:r>
          <w:rPr>
            <w:rFonts w:ascii="Cambria Math" w:hAnsi="Cambria Math"/>
          </w:rPr>
          <m:t>B&gt;W</m:t>
        </m:r>
      </m:oMath>
      <w:r>
        <w:rPr>
          <w:shd w:val="clear" w:color="auto" w:fill="FFFFFF"/>
        </w:rPr>
        <w:t>.</w:t>
      </w:r>
      <w:r>
        <w:rPr>
          <w:rStyle w:val="ac"/>
          <w:rFonts w:eastAsiaTheme="minorEastAsia"/>
          <w:i w:val="0"/>
          <w:iCs w:val="0"/>
          <w:color w:val="00000A"/>
          <w:lang w:eastAsia="en-US"/>
        </w:rPr>
        <w:t xml:space="preserve"> В действительности, ожидаемое, то есть, среднее время занятости для </w:t>
      </w:r>
      <w:r>
        <w:rPr>
          <w:rStyle w:val="ac"/>
          <w:rFonts w:eastAsiaTheme="minorEastAsia"/>
          <w:i w:val="0"/>
          <w:iCs w:val="0"/>
          <w:color w:val="00000A"/>
          <w:lang w:val="en-US" w:eastAsia="en-US"/>
        </w:rPr>
        <w:t>M</w:t>
      </w:r>
      <w:r>
        <w:rPr>
          <w:rStyle w:val="ac"/>
          <w:rFonts w:eastAsiaTheme="minorEastAsia"/>
          <w:i w:val="0"/>
          <w:iCs w:val="0"/>
          <w:color w:val="00000A"/>
          <w:lang w:eastAsia="en-US"/>
        </w:rPr>
        <w:t>/</w:t>
      </w:r>
      <w:r>
        <w:rPr>
          <w:rStyle w:val="ac"/>
          <w:rFonts w:eastAsiaTheme="minorEastAsia"/>
          <w:i w:val="0"/>
          <w:iCs w:val="0"/>
          <w:color w:val="00000A"/>
          <w:lang w:val="en-US" w:eastAsia="en-US"/>
        </w:rPr>
        <w:t>M</w:t>
      </w:r>
      <w:r>
        <w:rPr>
          <w:rStyle w:val="ac"/>
          <w:rFonts w:eastAsiaTheme="minorEastAsia"/>
          <w:i w:val="0"/>
          <w:iCs w:val="0"/>
          <w:color w:val="00000A"/>
          <w:lang w:eastAsia="en-US"/>
        </w:rPr>
        <w:t>/1-</w:t>
      </w:r>
      <w:r>
        <w:rPr>
          <w:shd w:val="clear" w:color="auto" w:fill="FFFFFF"/>
        </w:rPr>
        <w:t>очередей</w:t>
      </w:r>
      <w:r>
        <w:rPr>
          <w:rStyle w:val="ac"/>
          <w:rFonts w:eastAsiaTheme="minorEastAsia"/>
          <w:i w:val="0"/>
          <w:iCs w:val="0"/>
          <w:color w:val="00000A"/>
          <w:lang w:eastAsia="en-US"/>
        </w:rPr>
        <w:t xml:space="preserve"> равно среднему времени ожидания</w:t>
      </w:r>
      <w:r>
        <w:rPr>
          <w:shd w:val="clear" w:color="auto" w:fill="FFFFFF"/>
        </w:rPr>
        <w:t xml:space="preserve">, то есть, </w:t>
      </w:r>
      <m:oMath>
        <m:r>
          <w:rPr>
            <w:rFonts w:ascii="Cambria Math" w:hAnsi="Cambria Math"/>
          </w:rPr>
          <m:t>B=W</m:t>
        </m:r>
      </m:oMath>
      <w:r>
        <w:rPr>
          <w:shd w:val="clear" w:color="auto" w:fill="FFFFFF"/>
        </w:rPr>
        <w:t>. Это уже кажется не вполне интуитивным результатом, однако, и это ещё не всё: при той же интенсивности работы оператора, среднее время обслуживания клиента может стать существенно больше среднего</w:t>
      </w:r>
      <w:proofErr w:type="gramEnd"/>
      <w:r>
        <w:rPr>
          <w:shd w:val="clear" w:color="auto" w:fill="FFFFFF"/>
        </w:rPr>
        <w:t xml:space="preserve"> времени работы оператора! </w:t>
      </w:r>
    </w:p>
    <w:p w:rsidR="00323B54" w:rsidRDefault="00F82486">
      <w:pPr>
        <w:pStyle w:val="ae"/>
        <w:rPr>
          <w:rFonts w:eastAsiaTheme="minorEastAsia"/>
          <w:highlight w:val="white"/>
        </w:rPr>
      </w:pPr>
      <w:proofErr w:type="gramStart"/>
      <w:r>
        <w:rPr>
          <w:shd w:val="clear" w:color="auto" w:fill="FFFFFF"/>
        </w:rPr>
        <w:t xml:space="preserve">Тут всё дело в разбросе данных, то есть, в дисперсии распределения </w:t>
      </w:r>
      <m:oMath>
        <m:sSub>
          <m:sSubPr>
            <m:ctrlPr>
              <w:rPr>
                <w:rFonts w:ascii="Cambria Math" w:hAnsi="Cambria Math"/>
              </w:rPr>
            </m:ctrlPr>
          </m:sSubPr>
          <m:e>
            <m:r>
              <w:rPr>
                <w:rFonts w:ascii="Cambria Math" w:hAnsi="Cambria Math"/>
              </w:rPr>
              <m:t>p</m:t>
            </m:r>
          </m:e>
          <m:sub>
            <m:r>
              <w:rPr>
                <w:rFonts w:ascii="Cambria Math" w:hAnsi="Cambria Math"/>
              </w:rPr>
              <m:t>out</m:t>
            </m:r>
          </m:sub>
        </m:sSub>
        <m:d>
          <m:dPr>
            <m:ctrlPr>
              <w:rPr>
                <w:rFonts w:ascii="Cambria Math" w:hAnsi="Cambria Math"/>
              </w:rPr>
            </m:ctrlPr>
          </m:dPr>
          <m:e>
            <m:r>
              <w:rPr>
                <w:rFonts w:ascii="Cambria Math" w:hAnsi="Cambria Math"/>
              </w:rPr>
              <m:t>t</m:t>
            </m:r>
          </m:e>
        </m:d>
      </m:oMath>
      <w:r>
        <w:rPr>
          <w:shd w:val="clear" w:color="auto" w:fill="FFFFFF"/>
        </w:rPr>
        <w:t>. Для оч</w:t>
      </w:r>
      <w:r>
        <w:rPr>
          <w:shd w:val="clear" w:color="auto" w:fill="FFFFFF"/>
        </w:rPr>
        <w:t>е</w:t>
      </w:r>
      <w:r>
        <w:rPr>
          <w:shd w:val="clear" w:color="auto" w:fill="FFFFFF"/>
        </w:rPr>
        <w:t>реди, в</w:t>
      </w:r>
      <w:r>
        <w:rPr>
          <w:rFonts w:eastAsiaTheme="minorEastAsia"/>
          <w:shd w:val="clear" w:color="auto" w:fill="FFFFFF"/>
        </w:rPr>
        <w:t xml:space="preserve"> которой распределение времени обслуживания клиента оператором уже не эксп</w:t>
      </w:r>
      <w:r>
        <w:rPr>
          <w:rFonts w:eastAsiaTheme="minorEastAsia"/>
          <w:shd w:val="clear" w:color="auto" w:fill="FFFFFF"/>
        </w:rPr>
        <w:t>о</w:t>
      </w:r>
      <w:r>
        <w:rPr>
          <w:rFonts w:eastAsiaTheme="minorEastAsia"/>
          <w:shd w:val="clear" w:color="auto" w:fill="FFFFFF"/>
        </w:rPr>
        <w:t xml:space="preserve">ненциальное (они обозначаются </w:t>
      </w:r>
      <w:r>
        <w:rPr>
          <w:rFonts w:eastAsiaTheme="minorEastAsia"/>
          <w:shd w:val="clear" w:color="auto" w:fill="FFFFFF"/>
          <w:lang w:val="en-US"/>
        </w:rPr>
        <w:t>M</w:t>
      </w:r>
      <w:r>
        <w:rPr>
          <w:rFonts w:eastAsiaTheme="minorEastAsia"/>
          <w:shd w:val="clear" w:color="auto" w:fill="FFFFFF"/>
        </w:rPr>
        <w:t>/</w:t>
      </w:r>
      <w:r>
        <w:rPr>
          <w:rFonts w:eastAsiaTheme="minorEastAsia"/>
          <w:shd w:val="clear" w:color="auto" w:fill="FFFFFF"/>
          <w:lang w:val="en-US"/>
        </w:rPr>
        <w:t>G</w:t>
      </w:r>
      <w:r>
        <w:rPr>
          <w:rFonts w:eastAsiaTheme="minorEastAsia"/>
          <w:shd w:val="clear" w:color="auto" w:fill="FFFFFF"/>
        </w:rPr>
        <w:t xml:space="preserve">/1, где </w:t>
      </w:r>
      <w:r>
        <w:rPr>
          <w:rFonts w:eastAsiaTheme="minorEastAsia"/>
          <w:shd w:val="clear" w:color="auto" w:fill="FFFFFF"/>
          <w:lang w:val="en-US"/>
        </w:rPr>
        <w:t>G</w:t>
      </w:r>
      <w:r>
        <w:rPr>
          <w:rFonts w:eastAsiaTheme="minorEastAsia"/>
          <w:shd w:val="clear" w:color="auto" w:fill="FFFFFF"/>
        </w:rPr>
        <w:t xml:space="preserve"> обозначает обобщённое распределение), среднее время ожидания начинает зависеть от дисперсии этого распределения </w:t>
      </w:r>
      <m:oMath>
        <m:sSup>
          <m:sSupPr>
            <m:ctrlPr>
              <w:rPr>
                <w:rFonts w:ascii="Cambria Math" w:hAnsi="Cambria Math"/>
              </w:rPr>
            </m:ctrlPr>
          </m:sSupPr>
          <m:e>
            <m:r>
              <w:rPr>
                <w:rFonts w:ascii="Cambria Math" w:hAnsi="Cambria Math"/>
              </w:rPr>
              <m:t>σ</m:t>
            </m:r>
          </m:e>
          <m:sup>
            <m:r>
              <w:rPr>
                <w:rFonts w:ascii="Cambria Math" w:hAnsi="Cambria Math"/>
              </w:rPr>
              <m:t>2</m:t>
            </m:r>
          </m:sup>
        </m:sSup>
      </m:oMath>
      <w:r>
        <w:rPr>
          <w:rFonts w:eastAsiaTheme="minorEastAsia"/>
          <w:shd w:val="clear" w:color="auto" w:fill="FFFFFF"/>
        </w:rPr>
        <w:t>. Ещё в 1930-е годы австрийскому математику Феликсу Поллачеку удалось в общем виде вычи</w:t>
      </w:r>
      <w:r>
        <w:rPr>
          <w:rFonts w:eastAsiaTheme="minorEastAsia"/>
          <w:shd w:val="clear" w:color="auto" w:fill="FFFFFF"/>
        </w:rPr>
        <w:t>с</w:t>
      </w:r>
      <w:r>
        <w:rPr>
          <w:rFonts w:eastAsiaTheme="minorEastAsia"/>
          <w:shd w:val="clear" w:color="auto" w:fill="FFFFFF"/>
        </w:rPr>
        <w:t xml:space="preserve">лить отношение </w:t>
      </w:r>
      <m:oMath>
        <m:f>
          <m:fPr>
            <m:type m:val="lin"/>
            <m:ctrlPr>
              <w:rPr>
                <w:rFonts w:ascii="Cambria Math" w:hAnsi="Cambria Math"/>
              </w:rPr>
            </m:ctrlPr>
          </m:fPr>
          <m:num>
            <m:r>
              <w:rPr>
                <w:rFonts w:ascii="Cambria Math" w:hAnsi="Cambria Math"/>
              </w:rPr>
              <m:t>W</m:t>
            </m:r>
          </m:num>
          <m:den>
            <m:r>
              <w:rPr>
                <w:rFonts w:ascii="Cambria Math" w:hAnsi="Cambria Math"/>
              </w:rPr>
              <m:t>B</m:t>
            </m:r>
          </m:den>
        </m:f>
      </m:oMath>
      <w:r>
        <w:rPr>
          <w:rFonts w:eastAsiaTheme="minorEastAsia"/>
          <w:shd w:val="clear" w:color="auto" w:fill="FFFFFF"/>
        </w:rPr>
        <w:t xml:space="preserve"> для произвольной </w:t>
      </w:r>
      <w:r>
        <w:rPr>
          <w:rFonts w:eastAsiaTheme="minorEastAsia"/>
          <w:shd w:val="clear" w:color="auto" w:fill="FFFFFF"/>
          <w:lang w:val="en-US"/>
        </w:rPr>
        <w:t>M</w:t>
      </w:r>
      <w:proofErr w:type="gramEnd"/>
      <w:r>
        <w:rPr>
          <w:rFonts w:eastAsiaTheme="minorEastAsia"/>
          <w:shd w:val="clear" w:color="auto" w:fill="FFFFFF"/>
        </w:rPr>
        <w:t>/</w:t>
      </w:r>
      <w:r>
        <w:rPr>
          <w:rFonts w:eastAsiaTheme="minorEastAsia"/>
          <w:shd w:val="clear" w:color="auto" w:fill="FFFFFF"/>
          <w:lang w:val="en-US"/>
        </w:rPr>
        <w:t>G</w:t>
      </w:r>
      <w:r>
        <w:rPr>
          <w:rFonts w:eastAsiaTheme="minorEastAsia"/>
          <w:shd w:val="clear" w:color="auto" w:fill="FFFFFF"/>
        </w:rPr>
        <w:t>/1-очереди:</w:t>
      </w:r>
    </w:p>
    <w:p w:rsidR="00323B54" w:rsidRDefault="004B789F">
      <w:pPr>
        <w:pStyle w:val="ae"/>
        <w:rPr>
          <w:rFonts w:ascii="Cambria Math" w:hAnsi="Cambria Math"/>
          <w:highlight w:val="white"/>
          <w:lang w:val="en-US"/>
        </w:rPr>
      </w:pPr>
      <m:oMathPara>
        <m:oMath>
          <m:f>
            <m:fPr>
              <m:ctrlPr>
                <w:rPr>
                  <w:rFonts w:ascii="Cambria Math" w:hAnsi="Cambria Math"/>
                </w:rPr>
              </m:ctrlPr>
            </m:fPr>
            <m:num>
              <m:r>
                <w:rPr>
                  <w:rFonts w:ascii="Cambria Math" w:hAnsi="Cambria Math"/>
                </w:rPr>
                <m:t>W</m:t>
              </m:r>
            </m:num>
            <m:den>
              <m:r>
                <w:rPr>
                  <w:rFonts w:ascii="Cambria Math" w:hAnsi="Cambria Math"/>
                </w:rPr>
                <m:t>B</m:t>
              </m:r>
            </m:den>
          </m:f>
          <m:r>
            <w:rPr>
              <w:rFonts w:ascii="Cambria Math" w:hAnsi="Cambria Math"/>
            </w:rPr>
            <m:t>=1+</m:t>
          </m:r>
          <m:f>
            <m:fPr>
              <m:ctrlPr>
                <w:rPr>
                  <w:rFonts w:ascii="Cambria Math" w:hAnsi="Cambria Math"/>
                </w:rPr>
              </m:ctrlPr>
            </m:fPr>
            <m:num>
              <m:r>
                <w:rPr>
                  <w:rFonts w:ascii="Cambria Math" w:hAnsi="Cambria Math"/>
                </w:rPr>
                <m:t>λ</m:t>
              </m:r>
            </m:num>
            <m:den>
              <m:r>
                <w:rPr>
                  <w:rFonts w:ascii="Cambria Math" w:hAnsi="Cambria Math"/>
                </w:rPr>
                <m:t>2μ</m:t>
              </m:r>
            </m:den>
          </m:f>
          <m:d>
            <m:dPr>
              <m:ctrlPr>
                <w:rPr>
                  <w:rFonts w:ascii="Cambria Math" w:hAnsi="Cambria Math"/>
                </w:rPr>
              </m:ctrlPr>
            </m:dPr>
            <m:e>
              <m:sSup>
                <m:sSupPr>
                  <m:ctrlPr>
                    <w:rPr>
                      <w:rFonts w:ascii="Cambria Math" w:hAnsi="Cambria Math"/>
                    </w:rPr>
                  </m:ctrlPr>
                </m:sSupPr>
                <m:e>
                  <m:r>
                    <w:rPr>
                      <w:rFonts w:ascii="Cambria Math" w:hAnsi="Cambria Math"/>
                    </w:rPr>
                    <m:t>μ</m:t>
                  </m:r>
                </m:e>
                <m:sup>
                  <m:r>
                    <w:rPr>
                      <w:rFonts w:ascii="Cambria Math" w:hAnsi="Cambria Math"/>
                    </w:rPr>
                    <m:t>2</m:t>
                  </m:r>
                </m:sup>
              </m:sSup>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-1</m:t>
              </m:r>
            </m:e>
          </m:d>
          <m:r>
            <w:rPr>
              <w:rFonts w:ascii="Cambria Math" w:hAnsi="Cambria Math"/>
            </w:rPr>
            <m:t>.</m:t>
          </m:r>
        </m:oMath>
      </m:oMathPara>
    </w:p>
    <w:p w:rsidR="00323B54" w:rsidRDefault="00F82486">
      <w:pPr>
        <w:pStyle w:val="ae"/>
        <w:ind w:firstLine="0"/>
        <w:rPr>
          <w:rFonts w:eastAsiaTheme="minorEastAsia"/>
          <w:lang w:eastAsia="ru-RU"/>
        </w:rPr>
      </w:pPr>
      <w:r>
        <w:rPr>
          <w:shd w:val="clear" w:color="auto" w:fill="FFFFFF"/>
        </w:rPr>
        <w:t xml:space="preserve">В случае </w:t>
      </w:r>
      <w:r>
        <w:rPr>
          <w:rStyle w:val="ac"/>
          <w:rFonts w:eastAsiaTheme="minorEastAsia"/>
          <w:i w:val="0"/>
          <w:iCs w:val="0"/>
          <w:color w:val="00000A"/>
          <w:lang w:val="en-US" w:eastAsia="en-US"/>
        </w:rPr>
        <w:t>M</w:t>
      </w:r>
      <w:r>
        <w:rPr>
          <w:rStyle w:val="ac"/>
          <w:rFonts w:eastAsiaTheme="minorEastAsia"/>
          <w:i w:val="0"/>
          <w:iCs w:val="0"/>
          <w:color w:val="00000A"/>
          <w:lang w:eastAsia="en-US"/>
        </w:rPr>
        <w:t>/</w:t>
      </w:r>
      <w:r>
        <w:rPr>
          <w:rStyle w:val="ac"/>
          <w:rFonts w:eastAsiaTheme="minorEastAsia"/>
          <w:i w:val="0"/>
          <w:iCs w:val="0"/>
          <w:color w:val="00000A"/>
          <w:lang w:val="en-US" w:eastAsia="en-US"/>
        </w:rPr>
        <w:t>M</w:t>
      </w:r>
      <w:r>
        <w:rPr>
          <w:rStyle w:val="ac"/>
          <w:rFonts w:eastAsiaTheme="minorEastAsia"/>
          <w:i w:val="0"/>
          <w:iCs w:val="0"/>
          <w:color w:val="00000A"/>
          <w:lang w:eastAsia="en-US"/>
        </w:rPr>
        <w:t xml:space="preserve">/1-очереди </w:t>
      </w:r>
      <m:oMath>
        <m:r>
          <w:rPr>
            <w:rFonts w:ascii="Cambria Math" w:hAnsi="Cambria Math"/>
          </w:rPr>
          <m:t>σ=</m:t>
        </m:r>
        <m:f>
          <m:fPr>
            <m:type m:val="lin"/>
            <m:ctrlPr>
              <w:rPr>
                <w:rFonts w:ascii="Cambria Math" w:hAnsi="Cambria Math"/>
              </w:rPr>
            </m:ctrlPr>
          </m:fPr>
          <m:num>
            <m:r>
              <w:rPr>
                <w:rFonts w:ascii="Cambria Math" w:hAnsi="Cambria Math"/>
              </w:rPr>
              <m:t>1</m:t>
            </m:r>
          </m:num>
          <m:den>
            <m:r>
              <w:rPr>
                <w:rFonts w:ascii="Cambria Math" w:hAnsi="Cambria Math"/>
              </w:rPr>
              <m:t>μ</m:t>
            </m:r>
          </m:den>
        </m:f>
      </m:oMath>
      <w:r>
        <w:rPr>
          <w:shd w:val="clear" w:color="auto" w:fill="FFFFFF"/>
        </w:rPr>
        <w:t xml:space="preserve"> и это отношение равно единице</w:t>
      </w:r>
      <w:r>
        <w:rPr>
          <w:rStyle w:val="ac"/>
          <w:rFonts w:eastAsiaTheme="minorEastAsia"/>
          <w:i w:val="0"/>
          <w:iCs w:val="0"/>
          <w:color w:val="00000A"/>
          <w:lang w:eastAsia="en-US"/>
        </w:rPr>
        <w:t>. Но</w:t>
      </w:r>
      <w:r>
        <w:rPr>
          <w:rFonts w:eastAsiaTheme="minorEastAsia"/>
          <w:lang w:eastAsia="ru-RU"/>
        </w:rPr>
        <w:t xml:space="preserve"> может так случит</w:t>
      </w:r>
      <w:r>
        <w:rPr>
          <w:rFonts w:eastAsiaTheme="minorEastAsia"/>
          <w:lang w:eastAsia="ru-RU"/>
        </w:rPr>
        <w:t>ь</w:t>
      </w:r>
      <w:r>
        <w:rPr>
          <w:rFonts w:eastAsiaTheme="minorEastAsia"/>
          <w:lang w:eastAsia="ru-RU"/>
        </w:rPr>
        <w:t xml:space="preserve">ся, что при том же значении среднего распределение </w:t>
      </w:r>
      <m:oMath>
        <m:sSub>
          <m:sSubPr>
            <m:ctrlPr>
              <w:rPr>
                <w:rFonts w:ascii="Cambria Math" w:hAnsi="Cambria Math"/>
              </w:rPr>
            </m:ctrlPr>
          </m:sSubPr>
          <m:e>
            <m:r>
              <w:rPr>
                <w:rFonts w:ascii="Cambria Math" w:hAnsi="Cambria Math"/>
              </w:rPr>
              <m:t>p</m:t>
            </m:r>
          </m:e>
          <m:sub>
            <m:r>
              <w:rPr>
                <w:rFonts w:ascii="Cambria Math" w:hAnsi="Cambria Math"/>
              </w:rPr>
              <m:t>out</m:t>
            </m:r>
          </m:sub>
        </m:sSub>
        <m:d>
          <m:dPr>
            <m:ctrlPr>
              <w:rPr>
                <w:rFonts w:ascii="Cambria Math" w:hAnsi="Cambria Math"/>
              </w:rPr>
            </m:ctrlPr>
          </m:dPr>
          <m:e>
            <m:r>
              <w:rPr>
                <w:rFonts w:ascii="Cambria Math" w:hAnsi="Cambria Math"/>
              </w:rPr>
              <m:t>t</m:t>
            </m:r>
          </m:e>
        </m:d>
      </m:oMath>
      <w:r>
        <w:rPr>
          <w:rFonts w:eastAsiaTheme="minorEastAsia"/>
          <w:lang w:eastAsia="ru-RU"/>
        </w:rPr>
        <w:t xml:space="preserve"> будет иметь большую ди</w:t>
      </w:r>
      <w:r>
        <w:rPr>
          <w:rFonts w:eastAsiaTheme="minorEastAsia"/>
          <w:lang w:eastAsia="ru-RU"/>
        </w:rPr>
        <w:t>с</w:t>
      </w:r>
      <w:r>
        <w:rPr>
          <w:rFonts w:eastAsiaTheme="minorEastAsia"/>
          <w:lang w:eastAsia="ru-RU"/>
        </w:rPr>
        <w:lastRenderedPageBreak/>
        <w:t xml:space="preserve">персию, и тогда </w:t>
      </w:r>
      <m:oMath>
        <m:r>
          <w:rPr>
            <w:rFonts w:ascii="Cambria Math" w:hAnsi="Cambria Math"/>
          </w:rPr>
          <m:t>W</m:t>
        </m:r>
      </m:oMath>
      <w:r>
        <w:rPr>
          <w:rFonts w:eastAsiaTheme="minorEastAsia"/>
          <w:lang w:eastAsia="ru-RU"/>
        </w:rPr>
        <w:t xml:space="preserve"> может оказаться сколь угодно больше </w:t>
      </w:r>
      <m:oMath>
        <m:r>
          <w:rPr>
            <w:rFonts w:ascii="Cambria Math" w:hAnsi="Cambria Math"/>
          </w:rPr>
          <m:t>B</m:t>
        </m:r>
      </m:oMath>
      <w:r>
        <w:rPr>
          <w:rFonts w:eastAsiaTheme="minorEastAsia"/>
          <w:lang w:eastAsia="ru-RU"/>
        </w:rPr>
        <w:t xml:space="preserve">. </w:t>
      </w:r>
      <w:r>
        <w:rPr>
          <w:shd w:val="clear" w:color="auto" w:fill="FFFFFF"/>
        </w:rPr>
        <w:t xml:space="preserve">На рисунке показан пример, в котором </w:t>
      </w:r>
      <m:oMath>
        <m:sSub>
          <m:sSubPr>
            <m:ctrlPr>
              <w:rPr>
                <w:rFonts w:ascii="Cambria Math" w:hAnsi="Cambria Math"/>
              </w:rPr>
            </m:ctrlPr>
          </m:sSubPr>
          <m:e>
            <m:r>
              <w:rPr>
                <w:rFonts w:ascii="Cambria Math" w:hAnsi="Cambria Math"/>
              </w:rPr>
              <m:t>p</m:t>
            </m:r>
          </m:e>
          <m:sub>
            <m:r>
              <w:rPr>
                <w:rFonts w:ascii="Cambria Math" w:hAnsi="Cambria Math"/>
              </w:rPr>
              <m:t>out</m:t>
            </m:r>
          </m:sub>
        </m:sSub>
        <m:d>
          <m:dPr>
            <m:ctrlPr>
              <w:rPr>
                <w:rFonts w:ascii="Cambria Math" w:hAnsi="Cambria Math"/>
              </w:rPr>
            </m:ctrlPr>
          </m:dPr>
          <m:e>
            <m:r>
              <w:rPr>
                <w:rFonts w:ascii="Cambria Math" w:hAnsi="Cambria Math"/>
              </w:rPr>
              <m:t>t</m:t>
            </m:r>
          </m:e>
        </m:d>
      </m:oMath>
      <w:r>
        <w:rPr>
          <w:rFonts w:eastAsiaTheme="minorEastAsia"/>
          <w:lang w:eastAsia="ru-RU"/>
        </w:rPr>
        <w:t xml:space="preserve"> распределено экспоненциально с </w:t>
      </w:r>
      <m:oMath>
        <m:r>
          <w:rPr>
            <w:rFonts w:ascii="Cambria Math" w:hAnsi="Cambria Math"/>
          </w:rPr>
          <m:t>λ=30</m:t>
        </m:r>
        <m:f>
          <m:fPr>
            <m:type m:val="lin"/>
            <m:ctrlPr>
              <w:rPr>
                <w:rFonts w:ascii="Cambria Math" w:hAnsi="Cambria Math"/>
              </w:rPr>
            </m:ctrlPr>
          </m:fPr>
          <m:num>
            <m:r>
              <w:rPr>
                <w:rFonts w:ascii="Cambria Math" w:hAnsi="Cambria Math"/>
              </w:rPr>
              <m:t>человек</m:t>
            </m:r>
          </m:num>
          <m:den>
            <m:r>
              <w:rPr>
                <w:rFonts w:ascii="Cambria Math" w:hAnsi="Cambria Math"/>
              </w:rPr>
              <m:t>час</m:t>
            </m:r>
          </m:den>
        </m:f>
      </m:oMath>
      <w:r>
        <w:rPr>
          <w:rFonts w:eastAsiaTheme="minorEastAsia"/>
          <w:lang w:eastAsia="ru-RU"/>
        </w:rPr>
        <w:t xml:space="preserve">, а </w:t>
      </w:r>
      <m:oMath>
        <m:sSub>
          <m:sSubPr>
            <m:ctrlPr>
              <w:rPr>
                <w:rFonts w:ascii="Cambria Math" w:hAnsi="Cambria Math"/>
              </w:rPr>
            </m:ctrlPr>
          </m:sSubPr>
          <m:e>
            <m:r>
              <w:rPr>
                <w:rFonts w:ascii="Cambria Math" w:hAnsi="Cambria Math"/>
              </w:rPr>
              <m:t>p</m:t>
            </m:r>
          </m:e>
          <m:sub>
            <m:r>
              <w:rPr>
                <w:rFonts w:ascii="Cambria Math" w:hAnsi="Cambria Math"/>
              </w:rPr>
              <m:t>out</m:t>
            </m:r>
          </m:sub>
        </m:sSub>
        <m:d>
          <m:dPr>
            <m:ctrlPr>
              <w:rPr>
                <w:rFonts w:ascii="Cambria Math" w:hAnsi="Cambria Math"/>
              </w:rPr>
            </m:ctrlPr>
          </m:dPr>
          <m:e>
            <m:r>
              <w:rPr>
                <w:rFonts w:ascii="Cambria Math" w:hAnsi="Cambria Math"/>
              </w:rPr>
              <m:t>t</m:t>
            </m:r>
          </m:e>
        </m:d>
      </m:oMath>
      <w:r>
        <w:rPr>
          <w:rFonts w:eastAsiaTheme="minorEastAsia"/>
          <w:lang w:eastAsia="ru-RU"/>
        </w:rPr>
        <w:t xml:space="preserve"> описыв</w:t>
      </w:r>
      <w:r>
        <w:rPr>
          <w:rFonts w:eastAsiaTheme="minorEastAsia"/>
          <w:lang w:eastAsia="ru-RU"/>
        </w:rPr>
        <w:t>а</w:t>
      </w:r>
      <w:r>
        <w:rPr>
          <w:rFonts w:eastAsiaTheme="minorEastAsia"/>
          <w:lang w:eastAsia="ru-RU"/>
        </w:rPr>
        <w:t>ется гамма-</w:t>
      </w:r>
      <w:r>
        <w:rPr>
          <w:shd w:val="clear" w:color="auto" w:fill="FFFFFF"/>
        </w:rPr>
        <w:t xml:space="preserve">распределением, соответствующим интенсивности </w:t>
      </w:r>
      <m:oMath>
        <m:r>
          <w:rPr>
            <w:rFonts w:ascii="Cambria Math" w:hAnsi="Cambria Math"/>
          </w:rPr>
          <m:t>μ=34</m:t>
        </m:r>
        <m:f>
          <m:fPr>
            <m:type m:val="lin"/>
            <m:ctrlPr>
              <w:rPr>
                <w:rFonts w:ascii="Cambria Math" w:hAnsi="Cambria Math"/>
              </w:rPr>
            </m:ctrlPr>
          </m:fPr>
          <m:num>
            <m:r>
              <w:rPr>
                <w:rFonts w:ascii="Cambria Math" w:hAnsi="Cambria Math"/>
              </w:rPr>
              <m:t>человек</m:t>
            </m:r>
          </m:num>
          <m:den>
            <m:r>
              <w:rPr>
                <w:rFonts w:ascii="Cambria Math" w:hAnsi="Cambria Math"/>
              </w:rPr>
              <m:t>час</m:t>
            </m:r>
          </m:den>
        </m:f>
      </m:oMath>
      <w:r>
        <w:rPr>
          <w:rFonts w:eastAsiaTheme="minorEastAsia"/>
          <w:lang w:eastAsia="ru-RU"/>
        </w:rPr>
        <w:t xml:space="preserve">, с дисперсией </w:t>
      </w:r>
      <m:oMath>
        <m:r>
          <m:rPr>
            <m:sty m:val="p"/>
          </m:rPr>
          <w:rPr>
            <w:rFonts w:ascii="Cambria Math" w:eastAsiaTheme="minorEastAsia" w:hAnsi="Cambria Math"/>
            <w:lang w:eastAsia="ru-RU"/>
          </w:rPr>
          <m:t>σ</m:t>
        </m:r>
        <m:r>
          <w:rPr>
            <w:rFonts w:ascii="Cambria Math" w:hAnsi="Cambria Math"/>
          </w:rPr>
          <m:t>=</m:t>
        </m:r>
        <m:f>
          <m:fPr>
            <m:type m:val="lin"/>
            <m:ctrlPr>
              <w:rPr>
                <w:rFonts w:ascii="Cambria Math" w:hAnsi="Cambria Math"/>
              </w:rPr>
            </m:ctrlPr>
          </m:fPr>
          <m:num>
            <m:r>
              <w:rPr>
                <w:rFonts w:ascii="Cambria Math" w:hAnsi="Cambria Math"/>
              </w:rPr>
              <m:t>2</m:t>
            </m:r>
          </m:num>
          <m:den>
            <m:r>
              <w:rPr>
                <w:rFonts w:ascii="Cambria Math" w:hAnsi="Cambria Math"/>
              </w:rPr>
              <m:t>μ</m:t>
            </m:r>
          </m:den>
        </m:f>
      </m:oMath>
      <w:r>
        <w:rPr>
          <w:shd w:val="clear" w:color="auto" w:fill="FFFFFF"/>
        </w:rPr>
        <w:t>.</w:t>
      </w:r>
    </w:p>
    <w:p w:rsidR="00323B54" w:rsidRDefault="00F82486">
      <w:pPr>
        <w:pStyle w:val="11"/>
        <w:rPr>
          <w:highlight w:val="white"/>
        </w:rPr>
      </w:pPr>
      <w:r>
        <w:rPr>
          <w:noProof/>
        </w:rPr>
        <w:drawing>
          <wp:inline distT="0" distB="0" distL="0" distR="0">
            <wp:extent cx="3112576" cy="2311604"/>
            <wp:effectExtent l="0" t="0" r="0" b="0"/>
            <wp:docPr id="5" name="Рисунок 12" descr="C:\tmp\podlost\ToH\work\figures\queue\Selection_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2" descr="C:\tmp\podlost\ToH\work\figures\queue\Selection_057.png"/>
                    <pic:cNvPicPr>
                      <a:picLocks noChangeAspect="1" noChangeArrowheads="1"/>
                    </pic:cNvPicPr>
                  </pic:nvPicPr>
                  <pic:blipFill>
                    <a:blip r:embed="rId12"/>
                    <a:stretch>
                      <a:fillRect/>
                    </a:stretch>
                  </pic:blipFill>
                  <pic:spPr bwMode="auto">
                    <a:xfrm>
                      <a:off x="0" y="0"/>
                      <a:ext cx="3114787" cy="2313246"/>
                    </a:xfrm>
                    <a:prstGeom prst="rect">
                      <a:avLst/>
                    </a:prstGeom>
                  </pic:spPr>
                </pic:pic>
              </a:graphicData>
            </a:graphic>
          </wp:inline>
        </w:drawing>
      </w:r>
    </w:p>
    <w:p w:rsidR="00323B54" w:rsidRDefault="00F82486">
      <w:pPr>
        <w:pStyle w:val="af5"/>
        <w:rPr>
          <w:lang w:eastAsia="ru-RU"/>
        </w:rPr>
      </w:pPr>
      <w:r>
        <w:rPr>
          <w:lang w:eastAsia="ru-RU"/>
        </w:rPr>
        <w:t>Распределения для периодов времени между появлением новых клиентов (синяя линия, экспоненциальное распределение) и времени обслуживания одного кл</w:t>
      </w:r>
      <w:r>
        <w:rPr>
          <w:lang w:eastAsia="ru-RU"/>
        </w:rPr>
        <w:t>и</w:t>
      </w:r>
      <w:r>
        <w:rPr>
          <w:lang w:eastAsia="ru-RU"/>
        </w:rPr>
        <w:t>ента (красная линия, гамма-распределение).</w:t>
      </w:r>
    </w:p>
    <w:p w:rsidR="00323B54" w:rsidRDefault="00F82486">
      <w:pPr>
        <w:pStyle w:val="ae"/>
        <w:rPr>
          <w:highlight w:val="white"/>
        </w:rPr>
      </w:pPr>
      <w:r>
        <w:rPr>
          <w:shd w:val="clear" w:color="auto" w:fill="FFFFFF"/>
        </w:rPr>
        <w:t>Очередь остаётся стабильной: клиенты в среднем обслуживаются быстрее, чем прих</w:t>
      </w:r>
      <w:r>
        <w:rPr>
          <w:shd w:val="clear" w:color="auto" w:fill="FFFFFF"/>
        </w:rPr>
        <w:t>о</w:t>
      </w:r>
      <w:r>
        <w:rPr>
          <w:shd w:val="clear" w:color="auto" w:fill="FFFFFF"/>
        </w:rPr>
        <w:t>дят новые. Оператор работает хорошо: большая часть клиентов обслуживается очень быстро, но обратите внимание на то, что велика доля «трудных» клиентов, которые фо</w:t>
      </w:r>
      <w:r>
        <w:rPr>
          <w:shd w:val="clear" w:color="auto" w:fill="FFFFFF"/>
        </w:rPr>
        <w:t>р</w:t>
      </w:r>
      <w:r>
        <w:rPr>
          <w:shd w:val="clear" w:color="auto" w:fill="FFFFFF"/>
        </w:rPr>
        <w:t>мируют достаточно толстый хвост распределения. Их немного, но каждый из них отним</w:t>
      </w:r>
      <w:r>
        <w:rPr>
          <w:shd w:val="clear" w:color="auto" w:fill="FFFFFF"/>
        </w:rPr>
        <w:t>а</w:t>
      </w:r>
      <w:r>
        <w:rPr>
          <w:shd w:val="clear" w:color="auto" w:fill="FFFFFF"/>
        </w:rPr>
        <w:t>ет много времени и все в очереди вынуждены их ждать. Для примера, приведённого на рисунке, среднее время ожидания оказалось равно 35 минутам, тогда как среднее время занятости оператора осталось прежним (15 минут). Получается, не переставая работать, оператор, в среднем, филонит, пока мы страдаем в очереди от безделья!</w:t>
      </w:r>
    </w:p>
    <w:p w:rsidR="00323B54" w:rsidRDefault="00F82486">
      <w:pPr>
        <w:pStyle w:val="ae"/>
        <w:rPr>
          <w:highlight w:val="white"/>
        </w:rPr>
      </w:pPr>
      <w:r>
        <w:rPr>
          <w:shd w:val="clear" w:color="auto" w:fill="FFFFFF"/>
        </w:rPr>
        <w:t xml:space="preserve">Динамика такой очереди отличается от динамики </w:t>
      </w:r>
      <w:r>
        <w:rPr>
          <w:shd w:val="clear" w:color="auto" w:fill="FFFFFF"/>
          <w:lang w:val="en-US"/>
        </w:rPr>
        <w:t>M</w:t>
      </w:r>
      <w:r>
        <w:rPr>
          <w:shd w:val="clear" w:color="auto" w:fill="FFFFFF"/>
        </w:rPr>
        <w:t>/</w:t>
      </w:r>
      <w:r>
        <w:rPr>
          <w:shd w:val="clear" w:color="auto" w:fill="FFFFFF"/>
          <w:lang w:val="en-US"/>
        </w:rPr>
        <w:t>M</w:t>
      </w:r>
      <w:r>
        <w:rPr>
          <w:shd w:val="clear" w:color="auto" w:fill="FFFFFF"/>
        </w:rPr>
        <w:t>/1. Для неё характерен неси</w:t>
      </w:r>
      <w:r>
        <w:rPr>
          <w:shd w:val="clear" w:color="auto" w:fill="FFFFFF"/>
        </w:rPr>
        <w:t>м</w:t>
      </w:r>
      <w:r>
        <w:rPr>
          <w:shd w:val="clear" w:color="auto" w:fill="FFFFFF"/>
        </w:rPr>
        <w:t>метричный пилообразный рисунок с плавной восходящей линией и резким сбросом. Пока оператор занят «трудным» клиентом постепенно вырастает длинный хвост, а потом, осв</w:t>
      </w:r>
      <w:r>
        <w:rPr>
          <w:shd w:val="clear" w:color="auto" w:fill="FFFFFF"/>
        </w:rPr>
        <w:t>о</w:t>
      </w:r>
      <w:r>
        <w:rPr>
          <w:shd w:val="clear" w:color="auto" w:fill="FFFFFF"/>
        </w:rPr>
        <w:t xml:space="preserve">бодившись, оператор очень быстро с ним справляется. </w:t>
      </w:r>
    </w:p>
    <w:p w:rsidR="00323B54" w:rsidRDefault="00F82486">
      <w:pPr>
        <w:pStyle w:val="11"/>
        <w:rPr>
          <w:highlight w:val="white"/>
        </w:rPr>
      </w:pPr>
      <w:r>
        <w:rPr>
          <w:noProof/>
        </w:rPr>
        <w:drawing>
          <wp:inline distT="0" distB="0" distL="0" distR="0">
            <wp:extent cx="4726621" cy="1545927"/>
            <wp:effectExtent l="0" t="0" r="0" b="0"/>
            <wp:docPr id="6" name="Рисунок 7" descr="C:\tmp\podlost\ToH\work\figures\queue\2019-02-16_15-3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7" descr="C:\tmp\podlost\ToH\work\figures\queue\2019-02-16_15-39-40.png"/>
                    <pic:cNvPicPr>
                      <a:picLocks noChangeAspect="1" noChangeArrowheads="1"/>
                    </pic:cNvPicPr>
                  </pic:nvPicPr>
                  <pic:blipFill>
                    <a:blip r:embed="rId13"/>
                    <a:stretch>
                      <a:fillRect/>
                    </a:stretch>
                  </pic:blipFill>
                  <pic:spPr bwMode="auto">
                    <a:xfrm>
                      <a:off x="0" y="0"/>
                      <a:ext cx="4740608" cy="1550502"/>
                    </a:xfrm>
                    <a:prstGeom prst="rect">
                      <a:avLst/>
                    </a:prstGeom>
                  </pic:spPr>
                </pic:pic>
              </a:graphicData>
            </a:graphic>
          </wp:inline>
        </w:drawing>
      </w:r>
    </w:p>
    <w:p w:rsidR="00323B54" w:rsidRDefault="00F82486" w:rsidP="00AB4146">
      <w:pPr>
        <w:pStyle w:val="af5"/>
        <w:rPr>
          <w:rFonts w:asciiTheme="majorHAnsi" w:eastAsiaTheme="majorEastAsia" w:hAnsiTheme="majorHAnsi" w:cstheme="majorBidi"/>
          <w:b/>
          <w:bCs/>
          <w:color w:val="4F81BD" w:themeColor="accent1"/>
          <w:sz w:val="26"/>
          <w:szCs w:val="26"/>
          <w:shd w:val="clear" w:color="auto" w:fill="FFFFFF"/>
        </w:rPr>
      </w:pPr>
      <w:r>
        <w:rPr>
          <w:shd w:val="clear" w:color="auto" w:fill="FFFFFF"/>
        </w:rPr>
        <w:t xml:space="preserve">Динамика </w:t>
      </w:r>
      <w:r>
        <w:rPr>
          <w:shd w:val="clear" w:color="auto" w:fill="FFFFFF"/>
          <w:lang w:val="en-US"/>
        </w:rPr>
        <w:t>M</w:t>
      </w:r>
      <w:r>
        <w:rPr>
          <w:shd w:val="clear" w:color="auto" w:fill="FFFFFF"/>
        </w:rPr>
        <w:t>/</w:t>
      </w:r>
      <w:r>
        <w:rPr>
          <w:shd w:val="clear" w:color="auto" w:fill="FFFFFF"/>
          <w:lang w:val="en-US"/>
        </w:rPr>
        <w:t>G</w:t>
      </w:r>
      <w:r>
        <w:rPr>
          <w:shd w:val="clear" w:color="auto" w:fill="FFFFFF"/>
        </w:rPr>
        <w:t>/1-очереди, в которой время ожидания клиентов вдвое прево</w:t>
      </w:r>
      <w:r>
        <w:rPr>
          <w:shd w:val="clear" w:color="auto" w:fill="FFFFFF"/>
        </w:rPr>
        <w:t>с</w:t>
      </w:r>
      <w:r>
        <w:rPr>
          <w:shd w:val="clear" w:color="auto" w:fill="FFFFFF"/>
        </w:rPr>
        <w:t>ходит время занятости оператора. Горизонтальные полосы показывают п</w:t>
      </w:r>
      <w:r>
        <w:rPr>
          <w:shd w:val="clear" w:color="auto" w:fill="FFFFFF"/>
        </w:rPr>
        <w:t>е</w:t>
      </w:r>
      <w:r>
        <w:rPr>
          <w:shd w:val="clear" w:color="auto" w:fill="FFFFFF"/>
        </w:rPr>
        <w:t>риоды долгого ожидания очередного трудного клиента.</w:t>
      </w:r>
    </w:p>
    <w:p w:rsidR="00323B54" w:rsidRDefault="00F82486">
      <w:pPr>
        <w:pStyle w:val="2"/>
        <w:rPr>
          <w:highlight w:val="white"/>
        </w:rPr>
      </w:pPr>
      <w:r>
        <w:rPr>
          <w:shd w:val="clear" w:color="auto" w:fill="FFFFFF"/>
        </w:rPr>
        <w:lastRenderedPageBreak/>
        <w:t>Мне только спросить!</w:t>
      </w:r>
    </w:p>
    <w:p w:rsidR="00323B54" w:rsidRDefault="00F82486">
      <w:pPr>
        <w:pStyle w:val="ae"/>
        <w:rPr>
          <w:highlight w:val="white"/>
        </w:rPr>
      </w:pPr>
      <w:r>
        <w:rPr>
          <w:noProof/>
          <w:lang w:eastAsia="ru-RU"/>
        </w:rPr>
        <w:drawing>
          <wp:anchor distT="0" distB="0" distL="179705" distR="179705" simplePos="0" relativeHeight="3" behindDoc="0" locked="0" layoutInCell="1" allowOverlap="1">
            <wp:simplePos x="0" y="0"/>
            <wp:positionH relativeFrom="column">
              <wp:posOffset>5296535</wp:posOffset>
            </wp:positionH>
            <wp:positionV relativeFrom="paragraph">
              <wp:posOffset>39370</wp:posOffset>
            </wp:positionV>
            <wp:extent cx="464185" cy="2286000"/>
            <wp:effectExtent l="0" t="0" r="0" b="0"/>
            <wp:wrapSquare wrapText="bothSides"/>
            <wp:docPr id="7" name="Рисунок 23" descr="C:\tmp\podlost\ToH\work\figures\queue\g8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23" descr="C:\tmp\podlost\ToH\work\figures\queue\g8117.png"/>
                    <pic:cNvPicPr>
                      <a:picLocks noChangeAspect="1" noChangeArrowheads="1"/>
                    </pic:cNvPicPr>
                  </pic:nvPicPr>
                  <pic:blipFill>
                    <a:blip r:embed="rId14"/>
                    <a:stretch>
                      <a:fillRect/>
                    </a:stretch>
                  </pic:blipFill>
                  <pic:spPr bwMode="auto">
                    <a:xfrm>
                      <a:off x="0" y="0"/>
                      <a:ext cx="464185" cy="2286000"/>
                    </a:xfrm>
                    <a:prstGeom prst="rect">
                      <a:avLst/>
                    </a:prstGeom>
                  </pic:spPr>
                </pic:pic>
              </a:graphicData>
            </a:graphic>
          </wp:anchor>
        </w:drawing>
      </w:r>
      <w:r>
        <w:rPr>
          <w:shd w:val="clear" w:color="auto" w:fill="FFFFFF"/>
        </w:rPr>
        <w:t>Есть в нашей жизни такое досадное явление – «</w:t>
      </w:r>
      <w:proofErr w:type="spellStart"/>
      <w:r>
        <w:rPr>
          <w:shd w:val="clear" w:color="auto" w:fill="FFFFFF"/>
        </w:rPr>
        <w:t>обочечники</w:t>
      </w:r>
      <w:proofErr w:type="spellEnd"/>
      <w:r>
        <w:rPr>
          <w:shd w:val="clear" w:color="auto" w:fill="FFFFFF"/>
        </w:rPr>
        <w:t>» – ушлые в</w:t>
      </w:r>
      <w:r>
        <w:rPr>
          <w:shd w:val="clear" w:color="auto" w:fill="FFFFFF"/>
        </w:rPr>
        <w:t>о</w:t>
      </w:r>
      <w:r>
        <w:rPr>
          <w:shd w:val="clear" w:color="auto" w:fill="FFFFFF"/>
        </w:rPr>
        <w:t>дители, об</w:t>
      </w:r>
      <w:r>
        <w:rPr>
          <w:shd w:val="clear" w:color="auto" w:fill="FFFFFF"/>
        </w:rPr>
        <w:t>ъ</w:t>
      </w:r>
      <w:r>
        <w:rPr>
          <w:shd w:val="clear" w:color="auto" w:fill="FFFFFF"/>
        </w:rPr>
        <w:t>езжающие пробку по обочине и потом встревающие в поток. Есть настырные посетители поликлиник и касс, норовящие просочиться к окошку или двери с заветной формулой «Мне только спросить…». В любую отл</w:t>
      </w:r>
      <w:r>
        <w:rPr>
          <w:shd w:val="clear" w:color="auto" w:fill="FFFFFF"/>
        </w:rPr>
        <w:t>а</w:t>
      </w:r>
      <w:r>
        <w:rPr>
          <w:shd w:val="clear" w:color="auto" w:fill="FFFFFF"/>
        </w:rPr>
        <w:t>женную бюрократическую систему то и дело врываются неотложные дела, не терпящие промедления. Понятно, что иногда без таких случаев не обойтись: в больницах бывают неотложные пациенты, в операционной системе компь</w:t>
      </w:r>
      <w:r>
        <w:rPr>
          <w:shd w:val="clear" w:color="auto" w:fill="FFFFFF"/>
        </w:rPr>
        <w:t>ю</w:t>
      </w:r>
      <w:r>
        <w:rPr>
          <w:shd w:val="clear" w:color="auto" w:fill="FFFFFF"/>
        </w:rPr>
        <w:t>тера есть задачи с очень высоким приоритетом, наконец, на дороге мы обяз</w:t>
      </w:r>
      <w:r>
        <w:rPr>
          <w:shd w:val="clear" w:color="auto" w:fill="FFFFFF"/>
        </w:rPr>
        <w:t>а</w:t>
      </w:r>
      <w:r>
        <w:rPr>
          <w:shd w:val="clear" w:color="auto" w:fill="FFFFFF"/>
        </w:rPr>
        <w:t xml:space="preserve">ны пропускать спецтранспорт, едущий по экстренному случаю. Но как </w:t>
      </w:r>
      <w:proofErr w:type="gramStart"/>
      <w:r>
        <w:rPr>
          <w:shd w:val="clear" w:color="auto" w:fill="FFFFFF"/>
        </w:rPr>
        <w:t>такие</w:t>
      </w:r>
      <w:proofErr w:type="gramEnd"/>
      <w:r>
        <w:rPr>
          <w:shd w:val="clear" w:color="auto" w:fill="FFFFFF"/>
        </w:rPr>
        <w:t xml:space="preserve"> </w:t>
      </w:r>
      <w:proofErr w:type="spellStart"/>
      <w:r>
        <w:rPr>
          <w:shd w:val="clear" w:color="auto" w:fill="FFFFFF"/>
        </w:rPr>
        <w:t>внеочередники</w:t>
      </w:r>
      <w:proofErr w:type="spellEnd"/>
      <w:r>
        <w:rPr>
          <w:shd w:val="clear" w:color="auto" w:fill="FFFFFF"/>
        </w:rPr>
        <w:t xml:space="preserve"> влияют на всю очередь? Подобные случаи моделируются </w:t>
      </w:r>
      <w:r>
        <w:rPr>
          <w:rStyle w:val="ac"/>
        </w:rPr>
        <w:t>оч</w:t>
      </w:r>
      <w:r>
        <w:rPr>
          <w:rStyle w:val="ac"/>
        </w:rPr>
        <w:t>е</w:t>
      </w:r>
      <w:r>
        <w:rPr>
          <w:rStyle w:val="ac"/>
        </w:rPr>
        <w:t>редями с приоритетом</w:t>
      </w:r>
      <w:r>
        <w:rPr>
          <w:shd w:val="clear" w:color="auto" w:fill="FFFFFF"/>
        </w:rPr>
        <w:t xml:space="preserve"> и для них тоже есть развитая теория, поскольку в жизни они встречаются чуть ли не чаще пр</w:t>
      </w:r>
      <w:r>
        <w:rPr>
          <w:shd w:val="clear" w:color="auto" w:fill="FFFFFF"/>
        </w:rPr>
        <w:t>о</w:t>
      </w:r>
      <w:r>
        <w:rPr>
          <w:shd w:val="clear" w:color="auto" w:fill="FFFFFF"/>
        </w:rPr>
        <w:t xml:space="preserve">стых очередей. </w:t>
      </w:r>
    </w:p>
    <w:p w:rsidR="00323B54" w:rsidRDefault="00F82486">
      <w:pPr>
        <w:pStyle w:val="ae"/>
      </w:pPr>
      <w:proofErr w:type="gramStart"/>
      <w:r>
        <w:rPr>
          <w:shd w:val="clear" w:color="auto" w:fill="FFFFFF"/>
        </w:rPr>
        <w:t xml:space="preserve">Пусть в нашей </w:t>
      </w:r>
      <w:r>
        <w:rPr>
          <w:shd w:val="clear" w:color="auto" w:fill="FFFFFF"/>
          <w:lang w:val="en-US"/>
        </w:rPr>
        <w:t>M</w:t>
      </w:r>
      <w:r>
        <w:rPr>
          <w:shd w:val="clear" w:color="auto" w:fill="FFFFFF"/>
        </w:rPr>
        <w:t>/</w:t>
      </w:r>
      <w:r>
        <w:rPr>
          <w:shd w:val="clear" w:color="auto" w:fill="FFFFFF"/>
          <w:lang w:val="en-US"/>
        </w:rPr>
        <w:t>M</w:t>
      </w:r>
      <w:r>
        <w:rPr>
          <w:shd w:val="clear" w:color="auto" w:fill="FFFFFF"/>
        </w:rPr>
        <w:t xml:space="preserve">/1-очереди с вероятностью </w:t>
      </w:r>
      <m:oMath>
        <m:r>
          <w:rPr>
            <w:rFonts w:ascii="Cambria Math" w:hAnsi="Cambria Math"/>
          </w:rPr>
          <m:t>ε</m:t>
        </m:r>
      </m:oMath>
      <w:r>
        <w:rPr>
          <w:shd w:val="clear" w:color="auto" w:fill="FFFFFF"/>
        </w:rPr>
        <w:t xml:space="preserve"> могут появляться особые клиенты, назовём их </w:t>
      </w:r>
      <w:r>
        <w:rPr>
          <w:shd w:val="clear" w:color="auto" w:fill="FFFFFF"/>
          <w:lang w:val="en-US"/>
        </w:rPr>
        <w:t>VIP</w:t>
      </w:r>
      <w:r>
        <w:rPr>
          <w:shd w:val="clear" w:color="auto" w:fill="FFFFFF"/>
        </w:rPr>
        <w:t xml:space="preserve"> (</w:t>
      </w:r>
      <w:r>
        <w:rPr>
          <w:shd w:val="clear" w:color="auto" w:fill="FFFFFF"/>
          <w:lang w:val="en-US"/>
        </w:rPr>
        <w:t>very</w:t>
      </w:r>
      <w:r>
        <w:rPr>
          <w:shd w:val="clear" w:color="auto" w:fill="FFFFFF"/>
        </w:rPr>
        <w:t xml:space="preserve"> </w:t>
      </w:r>
      <w:r>
        <w:rPr>
          <w:shd w:val="clear" w:color="auto" w:fill="FFFFFF"/>
          <w:lang w:val="en-US"/>
        </w:rPr>
        <w:t>impatient</w:t>
      </w:r>
      <w:r>
        <w:rPr>
          <w:shd w:val="clear" w:color="auto" w:fill="FFFFFF"/>
        </w:rPr>
        <w:t xml:space="preserve"> </w:t>
      </w:r>
      <w:r>
        <w:rPr>
          <w:shd w:val="clear" w:color="auto" w:fill="FFFFFF"/>
          <w:lang w:val="en-US"/>
        </w:rPr>
        <w:t>person</w:t>
      </w:r>
      <w:r>
        <w:rPr>
          <w:shd w:val="clear" w:color="auto" w:fill="FFFFFF"/>
        </w:rPr>
        <w:t xml:space="preserve"> – очень нетерпеливые персоны), которые встают не в конец очереди, а вклиниваются в её начало, заставляя ждать всех стоящих позади.</w:t>
      </w:r>
      <w:proofErr w:type="gramEnd"/>
      <w:r>
        <w:rPr>
          <w:shd w:val="clear" w:color="auto" w:fill="FFFFFF"/>
        </w:rPr>
        <w:t xml:space="preserve"> При этом, они, всё же, дают оператору завершить работу с текущим клиентом, не прерывая его.  Если </w:t>
      </w:r>
      <w:proofErr w:type="spellStart"/>
      <w:r>
        <w:rPr>
          <w:shd w:val="clear" w:color="auto" w:fill="FFFFFF"/>
        </w:rPr>
        <w:t>внеочередников</w:t>
      </w:r>
      <w:proofErr w:type="spellEnd"/>
      <w:r>
        <w:rPr>
          <w:shd w:val="clear" w:color="auto" w:fill="FFFFFF"/>
        </w:rPr>
        <w:t xml:space="preserve"> наберётся несколько, они могут образовать </w:t>
      </w:r>
      <w:proofErr w:type="gramStart"/>
      <w:r>
        <w:rPr>
          <w:shd w:val="clear" w:color="auto" w:fill="FFFFFF"/>
        </w:rPr>
        <w:t>свою</w:t>
      </w:r>
      <w:proofErr w:type="gramEnd"/>
      <w:r>
        <w:rPr>
          <w:shd w:val="clear" w:color="auto" w:fill="FFFFFF"/>
        </w:rPr>
        <w:t xml:space="preserve"> </w:t>
      </w:r>
      <w:r>
        <w:rPr>
          <w:shd w:val="clear" w:color="auto" w:fill="FFFFFF"/>
          <w:lang w:val="en-US"/>
        </w:rPr>
        <w:t>VIP</w:t>
      </w:r>
      <w:r>
        <w:rPr>
          <w:shd w:val="clear" w:color="auto" w:fill="FFFFFF"/>
        </w:rPr>
        <w:t>-очередь. Вспомним, что пуассоновский поток можно представить как случайное «</w:t>
      </w:r>
      <w:proofErr w:type="spellStart"/>
      <w:r>
        <w:rPr>
          <w:shd w:val="clear" w:color="auto" w:fill="FFFFFF"/>
        </w:rPr>
        <w:t>расбрасывание</w:t>
      </w:r>
      <w:proofErr w:type="spellEnd"/>
      <w:r>
        <w:rPr>
          <w:shd w:val="clear" w:color="auto" w:fill="FFFFFF"/>
        </w:rPr>
        <w:t xml:space="preserve">» по временному интервалу какого-то известного количества событий. Так как все клиенты приходят совершенно независимо, то согласно нашему условию, </w:t>
      </w:r>
      <w:r>
        <w:rPr>
          <w:rFonts w:eastAsiaTheme="minorEastAsia"/>
          <w:shd w:val="clear" w:color="auto" w:fill="FFFFFF"/>
        </w:rPr>
        <w:t xml:space="preserve">мы получим поток </w:t>
      </w:r>
      <w:r>
        <w:rPr>
          <w:shd w:val="clear" w:color="auto" w:fill="FFFFFF"/>
        </w:rPr>
        <w:t>н</w:t>
      </w:r>
      <w:r>
        <w:rPr>
          <w:shd w:val="clear" w:color="auto" w:fill="FFFFFF"/>
        </w:rPr>
        <w:t>е</w:t>
      </w:r>
      <w:r>
        <w:rPr>
          <w:shd w:val="clear" w:color="auto" w:fill="FFFFFF"/>
        </w:rPr>
        <w:t xml:space="preserve">терпеливых клиентов </w:t>
      </w:r>
      <m:oMath>
        <m:r>
          <w:rPr>
            <w:rFonts w:ascii="Cambria Math" w:hAnsi="Cambria Math"/>
          </w:rPr>
          <m:t>ελ</m:t>
        </m:r>
      </m:oMath>
      <w:r>
        <w:rPr>
          <w:rFonts w:eastAsiaTheme="minorEastAsia"/>
          <w:shd w:val="clear" w:color="auto" w:fill="FFFFFF"/>
        </w:rPr>
        <w:t xml:space="preserve"> и поток обычных клиентов </w:t>
      </w:r>
      <m:oMath>
        <m:d>
          <m:dPr>
            <m:ctrlPr>
              <w:rPr>
                <w:rFonts w:ascii="Cambria Math" w:hAnsi="Cambria Math"/>
              </w:rPr>
            </m:ctrlPr>
          </m:dPr>
          <m:e>
            <m:r>
              <w:rPr>
                <w:rFonts w:ascii="Cambria Math" w:hAnsi="Cambria Math"/>
              </w:rPr>
              <m:t>1-ε</m:t>
            </m:r>
          </m:e>
        </m:d>
        <m:r>
          <w:rPr>
            <w:rFonts w:ascii="Cambria Math" w:hAnsi="Cambria Math"/>
          </w:rPr>
          <m:t>λ</m:t>
        </m:r>
      </m:oMath>
      <w:r>
        <w:rPr>
          <w:shd w:val="clear" w:color="auto" w:fill="FFFFFF"/>
        </w:rPr>
        <w:t xml:space="preserve">, при этом, общий их поток останется неизменным. </w:t>
      </w:r>
      <w:proofErr w:type="gramStart"/>
      <w:r>
        <w:rPr>
          <w:shd w:val="clear" w:color="auto" w:fill="FFFFFF"/>
        </w:rPr>
        <w:t xml:space="preserve">Среднее время ожидания для </w:t>
      </w:r>
      <w:r>
        <w:rPr>
          <w:shd w:val="clear" w:color="auto" w:fill="FFFFFF"/>
          <w:lang w:val="en-US"/>
        </w:rPr>
        <w:t>VIP</w:t>
      </w:r>
      <w:r>
        <w:rPr>
          <w:shd w:val="clear" w:color="auto" w:fill="FFFFFF"/>
        </w:rPr>
        <w:t xml:space="preserve"> будет равно </w:t>
      </w:r>
      <m:oMath>
        <m:sSub>
          <m:sSubPr>
            <m:ctrlPr>
              <w:rPr>
                <w:rFonts w:ascii="Cambria Math" w:hAnsi="Cambria Math"/>
              </w:rPr>
            </m:ctrlPr>
          </m:sSubPr>
          <m:e>
            <m:r>
              <w:rPr>
                <w:rFonts w:ascii="Cambria Math" w:hAnsi="Cambria Math"/>
              </w:rPr>
              <m:t>W</m:t>
            </m:r>
          </m:e>
          <m:sub>
            <m:r>
              <w:rPr>
                <w:rFonts w:ascii="Cambria Math" w:hAnsi="Cambria Math"/>
              </w:rPr>
              <m:t>VIP</m:t>
            </m:r>
          </m:sub>
        </m:sSub>
        <m:r>
          <w:rPr>
            <w:rFonts w:ascii="Cambria Math" w:hAnsi="Cambria Math"/>
          </w:rPr>
          <m:t>=</m:t>
        </m:r>
        <m:f>
          <m:fPr>
            <m:type m:val="lin"/>
            <m:ctrlPr>
              <w:rPr>
                <w:rFonts w:ascii="Cambria Math" w:hAnsi="Cambria Math"/>
              </w:rPr>
            </m:ctrlPr>
          </m:fPr>
          <m:num>
            <m:r>
              <w:rPr>
                <w:rFonts w:ascii="Cambria Math" w:hAnsi="Cambria Math"/>
              </w:rPr>
              <m:t>1</m:t>
            </m:r>
          </m:num>
          <m:den>
            <m:d>
              <m:dPr>
                <m:ctrlPr>
                  <w:rPr>
                    <w:rFonts w:ascii="Cambria Math" w:hAnsi="Cambria Math"/>
                  </w:rPr>
                </m:ctrlPr>
              </m:dPr>
              <m:e>
                <m:r>
                  <w:rPr>
                    <w:rFonts w:ascii="Cambria Math" w:hAnsi="Cambria Math"/>
                  </w:rPr>
                  <m:t>μ-ελ</m:t>
                </m:r>
              </m:e>
            </m:d>
          </m:den>
        </m:f>
      </m:oMath>
      <w:r>
        <w:rPr>
          <w:rFonts w:eastAsiaTheme="minorEastAsia"/>
          <w:shd w:val="clear" w:color="auto" w:fill="FFFFFF"/>
        </w:rPr>
        <w:t xml:space="preserve">, как в простой </w:t>
      </w:r>
      <w:r>
        <w:rPr>
          <w:rFonts w:eastAsiaTheme="minorEastAsia"/>
          <w:shd w:val="clear" w:color="auto" w:fill="FFFFFF"/>
          <w:lang w:val="en-US"/>
        </w:rPr>
        <w:t>M</w:t>
      </w:r>
      <w:r>
        <w:rPr>
          <w:rFonts w:eastAsiaTheme="minorEastAsia"/>
          <w:shd w:val="clear" w:color="auto" w:fill="FFFFFF"/>
        </w:rPr>
        <w:t>/</w:t>
      </w:r>
      <w:r>
        <w:rPr>
          <w:rFonts w:eastAsiaTheme="minorEastAsia"/>
          <w:shd w:val="clear" w:color="auto" w:fill="FFFFFF"/>
          <w:lang w:val="en-US"/>
        </w:rPr>
        <w:t>M</w:t>
      </w:r>
      <w:r>
        <w:rPr>
          <w:rFonts w:eastAsiaTheme="minorEastAsia"/>
          <w:shd w:val="clear" w:color="auto" w:fill="FFFFFF"/>
        </w:rPr>
        <w:t xml:space="preserve">/1-очереди, поскольку они в своей </w:t>
      </w:r>
      <w:r>
        <w:rPr>
          <w:rFonts w:eastAsiaTheme="minorEastAsia"/>
          <w:shd w:val="clear" w:color="auto" w:fill="FFFFFF"/>
          <w:lang w:val="en-US"/>
        </w:rPr>
        <w:t>VIP</w:t>
      </w:r>
      <w:r>
        <w:rPr>
          <w:rFonts w:eastAsiaTheme="minorEastAsia"/>
          <w:shd w:val="clear" w:color="auto" w:fill="FFFFFF"/>
        </w:rPr>
        <w:t>-очереди «не замечают» прису</w:t>
      </w:r>
      <w:r>
        <w:rPr>
          <w:rFonts w:eastAsiaTheme="minorEastAsia"/>
          <w:shd w:val="clear" w:color="auto" w:fill="FFFFFF"/>
        </w:rPr>
        <w:t>т</w:t>
      </w:r>
      <w:r w:rsidR="00004DA7">
        <w:rPr>
          <w:rFonts w:eastAsiaTheme="minorEastAsia"/>
          <w:shd w:val="clear" w:color="auto" w:fill="FFFFFF"/>
        </w:rPr>
        <w:t>ствия обычных клиентов.</w:t>
      </w:r>
      <w:proofErr w:type="gramEnd"/>
      <w:r w:rsidR="00004DA7">
        <w:rPr>
          <w:rFonts w:eastAsiaTheme="minorEastAsia"/>
          <w:shd w:val="clear" w:color="auto" w:fill="FFFFFF"/>
        </w:rPr>
        <w:t xml:space="preserve"> Для того</w:t>
      </w:r>
      <w:r>
        <w:rPr>
          <w:rFonts w:eastAsiaTheme="minorEastAsia"/>
          <w:shd w:val="clear" w:color="auto" w:fill="FFFFFF"/>
        </w:rPr>
        <w:t xml:space="preserve">, </w:t>
      </w:r>
      <w:r w:rsidR="00004DA7">
        <w:rPr>
          <w:rFonts w:eastAsiaTheme="minorEastAsia"/>
          <w:shd w:val="clear" w:color="auto" w:fill="FFFFFF"/>
        </w:rPr>
        <w:t>к</w:t>
      </w:r>
      <w:r>
        <w:rPr>
          <w:rFonts w:eastAsiaTheme="minorEastAsia"/>
          <w:shd w:val="clear" w:color="auto" w:fill="FFFFFF"/>
        </w:rPr>
        <w:t>то ждёт на общих основаниях, время ожидания в</w:t>
      </w:r>
      <w:r>
        <w:rPr>
          <w:rFonts w:eastAsiaTheme="minorEastAsia"/>
          <w:shd w:val="clear" w:color="auto" w:fill="FFFFFF"/>
        </w:rPr>
        <w:t>ы</w:t>
      </w:r>
      <w:r>
        <w:rPr>
          <w:rFonts w:eastAsiaTheme="minorEastAsia"/>
          <w:shd w:val="clear" w:color="auto" w:fill="FFFFFF"/>
        </w:rPr>
        <w:t>растет, и составит уже:</w:t>
      </w:r>
    </w:p>
    <w:p w:rsidR="00323B54" w:rsidRDefault="004B789F">
      <w:pPr>
        <w:pStyle w:val="ae"/>
        <w:rPr>
          <w:i/>
          <w:highlight w:val="white"/>
        </w:rPr>
      </w:pPr>
      <m:oMathPara>
        <m:oMath>
          <m:sSub>
            <m:sSubPr>
              <m:ctrlPr>
                <w:rPr>
                  <w:rFonts w:ascii="Cambria Math" w:hAnsi="Cambria Math"/>
                </w:rPr>
              </m:ctrlPr>
            </m:sSubPr>
            <m:e>
              <m:r>
                <w:rPr>
                  <w:rFonts w:ascii="Cambria Math" w:hAnsi="Cambria Math"/>
                </w:rPr>
                <m:t>W</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μ</m:t>
              </m:r>
            </m:num>
            <m:den>
              <m:d>
                <m:dPr>
                  <m:ctrlPr>
                    <w:rPr>
                      <w:rFonts w:ascii="Cambria Math" w:hAnsi="Cambria Math"/>
                    </w:rPr>
                  </m:ctrlPr>
                </m:dPr>
                <m:e>
                  <m:r>
                    <w:rPr>
                      <w:rFonts w:ascii="Cambria Math" w:hAnsi="Cambria Math"/>
                    </w:rPr>
                    <m:t>μ-ελ</m:t>
                  </m:r>
                </m:e>
              </m:d>
              <m:d>
                <m:dPr>
                  <m:ctrlPr>
                    <w:rPr>
                      <w:rFonts w:ascii="Cambria Math" w:hAnsi="Cambria Math"/>
                    </w:rPr>
                  </m:ctrlPr>
                </m:dPr>
                <m:e>
                  <m:r>
                    <w:rPr>
                      <w:rFonts w:ascii="Cambria Math" w:hAnsi="Cambria Math"/>
                    </w:rPr>
                    <m:t>μ-λ</m:t>
                  </m:r>
                </m:e>
              </m:d>
            </m:den>
          </m:f>
          <m:r>
            <w:rPr>
              <w:rFonts w:ascii="Cambria Math" w:hAnsi="Cambria Math"/>
            </w:rPr>
            <m:t>=</m:t>
          </m:r>
          <m:f>
            <m:fPr>
              <m:ctrlPr>
                <w:rPr>
                  <w:rFonts w:ascii="Cambria Math" w:hAnsi="Cambria Math"/>
                </w:rPr>
              </m:ctrlPr>
            </m:fPr>
            <m:num>
              <m:r>
                <w:rPr>
                  <w:rFonts w:ascii="Cambria Math" w:hAnsi="Cambria Math"/>
                </w:rPr>
                <m:t>μ</m:t>
              </m:r>
            </m:num>
            <m:den>
              <m:d>
                <m:dPr>
                  <m:ctrlPr>
                    <w:rPr>
                      <w:rFonts w:ascii="Cambria Math" w:hAnsi="Cambria Math"/>
                    </w:rPr>
                  </m:ctrlPr>
                </m:dPr>
                <m:e>
                  <m:r>
                    <w:rPr>
                      <w:rFonts w:ascii="Cambria Math" w:hAnsi="Cambria Math"/>
                    </w:rPr>
                    <m:t>μ-λ</m:t>
                  </m:r>
                </m:e>
              </m:d>
            </m:den>
          </m:f>
          <m:sSub>
            <m:sSubPr>
              <m:ctrlPr>
                <w:rPr>
                  <w:rFonts w:ascii="Cambria Math" w:hAnsi="Cambria Math"/>
                </w:rPr>
              </m:ctrlPr>
            </m:sSubPr>
            <m:e>
              <m:r>
                <w:rPr>
                  <w:rFonts w:ascii="Cambria Math" w:hAnsi="Cambria Math"/>
                </w:rPr>
                <m:t>W</m:t>
              </m:r>
            </m:e>
            <m:sub>
              <m:r>
                <w:rPr>
                  <w:rFonts w:ascii="Cambria Math" w:hAnsi="Cambria Math"/>
                </w:rPr>
                <m:t>VIP</m:t>
              </m:r>
            </m:sub>
          </m:sSub>
        </m:oMath>
      </m:oMathPara>
    </w:p>
    <w:p w:rsidR="00004DA7" w:rsidRDefault="00004DA7" w:rsidP="00A81254">
      <w:pPr>
        <w:pStyle w:val="afb"/>
        <w:rPr>
          <w:shd w:val="clear" w:color="auto" w:fill="FFFFFF"/>
        </w:rPr>
      </w:pPr>
      <w:r>
        <w:rPr>
          <w:noProof/>
          <w:shd w:val="clear" w:color="auto" w:fill="FFFFFF"/>
        </w:rPr>
        <w:drawing>
          <wp:inline distT="0" distB="0" distL="0" distR="0" wp14:anchorId="52225340" wp14:editId="09E0AA3A">
            <wp:extent cx="3547413" cy="2652027"/>
            <wp:effectExtent l="0" t="0" r="0" b="0"/>
            <wp:docPr id="9" name="Рисунок 9" descr="C:\tmp\podlost\ToH\work\figures\queue\2019-02-16_14-5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mp\podlost\ToH\work\figures\queue\2019-02-16_14-56-56.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47413" cy="2652027"/>
                    </a:xfrm>
                    <a:prstGeom prst="rect">
                      <a:avLst/>
                    </a:prstGeom>
                    <a:noFill/>
                    <a:ln>
                      <a:noFill/>
                    </a:ln>
                  </pic:spPr>
                </pic:pic>
              </a:graphicData>
            </a:graphic>
          </wp:inline>
        </w:drawing>
      </w:r>
    </w:p>
    <w:p w:rsidR="00004DA7" w:rsidRPr="00004DA7" w:rsidRDefault="00004DA7" w:rsidP="00004DA7">
      <w:pPr>
        <w:pStyle w:val="af0"/>
        <w:ind w:firstLine="0"/>
        <w:jc w:val="center"/>
        <w:rPr>
          <w:color w:val="000000"/>
        </w:rPr>
      </w:pPr>
      <w:r>
        <w:rPr>
          <w:color w:val="000000"/>
        </w:rPr>
        <w:t xml:space="preserve">Соотношение средних времён ожидания для очереди с </w:t>
      </w:r>
      <w:proofErr w:type="gramStart"/>
      <w:r>
        <w:rPr>
          <w:color w:val="000000"/>
        </w:rPr>
        <w:t>нетерпеливыми</w:t>
      </w:r>
      <w:proofErr w:type="gramEnd"/>
      <w:r>
        <w:rPr>
          <w:color w:val="000000"/>
        </w:rPr>
        <w:t xml:space="preserve"> </w:t>
      </w:r>
      <w:r>
        <w:rPr>
          <w:color w:val="000000"/>
          <w:lang w:val="en-US"/>
        </w:rPr>
        <w:t>VIP</w:t>
      </w:r>
      <w:r w:rsidRPr="00004DA7">
        <w:rPr>
          <w:color w:val="000000"/>
        </w:rPr>
        <w:t>-</w:t>
      </w:r>
      <w:r>
        <w:rPr>
          <w:color w:val="000000"/>
        </w:rPr>
        <w:t>клиентами.</w:t>
      </w:r>
    </w:p>
    <w:p w:rsidR="00323B54" w:rsidRDefault="00F82486">
      <w:pPr>
        <w:pStyle w:val="ae"/>
      </w:pPr>
      <w:r>
        <w:rPr>
          <w:rFonts w:eastAsiaTheme="minorEastAsia"/>
          <w:shd w:val="clear" w:color="auto" w:fill="FFFFFF"/>
        </w:rPr>
        <w:lastRenderedPageBreak/>
        <w:t xml:space="preserve">Пока </w:t>
      </w:r>
      <w:r>
        <w:rPr>
          <w:rFonts w:eastAsiaTheme="minorEastAsia"/>
          <w:shd w:val="clear" w:color="auto" w:fill="FFFFFF"/>
          <w:lang w:val="en-US"/>
        </w:rPr>
        <w:t>VIP</w:t>
      </w:r>
      <w:r>
        <w:rPr>
          <w:rFonts w:eastAsiaTheme="minorEastAsia"/>
          <w:shd w:val="clear" w:color="auto" w:fill="FFFFFF"/>
        </w:rPr>
        <w:t>-</w:t>
      </w:r>
      <w:proofErr w:type="spellStart"/>
      <w:r>
        <w:rPr>
          <w:rFonts w:eastAsiaTheme="minorEastAsia"/>
          <w:shd w:val="clear" w:color="auto" w:fill="FFFFFF"/>
        </w:rPr>
        <w:t>ов</w:t>
      </w:r>
      <w:proofErr w:type="spellEnd"/>
      <w:r>
        <w:rPr>
          <w:rFonts w:eastAsiaTheme="minorEastAsia"/>
          <w:shd w:val="clear" w:color="auto" w:fill="FFFFFF"/>
        </w:rPr>
        <w:t xml:space="preserve"> немного, очередь их не замечает, но если доля </w:t>
      </w:r>
      <w:proofErr w:type="spellStart"/>
      <w:r>
        <w:rPr>
          <w:rFonts w:eastAsiaTheme="minorEastAsia"/>
          <w:shd w:val="clear" w:color="auto" w:fill="FFFFFF"/>
        </w:rPr>
        <w:t>внеочередников</w:t>
      </w:r>
      <w:proofErr w:type="spellEnd"/>
      <w:r>
        <w:rPr>
          <w:rFonts w:eastAsiaTheme="minorEastAsia"/>
          <w:shd w:val="clear" w:color="auto" w:fill="FFFFFF"/>
        </w:rPr>
        <w:t xml:space="preserve"> оказыв</w:t>
      </w:r>
      <w:r>
        <w:rPr>
          <w:rFonts w:eastAsiaTheme="minorEastAsia"/>
          <w:shd w:val="clear" w:color="auto" w:fill="FFFFFF"/>
        </w:rPr>
        <w:t>а</w:t>
      </w:r>
      <w:r>
        <w:rPr>
          <w:rFonts w:eastAsiaTheme="minorEastAsia"/>
          <w:shd w:val="clear" w:color="auto" w:fill="FFFFFF"/>
        </w:rPr>
        <w:t>ется  близкой к единице, то никакого преимущества они уже не имеют, зато немногочи</w:t>
      </w:r>
      <w:r>
        <w:rPr>
          <w:rFonts w:eastAsiaTheme="minorEastAsia"/>
          <w:shd w:val="clear" w:color="auto" w:fill="FFFFFF"/>
        </w:rPr>
        <w:t>с</w:t>
      </w:r>
      <w:r>
        <w:rPr>
          <w:rFonts w:eastAsiaTheme="minorEastAsia"/>
          <w:shd w:val="clear" w:color="auto" w:fill="FFFFFF"/>
        </w:rPr>
        <w:t xml:space="preserve">ленным скромным очередникам приходится ждать существенно дольше. При </w:t>
      </w:r>
      <m:oMath>
        <m:r>
          <w:rPr>
            <w:rFonts w:ascii="Cambria Math" w:hAnsi="Cambria Math"/>
          </w:rPr>
          <m:t>ε=1</m:t>
        </m:r>
      </m:oMath>
      <w:r>
        <w:rPr>
          <w:rFonts w:eastAsiaTheme="minorEastAsia"/>
          <w:shd w:val="clear" w:color="auto" w:fill="FFFFFF"/>
        </w:rPr>
        <w:t xml:space="preserve"> сре</w:t>
      </w:r>
      <w:proofErr w:type="spellStart"/>
      <w:r>
        <w:rPr>
          <w:rFonts w:eastAsiaTheme="minorEastAsia"/>
          <w:shd w:val="clear" w:color="auto" w:fill="FFFFFF"/>
        </w:rPr>
        <w:t>д</w:t>
      </w:r>
      <w:r>
        <w:rPr>
          <w:rFonts w:eastAsiaTheme="minorEastAsia"/>
          <w:shd w:val="clear" w:color="auto" w:fill="FFFFFF"/>
        </w:rPr>
        <w:t>нее</w:t>
      </w:r>
      <w:proofErr w:type="spellEnd"/>
      <w:r>
        <w:rPr>
          <w:rFonts w:eastAsiaTheme="minorEastAsia"/>
          <w:shd w:val="clear" w:color="auto" w:fill="FFFFFF"/>
        </w:rPr>
        <w:t xml:space="preserve"> время ожидания становится равным </w:t>
      </w:r>
      <m:oMath>
        <m:f>
          <m:fPr>
            <m:type m:val="lin"/>
            <m:ctrlPr>
              <w:rPr>
                <w:rFonts w:ascii="Cambria Math" w:hAnsi="Cambria Math"/>
              </w:rPr>
            </m:ctrlPr>
          </m:fPr>
          <m:num>
            <m:r>
              <w:rPr>
                <w:rFonts w:ascii="Cambria Math" w:hAnsi="Cambria Math"/>
              </w:rPr>
              <m:t>μ</m:t>
            </m:r>
          </m:num>
          <m:den>
            <m:sSup>
              <m:sSupPr>
                <m:ctrlPr>
                  <w:rPr>
                    <w:rFonts w:ascii="Cambria Math" w:hAnsi="Cambria Math"/>
                  </w:rPr>
                </m:ctrlPr>
              </m:sSupPr>
              <m:e>
                <m:d>
                  <m:dPr>
                    <m:ctrlPr>
                      <w:rPr>
                        <w:rFonts w:ascii="Cambria Math" w:hAnsi="Cambria Math"/>
                      </w:rPr>
                    </m:ctrlPr>
                  </m:dPr>
                  <m:e>
                    <m:r>
                      <w:rPr>
                        <w:rFonts w:ascii="Cambria Math" w:hAnsi="Cambria Math"/>
                      </w:rPr>
                      <m:t>μ-λ</m:t>
                    </m:r>
                  </m:e>
                </m:d>
              </m:e>
              <m:sup>
                <m:r>
                  <w:rPr>
                    <w:rFonts w:ascii="Cambria Math" w:hAnsi="Cambria Math"/>
                  </w:rPr>
                  <m:t>2</m:t>
                </m:r>
              </m:sup>
            </m:sSup>
          </m:den>
        </m:f>
      </m:oMath>
      <w:r>
        <w:rPr>
          <w:rFonts w:eastAsiaTheme="minorEastAsia"/>
          <w:shd w:val="clear" w:color="auto" w:fill="FFFFFF"/>
        </w:rPr>
        <w:t xml:space="preserve"> (больше двух часов в нашем случае!) и, вообще, если </w:t>
      </w:r>
      <m:oMath>
        <m:r>
          <w:rPr>
            <w:rFonts w:ascii="Cambria Math" w:hAnsi="Cambria Math"/>
          </w:rPr>
          <m:t>μ</m:t>
        </m:r>
      </m:oMath>
      <w:r>
        <w:rPr>
          <w:rFonts w:eastAsiaTheme="minorEastAsia"/>
          <w:shd w:val="clear" w:color="auto" w:fill="FFFFFF"/>
        </w:rPr>
        <w:t xml:space="preserve"> лишь немного превышает </w:t>
      </w:r>
      <m:oMath>
        <m:r>
          <w:rPr>
            <w:rFonts w:ascii="Cambria Math" w:hAnsi="Cambria Math"/>
          </w:rPr>
          <m:t>λ</m:t>
        </m:r>
      </m:oMath>
      <w:r>
        <w:rPr>
          <w:rFonts w:eastAsiaTheme="minorEastAsia"/>
          <w:shd w:val="clear" w:color="auto" w:fill="FFFFFF"/>
        </w:rPr>
        <w:t xml:space="preserve">, очередь остаётся </w:t>
      </w:r>
      <w:r w:rsidR="00004DA7">
        <w:rPr>
          <w:rFonts w:eastAsiaTheme="minorEastAsia"/>
          <w:shd w:val="clear" w:color="auto" w:fill="FFFFFF"/>
        </w:rPr>
        <w:t>устойчивой</w:t>
      </w:r>
      <w:r>
        <w:rPr>
          <w:rFonts w:eastAsiaTheme="minorEastAsia"/>
          <w:shd w:val="clear" w:color="auto" w:fill="FFFFFF"/>
        </w:rPr>
        <w:t>, однако время ожидания в ней вырастает катастрофически!</w:t>
      </w:r>
    </w:p>
    <w:p w:rsidR="00323B54" w:rsidRDefault="00F82486">
      <w:pPr>
        <w:pStyle w:val="ae"/>
      </w:pPr>
      <w:r>
        <w:rPr>
          <w:shd w:val="clear" w:color="auto" w:fill="FFFFFF"/>
        </w:rPr>
        <w:t>Но вот, что любопытно. Можно найти среднее время ожидания для всей группы кл</w:t>
      </w:r>
      <w:r>
        <w:rPr>
          <w:shd w:val="clear" w:color="auto" w:fill="FFFFFF"/>
        </w:rPr>
        <w:t>и</w:t>
      </w:r>
      <w:r>
        <w:rPr>
          <w:shd w:val="clear" w:color="auto" w:fill="FFFFFF"/>
        </w:rPr>
        <w:t xml:space="preserve">ентов, как взвешенную сумму </w:t>
      </w:r>
      <m:oMath>
        <m:sSub>
          <m:sSubPr>
            <m:ctrlPr>
              <w:rPr>
                <w:rFonts w:ascii="Cambria Math" w:hAnsi="Cambria Math"/>
              </w:rPr>
            </m:ctrlPr>
          </m:sSubPr>
          <m:e>
            <m:r>
              <w:rPr>
                <w:rFonts w:ascii="Cambria Math" w:hAnsi="Cambria Math"/>
              </w:rPr>
              <m:t>εW</m:t>
            </m:r>
          </m:e>
          <m:sub>
            <m:r>
              <w:rPr>
                <w:rFonts w:ascii="Cambria Math" w:hAnsi="Cambria Math"/>
              </w:rPr>
              <m:t>VIP</m:t>
            </m:r>
          </m:sub>
        </m:sSub>
        <m:r>
          <w:rPr>
            <w:rFonts w:ascii="Cambria Math" w:hAnsi="Cambria Math"/>
          </w:rPr>
          <m:t>+</m:t>
        </m:r>
        <m:d>
          <m:dPr>
            <m:ctrlPr>
              <w:rPr>
                <w:rFonts w:ascii="Cambria Math" w:hAnsi="Cambria Math"/>
              </w:rPr>
            </m:ctrlPr>
          </m:dPr>
          <m:e>
            <m:r>
              <w:rPr>
                <w:rFonts w:ascii="Cambria Math" w:hAnsi="Cambria Math"/>
              </w:rPr>
              <m:t>1-ε</m:t>
            </m:r>
          </m:e>
        </m:d>
        <m:sSub>
          <m:sSubPr>
            <m:ctrlPr>
              <w:rPr>
                <w:rFonts w:ascii="Cambria Math" w:hAnsi="Cambria Math"/>
              </w:rPr>
            </m:ctrlPr>
          </m:sSubPr>
          <m:e>
            <m:r>
              <w:rPr>
                <w:rFonts w:ascii="Cambria Math" w:hAnsi="Cambria Math"/>
              </w:rPr>
              <m:t>W</m:t>
            </m:r>
          </m:e>
          <m:sub>
            <m:r>
              <w:rPr>
                <w:rFonts w:ascii="Cambria Math" w:hAnsi="Cambria Math"/>
              </w:rPr>
              <m:t>0</m:t>
            </m:r>
          </m:sub>
        </m:sSub>
      </m:oMath>
      <w:r>
        <w:rPr>
          <w:shd w:val="clear" w:color="auto" w:fill="FFFFFF"/>
        </w:rPr>
        <w:t xml:space="preserve"> и она окажется равной </w:t>
      </w:r>
      <m:oMath>
        <m:f>
          <m:fPr>
            <m:type m:val="lin"/>
            <m:ctrlPr>
              <w:rPr>
                <w:rFonts w:ascii="Cambria Math" w:hAnsi="Cambria Math"/>
              </w:rPr>
            </m:ctrlPr>
          </m:fPr>
          <m:num>
            <m:r>
              <w:rPr>
                <w:rFonts w:ascii="Cambria Math" w:hAnsi="Cambria Math"/>
              </w:rPr>
              <m:t>1</m:t>
            </m:r>
          </m:num>
          <m:den>
            <m:d>
              <m:dPr>
                <m:ctrlPr>
                  <w:rPr>
                    <w:rFonts w:ascii="Cambria Math" w:hAnsi="Cambria Math"/>
                  </w:rPr>
                </m:ctrlPr>
              </m:dPr>
              <m:e>
                <m:r>
                  <w:rPr>
                    <w:rFonts w:ascii="Cambria Math" w:hAnsi="Cambria Math"/>
                  </w:rPr>
                  <m:t>μ-λ</m:t>
                </m:r>
              </m:e>
            </m:d>
          </m:den>
        </m:f>
      </m:oMath>
      <w:r>
        <w:rPr>
          <w:shd w:val="clear" w:color="auto" w:fill="FFFFFF"/>
        </w:rPr>
        <w:t xml:space="preserve">, то есть, такой же, как </w:t>
      </w:r>
      <w:proofErr w:type="gramStart"/>
      <w:r>
        <w:rPr>
          <w:shd w:val="clear" w:color="auto" w:fill="FFFFFF"/>
        </w:rPr>
        <w:t>для</w:t>
      </w:r>
      <w:proofErr w:type="gramEnd"/>
      <w:r>
        <w:rPr>
          <w:shd w:val="clear" w:color="auto" w:fill="FFFFFF"/>
        </w:rPr>
        <w:t xml:space="preserve"> обыкновенной </w:t>
      </w:r>
      <w:r>
        <w:rPr>
          <w:shd w:val="clear" w:color="auto" w:fill="FFFFFF"/>
          <w:lang w:val="en-US"/>
        </w:rPr>
        <w:t>M</w:t>
      </w:r>
      <w:r>
        <w:rPr>
          <w:shd w:val="clear" w:color="auto" w:fill="FFFFFF"/>
        </w:rPr>
        <w:t>/</w:t>
      </w:r>
      <w:r>
        <w:rPr>
          <w:shd w:val="clear" w:color="auto" w:fill="FFFFFF"/>
          <w:lang w:val="en-US"/>
        </w:rPr>
        <w:t>M</w:t>
      </w:r>
      <w:r>
        <w:rPr>
          <w:shd w:val="clear" w:color="auto" w:fill="FFFFFF"/>
        </w:rPr>
        <w:t xml:space="preserve">/1-очереди без всяких </w:t>
      </w:r>
      <w:r>
        <w:rPr>
          <w:shd w:val="clear" w:color="auto" w:fill="FFFFFF"/>
          <w:lang w:val="en-US"/>
        </w:rPr>
        <w:t>VIP</w:t>
      </w:r>
      <w:r>
        <w:rPr>
          <w:shd w:val="clear" w:color="auto" w:fill="FFFFFF"/>
        </w:rPr>
        <w:t>-</w:t>
      </w:r>
      <w:proofErr w:type="spellStart"/>
      <w:r>
        <w:rPr>
          <w:shd w:val="clear" w:color="auto" w:fill="FFFFFF"/>
        </w:rPr>
        <w:t>ов</w:t>
      </w:r>
      <w:proofErr w:type="spellEnd"/>
      <w:r>
        <w:rPr>
          <w:shd w:val="clear" w:color="auto" w:fill="FFFFFF"/>
        </w:rPr>
        <w:t>. Выходит, сист</w:t>
      </w:r>
      <w:r>
        <w:rPr>
          <w:shd w:val="clear" w:color="auto" w:fill="FFFFFF"/>
        </w:rPr>
        <w:t>е</w:t>
      </w:r>
      <w:r>
        <w:rPr>
          <w:shd w:val="clear" w:color="auto" w:fill="FFFFFF"/>
        </w:rPr>
        <w:t xml:space="preserve">ме в целом </w:t>
      </w:r>
      <w:proofErr w:type="spellStart"/>
      <w:r>
        <w:rPr>
          <w:shd w:val="clear" w:color="auto" w:fill="FFFFFF"/>
        </w:rPr>
        <w:t>внеочередники</w:t>
      </w:r>
      <w:proofErr w:type="spellEnd"/>
      <w:r>
        <w:rPr>
          <w:shd w:val="clear" w:color="auto" w:fill="FFFFFF"/>
        </w:rPr>
        <w:t xml:space="preserve"> не мешают. На время занятости оператора они тоже не </w:t>
      </w:r>
      <w:proofErr w:type="gramStart"/>
      <w:r>
        <w:rPr>
          <w:shd w:val="clear" w:color="auto" w:fill="FFFFFF"/>
        </w:rPr>
        <w:t>влияют и распределения времён ожидания остаётся</w:t>
      </w:r>
      <w:proofErr w:type="gramEnd"/>
      <w:r>
        <w:rPr>
          <w:shd w:val="clear" w:color="auto" w:fill="FFFFFF"/>
        </w:rPr>
        <w:t xml:space="preserve"> экспоненциальным. </w:t>
      </w:r>
      <w:r>
        <w:rPr>
          <w:rStyle w:val="ac"/>
          <w:rFonts w:eastAsiaTheme="minorEastAsia"/>
          <w:i w:val="0"/>
          <w:iCs w:val="0"/>
          <w:color w:val="00000A"/>
          <w:lang w:eastAsia="en-US"/>
        </w:rPr>
        <w:t>Мы уже говорили в предыдущей главе, что для экспоненциального распределения кривая Лоренца и, соотве</w:t>
      </w:r>
      <w:r>
        <w:rPr>
          <w:rStyle w:val="ac"/>
          <w:rFonts w:eastAsiaTheme="minorEastAsia"/>
          <w:i w:val="0"/>
          <w:iCs w:val="0"/>
          <w:color w:val="00000A"/>
          <w:lang w:eastAsia="en-US"/>
        </w:rPr>
        <w:t>т</w:t>
      </w:r>
      <w:r>
        <w:rPr>
          <w:rStyle w:val="ac"/>
          <w:rFonts w:eastAsiaTheme="minorEastAsia"/>
          <w:i w:val="0"/>
          <w:iCs w:val="0"/>
          <w:color w:val="00000A"/>
          <w:lang w:eastAsia="en-US"/>
        </w:rPr>
        <w:t xml:space="preserve">ственно, </w:t>
      </w:r>
      <w:proofErr w:type="spellStart"/>
      <w:r>
        <w:rPr>
          <w:rStyle w:val="ac"/>
          <w:rFonts w:eastAsiaTheme="minorEastAsia"/>
          <w:i w:val="0"/>
          <w:iCs w:val="0"/>
          <w:color w:val="00000A"/>
          <w:lang w:eastAsia="en-US"/>
        </w:rPr>
        <w:t>коэффциент</w:t>
      </w:r>
      <w:proofErr w:type="spellEnd"/>
      <w:r>
        <w:rPr>
          <w:rStyle w:val="ac"/>
          <w:rFonts w:eastAsiaTheme="minorEastAsia"/>
          <w:i w:val="0"/>
          <w:iCs w:val="0"/>
          <w:color w:val="00000A"/>
          <w:lang w:eastAsia="en-US"/>
        </w:rPr>
        <w:t xml:space="preserve"> Джини не зависят от параметра распределения. А значит, все </w:t>
      </w:r>
      <w:r>
        <w:rPr>
          <w:rStyle w:val="ac"/>
          <w:rFonts w:eastAsiaTheme="minorEastAsia"/>
          <w:i w:val="0"/>
          <w:iCs w:val="0"/>
          <w:color w:val="00000A"/>
          <w:lang w:val="en-US" w:eastAsia="en-US"/>
        </w:rPr>
        <w:t>M</w:t>
      </w:r>
      <w:r>
        <w:rPr>
          <w:rStyle w:val="ac"/>
          <w:rFonts w:eastAsiaTheme="minorEastAsia"/>
          <w:i w:val="0"/>
          <w:iCs w:val="0"/>
          <w:color w:val="00000A"/>
          <w:lang w:eastAsia="en-US"/>
        </w:rPr>
        <w:t>/</w:t>
      </w:r>
      <w:r>
        <w:rPr>
          <w:rStyle w:val="ac"/>
          <w:rFonts w:eastAsiaTheme="minorEastAsia"/>
          <w:i w:val="0"/>
          <w:iCs w:val="0"/>
          <w:color w:val="00000A"/>
          <w:lang w:val="en-US" w:eastAsia="en-US"/>
        </w:rPr>
        <w:t>M</w:t>
      </w:r>
      <w:r>
        <w:rPr>
          <w:rStyle w:val="ac"/>
          <w:rFonts w:eastAsiaTheme="minorEastAsia"/>
          <w:i w:val="0"/>
          <w:iCs w:val="0"/>
          <w:color w:val="00000A"/>
          <w:lang w:eastAsia="en-US"/>
        </w:rPr>
        <w:t xml:space="preserve">/1-очереди имеют одинаковую степень несправедливости – </w:t>
      </w:r>
      <m:oMath>
        <m:r>
          <w:rPr>
            <w:rFonts w:ascii="Cambria Math" w:hAnsi="Cambria Math"/>
          </w:rPr>
          <m:t>0.5</m:t>
        </m:r>
      </m:oMath>
      <w:r>
        <w:rPr>
          <w:rStyle w:val="ac"/>
          <w:rFonts w:eastAsiaTheme="minorEastAsia"/>
          <w:i w:val="0"/>
          <w:iCs w:val="0"/>
          <w:color w:val="00000A"/>
          <w:lang w:eastAsia="en-US"/>
        </w:rPr>
        <w:t xml:space="preserve">. Отсюда следует, что </w:t>
      </w:r>
      <w:r>
        <w:rPr>
          <w:shd w:val="clear" w:color="auto" w:fill="FFFFFF"/>
        </w:rPr>
        <w:t xml:space="preserve">наш обобщённый критерий несправедливости для всех ожидающих в очереди также останется равным </w:t>
      </w:r>
      <m:oMath>
        <m:r>
          <w:rPr>
            <w:rFonts w:ascii="Cambria Math" w:hAnsi="Cambria Math"/>
          </w:rPr>
          <m:t>0.5</m:t>
        </m:r>
      </m:oMath>
      <w:r>
        <w:rPr>
          <w:shd w:val="clear" w:color="auto" w:fill="FFFFFF"/>
        </w:rPr>
        <w:t>.</w:t>
      </w:r>
    </w:p>
    <w:p w:rsidR="00323B54" w:rsidRDefault="00F82486">
      <w:pPr>
        <w:pStyle w:val="2"/>
        <w:rPr>
          <w:highlight w:val="white"/>
        </w:rPr>
      </w:pPr>
      <w:r>
        <w:rPr>
          <w:noProof/>
          <w:lang w:eastAsia="ru-RU"/>
        </w:rPr>
        <w:drawing>
          <wp:anchor distT="0" distB="3175" distL="215900" distR="215900" simplePos="0" relativeHeight="6" behindDoc="0" locked="0" layoutInCell="1" allowOverlap="1">
            <wp:simplePos x="0" y="0"/>
            <wp:positionH relativeFrom="column">
              <wp:posOffset>5370830</wp:posOffset>
            </wp:positionH>
            <wp:positionV relativeFrom="paragraph">
              <wp:posOffset>355600</wp:posOffset>
            </wp:positionV>
            <wp:extent cx="464185" cy="2073275"/>
            <wp:effectExtent l="0" t="0" r="0" b="0"/>
            <wp:wrapSquare wrapText="bothSides"/>
            <wp:docPr id="11" name="Рисунок 25" descr="C:\tmp\podlost\ToH\work\figures\queue\g8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25" descr="C:\tmp\podlost\ToH\work\figures\queue\g8140.png"/>
                    <pic:cNvPicPr>
                      <a:picLocks noChangeAspect="1" noChangeArrowheads="1"/>
                    </pic:cNvPicPr>
                  </pic:nvPicPr>
                  <pic:blipFill>
                    <a:blip r:embed="rId16"/>
                    <a:stretch>
                      <a:fillRect/>
                    </a:stretch>
                  </pic:blipFill>
                  <pic:spPr bwMode="auto">
                    <a:xfrm>
                      <a:off x="0" y="0"/>
                      <a:ext cx="464185" cy="2073275"/>
                    </a:xfrm>
                    <a:prstGeom prst="rect">
                      <a:avLst/>
                    </a:prstGeom>
                  </pic:spPr>
                </pic:pic>
              </a:graphicData>
            </a:graphic>
          </wp:anchor>
        </w:drawing>
      </w:r>
      <w:r>
        <w:rPr>
          <w:shd w:val="clear" w:color="auto" w:fill="FFFFFF"/>
        </w:rPr>
        <w:t>Стационарный бардак</w:t>
      </w:r>
    </w:p>
    <w:p w:rsidR="00323B54" w:rsidRDefault="00F82486">
      <w:pPr>
        <w:pStyle w:val="ae"/>
      </w:pPr>
      <w:r>
        <w:rPr>
          <w:shd w:val="clear" w:color="auto" w:fill="FFFFFF"/>
        </w:rPr>
        <w:t xml:space="preserve">А теперь немного изменим политику очерёдности. Пусть </w:t>
      </w:r>
      <w:proofErr w:type="spellStart"/>
      <w:r>
        <w:rPr>
          <w:shd w:val="clear" w:color="auto" w:fill="FFFFFF"/>
        </w:rPr>
        <w:t>внеочередники</w:t>
      </w:r>
      <w:proofErr w:type="spellEnd"/>
      <w:r>
        <w:rPr>
          <w:shd w:val="clear" w:color="auto" w:fill="FFFFFF"/>
        </w:rPr>
        <w:t xml:space="preserve"> будут </w:t>
      </w:r>
      <w:proofErr w:type="spellStart"/>
      <w:r>
        <w:rPr>
          <w:shd w:val="clear" w:color="auto" w:fill="FFFFFF"/>
        </w:rPr>
        <w:t>свер</w:t>
      </w:r>
      <w:r>
        <w:rPr>
          <w:shd w:val="clear" w:color="auto" w:fill="FFFFFF"/>
        </w:rPr>
        <w:t>х</w:t>
      </w:r>
      <w:r>
        <w:rPr>
          <w:shd w:val="clear" w:color="auto" w:fill="FFFFFF"/>
        </w:rPr>
        <w:t>наглыми</w:t>
      </w:r>
      <w:proofErr w:type="spellEnd"/>
      <w:r>
        <w:rPr>
          <w:shd w:val="clear" w:color="auto" w:fill="FFFFFF"/>
        </w:rPr>
        <w:t>, и если так случится, что один такой клиент придёт вслед за другим, то вместо формирования нормальной очереди, второй вклинится перед первым. Эта задача уже отличается от классического подхода к очер</w:t>
      </w:r>
      <w:r>
        <w:rPr>
          <w:shd w:val="clear" w:color="auto" w:fill="FFFFFF"/>
        </w:rPr>
        <w:t>е</w:t>
      </w:r>
      <w:r>
        <w:rPr>
          <w:shd w:val="clear" w:color="auto" w:fill="FFFFFF"/>
        </w:rPr>
        <w:t>дям с приоритетом</w:t>
      </w:r>
      <w:r>
        <w:rPr>
          <w:rFonts w:eastAsiaTheme="minorEastAsia"/>
          <w:shd w:val="clear" w:color="auto" w:fill="FFFFFF"/>
        </w:rPr>
        <w:t xml:space="preserve">. Давайте сразу рассмотрим предельный случай, когда доля наглых клиентов равна единице. </w:t>
      </w:r>
      <w:r>
        <w:rPr>
          <w:shd w:val="clear" w:color="auto" w:fill="FFFFFF"/>
        </w:rPr>
        <w:t>Тогда</w:t>
      </w:r>
      <w:r>
        <w:rPr>
          <w:rFonts w:eastAsiaTheme="minorEastAsia"/>
          <w:shd w:val="clear" w:color="auto" w:fill="FFFFFF"/>
        </w:rPr>
        <w:t xml:space="preserve"> наша очередь превращается в то, что программисты называют </w:t>
      </w:r>
      <w:r>
        <w:rPr>
          <w:rStyle w:val="ac"/>
        </w:rPr>
        <w:t>стеком</w:t>
      </w:r>
      <w:r>
        <w:rPr>
          <w:rFonts w:eastAsiaTheme="minorEastAsia"/>
          <w:shd w:val="clear" w:color="auto" w:fill="FFFFFF"/>
        </w:rPr>
        <w:t xml:space="preserve"> – в последовательность элементов, подч</w:t>
      </w:r>
      <w:r>
        <w:rPr>
          <w:rFonts w:eastAsiaTheme="minorEastAsia"/>
          <w:shd w:val="clear" w:color="auto" w:fill="FFFFFF"/>
        </w:rPr>
        <w:t>и</w:t>
      </w:r>
      <w:r>
        <w:rPr>
          <w:rFonts w:eastAsiaTheme="minorEastAsia"/>
          <w:shd w:val="clear" w:color="auto" w:fill="FFFFFF"/>
        </w:rPr>
        <w:t>няющуюся правилу «</w:t>
      </w:r>
      <w:r>
        <w:rPr>
          <w:rFonts w:eastAsiaTheme="minorEastAsia"/>
          <w:i/>
          <w:shd w:val="clear" w:color="auto" w:fill="FFFFFF"/>
        </w:rPr>
        <w:t>первым вошёл, последним вышел</w:t>
      </w:r>
      <w:r>
        <w:rPr>
          <w:rFonts w:eastAsiaTheme="minorEastAsia"/>
          <w:shd w:val="clear" w:color="auto" w:fill="FFFFFF"/>
        </w:rPr>
        <w:t>» (FI</w:t>
      </w:r>
      <w:r w:rsidR="00FC0FEB">
        <w:rPr>
          <w:rFonts w:eastAsiaTheme="minorEastAsia"/>
          <w:shd w:val="clear" w:color="auto" w:fill="FFFFFF"/>
          <w:lang w:val="en-US"/>
        </w:rPr>
        <w:t>L</w:t>
      </w:r>
      <w:r>
        <w:rPr>
          <w:rFonts w:eastAsiaTheme="minorEastAsia"/>
          <w:shd w:val="clear" w:color="auto" w:fill="FFFFFF"/>
        </w:rPr>
        <w:t xml:space="preserve">O – </w:t>
      </w:r>
      <w:proofErr w:type="spellStart"/>
      <w:r>
        <w:rPr>
          <w:rFonts w:eastAsiaTheme="minorEastAsia"/>
          <w:shd w:val="clear" w:color="auto" w:fill="FFFFFF"/>
        </w:rPr>
        <w:t>first</w:t>
      </w:r>
      <w:proofErr w:type="spellEnd"/>
      <w:r>
        <w:rPr>
          <w:rFonts w:eastAsiaTheme="minorEastAsia"/>
          <w:shd w:val="clear" w:color="auto" w:fill="FFFFFF"/>
        </w:rPr>
        <w:t xml:space="preserve"> </w:t>
      </w:r>
      <w:proofErr w:type="spellStart"/>
      <w:r>
        <w:rPr>
          <w:rFonts w:eastAsiaTheme="minorEastAsia"/>
          <w:shd w:val="clear" w:color="auto" w:fill="FFFFFF"/>
        </w:rPr>
        <w:t>in</w:t>
      </w:r>
      <w:proofErr w:type="spellEnd"/>
      <w:r>
        <w:rPr>
          <w:rFonts w:eastAsiaTheme="minorEastAsia"/>
          <w:shd w:val="clear" w:color="auto" w:fill="FFFFFF"/>
        </w:rPr>
        <w:t xml:space="preserve">, </w:t>
      </w:r>
      <w:proofErr w:type="spellStart"/>
      <w:r>
        <w:rPr>
          <w:rFonts w:eastAsiaTheme="minorEastAsia"/>
          <w:shd w:val="clear" w:color="auto" w:fill="FFFFFF"/>
        </w:rPr>
        <w:t>last</w:t>
      </w:r>
      <w:proofErr w:type="spellEnd"/>
      <w:r>
        <w:rPr>
          <w:rFonts w:eastAsiaTheme="minorEastAsia"/>
          <w:shd w:val="clear" w:color="auto" w:fill="FFFFFF"/>
        </w:rPr>
        <w:t xml:space="preserve"> </w:t>
      </w:r>
      <w:proofErr w:type="spellStart"/>
      <w:r>
        <w:rPr>
          <w:rFonts w:eastAsiaTheme="minorEastAsia"/>
          <w:shd w:val="clear" w:color="auto" w:fill="FFFFFF"/>
        </w:rPr>
        <w:t>out</w:t>
      </w:r>
      <w:proofErr w:type="spellEnd"/>
      <w:r>
        <w:rPr>
          <w:rFonts w:eastAsiaTheme="minorEastAsia"/>
          <w:shd w:val="clear" w:color="auto" w:fill="FFFFFF"/>
        </w:rPr>
        <w:t>) в противовес очереди, для которой выполняется правило «</w:t>
      </w:r>
      <w:r>
        <w:rPr>
          <w:rFonts w:eastAsiaTheme="minorEastAsia"/>
          <w:i/>
          <w:shd w:val="clear" w:color="auto" w:fill="FFFFFF"/>
        </w:rPr>
        <w:t>первым вошёл, пе</w:t>
      </w:r>
      <w:r>
        <w:rPr>
          <w:rFonts w:eastAsiaTheme="minorEastAsia"/>
          <w:i/>
          <w:shd w:val="clear" w:color="auto" w:fill="FFFFFF"/>
        </w:rPr>
        <w:t>р</w:t>
      </w:r>
      <w:r>
        <w:rPr>
          <w:rFonts w:eastAsiaTheme="minorEastAsia"/>
          <w:i/>
          <w:shd w:val="clear" w:color="auto" w:fill="FFFFFF"/>
        </w:rPr>
        <w:t>вым вышел</w:t>
      </w:r>
      <w:r>
        <w:rPr>
          <w:rFonts w:eastAsiaTheme="minorEastAsia"/>
          <w:shd w:val="clear" w:color="auto" w:fill="FFFFFF"/>
        </w:rPr>
        <w:t xml:space="preserve">» (FIFO – </w:t>
      </w:r>
      <w:proofErr w:type="spellStart"/>
      <w:r>
        <w:rPr>
          <w:rFonts w:eastAsiaTheme="minorEastAsia"/>
          <w:shd w:val="clear" w:color="auto" w:fill="FFFFFF"/>
        </w:rPr>
        <w:t>first</w:t>
      </w:r>
      <w:proofErr w:type="spellEnd"/>
      <w:r>
        <w:rPr>
          <w:rFonts w:eastAsiaTheme="minorEastAsia"/>
          <w:shd w:val="clear" w:color="auto" w:fill="FFFFFF"/>
        </w:rPr>
        <w:t xml:space="preserve"> </w:t>
      </w:r>
      <w:proofErr w:type="spellStart"/>
      <w:r>
        <w:rPr>
          <w:rFonts w:eastAsiaTheme="minorEastAsia"/>
          <w:shd w:val="clear" w:color="auto" w:fill="FFFFFF"/>
        </w:rPr>
        <w:t>in</w:t>
      </w:r>
      <w:proofErr w:type="spellEnd"/>
      <w:r>
        <w:rPr>
          <w:rFonts w:eastAsiaTheme="minorEastAsia"/>
          <w:shd w:val="clear" w:color="auto" w:fill="FFFFFF"/>
        </w:rPr>
        <w:t xml:space="preserve">, </w:t>
      </w:r>
      <w:proofErr w:type="spellStart"/>
      <w:r>
        <w:rPr>
          <w:rFonts w:eastAsiaTheme="minorEastAsia"/>
          <w:shd w:val="clear" w:color="auto" w:fill="FFFFFF"/>
        </w:rPr>
        <w:t>first</w:t>
      </w:r>
      <w:proofErr w:type="spellEnd"/>
      <w:r>
        <w:rPr>
          <w:rFonts w:eastAsiaTheme="minorEastAsia"/>
          <w:shd w:val="clear" w:color="auto" w:fill="FFFFFF"/>
        </w:rPr>
        <w:t xml:space="preserve"> </w:t>
      </w:r>
      <w:proofErr w:type="spellStart"/>
      <w:r>
        <w:rPr>
          <w:rFonts w:eastAsiaTheme="minorEastAsia"/>
          <w:shd w:val="clear" w:color="auto" w:fill="FFFFFF"/>
        </w:rPr>
        <w:t>out</w:t>
      </w:r>
      <w:proofErr w:type="spellEnd"/>
      <w:r>
        <w:rPr>
          <w:rFonts w:eastAsiaTheme="minorEastAsia"/>
          <w:shd w:val="clear" w:color="auto" w:fill="FFFFFF"/>
        </w:rPr>
        <w:t xml:space="preserve">). </w:t>
      </w:r>
    </w:p>
    <w:p w:rsidR="00A81254" w:rsidRDefault="00F82486" w:rsidP="00A81254">
      <w:pPr>
        <w:pStyle w:val="ae"/>
        <w:ind w:firstLine="0"/>
      </w:pPr>
      <w:r>
        <w:rPr>
          <w:rFonts w:eastAsiaTheme="minorEastAsia"/>
          <w:shd w:val="clear" w:color="auto" w:fill="FFFFFF"/>
        </w:rPr>
        <w:t>Такая «о</w:t>
      </w:r>
      <w:r>
        <w:rPr>
          <w:shd w:val="clear" w:color="auto" w:fill="FFFFFF"/>
        </w:rPr>
        <w:t>чередь наоборот» выглядит неестественно, но давайте вместо людей рассмотрим пачку документов, тогда мы можем узнать знакомую картину на рабочем столе. Если вх</w:t>
      </w:r>
      <w:r>
        <w:rPr>
          <w:shd w:val="clear" w:color="auto" w:fill="FFFFFF"/>
        </w:rPr>
        <w:t>о</w:t>
      </w:r>
      <w:r>
        <w:rPr>
          <w:shd w:val="clear" w:color="auto" w:fill="FFFFFF"/>
        </w:rPr>
        <w:t>дящие документы не сортируются по времени, а просто складываются в стопку по мере поступления, а потом обрабатываются, начиная сверху, то получается та самая очередь FILO, то есть, стек. Удивительно, но в стационарном состоянии и среднее время ожидания и среднее время занятости оператора будут точно такими же, как и в FIFO-очереди. Что же поменяется? Давай</w:t>
      </w:r>
      <w:r w:rsidR="00FC0FEB">
        <w:rPr>
          <w:shd w:val="clear" w:color="auto" w:fill="FFFFFF"/>
        </w:rPr>
        <w:t>те посмотрим на</w:t>
      </w:r>
      <w:r w:rsidR="00FC0FEB" w:rsidRPr="00FC0FEB">
        <w:rPr>
          <w:shd w:val="clear" w:color="auto" w:fill="FFFFFF"/>
        </w:rPr>
        <w:t xml:space="preserve"> </w:t>
      </w:r>
      <w:r w:rsidR="00FC0FEB">
        <w:rPr>
          <w:shd w:val="clear" w:color="auto" w:fill="FFFFFF"/>
        </w:rPr>
        <w:t>её динамику</w:t>
      </w:r>
      <w:r w:rsidR="00A81254">
        <w:rPr>
          <w:shd w:val="clear" w:color="auto" w:fill="FFFFFF"/>
        </w:rPr>
        <w:t>, пример работы такой очереди пок</w:t>
      </w:r>
      <w:r w:rsidR="00A81254">
        <w:rPr>
          <w:shd w:val="clear" w:color="auto" w:fill="FFFFFF"/>
        </w:rPr>
        <w:t>а</w:t>
      </w:r>
      <w:r w:rsidR="00A81254">
        <w:rPr>
          <w:shd w:val="clear" w:color="auto" w:fill="FFFFFF"/>
        </w:rPr>
        <w:t>зан на рисунке. Мы видим, что вместо целенаправленного движения к оператору, клиенты могут двигаться, то к нему, то от него. Время ожидания для самого последнего клиента существенно удлиняется, однако пока он ждёт, через оператора проходит большое число вновь поступающих клиентов, которые обрабатываются почти мгновенно. В среднем же, мы получаем время ожидания, примерно такое же, как для «нормальной» очереди. Но мы уже много раз убеждались в том, что среднее значение не может характеризовать случа</w:t>
      </w:r>
      <w:r w:rsidR="00A81254">
        <w:rPr>
          <w:shd w:val="clear" w:color="auto" w:fill="FFFFFF"/>
        </w:rPr>
        <w:t>й</w:t>
      </w:r>
      <w:r w:rsidR="00A81254">
        <w:rPr>
          <w:shd w:val="clear" w:color="auto" w:fill="FFFFFF"/>
        </w:rPr>
        <w:t>ную величину в полной мере.</w:t>
      </w:r>
    </w:p>
    <w:p w:rsidR="00323B54" w:rsidRDefault="00323B54">
      <w:pPr>
        <w:pStyle w:val="ae"/>
      </w:pPr>
    </w:p>
    <w:p w:rsidR="00323B54" w:rsidRDefault="00F82486" w:rsidP="00A81254">
      <w:pPr>
        <w:pStyle w:val="afb"/>
        <w:rPr>
          <w:highlight w:val="white"/>
        </w:rPr>
      </w:pPr>
      <w:r>
        <w:rPr>
          <w:noProof/>
        </w:rPr>
        <w:lastRenderedPageBreak/>
        <w:drawing>
          <wp:inline distT="0" distB="0" distL="0" distR="0" wp14:anchorId="6E2750DE" wp14:editId="75565346">
            <wp:extent cx="5684758" cy="1821484"/>
            <wp:effectExtent l="0" t="0" r="0" b="7620"/>
            <wp:docPr id="12" name="Рисунок 20" descr="C:\tmp\podlost\ToH\work\figures\queue\Selection_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20" descr="C:\tmp\podlost\ToH\work\figures\queue\Selection_051.png"/>
                    <pic:cNvPicPr>
                      <a:picLocks noChangeAspect="1" noChangeArrowheads="1"/>
                    </pic:cNvPicPr>
                  </pic:nvPicPr>
                  <pic:blipFill>
                    <a:blip r:embed="rId17"/>
                    <a:stretch>
                      <a:fillRect/>
                    </a:stretch>
                  </pic:blipFill>
                  <pic:spPr bwMode="auto">
                    <a:xfrm>
                      <a:off x="0" y="0"/>
                      <a:ext cx="5685748" cy="1821801"/>
                    </a:xfrm>
                    <a:prstGeom prst="rect">
                      <a:avLst/>
                    </a:prstGeom>
                  </pic:spPr>
                </pic:pic>
              </a:graphicData>
            </a:graphic>
          </wp:inline>
        </w:drawing>
      </w:r>
    </w:p>
    <w:p w:rsidR="00323B54" w:rsidRDefault="00F82486">
      <w:pPr>
        <w:pStyle w:val="11"/>
      </w:pPr>
      <w:r>
        <w:t xml:space="preserve">Динамика </w:t>
      </w:r>
      <w:r w:rsidR="00A81254">
        <w:rPr>
          <w:lang w:val="en-US"/>
        </w:rPr>
        <w:t>FILO</w:t>
      </w:r>
      <w:r w:rsidR="00A81254" w:rsidRPr="00A81254">
        <w:t>-</w:t>
      </w:r>
      <w:r w:rsidR="00A81254">
        <w:t>очереди</w:t>
      </w:r>
      <w:r>
        <w:t>,</w:t>
      </w:r>
      <w:r w:rsidR="00A81254">
        <w:t xml:space="preserve"> </w:t>
      </w:r>
      <w:r>
        <w:t xml:space="preserve"> или стопки документов, которые </w:t>
      </w:r>
      <w:r w:rsidR="00A81254">
        <w:t>при поступлении</w:t>
      </w:r>
      <w:r w:rsidR="00004DA7">
        <w:t>, кладутся наверх и обраба</w:t>
      </w:r>
      <w:r>
        <w:t>тываются, начиная сверху.</w:t>
      </w:r>
    </w:p>
    <w:p w:rsidR="00323B54" w:rsidRDefault="00F82486">
      <w:pPr>
        <w:pStyle w:val="ae"/>
        <w:rPr>
          <w:highlight w:val="white"/>
        </w:rPr>
      </w:pPr>
      <w:r>
        <w:rPr>
          <w:shd w:val="clear" w:color="auto" w:fill="FFFFFF"/>
        </w:rPr>
        <w:t xml:space="preserve">Глядя на динамику </w:t>
      </w:r>
      <w:r w:rsidR="00A81254">
        <w:rPr>
          <w:shd w:val="clear" w:color="auto" w:fill="FFFFFF"/>
          <w:lang w:val="en-US"/>
        </w:rPr>
        <w:t>FILO</w:t>
      </w:r>
      <w:r w:rsidR="00A81254" w:rsidRPr="00A81254">
        <w:rPr>
          <w:shd w:val="clear" w:color="auto" w:fill="FFFFFF"/>
        </w:rPr>
        <w:t>-</w:t>
      </w:r>
      <w:r>
        <w:rPr>
          <w:shd w:val="clear" w:color="auto" w:fill="FFFFFF"/>
        </w:rPr>
        <w:t xml:space="preserve">очереди легко понять, что время ожидания клиента </w:t>
      </w:r>
      <m:oMath>
        <m:r>
          <w:rPr>
            <w:rFonts w:ascii="Cambria Math" w:hAnsi="Cambria Math"/>
            <w:shd w:val="clear" w:color="auto" w:fill="FFFFFF"/>
          </w:rPr>
          <m:t>W</m:t>
        </m:r>
      </m:oMath>
      <w:r>
        <w:rPr>
          <w:shd w:val="clear" w:color="auto" w:fill="FFFFFF"/>
        </w:rPr>
        <w:t xml:space="preserve"> дол</w:t>
      </w:r>
      <w:r>
        <w:rPr>
          <w:shd w:val="clear" w:color="auto" w:fill="FFFFFF"/>
        </w:rPr>
        <w:t>ж</w:t>
      </w:r>
      <w:r>
        <w:rPr>
          <w:shd w:val="clear" w:color="auto" w:fill="FFFFFF"/>
        </w:rPr>
        <w:t xml:space="preserve">но быть близким к времени занятости оператора </w:t>
      </w:r>
      <m:oMath>
        <m:r>
          <w:rPr>
            <w:rFonts w:ascii="Cambria Math" w:hAnsi="Cambria Math"/>
            <w:shd w:val="clear" w:color="auto" w:fill="FFFFFF"/>
          </w:rPr>
          <m:t>B</m:t>
        </m:r>
      </m:oMath>
      <w:r>
        <w:rPr>
          <w:shd w:val="clear" w:color="auto" w:fill="FFFFFF"/>
        </w:rPr>
        <w:t>. Время занятости определяется как п</w:t>
      </w:r>
      <w:r>
        <w:rPr>
          <w:shd w:val="clear" w:color="auto" w:fill="FFFFFF"/>
        </w:rPr>
        <w:t>е</w:t>
      </w:r>
      <w:r>
        <w:rPr>
          <w:shd w:val="clear" w:color="auto" w:fill="FFFFFF"/>
        </w:rPr>
        <w:t>риод от момента прихода первого клиента до момента выхода последнего, но в стеке пе</w:t>
      </w:r>
      <w:r>
        <w:rPr>
          <w:shd w:val="clear" w:color="auto" w:fill="FFFFFF"/>
        </w:rPr>
        <w:t>р</w:t>
      </w:r>
      <w:r>
        <w:rPr>
          <w:shd w:val="clear" w:color="auto" w:fill="FFFFFF"/>
        </w:rPr>
        <w:t>вый клиент и является последним. Нужно ещё учесть, что очередной клиент не прерывает оператора, и поэтому к времени его ожидания добавится время обслуживания клиента, с которы</w:t>
      </w:r>
      <w:r w:rsidR="00A81254">
        <w:rPr>
          <w:shd w:val="clear" w:color="auto" w:fill="FFFFFF"/>
        </w:rPr>
        <w:t>м</w:t>
      </w:r>
      <w:r>
        <w:rPr>
          <w:shd w:val="clear" w:color="auto" w:fill="FFFFFF"/>
        </w:rPr>
        <w:t xml:space="preserve"> уже работает оператор. Если это время распределено экспоненциально, то, как уже обсуждалось </w:t>
      </w:r>
      <w:r w:rsidR="00A81254">
        <w:rPr>
          <w:shd w:val="clear" w:color="auto" w:fill="FFFFFF"/>
        </w:rPr>
        <w:t xml:space="preserve">в связи </w:t>
      </w:r>
      <w:r>
        <w:rPr>
          <w:shd w:val="clear" w:color="auto" w:fill="FFFFFF"/>
        </w:rPr>
        <w:t>со временем ожидания автобуса, добавочное время будет ра</w:t>
      </w:r>
      <w:r>
        <w:rPr>
          <w:shd w:val="clear" w:color="auto" w:fill="FFFFFF"/>
        </w:rPr>
        <w:t>с</w:t>
      </w:r>
      <w:r>
        <w:rPr>
          <w:shd w:val="clear" w:color="auto" w:fill="FFFFFF"/>
        </w:rPr>
        <w:t xml:space="preserve">пределено точно также. В конечном итоге, время ожидания будет распределено как сумма времени занятости оператора и периода работы с одним клиентом. </w:t>
      </w:r>
      <w:proofErr w:type="gramStart"/>
      <w:r>
        <w:rPr>
          <w:shd w:val="clear" w:color="auto" w:fill="FFFFFF"/>
        </w:rPr>
        <w:t>На рисунке показаны распределения времени ожидания для M/M/1-очередей, обыкновенной -- с политикой FIFO и  придерживающейся правила FILO.</w:t>
      </w:r>
      <w:proofErr w:type="gramEnd"/>
      <w:r>
        <w:rPr>
          <w:shd w:val="clear" w:color="auto" w:fill="FFFFFF"/>
        </w:rPr>
        <w:t xml:space="preserve"> В обоих случаях </w:t>
      </w:r>
      <m:oMath>
        <m:r>
          <w:rPr>
            <w:rFonts w:ascii="Cambria Math" w:hAnsi="Cambria Math"/>
          </w:rPr>
          <m:t>λ=30</m:t>
        </m:r>
      </m:oMath>
      <w:r>
        <w:rPr>
          <w:shd w:val="clear" w:color="auto" w:fill="FFFFFF"/>
        </w:rPr>
        <w:t xml:space="preserve"> и </w:t>
      </w:r>
      <m:oMath>
        <m:r>
          <w:rPr>
            <w:rFonts w:ascii="Cambria Math" w:hAnsi="Cambria Math"/>
          </w:rPr>
          <m:t>μ=34</m:t>
        </m:r>
      </m:oMath>
      <w:r>
        <w:rPr>
          <w:shd w:val="clear" w:color="auto" w:fill="FFFFFF"/>
        </w:rPr>
        <w:t xml:space="preserve"> человека в час.</w:t>
      </w:r>
    </w:p>
    <w:p w:rsidR="00323B54" w:rsidRDefault="00F82486">
      <w:pPr>
        <w:pStyle w:val="21"/>
      </w:pPr>
      <w:r>
        <w:rPr>
          <w:noProof/>
        </w:rPr>
        <w:drawing>
          <wp:inline distT="0" distB="0" distL="0" distR="0">
            <wp:extent cx="4070985" cy="2799715"/>
            <wp:effectExtent l="0" t="0" r="0" b="0"/>
            <wp:docPr id="13" name="Рисунок 21" descr="C:\tmp\podlost\ToH\work\figures\queue\2019-02-17_15-1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21" descr="C:\tmp\podlost\ToH\work\figures\queue\2019-02-17_15-16-29.png"/>
                    <pic:cNvPicPr>
                      <a:picLocks noChangeAspect="1" noChangeArrowheads="1"/>
                    </pic:cNvPicPr>
                  </pic:nvPicPr>
                  <pic:blipFill>
                    <a:blip r:embed="rId18"/>
                    <a:stretch>
                      <a:fillRect/>
                    </a:stretch>
                  </pic:blipFill>
                  <pic:spPr bwMode="auto">
                    <a:xfrm>
                      <a:off x="0" y="0"/>
                      <a:ext cx="4070985" cy="2799715"/>
                    </a:xfrm>
                    <a:prstGeom prst="rect">
                      <a:avLst/>
                    </a:prstGeom>
                  </pic:spPr>
                </pic:pic>
              </a:graphicData>
            </a:graphic>
          </wp:inline>
        </w:drawing>
      </w:r>
    </w:p>
    <w:p w:rsidR="00323B54" w:rsidRDefault="00F82486">
      <w:pPr>
        <w:pStyle w:val="21"/>
      </w:pPr>
      <w:r>
        <w:t xml:space="preserve">Распределения времени ожидания для </w:t>
      </w:r>
      <w:r>
        <w:rPr>
          <w:shd w:val="clear" w:color="auto" w:fill="FFFFFF"/>
        </w:rPr>
        <w:t>M/M/1-очередей с различной политикой.</w:t>
      </w:r>
    </w:p>
    <w:p w:rsidR="00FC6C02" w:rsidRPr="00FC6C02" w:rsidRDefault="00F82486">
      <w:pPr>
        <w:pStyle w:val="ae"/>
      </w:pPr>
      <w:r>
        <w:t>Распределения сильно отличаются, но средние значения у них практически одинак</w:t>
      </w:r>
      <w:r>
        <w:t>о</w:t>
      </w:r>
      <w:r>
        <w:t>вые</w:t>
      </w:r>
      <w:r w:rsidR="00A81254">
        <w:t>.</w:t>
      </w:r>
      <w:r>
        <w:t xml:space="preserve"> Несмотря на то, что распределение времени ожидания для FILO-очереди кажется сконцентрированным около моды (близкой к </w:t>
      </w:r>
      <m:oMath>
        <m:f>
          <m:fPr>
            <m:type m:val="lin"/>
            <m:ctrlPr>
              <w:rPr>
                <w:rFonts w:ascii="Cambria Math" w:hAnsi="Cambria Math"/>
              </w:rPr>
            </m:ctrlPr>
          </m:fPr>
          <m:num>
            <m:r>
              <w:rPr>
                <w:rFonts w:ascii="Cambria Math" w:hAnsi="Cambria Math"/>
              </w:rPr>
              <m:t>1</m:t>
            </m:r>
          </m:num>
          <m:den>
            <m:r>
              <w:rPr>
                <w:rFonts w:ascii="Cambria Math" w:hAnsi="Cambria Math"/>
              </w:rPr>
              <m:t>μ</m:t>
            </m:r>
          </m:den>
        </m:f>
      </m:oMath>
      <w:r>
        <w:t>, то есть, времени работы с од</w:t>
      </w:r>
      <w:r w:rsidR="00A81254">
        <w:t>н</w:t>
      </w:r>
      <w:r>
        <w:t>им клие</w:t>
      </w:r>
      <w:r>
        <w:t>н</w:t>
      </w:r>
      <w:r>
        <w:t>том) у него длинный тяжёлый хвост, который сильно увеличивает дисперсию и увелич</w:t>
      </w:r>
      <w:r>
        <w:t>и</w:t>
      </w:r>
      <w:r>
        <w:lastRenderedPageBreak/>
        <w:t xml:space="preserve">вает среднее значение. Медиана этого распределения равна </w:t>
      </w:r>
      <w:r w:rsidR="004069F0">
        <w:t>3 минутам,</w:t>
      </w:r>
      <w:r>
        <w:t xml:space="preserve"> это значит, что в половине случаев клиент будет ждать </w:t>
      </w:r>
      <w:r w:rsidR="004069F0">
        <w:t xml:space="preserve">совсем </w:t>
      </w:r>
      <w:r>
        <w:t>не</w:t>
      </w:r>
      <w:r w:rsidR="004069F0">
        <w:t>много</w:t>
      </w:r>
      <w:r>
        <w:t xml:space="preserve">, но </w:t>
      </w:r>
      <w:r w:rsidR="00FC6C02">
        <w:t>если уж застрянет, то з</w:t>
      </w:r>
      <w:r w:rsidR="00FC6C02">
        <w:t>а</w:t>
      </w:r>
      <w:r w:rsidR="00FC6C02">
        <w:t>стрянет: 5% клиентов потратят на ожидание больше часа, а самы</w:t>
      </w:r>
      <w:r w:rsidR="00535003">
        <w:t>е</w:t>
      </w:r>
      <w:r w:rsidR="00FC6C02">
        <w:t xml:space="preserve"> невезучи</w:t>
      </w:r>
      <w:r w:rsidR="00535003">
        <w:t>е</w:t>
      </w:r>
      <w:r w:rsidR="00FC6C02">
        <w:t xml:space="preserve"> </w:t>
      </w:r>
      <w:r w:rsidR="00535003">
        <w:t>два</w:t>
      </w:r>
      <w:r w:rsidR="00FC6C02">
        <w:t xml:space="preserve"> проце</w:t>
      </w:r>
      <w:r w:rsidR="00FC6C02">
        <w:t>н</w:t>
      </w:r>
      <w:r w:rsidR="00FC6C02">
        <w:t>т</w:t>
      </w:r>
      <w:r w:rsidR="00535003">
        <w:t>а</w:t>
      </w:r>
      <w:r w:rsidR="00FC6C02">
        <w:t xml:space="preserve"> вместо </w:t>
      </w:r>
      <w:r w:rsidR="00535003">
        <w:t>2</w:t>
      </w:r>
      <w:r w:rsidR="00FC6C02">
        <w:t xml:space="preserve"> минут вынужден</w:t>
      </w:r>
      <w:r w:rsidR="00535003">
        <w:t>ы</w:t>
      </w:r>
      <w:r w:rsidR="00FC6C02">
        <w:t xml:space="preserve"> будет ждать своей очереди больше </w:t>
      </w:r>
      <w:r w:rsidR="00535003">
        <w:t>2</w:t>
      </w:r>
      <w:r w:rsidR="00FC6C02">
        <w:t xml:space="preserve"> часов! Для</w:t>
      </w:r>
      <w:r w:rsidR="00535003">
        <w:t xml:space="preserve"> </w:t>
      </w:r>
      <w:proofErr w:type="gramStart"/>
      <w:r w:rsidR="00535003">
        <w:t>такой</w:t>
      </w:r>
      <w:proofErr w:type="gramEnd"/>
      <w:r w:rsidR="00535003">
        <w:t xml:space="preserve"> же</w:t>
      </w:r>
      <w:r w:rsidR="00FC6C02">
        <w:t xml:space="preserve"> </w:t>
      </w:r>
      <w:r w:rsidR="00FC6C02">
        <w:rPr>
          <w:lang w:val="en-US"/>
        </w:rPr>
        <w:t>FIFO</w:t>
      </w:r>
      <w:r w:rsidR="00FC6C02">
        <w:t xml:space="preserve">-очереди вероятность </w:t>
      </w:r>
      <w:r w:rsidR="00535003">
        <w:t>застрять на 2 часа составляет не более 0.04%.</w:t>
      </w:r>
    </w:p>
    <w:p w:rsidR="00323B54" w:rsidRDefault="00F82486">
      <w:pPr>
        <w:pStyle w:val="ae"/>
        <w:rPr>
          <w:shd w:val="clear" w:color="auto" w:fill="FFFFFF"/>
        </w:rPr>
      </w:pPr>
      <w:r>
        <w:rPr>
          <w:shd w:val="clear" w:color="auto" w:fill="FFFFFF"/>
        </w:rPr>
        <w:t xml:space="preserve">При этом оператор, то есть, бюрократ, обрабатывающий бумаги </w:t>
      </w:r>
      <w:r w:rsidR="00A81254">
        <w:rPr>
          <w:shd w:val="clear" w:color="auto" w:fill="FFFFFF"/>
        </w:rPr>
        <w:t>не заметит разницы между очередью и стеком,</w:t>
      </w:r>
      <w:r>
        <w:rPr>
          <w:shd w:val="clear" w:color="auto" w:fill="FFFFFF"/>
        </w:rPr>
        <w:t xml:space="preserve"> его время занятости не изменится. Начальник бюрократа тоже увидит, что из кабинета подчинённого бумаги выходят с нормальной интенсивн</w:t>
      </w:r>
      <w:r>
        <w:rPr>
          <w:shd w:val="clear" w:color="auto" w:fill="FFFFFF"/>
        </w:rPr>
        <w:t>о</w:t>
      </w:r>
      <w:r>
        <w:rPr>
          <w:shd w:val="clear" w:color="auto" w:fill="FFFFFF"/>
        </w:rPr>
        <w:t xml:space="preserve">стью. И только </w:t>
      </w:r>
      <w:r w:rsidR="00595532">
        <w:rPr>
          <w:shd w:val="clear" w:color="auto" w:fill="FFFFFF"/>
        </w:rPr>
        <w:t>некоторые</w:t>
      </w:r>
      <w:r>
        <w:rPr>
          <w:shd w:val="clear" w:color="auto" w:fill="FFFFFF"/>
        </w:rPr>
        <w:t xml:space="preserve"> документы, или </w:t>
      </w:r>
      <w:r w:rsidR="00A81254">
        <w:rPr>
          <w:shd w:val="clear" w:color="auto" w:fill="FFFFFF"/>
        </w:rPr>
        <w:t>те, кто от них зависит,</w:t>
      </w:r>
      <w:r>
        <w:rPr>
          <w:shd w:val="clear" w:color="auto" w:fill="FFFFFF"/>
        </w:rPr>
        <w:t xml:space="preserve"> почувствуют, как время их обр</w:t>
      </w:r>
      <w:r>
        <w:rPr>
          <w:shd w:val="clear" w:color="auto" w:fill="FFFFFF"/>
        </w:rPr>
        <w:t>а</w:t>
      </w:r>
      <w:r>
        <w:rPr>
          <w:shd w:val="clear" w:color="auto" w:fill="FFFFFF"/>
        </w:rPr>
        <w:t>ботки внезапно вырастает.</w:t>
      </w:r>
      <w:r w:rsidR="00A81254">
        <w:rPr>
          <w:shd w:val="clear" w:color="auto" w:fill="FFFFFF"/>
        </w:rPr>
        <w:t xml:space="preserve"> Такая же</w:t>
      </w:r>
      <w:r>
        <w:rPr>
          <w:shd w:val="clear" w:color="auto" w:fill="FFFFFF"/>
        </w:rPr>
        <w:t xml:space="preserve"> картина наблюдается и в шкафу, в который мы скл</w:t>
      </w:r>
      <w:r>
        <w:rPr>
          <w:shd w:val="clear" w:color="auto" w:fill="FFFFFF"/>
        </w:rPr>
        <w:t>а</w:t>
      </w:r>
      <w:r>
        <w:rPr>
          <w:shd w:val="clear" w:color="auto" w:fill="FFFFFF"/>
        </w:rPr>
        <w:t xml:space="preserve">дываем вещи с мыслью разобрать потом. Но потом, мы задвигаем то, что уже лежит в шкафу </w:t>
      </w:r>
      <w:proofErr w:type="gramStart"/>
      <w:r>
        <w:rPr>
          <w:shd w:val="clear" w:color="auto" w:fill="FFFFFF"/>
        </w:rPr>
        <w:t>поглубже</w:t>
      </w:r>
      <w:proofErr w:type="gramEnd"/>
      <w:r>
        <w:rPr>
          <w:shd w:val="clear" w:color="auto" w:fill="FFFFFF"/>
        </w:rPr>
        <w:t xml:space="preserve"> и добавляем в него новые вещи. Так что даже если мы, всё же</w:t>
      </w:r>
      <w:r w:rsidR="00A81254">
        <w:rPr>
          <w:shd w:val="clear" w:color="auto" w:fill="FFFFFF"/>
        </w:rPr>
        <w:t>,</w:t>
      </w:r>
      <w:r>
        <w:rPr>
          <w:shd w:val="clear" w:color="auto" w:fill="FFFFFF"/>
        </w:rPr>
        <w:t xml:space="preserve"> станем их пост</w:t>
      </w:r>
      <w:r>
        <w:rPr>
          <w:shd w:val="clear" w:color="auto" w:fill="FFFFFF"/>
        </w:rPr>
        <w:t>е</w:t>
      </w:r>
      <w:r>
        <w:rPr>
          <w:shd w:val="clear" w:color="auto" w:fill="FFFFFF"/>
        </w:rPr>
        <w:t>пенно разбирать, до «ископаемых» у самой стенки руки дойдут нескоро.</w:t>
      </w:r>
    </w:p>
    <w:p w:rsidR="00595532" w:rsidRDefault="00FC0FEB" w:rsidP="00FC0FEB">
      <w:pPr>
        <w:pStyle w:val="ae"/>
        <w:rPr>
          <w:shd w:val="clear" w:color="auto" w:fill="FFFFFF"/>
        </w:rPr>
      </w:pPr>
      <w:r w:rsidRPr="00FC0FEB">
        <w:rPr>
          <w:shd w:val="clear" w:color="auto" w:fill="FFFFFF"/>
        </w:rPr>
        <w:t>Для демонстрации несправедливости распределения времени между различными д</w:t>
      </w:r>
      <w:r w:rsidRPr="00FC0FEB">
        <w:rPr>
          <w:shd w:val="clear" w:color="auto" w:fill="FFFFFF"/>
        </w:rPr>
        <w:t>е</w:t>
      </w:r>
      <w:r w:rsidRPr="00FC0FEB">
        <w:rPr>
          <w:shd w:val="clear" w:color="auto" w:fill="FFFFFF"/>
        </w:rPr>
        <w:t xml:space="preserve">лами в ведомстве бюрократа (или вещами в нашем шкафу), изобразим кривые Лоренца для FIFO и FILO очередей, описываемых формулой M/M/1. Если для всех FIFO-очередей кривая Лоренца одинакова, то несправедливость FILO-очередей зависит от соотношения </w:t>
      </w:r>
      <m:oMath>
        <m:r>
          <w:rPr>
            <w:rFonts w:ascii="Cambria Math" w:hAnsi="Cambria Math"/>
            <w:shd w:val="clear" w:color="auto" w:fill="FFFFFF"/>
          </w:rPr>
          <m:t>λ</m:t>
        </m:r>
      </m:oMath>
      <w:r w:rsidRPr="00FC0FEB">
        <w:rPr>
          <w:shd w:val="clear" w:color="auto" w:fill="FFFFFF"/>
        </w:rPr>
        <w:t xml:space="preserve">   и </w:t>
      </w:r>
      <m:oMath>
        <m:r>
          <w:rPr>
            <w:rFonts w:ascii="Cambria Math" w:hAnsi="Cambria Math"/>
            <w:shd w:val="clear" w:color="auto" w:fill="FFFFFF"/>
          </w:rPr>
          <m:t>μ</m:t>
        </m:r>
      </m:oMath>
      <w:r w:rsidRPr="00FC0FEB">
        <w:rPr>
          <w:shd w:val="clear" w:color="auto" w:fill="FFFFFF"/>
        </w:rPr>
        <w:t>. Чем их отношение ближе к единице, тем ближе к единице оказывается и индекс Дж</w:t>
      </w:r>
      <w:r w:rsidRPr="00FC0FEB">
        <w:rPr>
          <w:shd w:val="clear" w:color="auto" w:fill="FFFFFF"/>
        </w:rPr>
        <w:t>и</w:t>
      </w:r>
      <w:r w:rsidR="00595532">
        <w:rPr>
          <w:shd w:val="clear" w:color="auto" w:fill="FFFFFF"/>
        </w:rPr>
        <w:t>ни. На рисунке показаны</w:t>
      </w:r>
      <w:r w:rsidRPr="00FC0FEB">
        <w:rPr>
          <w:shd w:val="clear" w:color="auto" w:fill="FFFFFF"/>
        </w:rPr>
        <w:t xml:space="preserve"> крив</w:t>
      </w:r>
      <w:r w:rsidR="00595532">
        <w:rPr>
          <w:shd w:val="clear" w:color="auto" w:fill="FFFFFF"/>
        </w:rPr>
        <w:t>ые</w:t>
      </w:r>
      <w:r w:rsidRPr="00FC0FEB">
        <w:rPr>
          <w:shd w:val="clear" w:color="auto" w:fill="FFFFFF"/>
        </w:rPr>
        <w:t xml:space="preserve"> Лоренца для </w:t>
      </w:r>
      <w:r w:rsidR="00595532">
        <w:rPr>
          <w:shd w:val="clear" w:color="auto" w:fill="FFFFFF"/>
        </w:rPr>
        <w:t xml:space="preserve">двух типов </w:t>
      </w:r>
      <w:r w:rsidRPr="00FC0FEB">
        <w:rPr>
          <w:shd w:val="clear" w:color="auto" w:fill="FFFFFF"/>
        </w:rPr>
        <w:t>очеред</w:t>
      </w:r>
      <w:r w:rsidR="00595532">
        <w:rPr>
          <w:shd w:val="clear" w:color="auto" w:fill="FFFFFF"/>
        </w:rPr>
        <w:t>ей</w:t>
      </w:r>
      <w:r w:rsidRPr="00FC0FEB">
        <w:rPr>
          <w:shd w:val="clear" w:color="auto" w:fill="FFFFFF"/>
        </w:rPr>
        <w:t>.</w:t>
      </w:r>
    </w:p>
    <w:p w:rsidR="00FC0FEB" w:rsidRDefault="00D209C4" w:rsidP="00EE00AD">
      <w:pPr>
        <w:pStyle w:val="afb"/>
        <w:rPr>
          <w:shd w:val="clear" w:color="auto" w:fill="FFFFFF"/>
        </w:rPr>
      </w:pPr>
      <w:r>
        <w:rPr>
          <w:noProof/>
          <w:shd w:val="clear" w:color="auto" w:fill="FFFFFF"/>
        </w:rPr>
        <w:drawing>
          <wp:inline distT="0" distB="0" distL="0" distR="0">
            <wp:extent cx="3632916" cy="3396004"/>
            <wp:effectExtent l="0" t="0" r="5715" b="0"/>
            <wp:docPr id="10" name="Рисунок 10" descr="C:\tmp\podlost\ToH\work\figures\queue\2019-02-20_21-4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mp\podlost\ToH\work\figures\queue\2019-02-20_21-42-4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5554" cy="3398470"/>
                    </a:xfrm>
                    <a:prstGeom prst="rect">
                      <a:avLst/>
                    </a:prstGeom>
                    <a:noFill/>
                    <a:ln>
                      <a:noFill/>
                    </a:ln>
                  </pic:spPr>
                </pic:pic>
              </a:graphicData>
            </a:graphic>
          </wp:inline>
        </w:drawing>
      </w:r>
      <w:r w:rsidR="00FC0FEB" w:rsidRPr="00FC0FEB">
        <w:rPr>
          <w:shd w:val="clear" w:color="auto" w:fill="FFFFFF"/>
        </w:rPr>
        <w:t xml:space="preserve"> </w:t>
      </w:r>
    </w:p>
    <w:p w:rsidR="00EE00AD" w:rsidRPr="00D209C4" w:rsidRDefault="00EE00AD" w:rsidP="00D209C4">
      <w:pPr>
        <w:pStyle w:val="af5"/>
        <w:rPr>
          <w:shd w:val="clear" w:color="auto" w:fill="FFFFFF"/>
        </w:rPr>
      </w:pPr>
      <w:r>
        <w:rPr>
          <w:shd w:val="clear" w:color="auto" w:fill="FFFFFF"/>
        </w:rPr>
        <w:t>Кривые Лоренца для времени о</w:t>
      </w:r>
      <w:r w:rsidR="00D209C4">
        <w:rPr>
          <w:shd w:val="clear" w:color="auto" w:fill="FFFFFF"/>
        </w:rPr>
        <w:t>ж</w:t>
      </w:r>
      <w:r>
        <w:rPr>
          <w:shd w:val="clear" w:color="auto" w:fill="FFFFFF"/>
        </w:rPr>
        <w:t>идания</w:t>
      </w:r>
      <w:r w:rsidR="00D209C4">
        <w:rPr>
          <w:shd w:val="clear" w:color="auto" w:fill="FFFFFF"/>
        </w:rPr>
        <w:t xml:space="preserve"> в двух типах очередей. Коэффициент Джини для </w:t>
      </w:r>
      <w:r w:rsidR="00D209C4">
        <w:rPr>
          <w:shd w:val="clear" w:color="auto" w:fill="FFFFFF"/>
          <w:lang w:val="en-US"/>
        </w:rPr>
        <w:t>FIFO</w:t>
      </w:r>
      <w:r w:rsidR="00D209C4">
        <w:rPr>
          <w:shd w:val="clear" w:color="auto" w:fill="FFFFFF"/>
        </w:rPr>
        <w:t xml:space="preserve">-очереди равен 0.5, а для </w:t>
      </w:r>
      <w:r w:rsidR="00D209C4">
        <w:rPr>
          <w:shd w:val="clear" w:color="auto" w:fill="FFFFFF"/>
          <w:lang w:val="en-US"/>
        </w:rPr>
        <w:t>FILO</w:t>
      </w:r>
      <w:r w:rsidR="00D209C4" w:rsidRPr="00D209C4">
        <w:rPr>
          <w:shd w:val="clear" w:color="auto" w:fill="FFFFFF"/>
        </w:rPr>
        <w:t>-</w:t>
      </w:r>
      <w:r w:rsidR="00D209C4">
        <w:rPr>
          <w:shd w:val="clear" w:color="auto" w:fill="FFFFFF"/>
        </w:rPr>
        <w:t>очереди – 0.78.</w:t>
      </w:r>
    </w:p>
    <w:p w:rsidR="00A81254" w:rsidRDefault="00FC0FEB" w:rsidP="00FC0FEB">
      <w:pPr>
        <w:pStyle w:val="ae"/>
        <w:rPr>
          <w:shd w:val="clear" w:color="auto" w:fill="FFFFFF"/>
        </w:rPr>
      </w:pPr>
      <w:r w:rsidRPr="00FC0FEB">
        <w:rPr>
          <w:shd w:val="clear" w:color="auto" w:fill="FFFFFF"/>
        </w:rPr>
        <w:t xml:space="preserve">Закон сохранения клиентов, то есть, равенство входного и выходного потока может сыграть ещё одну злую шутку. </w:t>
      </w:r>
      <w:r>
        <w:rPr>
          <w:shd w:val="clear" w:color="auto" w:fill="FFFFFF"/>
        </w:rPr>
        <w:t xml:space="preserve">Представьте себе контору, через которую проходит в </w:t>
      </w:r>
      <w:r w:rsidR="00F82486">
        <w:rPr>
          <w:shd w:val="clear" w:color="auto" w:fill="FFFFFF"/>
        </w:rPr>
        <w:t>раб</w:t>
      </w:r>
      <w:r w:rsidR="00F82486">
        <w:rPr>
          <w:shd w:val="clear" w:color="auto" w:fill="FFFFFF"/>
        </w:rPr>
        <w:t>о</w:t>
      </w:r>
      <w:r w:rsidR="00F82486">
        <w:rPr>
          <w:shd w:val="clear" w:color="auto" w:fill="FFFFFF"/>
        </w:rPr>
        <w:t xml:space="preserve">чий </w:t>
      </w:r>
      <w:r>
        <w:rPr>
          <w:shd w:val="clear" w:color="auto" w:fill="FFFFFF"/>
        </w:rPr>
        <w:t>день</w:t>
      </w:r>
      <w:r w:rsidR="003C42A1">
        <w:rPr>
          <w:shd w:val="clear" w:color="auto" w:fill="FFFFFF"/>
        </w:rPr>
        <w:t>, скажем</w:t>
      </w:r>
      <w:r>
        <w:rPr>
          <w:shd w:val="clear" w:color="auto" w:fill="FFFFFF"/>
        </w:rPr>
        <w:t xml:space="preserve"> </w:t>
      </w:r>
      <w:r w:rsidR="00F82486">
        <w:rPr>
          <w:shd w:val="clear" w:color="auto" w:fill="FFFFFF"/>
        </w:rPr>
        <w:t>15</w:t>
      </w:r>
      <w:r>
        <w:rPr>
          <w:shd w:val="clear" w:color="auto" w:fill="FFFFFF"/>
        </w:rPr>
        <w:t xml:space="preserve"> человек</w:t>
      </w:r>
      <w:r w:rsidR="00A81254">
        <w:rPr>
          <w:shd w:val="clear" w:color="auto" w:fill="FFFFFF"/>
        </w:rPr>
        <w:t xml:space="preserve"> при 8-часовом рабочем дне, </w:t>
      </w:r>
      <w:r w:rsidR="00F62BF0">
        <w:rPr>
          <w:shd w:val="clear" w:color="auto" w:fill="FFFFFF"/>
        </w:rPr>
        <w:t xml:space="preserve">и </w:t>
      </w:r>
      <w:r w:rsidR="00A81254">
        <w:rPr>
          <w:shd w:val="clear" w:color="auto" w:fill="FFFFFF"/>
        </w:rPr>
        <w:t xml:space="preserve">на работу с каждым клиентом, в среднем, уходит полчаса. </w:t>
      </w:r>
      <w:r>
        <w:rPr>
          <w:shd w:val="clear" w:color="auto" w:fill="FFFFFF"/>
        </w:rPr>
        <w:t xml:space="preserve"> </w:t>
      </w:r>
      <w:r w:rsidR="00601FE7">
        <w:rPr>
          <w:shd w:val="clear" w:color="auto" w:fill="FFFFFF"/>
        </w:rPr>
        <w:t>В конторе сидят два клерка и каждый, в принципе, в состо</w:t>
      </w:r>
      <w:r w:rsidR="00601FE7">
        <w:rPr>
          <w:shd w:val="clear" w:color="auto" w:fill="FFFFFF"/>
        </w:rPr>
        <w:t>я</w:t>
      </w:r>
      <w:r w:rsidR="00601FE7">
        <w:rPr>
          <w:shd w:val="clear" w:color="auto" w:fill="FFFFFF"/>
        </w:rPr>
        <w:t>нии в один</w:t>
      </w:r>
      <w:r w:rsidR="00A81254">
        <w:rPr>
          <w:shd w:val="clear" w:color="auto" w:fill="FFFFFF"/>
        </w:rPr>
        <w:t>очку справиться с таким потоком. Один работает с интенсивностью 16 чел</w:t>
      </w:r>
      <w:r w:rsidR="00A81254">
        <w:rPr>
          <w:shd w:val="clear" w:color="auto" w:fill="FFFFFF"/>
        </w:rPr>
        <w:t>о</w:t>
      </w:r>
      <w:r w:rsidR="00A81254">
        <w:rPr>
          <w:shd w:val="clear" w:color="auto" w:fill="FFFFFF"/>
        </w:rPr>
        <w:t xml:space="preserve">век </w:t>
      </w:r>
      <w:r w:rsidR="00A81254">
        <w:rPr>
          <w:shd w:val="clear" w:color="auto" w:fill="FFFFFF"/>
        </w:rPr>
        <w:lastRenderedPageBreak/>
        <w:t xml:space="preserve">в день, а второй – 14 человек в день. </w:t>
      </w:r>
      <w:r w:rsidR="00D345B9">
        <w:rPr>
          <w:shd w:val="clear" w:color="auto" w:fill="FFFFFF"/>
        </w:rPr>
        <w:t>Вместе они могли бы обслужить чело</w:t>
      </w:r>
      <w:r w:rsidR="00E24B45">
        <w:rPr>
          <w:shd w:val="clear" w:color="auto" w:fill="FFFFFF"/>
        </w:rPr>
        <w:t>век 30, но,</w:t>
      </w:r>
      <w:r w:rsidR="00D345B9">
        <w:rPr>
          <w:shd w:val="clear" w:color="auto" w:fill="FFFFFF"/>
        </w:rPr>
        <w:t xml:space="preserve"> </w:t>
      </w:r>
      <w:r w:rsidR="00E24B45">
        <w:rPr>
          <w:shd w:val="clear" w:color="auto" w:fill="FFFFFF"/>
        </w:rPr>
        <w:t>к</w:t>
      </w:r>
      <w:r w:rsidR="00E24B45">
        <w:rPr>
          <w:shd w:val="clear" w:color="auto" w:fill="FFFFFF"/>
        </w:rPr>
        <w:t>а</w:t>
      </w:r>
      <w:r w:rsidR="00E24B45">
        <w:rPr>
          <w:shd w:val="clear" w:color="auto" w:fill="FFFFFF"/>
        </w:rPr>
        <w:t>жется,</w:t>
      </w:r>
      <w:r w:rsidR="00D345B9">
        <w:rPr>
          <w:shd w:val="clear" w:color="auto" w:fill="FFFFFF"/>
        </w:rPr>
        <w:t xml:space="preserve"> столько </w:t>
      </w:r>
      <w:r w:rsidR="00E24B45">
        <w:rPr>
          <w:shd w:val="clear" w:color="auto" w:fill="FFFFFF"/>
        </w:rPr>
        <w:t xml:space="preserve">и </w:t>
      </w:r>
      <w:r w:rsidR="00D345B9">
        <w:rPr>
          <w:shd w:val="clear" w:color="auto" w:fill="FFFFFF"/>
        </w:rPr>
        <w:t>не нужно.</w:t>
      </w:r>
      <w:r w:rsidR="00C06BDC">
        <w:rPr>
          <w:shd w:val="clear" w:color="auto" w:fill="FFFFFF"/>
        </w:rPr>
        <w:t xml:space="preserve"> Люди в такой конторе почти не ждут своей очереди</w:t>
      </w:r>
      <w:r w:rsidR="00E63B72">
        <w:rPr>
          <w:shd w:val="clear" w:color="auto" w:fill="FFFFFF"/>
        </w:rPr>
        <w:t>, среднее время ожидания для клиента составляет 18 минут</w:t>
      </w:r>
      <w:r w:rsidR="00CC6688">
        <w:rPr>
          <w:shd w:val="clear" w:color="auto" w:fill="FFFFFF"/>
        </w:rPr>
        <w:t>,</w:t>
      </w:r>
      <w:r w:rsidR="00C06BDC">
        <w:rPr>
          <w:shd w:val="clear" w:color="auto" w:fill="FFFFFF"/>
        </w:rPr>
        <w:t xml:space="preserve"> </w:t>
      </w:r>
      <w:r w:rsidR="00CC6688">
        <w:rPr>
          <w:shd w:val="clear" w:color="auto" w:fill="FFFFFF"/>
        </w:rPr>
        <w:t>с</w:t>
      </w:r>
      <w:r w:rsidR="00E24B45">
        <w:rPr>
          <w:shd w:val="clear" w:color="auto" w:fill="FFFFFF"/>
        </w:rPr>
        <w:t xml:space="preserve">редняя длина очереди </w:t>
      </w:r>
      <w:r w:rsidR="00CC6688">
        <w:rPr>
          <w:shd w:val="clear" w:color="auto" w:fill="FFFFFF"/>
        </w:rPr>
        <w:t xml:space="preserve">всего </w:t>
      </w:r>
      <w:r w:rsidR="00E24B45">
        <w:rPr>
          <w:shd w:val="clear" w:color="auto" w:fill="FFFFFF"/>
        </w:rPr>
        <w:t>1.2 чел</w:t>
      </w:r>
      <w:r w:rsidR="00E24B45">
        <w:rPr>
          <w:shd w:val="clear" w:color="auto" w:fill="FFFFFF"/>
        </w:rPr>
        <w:t>о</w:t>
      </w:r>
      <w:r w:rsidR="00E24B45">
        <w:rPr>
          <w:shd w:val="clear" w:color="auto" w:fill="FFFFFF"/>
        </w:rPr>
        <w:t>века</w:t>
      </w:r>
      <w:r w:rsidR="001272E2">
        <w:rPr>
          <w:rStyle w:val="a9"/>
          <w:shd w:val="clear" w:color="auto" w:fill="FFFFFF"/>
        </w:rPr>
        <w:footnoteReference w:id="1"/>
      </w:r>
      <w:r w:rsidR="00E24B45">
        <w:rPr>
          <w:shd w:val="clear" w:color="auto" w:fill="FFFFFF"/>
        </w:rPr>
        <w:t>, из которых с одним клиентом уже работает кто-либо из клерков, в</w:t>
      </w:r>
      <w:r w:rsidR="00C06BDC">
        <w:rPr>
          <w:shd w:val="clear" w:color="auto" w:fill="FFFFFF"/>
        </w:rPr>
        <w:t xml:space="preserve">торой </w:t>
      </w:r>
      <w:r w:rsidR="00E24B45">
        <w:rPr>
          <w:shd w:val="clear" w:color="auto" w:fill="FFFFFF"/>
        </w:rPr>
        <w:t xml:space="preserve">клерк </w:t>
      </w:r>
      <w:r w:rsidR="00C06BDC">
        <w:rPr>
          <w:shd w:val="clear" w:color="auto" w:fill="FFFFFF"/>
        </w:rPr>
        <w:t>в это время отдыхает.</w:t>
      </w:r>
    </w:p>
    <w:p w:rsidR="00FC0FEB" w:rsidRPr="00FC0FEB" w:rsidRDefault="005D6DE5" w:rsidP="00FC0FEB">
      <w:pPr>
        <w:pStyle w:val="ae"/>
        <w:rPr>
          <w:shd w:val="clear" w:color="auto" w:fill="FFFFFF"/>
        </w:rPr>
      </w:pPr>
      <w:r>
        <w:rPr>
          <w:shd w:val="clear" w:color="auto" w:fill="FFFFFF"/>
        </w:rPr>
        <w:t>Начальство, п</w:t>
      </w:r>
      <w:r w:rsidR="00FC0FEB">
        <w:rPr>
          <w:shd w:val="clear" w:color="auto" w:fill="FFFFFF"/>
        </w:rPr>
        <w:t xml:space="preserve">роведя </w:t>
      </w:r>
      <w:r w:rsidR="00C06BDC">
        <w:rPr>
          <w:shd w:val="clear" w:color="auto" w:fill="FFFFFF"/>
        </w:rPr>
        <w:t>все эти</w:t>
      </w:r>
      <w:r w:rsidR="00FC0FEB">
        <w:rPr>
          <w:shd w:val="clear" w:color="auto" w:fill="FFFFFF"/>
        </w:rPr>
        <w:t xml:space="preserve"> замеры</w:t>
      </w:r>
      <w:r w:rsidR="00C06BDC">
        <w:rPr>
          <w:shd w:val="clear" w:color="auto" w:fill="FFFFFF"/>
        </w:rPr>
        <w:t xml:space="preserve"> и наблюдения</w:t>
      </w:r>
      <w:r w:rsidR="003C42A1">
        <w:rPr>
          <w:shd w:val="clear" w:color="auto" w:fill="FFFFFF"/>
        </w:rPr>
        <w:t xml:space="preserve">, полагает, что </w:t>
      </w:r>
      <w:r w:rsidR="00601FE7">
        <w:rPr>
          <w:shd w:val="clear" w:color="auto" w:fill="FFFFFF"/>
        </w:rPr>
        <w:t>клерки сильно вол</w:t>
      </w:r>
      <w:r w:rsidR="00601FE7">
        <w:rPr>
          <w:shd w:val="clear" w:color="auto" w:fill="FFFFFF"/>
        </w:rPr>
        <w:t>ь</w:t>
      </w:r>
      <w:r w:rsidR="00F62BF0">
        <w:rPr>
          <w:shd w:val="clear" w:color="auto" w:fill="FFFFFF"/>
        </w:rPr>
        <w:t xml:space="preserve">готно живут, </w:t>
      </w:r>
      <w:r w:rsidR="00601FE7">
        <w:rPr>
          <w:shd w:val="clear" w:color="auto" w:fill="FFFFFF"/>
        </w:rPr>
        <w:t>тратя на работу т</w:t>
      </w:r>
      <w:r>
        <w:rPr>
          <w:shd w:val="clear" w:color="auto" w:fill="FFFFFF"/>
        </w:rPr>
        <w:t>олько половину рабочего времени, и</w:t>
      </w:r>
      <w:r w:rsidR="003C42A1">
        <w:rPr>
          <w:shd w:val="clear" w:color="auto" w:fill="FFFFFF"/>
        </w:rPr>
        <w:t xml:space="preserve"> в </w:t>
      </w:r>
      <w:r w:rsidR="00FC0FEB" w:rsidRPr="00FC0FEB">
        <w:rPr>
          <w:shd w:val="clear" w:color="auto" w:fill="FFFFFF"/>
        </w:rPr>
        <w:t>стрем</w:t>
      </w:r>
      <w:r w:rsidR="003C42A1">
        <w:rPr>
          <w:shd w:val="clear" w:color="auto" w:fill="FFFFFF"/>
        </w:rPr>
        <w:t>лении</w:t>
      </w:r>
      <w:r w:rsidR="00FC0FEB" w:rsidRPr="00FC0FEB">
        <w:rPr>
          <w:shd w:val="clear" w:color="auto" w:fill="FFFFFF"/>
        </w:rPr>
        <w:t xml:space="preserve"> оптим</w:t>
      </w:r>
      <w:r w:rsidR="00FC0FEB" w:rsidRPr="00FC0FEB">
        <w:rPr>
          <w:shd w:val="clear" w:color="auto" w:fill="FFFFFF"/>
        </w:rPr>
        <w:t>и</w:t>
      </w:r>
      <w:r w:rsidR="00FC0FEB" w:rsidRPr="00FC0FEB">
        <w:rPr>
          <w:shd w:val="clear" w:color="auto" w:fill="FFFFFF"/>
        </w:rPr>
        <w:t>зировать работу учреждения</w:t>
      </w:r>
      <w:r>
        <w:rPr>
          <w:shd w:val="clear" w:color="auto" w:fill="FFFFFF"/>
        </w:rPr>
        <w:t>, увольняе</w:t>
      </w:r>
      <w:r w:rsidR="00CC6688">
        <w:rPr>
          <w:shd w:val="clear" w:color="auto" w:fill="FFFFFF"/>
        </w:rPr>
        <w:t xml:space="preserve">т нерасторопного клерка. </w:t>
      </w:r>
      <w:r>
        <w:rPr>
          <w:shd w:val="clear" w:color="auto" w:fill="FFFFFF"/>
        </w:rPr>
        <w:t>И вот всё ст</w:t>
      </w:r>
      <w:r>
        <w:rPr>
          <w:shd w:val="clear" w:color="auto" w:fill="FFFFFF"/>
        </w:rPr>
        <w:t>а</w:t>
      </w:r>
      <w:r>
        <w:rPr>
          <w:shd w:val="clear" w:color="auto" w:fill="FFFFFF"/>
        </w:rPr>
        <w:t>ло совсем по-другому! С</w:t>
      </w:r>
      <w:r w:rsidR="003C42A1">
        <w:rPr>
          <w:shd w:val="clear" w:color="auto" w:fill="FFFFFF"/>
        </w:rPr>
        <w:t>истема приблизи</w:t>
      </w:r>
      <w:r>
        <w:rPr>
          <w:shd w:val="clear" w:color="auto" w:fill="FFFFFF"/>
        </w:rPr>
        <w:t>лась</w:t>
      </w:r>
      <w:r w:rsidR="003C42A1">
        <w:rPr>
          <w:shd w:val="clear" w:color="auto" w:fill="FFFFFF"/>
        </w:rPr>
        <w:t xml:space="preserve"> к </w:t>
      </w:r>
      <w:r w:rsidR="007070BE">
        <w:rPr>
          <w:shd w:val="clear" w:color="auto" w:fill="FFFFFF"/>
        </w:rPr>
        <w:t>опасному</w:t>
      </w:r>
      <w:r>
        <w:rPr>
          <w:shd w:val="clear" w:color="auto" w:fill="FFFFFF"/>
        </w:rPr>
        <w:t xml:space="preserve"> </w:t>
      </w:r>
      <w:r w:rsidR="007070BE">
        <w:rPr>
          <w:shd w:val="clear" w:color="auto" w:fill="FFFFFF"/>
        </w:rPr>
        <w:t>состоянию</w:t>
      </w:r>
      <w:r w:rsidR="003C42A1">
        <w:rPr>
          <w:shd w:val="clear" w:color="auto" w:fill="FFFFFF"/>
        </w:rPr>
        <w:t xml:space="preserve">, когда </w:t>
      </w:r>
      <m:oMath>
        <m:r>
          <w:rPr>
            <w:rFonts w:ascii="Cambria Math" w:hAnsi="Cambria Math"/>
          </w:rPr>
          <m:t>μ≈λ</m:t>
        </m:r>
      </m:oMath>
      <w:r w:rsidR="00FC0FEB">
        <w:rPr>
          <w:shd w:val="clear" w:color="auto" w:fill="FFFFFF"/>
        </w:rPr>
        <w:t>.</w:t>
      </w:r>
      <w:r w:rsidR="00FC0FEB">
        <w:rPr>
          <w:rStyle w:val="ac"/>
          <w:rFonts w:eastAsiaTheme="minorEastAsia"/>
          <w:i w:val="0"/>
          <w:iCs w:val="0"/>
          <w:color w:val="00000A"/>
          <w:lang w:eastAsia="en-US"/>
        </w:rPr>
        <w:t xml:space="preserve"> </w:t>
      </w:r>
      <w:r w:rsidR="003C42A1">
        <w:rPr>
          <w:rStyle w:val="ac"/>
          <w:rFonts w:eastAsiaTheme="minorEastAsia"/>
          <w:i w:val="0"/>
          <w:iCs w:val="0"/>
          <w:color w:val="00000A"/>
          <w:lang w:eastAsia="en-US"/>
        </w:rPr>
        <w:t>При таких усл</w:t>
      </w:r>
      <w:r w:rsidR="003C42A1">
        <w:rPr>
          <w:rStyle w:val="ac"/>
          <w:rFonts w:eastAsiaTheme="minorEastAsia"/>
          <w:i w:val="0"/>
          <w:iCs w:val="0"/>
          <w:color w:val="00000A"/>
          <w:lang w:eastAsia="en-US"/>
        </w:rPr>
        <w:t>о</w:t>
      </w:r>
      <w:r w:rsidR="003C42A1">
        <w:rPr>
          <w:rStyle w:val="ac"/>
          <w:rFonts w:eastAsiaTheme="minorEastAsia"/>
          <w:i w:val="0"/>
          <w:iCs w:val="0"/>
          <w:color w:val="00000A"/>
          <w:lang w:eastAsia="en-US"/>
        </w:rPr>
        <w:t xml:space="preserve">виях очередь становится метастабильной, она </w:t>
      </w:r>
      <w:r w:rsidR="00FC0FEB" w:rsidRPr="00FC0FEB">
        <w:rPr>
          <w:shd w:val="clear" w:color="auto" w:fill="FFFFFF"/>
        </w:rPr>
        <w:t>может какое-то время вести себя «хорошо», а потом внезапно превратиться в совершеннейший коллапс.</w:t>
      </w:r>
      <w:r w:rsidR="003C42A1">
        <w:rPr>
          <w:shd w:val="clear" w:color="auto" w:fill="FFFFFF"/>
        </w:rPr>
        <w:t xml:space="preserve"> При </w:t>
      </w:r>
      <m:oMath>
        <m:r>
          <w:rPr>
            <w:rFonts w:ascii="Cambria Math" w:hAnsi="Cambria Math"/>
            <w:shd w:val="clear" w:color="auto" w:fill="FFFFFF"/>
          </w:rPr>
          <m:t>λ=15</m:t>
        </m:r>
      </m:oMath>
      <w:r w:rsidR="003C42A1" w:rsidRPr="00FC0FEB">
        <w:rPr>
          <w:shd w:val="clear" w:color="auto" w:fill="FFFFFF"/>
        </w:rPr>
        <w:t xml:space="preserve">  и </w:t>
      </w:r>
      <m:oMath>
        <m:r>
          <w:rPr>
            <w:rFonts w:ascii="Cambria Math" w:hAnsi="Cambria Math"/>
            <w:shd w:val="clear" w:color="auto" w:fill="FFFFFF"/>
          </w:rPr>
          <m:t>μ=16</m:t>
        </m:r>
      </m:oMath>
      <w:r w:rsidR="00601FE7">
        <w:rPr>
          <w:shd w:val="clear" w:color="auto" w:fill="FFFFFF"/>
        </w:rPr>
        <w:t xml:space="preserve">  сре</w:t>
      </w:r>
      <w:r w:rsidR="00601FE7">
        <w:rPr>
          <w:shd w:val="clear" w:color="auto" w:fill="FFFFFF"/>
        </w:rPr>
        <w:t>д</w:t>
      </w:r>
      <w:r w:rsidR="00601FE7">
        <w:rPr>
          <w:shd w:val="clear" w:color="auto" w:fill="FFFFFF"/>
        </w:rPr>
        <w:t>няя длина очереди будет как раз равна 15, а среднее время занятости операт</w:t>
      </w:r>
      <w:r w:rsidR="00601FE7">
        <w:rPr>
          <w:shd w:val="clear" w:color="auto" w:fill="FFFFFF"/>
        </w:rPr>
        <w:t>о</w:t>
      </w:r>
      <w:r w:rsidR="00601FE7">
        <w:rPr>
          <w:shd w:val="clear" w:color="auto" w:fill="FFFFFF"/>
        </w:rPr>
        <w:t>ра</w:t>
      </w:r>
      <w:r w:rsidR="00601FE7" w:rsidRPr="00601FE7">
        <w:rPr>
          <w:shd w:val="clear" w:color="auto" w:fill="FFFFFF"/>
        </w:rPr>
        <w:t xml:space="preserve"> </w:t>
      </w:r>
      <w:r w:rsidR="00601FE7">
        <w:rPr>
          <w:shd w:val="clear" w:color="auto" w:fill="FFFFFF"/>
        </w:rPr>
        <w:t>составит</w:t>
      </w:r>
      <m:oMath>
        <m:r>
          <w:rPr>
            <w:rFonts w:ascii="Cambria Math" w:hAnsi="Cambria Math"/>
            <w:shd w:val="clear" w:color="auto" w:fill="FFFFFF"/>
          </w:rPr>
          <m:t xml:space="preserve"> 1</m:t>
        </m:r>
      </m:oMath>
      <w:r w:rsidR="00601FE7">
        <w:rPr>
          <w:shd w:val="clear" w:color="auto" w:fill="FFFFFF"/>
        </w:rPr>
        <w:t xml:space="preserve"> день. Начальство может быть довольно</w:t>
      </w:r>
      <w:r w:rsidR="007070BE">
        <w:rPr>
          <w:shd w:val="clear" w:color="auto" w:fill="FFFFFF"/>
        </w:rPr>
        <w:t xml:space="preserve"> своей оптимизацией</w:t>
      </w:r>
      <w:r w:rsidR="00C06BDC">
        <w:rPr>
          <w:shd w:val="clear" w:color="auto" w:fill="FFFFFF"/>
        </w:rPr>
        <w:t>. Но вот беда среднее время ожид</w:t>
      </w:r>
      <w:r w:rsidR="00601FE7">
        <w:rPr>
          <w:shd w:val="clear" w:color="auto" w:fill="FFFFFF"/>
        </w:rPr>
        <w:t xml:space="preserve">ания одного клиента вырастает тоже до одного дня! </w:t>
      </w:r>
      <w:r w:rsidR="00F62BF0">
        <w:rPr>
          <w:shd w:val="clear" w:color="auto" w:fill="FFFFFF"/>
        </w:rPr>
        <w:t>Вместо 18 минут, клиент застр</w:t>
      </w:r>
      <w:r w:rsidR="00F62BF0">
        <w:rPr>
          <w:shd w:val="clear" w:color="auto" w:fill="FFFFFF"/>
        </w:rPr>
        <w:t>я</w:t>
      </w:r>
      <w:r w:rsidR="00F62BF0">
        <w:rPr>
          <w:shd w:val="clear" w:color="auto" w:fill="FFFFFF"/>
        </w:rPr>
        <w:t xml:space="preserve">нет со своим делом на час с вероятностью 88%, </w:t>
      </w:r>
      <w:r w:rsidR="004069F0">
        <w:rPr>
          <w:shd w:val="clear" w:color="auto" w:fill="FFFFFF"/>
        </w:rPr>
        <w:t xml:space="preserve">вероятность проторчать в конторе </w:t>
      </w:r>
      <w:r w:rsidR="00F62BF0">
        <w:rPr>
          <w:shd w:val="clear" w:color="auto" w:fill="FFFFFF"/>
        </w:rPr>
        <w:t>по</w:t>
      </w:r>
      <w:r w:rsidR="00F62BF0">
        <w:rPr>
          <w:shd w:val="clear" w:color="auto" w:fill="FFFFFF"/>
        </w:rPr>
        <w:t>л</w:t>
      </w:r>
      <w:r w:rsidR="00F62BF0">
        <w:rPr>
          <w:shd w:val="clear" w:color="auto" w:fill="FFFFFF"/>
        </w:rPr>
        <w:t xml:space="preserve">дня </w:t>
      </w:r>
      <w:r w:rsidR="004069F0">
        <w:rPr>
          <w:shd w:val="clear" w:color="auto" w:fill="FFFFFF"/>
        </w:rPr>
        <w:t>составит</w:t>
      </w:r>
      <w:r w:rsidR="00F62BF0">
        <w:rPr>
          <w:shd w:val="clear" w:color="auto" w:fill="FFFFFF"/>
        </w:rPr>
        <w:t xml:space="preserve"> 60%</w:t>
      </w:r>
      <w:r w:rsidR="004069F0">
        <w:rPr>
          <w:shd w:val="clear" w:color="auto" w:fill="FFFFFF"/>
        </w:rPr>
        <w:t xml:space="preserve">, а </w:t>
      </w:r>
      <w:proofErr w:type="gramStart"/>
      <w:r w:rsidR="004069F0">
        <w:rPr>
          <w:shd w:val="clear" w:color="auto" w:fill="FFFFFF"/>
        </w:rPr>
        <w:t>ухлопать</w:t>
      </w:r>
      <w:proofErr w:type="gramEnd"/>
      <w:r w:rsidR="004069F0">
        <w:rPr>
          <w:shd w:val="clear" w:color="auto" w:fill="FFFFFF"/>
        </w:rPr>
        <w:t xml:space="preserve"> на это весь</w:t>
      </w:r>
      <w:r w:rsidR="00F62BF0">
        <w:rPr>
          <w:shd w:val="clear" w:color="auto" w:fill="FFFFFF"/>
        </w:rPr>
        <w:t xml:space="preserve"> день – 37%</w:t>
      </w:r>
      <w:r w:rsidR="004069F0">
        <w:rPr>
          <w:shd w:val="clear" w:color="auto" w:fill="FFFFFF"/>
        </w:rPr>
        <w:t>.</w:t>
      </w:r>
      <w:r w:rsidR="003C42A1">
        <w:rPr>
          <w:shd w:val="clear" w:color="auto" w:fill="FFFFFF"/>
        </w:rPr>
        <w:t xml:space="preserve"> </w:t>
      </w:r>
      <w:r w:rsidR="003C42A1" w:rsidRPr="00FC0FEB">
        <w:rPr>
          <w:shd w:val="clear" w:color="auto" w:fill="FFFFFF"/>
        </w:rPr>
        <w:t>Таким обра</w:t>
      </w:r>
      <w:r w:rsidR="004069F0">
        <w:rPr>
          <w:shd w:val="clear" w:color="auto" w:fill="FFFFFF"/>
        </w:rPr>
        <w:t>зом,</w:t>
      </w:r>
      <w:r w:rsidR="003C42A1" w:rsidRPr="00FC0FEB">
        <w:rPr>
          <w:shd w:val="clear" w:color="auto" w:fill="FFFFFF"/>
        </w:rPr>
        <w:t xml:space="preserve"> разумное, как каже</w:t>
      </w:r>
      <w:r w:rsidR="003C42A1" w:rsidRPr="00FC0FEB">
        <w:rPr>
          <w:shd w:val="clear" w:color="auto" w:fill="FFFFFF"/>
        </w:rPr>
        <w:t>т</w:t>
      </w:r>
      <w:r w:rsidR="003C42A1" w:rsidRPr="00FC0FEB">
        <w:rPr>
          <w:shd w:val="clear" w:color="auto" w:fill="FFFFFF"/>
        </w:rPr>
        <w:t>ся, ре</w:t>
      </w:r>
      <w:r w:rsidR="006425AC">
        <w:rPr>
          <w:shd w:val="clear" w:color="auto" w:fill="FFFFFF"/>
        </w:rPr>
        <w:t xml:space="preserve">шение, </w:t>
      </w:r>
      <w:r w:rsidR="004069F0">
        <w:rPr>
          <w:shd w:val="clear" w:color="auto" w:fill="FFFFFF"/>
        </w:rPr>
        <w:t>может иметь неожиданно неприятные последствия</w:t>
      </w:r>
      <w:r w:rsidR="003C42A1" w:rsidRPr="00FC0FEB">
        <w:rPr>
          <w:shd w:val="clear" w:color="auto" w:fill="FFFFFF"/>
        </w:rPr>
        <w:t>.</w:t>
      </w:r>
    </w:p>
    <w:p w:rsidR="00323B54" w:rsidRDefault="006D53F5" w:rsidP="006D53F5">
      <w:pPr>
        <w:pStyle w:val="2"/>
      </w:pPr>
      <w:r>
        <w:t xml:space="preserve">Лучшее враг </w:t>
      </w:r>
      <w:proofErr w:type="gramStart"/>
      <w:r>
        <w:t>хорошего</w:t>
      </w:r>
      <w:proofErr w:type="gramEnd"/>
    </w:p>
    <w:p w:rsidR="006D53F5" w:rsidRDefault="006D53F5" w:rsidP="006D53F5">
      <w:pPr>
        <w:pStyle w:val="ae"/>
      </w:pPr>
      <w:r>
        <w:t>Наконец, говоря о</w:t>
      </w:r>
      <w:r w:rsidR="004B789F">
        <w:t>б очередях</w:t>
      </w:r>
      <w:r>
        <w:t>, нельзя не упомянуть о совершенно возмутительном п</w:t>
      </w:r>
      <w:r>
        <w:t>а</w:t>
      </w:r>
      <w:r>
        <w:t xml:space="preserve">радоксе </w:t>
      </w:r>
      <w:proofErr w:type="spellStart"/>
      <w:r>
        <w:t>Браеса</w:t>
      </w:r>
      <w:proofErr w:type="spellEnd"/>
      <w:r>
        <w:t>. Этот эффект приводит к т</w:t>
      </w:r>
      <w:r>
        <w:t>о</w:t>
      </w:r>
      <w:r>
        <w:t>му, что в коммуникационной сети, содержащей очереди, добавление новых простых связей (не стохастических) может привести к умен</w:t>
      </w:r>
      <w:r>
        <w:t>ь</w:t>
      </w:r>
      <w:r>
        <w:t>шению пропускной способности всей с</w:t>
      </w:r>
      <w:r>
        <w:t>е</w:t>
      </w:r>
      <w:r>
        <w:t xml:space="preserve">ти. </w:t>
      </w:r>
    </w:p>
    <w:p w:rsidR="006D53F5" w:rsidRDefault="006D53F5" w:rsidP="006D53F5">
      <w:pPr>
        <w:pStyle w:val="ae"/>
      </w:pPr>
      <w:r>
        <w:t>Просте</w:t>
      </w:r>
      <w:r>
        <w:t>й</w:t>
      </w:r>
      <w:r>
        <w:t>шей моделью, в которой можно наблюдать этот эффект, может быть дорожная сеть, в к</w:t>
      </w:r>
      <w:r>
        <w:t>о</w:t>
      </w:r>
      <w:r>
        <w:t xml:space="preserve">торой два населённых </w:t>
      </w:r>
      <w:proofErr w:type="gramStart"/>
      <w:r>
        <w:t>пункта</w:t>
      </w:r>
      <w:proofErr w:type="gramEnd"/>
      <w:r>
        <w:t xml:space="preserve"> </w:t>
      </w:r>
      <m:oMath>
        <m:r>
          <w:rPr>
            <w:rFonts w:ascii="Cambria Math" w:hAnsi="Cambria Math"/>
          </w:rPr>
          <m:t>A</m:t>
        </m:r>
      </m:oMath>
      <w:r>
        <w:t xml:space="preserve"> и </w:t>
      </w:r>
      <m:oMath>
        <m:r>
          <w:rPr>
            <w:rFonts w:ascii="Cambria Math" w:hAnsi="Cambria Math"/>
          </w:rPr>
          <m:t>B</m:t>
        </m:r>
      </m:oMath>
      <w:r>
        <w:t xml:space="preserve"> соединены двумя дорогами так, как показано на рисунке. При этом выделяются четыре участка дорог, два из которых </w:t>
      </w:r>
      <m:oMath>
        <m:r>
          <w:rPr>
            <w:rFonts w:ascii="Cambria Math" w:hAnsi="Cambria Math"/>
          </w:rPr>
          <m:t>AC</m:t>
        </m:r>
      </m:oMath>
      <w:r>
        <w:t xml:space="preserve"> и </w:t>
      </w:r>
      <m:oMath>
        <m:r>
          <w:rPr>
            <w:rFonts w:ascii="Cambria Math" w:hAnsi="Cambria Math"/>
          </w:rPr>
          <m:t>DB</m:t>
        </m:r>
      </m:oMath>
      <w:r>
        <w:t xml:space="preserve"> – дост</w:t>
      </w:r>
      <w:r>
        <w:t>а</w:t>
      </w:r>
      <w:r>
        <w:t>точно широки и свободны, так что среднее время пути по ним занимает известное пост</w:t>
      </w:r>
      <w:r>
        <w:t>о</w:t>
      </w:r>
      <w:r>
        <w:t xml:space="preserve">янное время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Два других плеча – </w:t>
      </w:r>
      <m:oMath>
        <m:r>
          <w:rPr>
            <w:rFonts w:ascii="Cambria Math" w:hAnsi="Cambria Math"/>
          </w:rPr>
          <m:t>A</m:t>
        </m:r>
        <m:r>
          <w:rPr>
            <w:rFonts w:ascii="Cambria Math" w:hAnsi="Cambria Math"/>
          </w:rPr>
          <m:t>D</m:t>
        </m:r>
      </m:oMath>
      <w:r>
        <w:t xml:space="preserve"> и </w:t>
      </w:r>
      <m:oMath>
        <m:r>
          <w:rPr>
            <w:rFonts w:ascii="Cambria Math" w:hAnsi="Cambria Math"/>
          </w:rPr>
          <m:t>CB</m:t>
        </m:r>
      </m:oMath>
      <w:r>
        <w:t xml:space="preserve"> имеют склонность к образованию заторов. Дорожный поток и дорожная пробка во многом похожи на очередь и для них тоже работ</w:t>
      </w:r>
      <w:r>
        <w:t>а</w:t>
      </w:r>
      <w:r>
        <w:t xml:space="preserve">ет теорема </w:t>
      </w:r>
      <w:proofErr w:type="spellStart"/>
      <w:r>
        <w:t>Литтла</w:t>
      </w:r>
      <w:proofErr w:type="spellEnd"/>
      <w:r>
        <w:t>, позволяющая связать время пути по загруженному (или узкому) учас</w:t>
      </w:r>
      <w:r>
        <w:t>т</w:t>
      </w:r>
      <w:r>
        <w:t>ку д</w:t>
      </w:r>
      <w:r>
        <w:t>о</w:t>
      </w:r>
      <w:r>
        <w:t xml:space="preserve">роги с числом машин на дороге. Таким образом, для загруженных участков время пути можно считать пропорциональным числу участников дорожного движения: </w:t>
      </w:r>
      <m:oMath>
        <m:r>
          <w:rPr>
            <w:rFonts w:ascii="Cambria Math" w:hAnsi="Cambria Math"/>
          </w:rPr>
          <m:t>t</m:t>
        </m:r>
        <m:r>
          <w:rPr>
            <w:rFonts w:ascii="Cambria Math" w:hAnsi="Cambria Math"/>
          </w:rPr>
          <m:t>=λ</m:t>
        </m:r>
        <m:r>
          <w:rPr>
            <w:rFonts w:ascii="Cambria Math" w:hAnsi="Cambria Math"/>
          </w:rPr>
          <m:t xml:space="preserve"> N</m:t>
        </m:r>
      </m:oMath>
      <w:r>
        <w:t xml:space="preserve">. </w:t>
      </w:r>
    </w:p>
    <w:p w:rsidR="006D53F5" w:rsidRDefault="006D53F5" w:rsidP="006D53F5">
      <w:pPr>
        <w:pStyle w:val="ae"/>
      </w:pPr>
      <w:r>
        <w:t xml:space="preserve">Тут мы вынуждены сделать одно предположение, которое выходит за рамки темы книжки. Оно касается того, как люди принимают решения. Это тоже можно описывать математически с помощью методов </w:t>
      </w:r>
      <w:r w:rsidRPr="004B789F">
        <w:rPr>
          <w:rStyle w:val="ac"/>
        </w:rPr>
        <w:t>теории игр</w:t>
      </w:r>
      <w:r>
        <w:t>, области знания, которое получило шир</w:t>
      </w:r>
      <w:r>
        <w:t>о</w:t>
      </w:r>
      <w:r>
        <w:t>кое развитие в последние десятилетия. Здесь я не хочу вдаваться в подробности этой те</w:t>
      </w:r>
      <w:r>
        <w:t>о</w:t>
      </w:r>
      <w:r>
        <w:t xml:space="preserve">рии, а сразу воспользуюсь одним из её результатов – понятием </w:t>
      </w:r>
      <w:r w:rsidRPr="004B789F">
        <w:rPr>
          <w:rStyle w:val="ac"/>
        </w:rPr>
        <w:t xml:space="preserve">равновесия </w:t>
      </w:r>
      <w:proofErr w:type="spellStart"/>
      <w:r w:rsidRPr="004B789F">
        <w:rPr>
          <w:rStyle w:val="ac"/>
        </w:rPr>
        <w:t>Нэша</w:t>
      </w:r>
      <w:proofErr w:type="spellEnd"/>
      <w:r>
        <w:t xml:space="preserve">. </w:t>
      </w:r>
      <w:r w:rsidR="004B789F">
        <w:t>П</w:t>
      </w:r>
      <w:r>
        <w:t>овед</w:t>
      </w:r>
      <w:r>
        <w:t>е</w:t>
      </w:r>
      <w:r>
        <w:t>ние людей во многих случаях можно считать оптимизирующим, они пытаются уменьшить потери и увеличить свои преимущества, но во взаимодействии с такими же оптимизир</w:t>
      </w:r>
      <w:r>
        <w:t>у</w:t>
      </w:r>
      <w:r>
        <w:t>ющими игроками</w:t>
      </w:r>
      <w:r w:rsidR="004B789F">
        <w:t>,</w:t>
      </w:r>
      <w:r>
        <w:t xml:space="preserve"> группа игроков может нащупать некое равнове</w:t>
      </w:r>
      <w:r>
        <w:t>с</w:t>
      </w:r>
      <w:r w:rsidR="004B789F">
        <w:t>ное состояние, не</w:t>
      </w:r>
      <w:r>
        <w:t xml:space="preserve"> самое лучшее, но хотя бы удовлетворительное. Применительно к нашим дорогам, приход к ра</w:t>
      </w:r>
      <w:r>
        <w:t>в</w:t>
      </w:r>
      <w:r>
        <w:t xml:space="preserve">новесию </w:t>
      </w:r>
      <w:proofErr w:type="spellStart"/>
      <w:r>
        <w:t>Нэша</w:t>
      </w:r>
      <w:proofErr w:type="spellEnd"/>
      <w:r>
        <w:t xml:space="preserve"> выразится в том, что водители будут стремиться к тому, чтобы распред</w:t>
      </w:r>
      <w:r>
        <w:t>е</w:t>
      </w:r>
      <w:r>
        <w:lastRenderedPageBreak/>
        <w:t xml:space="preserve">литься по обоим плечам дорог </w:t>
      </w:r>
      <m:oMath>
        <m:r>
          <w:rPr>
            <w:rFonts w:ascii="Cambria Math" w:hAnsi="Cambria Math"/>
          </w:rPr>
          <m:t>ACB</m:t>
        </m:r>
      </m:oMath>
      <w:r>
        <w:t xml:space="preserve"> и </w:t>
      </w:r>
      <m:oMath>
        <m:r>
          <w:rPr>
            <w:rFonts w:ascii="Cambria Math" w:hAnsi="Cambria Math"/>
          </w:rPr>
          <m:t>ADB</m:t>
        </m:r>
      </m:oMath>
      <w:r>
        <w:t xml:space="preserve"> поровну. Так что, если обычно из города </w:t>
      </w:r>
      <m:oMath>
        <m:r>
          <w:rPr>
            <w:rFonts w:ascii="Cambria Math" w:hAnsi="Cambria Math"/>
          </w:rPr>
          <m:t>A</m:t>
        </m:r>
      </m:oMath>
      <w:r>
        <w:t xml:space="preserve"> в город </w:t>
      </w:r>
      <m:oMath>
        <m:r>
          <w:rPr>
            <w:rFonts w:ascii="Cambria Math" w:hAnsi="Cambria Math"/>
          </w:rPr>
          <m:t>B</m:t>
        </m:r>
      </m:oMath>
      <w:r>
        <w:t xml:space="preserve"> ездит </w:t>
      </w:r>
      <m:oMath>
        <m:r>
          <w:rPr>
            <w:rFonts w:ascii="Cambria Math" w:hAnsi="Cambria Math"/>
          </w:rPr>
          <m:t>N</m:t>
        </m:r>
      </m:oMath>
      <w:r>
        <w:t xml:space="preserve"> автомобилистов, то время в пути можно выразить как </w:t>
      </w:r>
      <m:oMath>
        <m:r>
          <w:rPr>
            <w:rFonts w:ascii="Cambria Math" w:hAnsi="Cambria Math"/>
          </w:rPr>
          <m:t>λ</m:t>
        </m:r>
        <m:r>
          <w:rPr>
            <w:rFonts w:ascii="Cambria Math" w:hAnsi="Cambria Math"/>
          </w:rPr>
          <m:t xml:space="preserve"> N/2+</m:t>
        </m:r>
        <m:sSub>
          <m:sSubPr>
            <m:ctrlPr>
              <w:rPr>
                <w:rFonts w:ascii="Cambria Math" w:hAnsi="Cambria Math"/>
                <w:i/>
              </w:rPr>
            </m:ctrlPr>
          </m:sSubPr>
          <m:e>
            <m:r>
              <w:rPr>
                <w:rFonts w:ascii="Cambria Math" w:hAnsi="Cambria Math"/>
              </w:rPr>
              <m:t>t</m:t>
            </m:r>
          </m:e>
          <m:sub>
            <m:r>
              <w:rPr>
                <w:rFonts w:ascii="Cambria Math" w:hAnsi="Cambria Math"/>
              </w:rPr>
              <m:t>0</m:t>
            </m:r>
          </m:sub>
        </m:sSub>
      </m:oMath>
      <w:r>
        <w:t>.</w:t>
      </w:r>
    </w:p>
    <w:p w:rsidR="004B789F" w:rsidRPr="009954C0" w:rsidRDefault="006D53F5" w:rsidP="006D53F5">
      <w:pPr>
        <w:pStyle w:val="ae"/>
      </w:pPr>
      <w:r>
        <w:t xml:space="preserve">Пусть теперь, стремясь оптимизировать движение в этой сети, мы построим связку </w:t>
      </w:r>
      <m:oMath>
        <m:r>
          <w:rPr>
            <w:rFonts w:ascii="Cambria Math" w:hAnsi="Cambria Math"/>
          </w:rPr>
          <m:t>CD</m:t>
        </m:r>
      </m:oMath>
      <w:r>
        <w:t>, причем постараемся сделать её как можно шире и лучше, чтобы время на её преод</w:t>
      </w:r>
      <w:r>
        <w:t>о</w:t>
      </w:r>
      <w:r>
        <w:t>ление б</w:t>
      </w:r>
      <w:r w:rsidR="00331F8B">
        <w:t>ыло с</w:t>
      </w:r>
      <w:r>
        <w:t xml:space="preserve">ущественно </w:t>
      </w:r>
      <w:proofErr w:type="gramStart"/>
      <w:r>
        <w:t>меньше</w:t>
      </w:r>
      <w:proofErr w:type="gramEnd"/>
      <w:r>
        <w:t xml:space="preserve"> чем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B789F">
        <w:rPr>
          <w:rFonts w:eastAsiaTheme="minorEastAsia"/>
        </w:rPr>
        <w:t xml:space="preserve"> или </w:t>
      </w:r>
      <m:oMath>
        <m:r>
          <w:rPr>
            <w:rFonts w:ascii="Cambria Math" w:hAnsi="Cambria Math"/>
          </w:rPr>
          <m:t>λ</m:t>
        </m:r>
        <m:r>
          <w:rPr>
            <w:rFonts w:ascii="Cambria Math" w:hAnsi="Cambria Math"/>
          </w:rPr>
          <m:t xml:space="preserve"> N/2</m:t>
        </m:r>
      </m:oMath>
      <w:r>
        <w:t>. Воспользова</w:t>
      </w:r>
      <w:bookmarkStart w:id="0" w:name="_GoBack"/>
      <w:bookmarkEnd w:id="0"/>
      <w:r>
        <w:t>в</w:t>
      </w:r>
      <w:r>
        <w:t xml:space="preserve">шись ею, автомобилист сможет попасть из пункта </w:t>
      </w:r>
      <m:oMath>
        <m:r>
          <w:rPr>
            <w:rFonts w:ascii="Cambria Math" w:hAnsi="Cambria Math"/>
          </w:rPr>
          <m:t>A</m:t>
        </m:r>
      </m:oMath>
      <w:r>
        <w:t xml:space="preserve"> в пункт </w:t>
      </w:r>
      <m:oMath>
        <m:r>
          <w:rPr>
            <w:rFonts w:ascii="Cambria Math" w:hAnsi="Cambria Math"/>
          </w:rPr>
          <m:t>B</m:t>
        </m:r>
      </m:oMath>
      <w:r>
        <w:t xml:space="preserve"> за время порядка </w:t>
      </w:r>
      <m:oMath>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w:t>
      </w:r>
      <w:r w:rsidR="004B789F">
        <w:t xml:space="preserve">двигаясь по пути </w:t>
      </w:r>
      <m:oMath>
        <m:r>
          <w:rPr>
            <w:rFonts w:ascii="Cambria Math" w:hAnsi="Cambria Math"/>
          </w:rPr>
          <m:t>ACDB</m:t>
        </m:r>
      </m:oMath>
      <w:r>
        <w:t>), л</w:t>
      </w:r>
      <w:r>
        <w:t>и</w:t>
      </w:r>
      <w:r>
        <w:t xml:space="preserve">бо </w:t>
      </w:r>
      <m:oMath>
        <m:r>
          <w:rPr>
            <w:rFonts w:ascii="Cambria Math" w:hAnsi="Cambria Math"/>
          </w:rPr>
          <m:t>2</m:t>
        </m:r>
        <m:r>
          <w:rPr>
            <w:rFonts w:ascii="Cambria Math" w:hAnsi="Cambria Math"/>
          </w:rPr>
          <m:t>⋅λ</m:t>
        </m:r>
        <m:r>
          <w:rPr>
            <w:rFonts w:ascii="Cambria Math" w:hAnsi="Cambria Math"/>
          </w:rPr>
          <m:t xml:space="preserve"> N/2</m:t>
        </m:r>
        <m:r>
          <w:rPr>
            <w:rFonts w:ascii="Cambria Math" w:hAnsi="Cambria Math"/>
          </w:rPr>
          <m:t>=</m:t>
        </m:r>
        <m:r>
          <w:rPr>
            <w:rFonts w:ascii="Cambria Math" w:hAnsi="Cambria Math"/>
            <w:lang w:val="en-US"/>
          </w:rPr>
          <m:t>λN</m:t>
        </m:r>
      </m:oMath>
      <w:r>
        <w:t xml:space="preserve"> (</w:t>
      </w:r>
      <w:r w:rsidR="004B789F">
        <w:t xml:space="preserve">в случае пути </w:t>
      </w:r>
      <m:oMath>
        <m:r>
          <w:rPr>
            <w:rFonts w:ascii="Cambria Math" w:hAnsi="Cambria Math"/>
          </w:rPr>
          <m:t>ADCB</m:t>
        </m:r>
      </m:oMath>
      <w:r>
        <w:t>). Но, правда, только при усл</w:t>
      </w:r>
      <w:r>
        <w:t>о</w:t>
      </w:r>
      <w:r>
        <w:t xml:space="preserve">вии, что он будет </w:t>
      </w:r>
      <w:r w:rsidR="004B789F">
        <w:t xml:space="preserve">на дороге </w:t>
      </w:r>
      <w:r w:rsidR="00192614">
        <w:t xml:space="preserve">один и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r>
          <w:rPr>
            <w:rFonts w:ascii="Cambria Math" w:hAnsi="Cambria Math"/>
          </w:rPr>
          <m:t>λ</m:t>
        </m:r>
        <m:r>
          <w:rPr>
            <w:rFonts w:ascii="Cambria Math" w:hAnsi="Cambria Math"/>
          </w:rPr>
          <m:t xml:space="preserve"> N/2</m:t>
        </m:r>
      </m:oMath>
      <w:r w:rsidR="007A77AB" w:rsidRPr="007A77AB">
        <w:t>.</w:t>
      </w:r>
      <w:r w:rsidR="00331F8B">
        <w:t xml:space="preserve"> Проблема в том, что</w:t>
      </w:r>
      <w:r>
        <w:t xml:space="preserve"> только все </w:t>
      </w:r>
      <w:proofErr w:type="gramStart"/>
      <w:r>
        <w:t>прознают</w:t>
      </w:r>
      <w:proofErr w:type="gramEnd"/>
      <w:r>
        <w:t xml:space="preserve"> о новой дороге, то, естественно, постараются пользоваться только ею. И вот к чему это приведёт: в равнов</w:t>
      </w:r>
      <w:r>
        <w:t>е</w:t>
      </w:r>
      <w:r>
        <w:t xml:space="preserve">сии </w:t>
      </w:r>
      <w:proofErr w:type="spellStart"/>
      <w:r>
        <w:t>Нэша</w:t>
      </w:r>
      <w:proofErr w:type="spellEnd"/>
      <w:r>
        <w:t xml:space="preserve"> </w:t>
      </w:r>
      <w:r w:rsidR="009954C0">
        <w:t xml:space="preserve">какая-то часть </w:t>
      </w:r>
      <w:r>
        <w:t>публик</w:t>
      </w:r>
      <w:r w:rsidR="009954C0">
        <w:t>и</w:t>
      </w:r>
      <w:r>
        <w:t xml:space="preserve"> </w:t>
      </w:r>
      <m:oMath>
        <m:r>
          <w:rPr>
            <w:rFonts w:ascii="Cambria Math" w:hAnsi="Cambria Math"/>
          </w:rPr>
          <m:t>α</m:t>
        </m:r>
        <m:r>
          <w:rPr>
            <w:rFonts w:ascii="Cambria Math" w:hAnsi="Cambria Math"/>
            <w:lang w:val="en-US"/>
          </w:rPr>
          <m:t>N</m:t>
        </m:r>
      </m:oMath>
      <w:r w:rsidR="009954C0" w:rsidRPr="009954C0">
        <w:t xml:space="preserve"> </w:t>
      </w:r>
      <w:r>
        <w:t xml:space="preserve">предпочтёт путь </w:t>
      </w:r>
      <m:oMath>
        <m:r>
          <w:rPr>
            <w:rFonts w:ascii="Cambria Math" w:hAnsi="Cambria Math"/>
          </w:rPr>
          <m:t>ADCB</m:t>
        </m:r>
      </m:oMath>
      <w:r>
        <w:t>, так что мы должны пол</w:t>
      </w:r>
      <w:r>
        <w:t>у</w:t>
      </w:r>
      <w:r>
        <w:t>чить следующие характе</w:t>
      </w:r>
      <w:proofErr w:type="spellStart"/>
      <w:r>
        <w:t>рные</w:t>
      </w:r>
      <w:proofErr w:type="spellEnd"/>
      <w:r>
        <w:t xml:space="preserve"> времена</w:t>
      </w:r>
      <w:r w:rsidR="009954C0">
        <w:t>:</w:t>
      </w:r>
    </w:p>
    <w:tbl>
      <w:tblPr>
        <w:tblStyle w:val="afc"/>
        <w:tblW w:w="0" w:type="auto"/>
        <w:tblInd w:w="3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60"/>
      </w:tblGrid>
      <w:tr w:rsidR="004B789F" w:rsidTr="00331F8B">
        <w:tc>
          <w:tcPr>
            <w:tcW w:w="1558" w:type="dxa"/>
          </w:tcPr>
          <w:p w:rsidR="004B789F" w:rsidRPr="00331F8B" w:rsidRDefault="004B789F" w:rsidP="00331F8B">
            <w:pPr>
              <w:pStyle w:val="ae"/>
              <w:ind w:firstLine="34"/>
            </w:pPr>
            <m:oMathPara>
              <m:oMath>
                <m:r>
                  <w:rPr>
                    <w:rFonts w:ascii="Cambria Math" w:hAnsi="Cambria Math"/>
                  </w:rPr>
                  <m:t>ACB</m:t>
                </m:r>
              </m:oMath>
            </m:oMathPara>
          </w:p>
        </w:tc>
        <w:tc>
          <w:tcPr>
            <w:tcW w:w="1560" w:type="dxa"/>
          </w:tcPr>
          <w:p w:rsidR="004B789F" w:rsidRPr="00331F8B" w:rsidRDefault="004B789F" w:rsidP="009954C0">
            <w:pPr>
              <w:pStyle w:val="ae"/>
              <w:ind w:firstLine="34"/>
            </w:pPr>
            <m:oMathPara>
              <m:oMath>
                <m:r>
                  <w:rPr>
                    <w:rFonts w:ascii="Cambria Math" w:hAnsi="Cambria Math"/>
                  </w:rPr>
                  <m:t>λ</m:t>
                </m:r>
                <m:r>
                  <w:rPr>
                    <w:rFonts w:ascii="Cambria Math" w:hAnsi="Cambria Math"/>
                  </w:rPr>
                  <m:t>α</m:t>
                </m:r>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m:oMathPara>
          </w:p>
        </w:tc>
      </w:tr>
      <w:tr w:rsidR="004B789F" w:rsidTr="00331F8B">
        <w:tc>
          <w:tcPr>
            <w:tcW w:w="1558" w:type="dxa"/>
          </w:tcPr>
          <w:p w:rsidR="004B789F" w:rsidRPr="00331F8B" w:rsidRDefault="004B789F" w:rsidP="00331F8B">
            <w:pPr>
              <w:pStyle w:val="ae"/>
              <w:ind w:firstLine="34"/>
            </w:pPr>
            <m:oMathPara>
              <m:oMath>
                <m:r>
                  <w:rPr>
                    <w:rFonts w:ascii="Cambria Math" w:hAnsi="Cambria Math"/>
                  </w:rPr>
                  <m:t>ADB</m:t>
                </m:r>
              </m:oMath>
            </m:oMathPara>
          </w:p>
        </w:tc>
        <w:tc>
          <w:tcPr>
            <w:tcW w:w="1560" w:type="dxa"/>
          </w:tcPr>
          <w:p w:rsidR="004B789F" w:rsidRPr="00331F8B" w:rsidRDefault="004B789F" w:rsidP="009954C0">
            <w:pPr>
              <w:pStyle w:val="ae"/>
              <w:ind w:firstLine="34"/>
            </w:pPr>
            <m:oMathPara>
              <m:oMath>
                <m:r>
                  <w:rPr>
                    <w:rFonts w:ascii="Cambria Math" w:hAnsi="Cambria Math"/>
                  </w:rPr>
                  <m:t>λ</m:t>
                </m:r>
                <m:r>
                  <w:rPr>
                    <w:rFonts w:ascii="Cambria Math" w:hAnsi="Cambria Math"/>
                  </w:rPr>
                  <m:t>α</m:t>
                </m:r>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m:oMathPara>
          </w:p>
        </w:tc>
      </w:tr>
      <w:tr w:rsidR="004B789F" w:rsidTr="00331F8B">
        <w:tc>
          <w:tcPr>
            <w:tcW w:w="1558" w:type="dxa"/>
          </w:tcPr>
          <w:p w:rsidR="004B789F" w:rsidRPr="00331F8B" w:rsidRDefault="00331F8B" w:rsidP="00331F8B">
            <w:pPr>
              <w:pStyle w:val="ae"/>
              <w:ind w:firstLine="34"/>
            </w:pPr>
            <m:oMathPara>
              <m:oMath>
                <m:r>
                  <w:rPr>
                    <w:rFonts w:ascii="Cambria Math" w:hAnsi="Cambria Math"/>
                  </w:rPr>
                  <m:t>ADCB</m:t>
                </m:r>
              </m:oMath>
            </m:oMathPara>
          </w:p>
        </w:tc>
        <w:tc>
          <w:tcPr>
            <w:tcW w:w="1560" w:type="dxa"/>
          </w:tcPr>
          <w:p w:rsidR="004B789F" w:rsidRPr="00331F8B" w:rsidRDefault="00331F8B" w:rsidP="009954C0">
            <w:pPr>
              <w:pStyle w:val="ae"/>
              <w:ind w:firstLine="34"/>
              <w:rPr>
                <w:rFonts w:ascii="Cambria Math" w:hAnsi="Cambria Math"/>
                <w:oMath/>
              </w:rPr>
            </w:pPr>
            <m:oMathPara>
              <m:oMath>
                <m:r>
                  <m:rPr>
                    <m:sty m:val="p"/>
                  </m:rPr>
                  <w:rPr>
                    <w:rFonts w:ascii="Cambria Math" w:hAnsi="Cambria Math"/>
                  </w:rPr>
                  <m:t>2</m:t>
                </m:r>
                <m:r>
                  <w:rPr>
                    <w:rFonts w:ascii="Cambria Math" w:hAnsi="Cambria Math"/>
                  </w:rPr>
                  <m:t>λ</m:t>
                </m:r>
                <m:r>
                  <w:rPr>
                    <w:rFonts w:ascii="Cambria Math" w:hAnsi="Cambria Math"/>
                  </w:rPr>
                  <m:t>α</m:t>
                </m:r>
                <m:r>
                  <w:rPr>
                    <w:rFonts w:ascii="Cambria Math" w:hAnsi="Cambria Math"/>
                  </w:rPr>
                  <m:t>N</m:t>
                </m:r>
              </m:oMath>
            </m:oMathPara>
          </w:p>
        </w:tc>
      </w:tr>
      <w:tr w:rsidR="004B789F" w:rsidRPr="00331F8B" w:rsidTr="00331F8B">
        <w:tc>
          <w:tcPr>
            <w:tcW w:w="1558" w:type="dxa"/>
          </w:tcPr>
          <w:p w:rsidR="004B789F" w:rsidRPr="00331F8B" w:rsidRDefault="004B789F" w:rsidP="00331F8B">
            <w:pPr>
              <w:pStyle w:val="ae"/>
              <w:ind w:firstLine="34"/>
            </w:pPr>
            <m:oMathPara>
              <m:oMath>
                <m:r>
                  <w:rPr>
                    <w:rFonts w:ascii="Cambria Math" w:hAnsi="Cambria Math"/>
                  </w:rPr>
                  <m:t>ACDB</m:t>
                </m:r>
              </m:oMath>
            </m:oMathPara>
          </w:p>
        </w:tc>
        <w:tc>
          <w:tcPr>
            <w:tcW w:w="1560" w:type="dxa"/>
          </w:tcPr>
          <w:p w:rsidR="004B789F" w:rsidRPr="00331F8B" w:rsidRDefault="00331F8B" w:rsidP="00331F8B">
            <w:pPr>
              <w:pStyle w:val="ae"/>
              <w:ind w:firstLine="34"/>
            </w:pPr>
            <m:oMathPara>
              <m:oMath>
                <m:r>
                  <m:rPr>
                    <m:sty m:val="p"/>
                  </m:rPr>
                  <w:rPr>
                    <w:rFonts w:ascii="Cambria Math" w:hAnsi="Cambria Math"/>
                  </w:rPr>
                  <m:t>2</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m:oMathPara>
          </w:p>
        </w:tc>
      </w:tr>
    </w:tbl>
    <w:p w:rsidR="00D209C4" w:rsidRPr="00314167" w:rsidRDefault="006D53F5" w:rsidP="00331F8B">
      <w:pPr>
        <w:pStyle w:val="ae"/>
        <w:ind w:firstLine="0"/>
      </w:pPr>
      <w:r>
        <w:t>Подвох</w:t>
      </w:r>
      <w:r w:rsidR="00331F8B">
        <w:t xml:space="preserve"> состоит</w:t>
      </w:r>
      <w:r>
        <w:t xml:space="preserve"> в том, что все эти времена превысят прежний средний результат </w:t>
      </w:r>
      <m:oMath>
        <m:r>
          <w:rPr>
            <w:rFonts w:ascii="Cambria Math" w:hAnsi="Cambria Math"/>
          </w:rPr>
          <m:t>λ</m:t>
        </m:r>
        <m:r>
          <w:rPr>
            <w:rFonts w:ascii="Cambria Math" w:hAnsi="Cambria Math"/>
          </w:rPr>
          <m:t xml:space="preserve"> N/2+</m:t>
        </m:r>
        <m:sSub>
          <m:sSubPr>
            <m:ctrlPr>
              <w:rPr>
                <w:rFonts w:ascii="Cambria Math" w:hAnsi="Cambria Math"/>
                <w:i/>
              </w:rPr>
            </m:ctrlPr>
          </m:sSubPr>
          <m:e>
            <m:r>
              <w:rPr>
                <w:rFonts w:ascii="Cambria Math" w:hAnsi="Cambria Math"/>
              </w:rPr>
              <m:t>t</m:t>
            </m:r>
          </m:e>
          <m:sub>
            <m:r>
              <w:rPr>
                <w:rFonts w:ascii="Cambria Math" w:hAnsi="Cambria Math"/>
              </w:rPr>
              <m:t>0</m:t>
            </m:r>
          </m:sub>
        </m:sSub>
      </m:oMath>
      <w:r w:rsidR="00331F8B">
        <w:t xml:space="preserve">, </w:t>
      </w:r>
      <w:r w:rsidR="009954C0">
        <w:t xml:space="preserve">для любого </w:t>
      </w:r>
      <m:oMath>
        <m:r>
          <w:rPr>
            <w:rFonts w:ascii="Cambria Math" w:hAnsi="Cambria Math"/>
          </w:rPr>
          <m:t>α</m:t>
        </m:r>
        <m:r>
          <w:rPr>
            <w:rFonts w:ascii="Cambria Math" w:hAnsi="Cambria Math"/>
          </w:rPr>
          <m:t>&gt;1/2</m:t>
        </m:r>
      </m:oMath>
      <w:r w:rsidR="009954C0" w:rsidRPr="009954C0">
        <w:t xml:space="preserve">. </w:t>
      </w:r>
      <w:r w:rsidR="009954C0">
        <w:t>Т</w:t>
      </w:r>
      <w:r w:rsidR="00314167">
        <w:rPr>
          <w:rFonts w:eastAsiaTheme="minorEastAsia"/>
        </w:rPr>
        <w:t>о есть</w:t>
      </w:r>
      <w:r w:rsidR="009954C0">
        <w:rPr>
          <w:rFonts w:eastAsiaTheme="minorEastAsia"/>
        </w:rPr>
        <w:t>,</w:t>
      </w:r>
      <w:r w:rsidR="00314167">
        <w:rPr>
          <w:rFonts w:eastAsiaTheme="minorEastAsia"/>
        </w:rPr>
        <w:t xml:space="preserve"> ни по одному из этих путей не удастся добраться из г</w:t>
      </w:r>
      <w:r w:rsidR="00314167">
        <w:rPr>
          <w:rFonts w:eastAsiaTheme="minorEastAsia"/>
        </w:rPr>
        <w:t>о</w:t>
      </w:r>
      <w:r w:rsidR="00314167">
        <w:rPr>
          <w:rFonts w:eastAsiaTheme="minorEastAsia"/>
        </w:rPr>
        <w:t xml:space="preserve">рода </w:t>
      </w:r>
      <m:oMath>
        <m:r>
          <w:rPr>
            <w:rFonts w:ascii="Cambria Math" w:eastAsiaTheme="minorEastAsia" w:hAnsi="Cambria Math"/>
            <w:lang w:val="en-US"/>
          </w:rPr>
          <m:t>A</m:t>
        </m:r>
      </m:oMath>
      <w:r w:rsidR="00314167">
        <w:rPr>
          <w:rFonts w:eastAsiaTheme="minorEastAsia"/>
        </w:rPr>
        <w:t xml:space="preserve"> в г</w:t>
      </w:r>
      <w:r w:rsidR="00314167">
        <w:rPr>
          <w:rFonts w:eastAsiaTheme="minorEastAsia"/>
        </w:rPr>
        <w:t>о</w:t>
      </w:r>
      <w:r w:rsidR="00314167">
        <w:rPr>
          <w:rFonts w:eastAsiaTheme="minorEastAsia"/>
        </w:rPr>
        <w:t xml:space="preserve">род </w:t>
      </w:r>
      <m:oMath>
        <m:r>
          <w:rPr>
            <w:rFonts w:ascii="Cambria Math" w:eastAsiaTheme="minorEastAsia" w:hAnsi="Cambria Math"/>
            <w:lang w:val="en-US"/>
          </w:rPr>
          <m:t>B</m:t>
        </m:r>
      </m:oMath>
      <w:r w:rsidR="00314167">
        <w:rPr>
          <w:rFonts w:eastAsiaTheme="minorEastAsia"/>
        </w:rPr>
        <w:t>, быстрее, чем до строительства новой скоростной дороги.</w:t>
      </w:r>
    </w:p>
    <w:sectPr w:rsidR="00D209C4" w:rsidRPr="00314167">
      <w:pgSz w:w="11906" w:h="16838"/>
      <w:pgMar w:top="1134" w:right="850" w:bottom="1134" w:left="1701"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BBC" w:rsidRDefault="00ED1BBC" w:rsidP="001272E2">
      <w:pPr>
        <w:spacing w:line="240" w:lineRule="auto"/>
      </w:pPr>
      <w:r>
        <w:separator/>
      </w:r>
    </w:p>
  </w:endnote>
  <w:endnote w:type="continuationSeparator" w:id="0">
    <w:p w:rsidR="00ED1BBC" w:rsidRDefault="00ED1BBC" w:rsidP="001272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Unifont">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BBC" w:rsidRDefault="00ED1BBC" w:rsidP="001272E2">
      <w:pPr>
        <w:spacing w:line="240" w:lineRule="auto"/>
      </w:pPr>
      <w:r>
        <w:separator/>
      </w:r>
    </w:p>
  </w:footnote>
  <w:footnote w:type="continuationSeparator" w:id="0">
    <w:p w:rsidR="00ED1BBC" w:rsidRDefault="00ED1BBC" w:rsidP="001272E2">
      <w:pPr>
        <w:spacing w:line="240" w:lineRule="auto"/>
      </w:pPr>
      <w:r>
        <w:continuationSeparator/>
      </w:r>
    </w:p>
  </w:footnote>
  <w:footnote w:id="1">
    <w:p w:rsidR="004B789F" w:rsidRPr="001272E2" w:rsidRDefault="004B789F">
      <w:pPr>
        <w:pStyle w:val="af8"/>
      </w:pPr>
      <w:r>
        <w:rPr>
          <w:rStyle w:val="a9"/>
        </w:rPr>
        <w:footnoteRef/>
      </w:r>
      <w:r>
        <w:t xml:space="preserve"> Параметры стационарной </w:t>
      </w:r>
      <w:r>
        <w:rPr>
          <w:lang w:val="en-US"/>
        </w:rPr>
        <w:t>M</w:t>
      </w:r>
      <w:r w:rsidRPr="001272E2">
        <w:t>/</w:t>
      </w:r>
      <w:r>
        <w:rPr>
          <w:lang w:val="en-US"/>
        </w:rPr>
        <w:t>M</w:t>
      </w:r>
      <w:r w:rsidRPr="001272E2">
        <w:t>/2</w:t>
      </w:r>
      <w:r>
        <w:t xml:space="preserve"> очереди можно рассчитать по общим формулам, которые мы здесь не приводим из-за их громоздкости.</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B54"/>
    <w:rsid w:val="00004DA7"/>
    <w:rsid w:val="001272E2"/>
    <w:rsid w:val="00192614"/>
    <w:rsid w:val="00314167"/>
    <w:rsid w:val="00323B54"/>
    <w:rsid w:val="00331F8B"/>
    <w:rsid w:val="003C42A1"/>
    <w:rsid w:val="004069F0"/>
    <w:rsid w:val="004B789F"/>
    <w:rsid w:val="00535003"/>
    <w:rsid w:val="00595532"/>
    <w:rsid w:val="005D6DE5"/>
    <w:rsid w:val="00601FE7"/>
    <w:rsid w:val="006425AC"/>
    <w:rsid w:val="006D53F5"/>
    <w:rsid w:val="007070BE"/>
    <w:rsid w:val="007A77AB"/>
    <w:rsid w:val="008652ED"/>
    <w:rsid w:val="009954C0"/>
    <w:rsid w:val="009B3138"/>
    <w:rsid w:val="00A04B3B"/>
    <w:rsid w:val="00A7477C"/>
    <w:rsid w:val="00A81254"/>
    <w:rsid w:val="00AB2C2E"/>
    <w:rsid w:val="00AB4146"/>
    <w:rsid w:val="00C06BDC"/>
    <w:rsid w:val="00CC6688"/>
    <w:rsid w:val="00D209C4"/>
    <w:rsid w:val="00D345B9"/>
    <w:rsid w:val="00E2145F"/>
    <w:rsid w:val="00E24612"/>
    <w:rsid w:val="00E24B45"/>
    <w:rsid w:val="00E63B72"/>
    <w:rsid w:val="00ED1BBC"/>
    <w:rsid w:val="00EE00AD"/>
    <w:rsid w:val="00F62BF0"/>
    <w:rsid w:val="00F82486"/>
    <w:rsid w:val="00FC0FEB"/>
    <w:rsid w:val="00FC6C02"/>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3F1"/>
    <w:pPr>
      <w:spacing w:line="276" w:lineRule="auto"/>
      <w:ind w:firstLine="397"/>
      <w:jc w:val="both"/>
    </w:pPr>
    <w:rPr>
      <w:rFonts w:ascii="Times New Roman" w:hAnsi="Times New Roman"/>
      <w:sz w:val="24"/>
    </w:rPr>
  </w:style>
  <w:style w:type="paragraph" w:styleId="1">
    <w:name w:val="heading 1"/>
    <w:basedOn w:val="a"/>
    <w:link w:val="10"/>
    <w:uiPriority w:val="9"/>
    <w:qFormat/>
    <w:rsid w:val="00AA1F08"/>
    <w:pPr>
      <w:keepNext/>
      <w:keepLines/>
      <w:spacing w:before="600" w:after="480"/>
      <w:ind w:firstLine="0"/>
      <w:jc w:val="center"/>
      <w:outlineLvl w:val="0"/>
    </w:pPr>
    <w:rPr>
      <w:rFonts w:asciiTheme="majorHAnsi" w:eastAsiaTheme="majorEastAsia" w:hAnsiTheme="majorHAnsi" w:cstheme="majorBidi"/>
      <w:b/>
      <w:bCs/>
      <w:sz w:val="40"/>
      <w:szCs w:val="28"/>
    </w:rPr>
  </w:style>
  <w:style w:type="paragraph" w:styleId="2">
    <w:name w:val="heading 2"/>
    <w:basedOn w:val="a"/>
    <w:link w:val="20"/>
    <w:uiPriority w:val="9"/>
    <w:unhideWhenUsed/>
    <w:qFormat/>
    <w:rsid w:val="00BC23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51F6E"/>
    <w:pPr>
      <w:spacing w:beforeAutospacing="1"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qFormat/>
    <w:rsid w:val="00951F6E"/>
    <w:rPr>
      <w:rFonts w:ascii="Times New Roman" w:eastAsia="Times New Roman" w:hAnsi="Times New Roman" w:cs="Times New Roman"/>
      <w:b/>
      <w:bCs/>
      <w:sz w:val="27"/>
      <w:szCs w:val="27"/>
      <w:lang w:eastAsia="ru-RU"/>
    </w:rPr>
  </w:style>
  <w:style w:type="character" w:customStyle="1" w:styleId="mjxassistivemathml">
    <w:name w:val="mjx_assistive_mathml"/>
    <w:basedOn w:val="a0"/>
    <w:qFormat/>
    <w:rsid w:val="00951F6E"/>
  </w:style>
  <w:style w:type="character" w:customStyle="1" w:styleId="-">
    <w:name w:val="Интернет-ссылка"/>
    <w:basedOn w:val="a0"/>
    <w:uiPriority w:val="99"/>
    <w:semiHidden/>
    <w:unhideWhenUsed/>
    <w:rsid w:val="00951F6E"/>
    <w:rPr>
      <w:color w:val="0000FF"/>
      <w:u w:val="single"/>
    </w:rPr>
  </w:style>
  <w:style w:type="character" w:customStyle="1" w:styleId="a3">
    <w:name w:val="Текст выноски Знак"/>
    <w:basedOn w:val="a0"/>
    <w:uiPriority w:val="99"/>
    <w:semiHidden/>
    <w:qFormat/>
    <w:rsid w:val="00951F6E"/>
    <w:rPr>
      <w:rFonts w:ascii="Tahoma" w:hAnsi="Tahoma" w:cs="Tahoma"/>
      <w:sz w:val="16"/>
      <w:szCs w:val="16"/>
    </w:rPr>
  </w:style>
  <w:style w:type="character" w:customStyle="1" w:styleId="a4">
    <w:name w:val="Подзаголовок Знак"/>
    <w:basedOn w:val="a0"/>
    <w:uiPriority w:val="11"/>
    <w:qFormat/>
    <w:rsid w:val="00BC23F1"/>
    <w:rPr>
      <w:rFonts w:asciiTheme="majorHAnsi" w:eastAsiaTheme="majorEastAsia" w:hAnsiTheme="majorHAnsi" w:cstheme="majorBidi"/>
      <w:i/>
      <w:iCs/>
      <w:color w:val="4F81BD" w:themeColor="accent1"/>
      <w:spacing w:val="15"/>
      <w:sz w:val="24"/>
      <w:szCs w:val="24"/>
    </w:rPr>
  </w:style>
  <w:style w:type="character" w:customStyle="1" w:styleId="20">
    <w:name w:val="Заголовок 2 Знак"/>
    <w:basedOn w:val="a0"/>
    <w:link w:val="2"/>
    <w:uiPriority w:val="9"/>
    <w:qFormat/>
    <w:rsid w:val="00BC23F1"/>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qFormat/>
    <w:rsid w:val="00AA1F08"/>
    <w:rPr>
      <w:rFonts w:asciiTheme="majorHAnsi" w:eastAsiaTheme="majorEastAsia" w:hAnsiTheme="majorHAnsi" w:cstheme="majorBidi"/>
      <w:b/>
      <w:bCs/>
      <w:sz w:val="40"/>
      <w:szCs w:val="28"/>
    </w:rPr>
  </w:style>
  <w:style w:type="character" w:styleId="a5">
    <w:name w:val="Placeholder Text"/>
    <w:basedOn w:val="a0"/>
    <w:uiPriority w:val="99"/>
    <w:semiHidden/>
    <w:qFormat/>
    <w:rsid w:val="006931E9"/>
    <w:rPr>
      <w:color w:val="808080"/>
    </w:rPr>
  </w:style>
  <w:style w:type="character" w:customStyle="1" w:styleId="a6">
    <w:name w:val="Текст концевой сноски Знак"/>
    <w:basedOn w:val="a0"/>
    <w:uiPriority w:val="99"/>
    <w:semiHidden/>
    <w:qFormat/>
    <w:rsid w:val="00E75020"/>
    <w:rPr>
      <w:rFonts w:ascii="Times New Roman" w:hAnsi="Times New Roman"/>
      <w:szCs w:val="20"/>
    </w:rPr>
  </w:style>
  <w:style w:type="character" w:styleId="a7">
    <w:name w:val="endnote reference"/>
    <w:basedOn w:val="a0"/>
    <w:uiPriority w:val="99"/>
    <w:semiHidden/>
    <w:unhideWhenUsed/>
    <w:qFormat/>
    <w:rsid w:val="00E75020"/>
    <w:rPr>
      <w:vertAlign w:val="superscript"/>
    </w:rPr>
  </w:style>
  <w:style w:type="character" w:customStyle="1" w:styleId="a8">
    <w:name w:val="Текст сноски Знак"/>
    <w:basedOn w:val="a0"/>
    <w:uiPriority w:val="99"/>
    <w:qFormat/>
    <w:rsid w:val="00D51C41"/>
    <w:rPr>
      <w:rFonts w:ascii="Times New Roman" w:hAnsi="Times New Roman"/>
      <w:szCs w:val="20"/>
    </w:rPr>
  </w:style>
  <w:style w:type="character" w:styleId="a9">
    <w:name w:val="footnote reference"/>
    <w:basedOn w:val="a0"/>
    <w:uiPriority w:val="99"/>
    <w:semiHidden/>
    <w:unhideWhenUsed/>
    <w:qFormat/>
    <w:rsid w:val="00D51C41"/>
    <w:rPr>
      <w:vertAlign w:val="superscript"/>
    </w:rPr>
  </w:style>
  <w:style w:type="character" w:styleId="aa">
    <w:name w:val="Emphasis"/>
    <w:basedOn w:val="a0"/>
    <w:uiPriority w:val="20"/>
    <w:qFormat/>
    <w:rsid w:val="00263831"/>
    <w:rPr>
      <w:i/>
      <w:iCs/>
    </w:rPr>
  </w:style>
  <w:style w:type="character" w:styleId="ab">
    <w:name w:val="Intense Emphasis"/>
    <w:basedOn w:val="a0"/>
    <w:uiPriority w:val="21"/>
    <w:qFormat/>
    <w:rsid w:val="00263831"/>
    <w:rPr>
      <w:b/>
      <w:bCs/>
      <w:i w:val="0"/>
      <w:iCs/>
      <w:color w:val="0F243E" w:themeColor="text2" w:themeShade="80"/>
    </w:rPr>
  </w:style>
  <w:style w:type="character" w:customStyle="1" w:styleId="ac">
    <w:name w:val="термин"/>
    <w:basedOn w:val="a0"/>
    <w:uiPriority w:val="1"/>
    <w:qFormat/>
    <w:rsid w:val="00263831"/>
    <w:rPr>
      <w:i/>
      <w:iCs/>
      <w:color w:val="215868" w:themeColor="accent5" w:themeShade="80"/>
      <w:shd w:val="clear" w:color="auto" w:fill="FFFFFF"/>
      <w:lang w:eastAsia="ru-RU"/>
    </w:rPr>
  </w:style>
  <w:style w:type="character" w:customStyle="1" w:styleId="posttitle-text">
    <w:name w:val="post__title-text"/>
    <w:basedOn w:val="a0"/>
    <w:qFormat/>
    <w:rsid w:val="00C66E2C"/>
  </w:style>
  <w:style w:type="paragraph" w:customStyle="1" w:styleId="ad">
    <w:name w:val="Заголовок"/>
    <w:basedOn w:val="a"/>
    <w:next w:val="ae"/>
    <w:qFormat/>
    <w:pPr>
      <w:keepNext/>
      <w:spacing w:before="240" w:after="120"/>
    </w:pPr>
    <w:rPr>
      <w:rFonts w:ascii="Liberation Sans" w:eastAsia="Unifont" w:hAnsi="Liberation Sans" w:cs="FreeSans"/>
      <w:sz w:val="28"/>
      <w:szCs w:val="28"/>
    </w:rPr>
  </w:style>
  <w:style w:type="paragraph" w:styleId="ae">
    <w:name w:val="Body Text"/>
    <w:basedOn w:val="a"/>
    <w:rsid w:val="007A639F"/>
    <w:pPr>
      <w:spacing w:line="288" w:lineRule="auto"/>
    </w:pPr>
  </w:style>
  <w:style w:type="paragraph" w:styleId="af">
    <w:name w:val="List"/>
    <w:basedOn w:val="ae"/>
    <w:rPr>
      <w:rFonts w:cs="FreeSans"/>
    </w:rPr>
  </w:style>
  <w:style w:type="paragraph" w:styleId="af0">
    <w:name w:val="caption"/>
    <w:basedOn w:val="a"/>
    <w:qFormat/>
    <w:pPr>
      <w:suppressLineNumbers/>
      <w:spacing w:before="120" w:after="120"/>
    </w:pPr>
    <w:rPr>
      <w:rFonts w:cs="FreeSans"/>
      <w:i/>
      <w:iCs/>
      <w:szCs w:val="24"/>
    </w:rPr>
  </w:style>
  <w:style w:type="paragraph" w:styleId="af1">
    <w:name w:val="index heading"/>
    <w:basedOn w:val="a"/>
    <w:qFormat/>
    <w:pPr>
      <w:suppressLineNumbers/>
    </w:pPr>
    <w:rPr>
      <w:rFonts w:cs="FreeSans"/>
    </w:rPr>
  </w:style>
  <w:style w:type="paragraph" w:styleId="af2">
    <w:name w:val="Balloon Text"/>
    <w:basedOn w:val="a"/>
    <w:uiPriority w:val="99"/>
    <w:semiHidden/>
    <w:unhideWhenUsed/>
    <w:qFormat/>
    <w:rsid w:val="00951F6E"/>
    <w:pPr>
      <w:spacing w:line="240" w:lineRule="auto"/>
    </w:pPr>
    <w:rPr>
      <w:rFonts w:ascii="Tahoma" w:hAnsi="Tahoma" w:cs="Tahoma"/>
      <w:sz w:val="16"/>
      <w:szCs w:val="16"/>
    </w:rPr>
  </w:style>
  <w:style w:type="paragraph" w:styleId="af3">
    <w:name w:val="Subtitle"/>
    <w:basedOn w:val="a"/>
    <w:uiPriority w:val="11"/>
    <w:qFormat/>
    <w:rsid w:val="00C66734"/>
    <w:pPr>
      <w:spacing w:after="240"/>
    </w:pPr>
    <w:rPr>
      <w:rFonts w:eastAsiaTheme="majorEastAsia" w:cstheme="majorBidi"/>
      <w:i/>
      <w:iCs/>
      <w:color w:val="0F243E" w:themeColor="text2" w:themeShade="80"/>
      <w:spacing w:val="15"/>
      <w:sz w:val="22"/>
      <w:szCs w:val="24"/>
    </w:rPr>
  </w:style>
  <w:style w:type="paragraph" w:customStyle="1" w:styleId="af4">
    <w:name w:val="Закон"/>
    <w:basedOn w:val="a"/>
    <w:qFormat/>
    <w:rsid w:val="00263831"/>
    <w:pPr>
      <w:pBdr>
        <w:top w:val="single" w:sz="2" w:space="12" w:color="E36C0A"/>
        <w:left w:val="single" w:sz="2" w:space="12" w:color="E36C0A"/>
        <w:bottom w:val="single" w:sz="2" w:space="12" w:color="E36C0A"/>
        <w:right w:val="single" w:sz="2" w:space="12" w:color="E36C0A"/>
      </w:pBdr>
      <w:spacing w:before="240" w:after="240"/>
      <w:ind w:left="1134" w:right="1134" w:firstLine="0"/>
      <w:mirrorIndents/>
      <w:jc w:val="center"/>
    </w:pPr>
    <w:rPr>
      <w:b/>
      <w:color w:val="943634" w:themeColor="accent2" w:themeShade="BF"/>
    </w:rPr>
  </w:style>
  <w:style w:type="paragraph" w:customStyle="1" w:styleId="af5">
    <w:name w:val="Подпись к рисунку"/>
    <w:basedOn w:val="a"/>
    <w:qFormat/>
    <w:rsid w:val="005F7EA2"/>
    <w:pPr>
      <w:keepLines/>
      <w:spacing w:before="120" w:after="240"/>
      <w:ind w:left="567" w:right="567" w:firstLine="0"/>
      <w:mirrorIndents/>
    </w:pPr>
    <w:rPr>
      <w:i/>
    </w:rPr>
  </w:style>
  <w:style w:type="paragraph" w:customStyle="1" w:styleId="af6">
    <w:name w:val="Определения"/>
    <w:basedOn w:val="a"/>
    <w:qFormat/>
    <w:rsid w:val="007A639F"/>
    <w:pPr>
      <w:spacing w:before="240" w:after="240" w:line="300" w:lineRule="auto"/>
      <w:ind w:left="397" w:right="397" w:firstLine="0"/>
      <w:contextualSpacing/>
      <w:mirrorIndents/>
      <w:jc w:val="left"/>
    </w:pPr>
    <w:rPr>
      <w:color w:val="1F497D" w:themeColor="text2"/>
    </w:rPr>
  </w:style>
  <w:style w:type="paragraph" w:styleId="af7">
    <w:name w:val="endnote text"/>
    <w:basedOn w:val="a"/>
    <w:uiPriority w:val="99"/>
    <w:semiHidden/>
    <w:unhideWhenUsed/>
    <w:qFormat/>
    <w:rsid w:val="00E75020"/>
    <w:pPr>
      <w:spacing w:line="240" w:lineRule="auto"/>
    </w:pPr>
    <w:rPr>
      <w:sz w:val="20"/>
      <w:szCs w:val="20"/>
    </w:rPr>
  </w:style>
  <w:style w:type="paragraph" w:styleId="af8">
    <w:name w:val="footnote text"/>
    <w:basedOn w:val="a"/>
    <w:uiPriority w:val="99"/>
    <w:unhideWhenUsed/>
    <w:qFormat/>
    <w:rsid w:val="00D51C41"/>
    <w:pPr>
      <w:spacing w:line="240" w:lineRule="auto"/>
    </w:pPr>
    <w:rPr>
      <w:sz w:val="20"/>
      <w:szCs w:val="20"/>
    </w:rPr>
  </w:style>
  <w:style w:type="paragraph" w:customStyle="1" w:styleId="11">
    <w:name w:val="Перечень рисунков1"/>
    <w:basedOn w:val="a"/>
    <w:qFormat/>
    <w:rsid w:val="00E52244"/>
    <w:pPr>
      <w:keepNext/>
      <w:spacing w:before="240" w:after="120"/>
      <w:ind w:firstLine="0"/>
      <w:mirrorIndents/>
      <w:jc w:val="center"/>
    </w:pPr>
    <w:rPr>
      <w:i/>
      <w:iCs/>
      <w:lang w:eastAsia="ru-RU"/>
    </w:rPr>
  </w:style>
  <w:style w:type="paragraph" w:customStyle="1" w:styleId="af9">
    <w:name w:val="Формула"/>
    <w:basedOn w:val="11"/>
    <w:qFormat/>
    <w:rsid w:val="00A905C8"/>
    <w:pPr>
      <w:spacing w:before="120"/>
      <w:ind w:left="227" w:right="227"/>
    </w:pPr>
  </w:style>
  <w:style w:type="paragraph" w:customStyle="1" w:styleId="21">
    <w:name w:val="Перечень рисунков2"/>
    <w:basedOn w:val="11"/>
    <w:qFormat/>
    <w:rsid w:val="00662447"/>
  </w:style>
  <w:style w:type="paragraph" w:customStyle="1" w:styleId="afa">
    <w:name w:val="Содержимое врезки"/>
    <w:basedOn w:val="a"/>
    <w:qFormat/>
  </w:style>
  <w:style w:type="paragraph" w:customStyle="1" w:styleId="afb">
    <w:name w:val="Рисунок"/>
    <w:basedOn w:val="11"/>
    <w:qFormat/>
    <w:rsid w:val="00A81254"/>
  </w:style>
  <w:style w:type="table" w:styleId="afc">
    <w:name w:val="Table Grid"/>
    <w:basedOn w:val="a1"/>
    <w:uiPriority w:val="59"/>
    <w:rsid w:val="004B78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3F1"/>
    <w:pPr>
      <w:spacing w:line="276" w:lineRule="auto"/>
      <w:ind w:firstLine="397"/>
      <w:jc w:val="both"/>
    </w:pPr>
    <w:rPr>
      <w:rFonts w:ascii="Times New Roman" w:hAnsi="Times New Roman"/>
      <w:sz w:val="24"/>
    </w:rPr>
  </w:style>
  <w:style w:type="paragraph" w:styleId="1">
    <w:name w:val="heading 1"/>
    <w:basedOn w:val="a"/>
    <w:link w:val="10"/>
    <w:uiPriority w:val="9"/>
    <w:qFormat/>
    <w:rsid w:val="00AA1F08"/>
    <w:pPr>
      <w:keepNext/>
      <w:keepLines/>
      <w:spacing w:before="600" w:after="480"/>
      <w:ind w:firstLine="0"/>
      <w:jc w:val="center"/>
      <w:outlineLvl w:val="0"/>
    </w:pPr>
    <w:rPr>
      <w:rFonts w:asciiTheme="majorHAnsi" w:eastAsiaTheme="majorEastAsia" w:hAnsiTheme="majorHAnsi" w:cstheme="majorBidi"/>
      <w:b/>
      <w:bCs/>
      <w:sz w:val="40"/>
      <w:szCs w:val="28"/>
    </w:rPr>
  </w:style>
  <w:style w:type="paragraph" w:styleId="2">
    <w:name w:val="heading 2"/>
    <w:basedOn w:val="a"/>
    <w:link w:val="20"/>
    <w:uiPriority w:val="9"/>
    <w:unhideWhenUsed/>
    <w:qFormat/>
    <w:rsid w:val="00BC23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51F6E"/>
    <w:pPr>
      <w:spacing w:beforeAutospacing="1"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qFormat/>
    <w:rsid w:val="00951F6E"/>
    <w:rPr>
      <w:rFonts w:ascii="Times New Roman" w:eastAsia="Times New Roman" w:hAnsi="Times New Roman" w:cs="Times New Roman"/>
      <w:b/>
      <w:bCs/>
      <w:sz w:val="27"/>
      <w:szCs w:val="27"/>
      <w:lang w:eastAsia="ru-RU"/>
    </w:rPr>
  </w:style>
  <w:style w:type="character" w:customStyle="1" w:styleId="mjxassistivemathml">
    <w:name w:val="mjx_assistive_mathml"/>
    <w:basedOn w:val="a0"/>
    <w:qFormat/>
    <w:rsid w:val="00951F6E"/>
  </w:style>
  <w:style w:type="character" w:customStyle="1" w:styleId="-">
    <w:name w:val="Интернет-ссылка"/>
    <w:basedOn w:val="a0"/>
    <w:uiPriority w:val="99"/>
    <w:semiHidden/>
    <w:unhideWhenUsed/>
    <w:rsid w:val="00951F6E"/>
    <w:rPr>
      <w:color w:val="0000FF"/>
      <w:u w:val="single"/>
    </w:rPr>
  </w:style>
  <w:style w:type="character" w:customStyle="1" w:styleId="a3">
    <w:name w:val="Текст выноски Знак"/>
    <w:basedOn w:val="a0"/>
    <w:uiPriority w:val="99"/>
    <w:semiHidden/>
    <w:qFormat/>
    <w:rsid w:val="00951F6E"/>
    <w:rPr>
      <w:rFonts w:ascii="Tahoma" w:hAnsi="Tahoma" w:cs="Tahoma"/>
      <w:sz w:val="16"/>
      <w:szCs w:val="16"/>
    </w:rPr>
  </w:style>
  <w:style w:type="character" w:customStyle="1" w:styleId="a4">
    <w:name w:val="Подзаголовок Знак"/>
    <w:basedOn w:val="a0"/>
    <w:uiPriority w:val="11"/>
    <w:qFormat/>
    <w:rsid w:val="00BC23F1"/>
    <w:rPr>
      <w:rFonts w:asciiTheme="majorHAnsi" w:eastAsiaTheme="majorEastAsia" w:hAnsiTheme="majorHAnsi" w:cstheme="majorBidi"/>
      <w:i/>
      <w:iCs/>
      <w:color w:val="4F81BD" w:themeColor="accent1"/>
      <w:spacing w:val="15"/>
      <w:sz w:val="24"/>
      <w:szCs w:val="24"/>
    </w:rPr>
  </w:style>
  <w:style w:type="character" w:customStyle="1" w:styleId="20">
    <w:name w:val="Заголовок 2 Знак"/>
    <w:basedOn w:val="a0"/>
    <w:link w:val="2"/>
    <w:uiPriority w:val="9"/>
    <w:qFormat/>
    <w:rsid w:val="00BC23F1"/>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qFormat/>
    <w:rsid w:val="00AA1F08"/>
    <w:rPr>
      <w:rFonts w:asciiTheme="majorHAnsi" w:eastAsiaTheme="majorEastAsia" w:hAnsiTheme="majorHAnsi" w:cstheme="majorBidi"/>
      <w:b/>
      <w:bCs/>
      <w:sz w:val="40"/>
      <w:szCs w:val="28"/>
    </w:rPr>
  </w:style>
  <w:style w:type="character" w:styleId="a5">
    <w:name w:val="Placeholder Text"/>
    <w:basedOn w:val="a0"/>
    <w:uiPriority w:val="99"/>
    <w:semiHidden/>
    <w:qFormat/>
    <w:rsid w:val="006931E9"/>
    <w:rPr>
      <w:color w:val="808080"/>
    </w:rPr>
  </w:style>
  <w:style w:type="character" w:customStyle="1" w:styleId="a6">
    <w:name w:val="Текст концевой сноски Знак"/>
    <w:basedOn w:val="a0"/>
    <w:uiPriority w:val="99"/>
    <w:semiHidden/>
    <w:qFormat/>
    <w:rsid w:val="00E75020"/>
    <w:rPr>
      <w:rFonts w:ascii="Times New Roman" w:hAnsi="Times New Roman"/>
      <w:szCs w:val="20"/>
    </w:rPr>
  </w:style>
  <w:style w:type="character" w:styleId="a7">
    <w:name w:val="endnote reference"/>
    <w:basedOn w:val="a0"/>
    <w:uiPriority w:val="99"/>
    <w:semiHidden/>
    <w:unhideWhenUsed/>
    <w:qFormat/>
    <w:rsid w:val="00E75020"/>
    <w:rPr>
      <w:vertAlign w:val="superscript"/>
    </w:rPr>
  </w:style>
  <w:style w:type="character" w:customStyle="1" w:styleId="a8">
    <w:name w:val="Текст сноски Знак"/>
    <w:basedOn w:val="a0"/>
    <w:uiPriority w:val="99"/>
    <w:qFormat/>
    <w:rsid w:val="00D51C41"/>
    <w:rPr>
      <w:rFonts w:ascii="Times New Roman" w:hAnsi="Times New Roman"/>
      <w:szCs w:val="20"/>
    </w:rPr>
  </w:style>
  <w:style w:type="character" w:styleId="a9">
    <w:name w:val="footnote reference"/>
    <w:basedOn w:val="a0"/>
    <w:uiPriority w:val="99"/>
    <w:semiHidden/>
    <w:unhideWhenUsed/>
    <w:qFormat/>
    <w:rsid w:val="00D51C41"/>
    <w:rPr>
      <w:vertAlign w:val="superscript"/>
    </w:rPr>
  </w:style>
  <w:style w:type="character" w:styleId="aa">
    <w:name w:val="Emphasis"/>
    <w:basedOn w:val="a0"/>
    <w:uiPriority w:val="20"/>
    <w:qFormat/>
    <w:rsid w:val="00263831"/>
    <w:rPr>
      <w:i/>
      <w:iCs/>
    </w:rPr>
  </w:style>
  <w:style w:type="character" w:styleId="ab">
    <w:name w:val="Intense Emphasis"/>
    <w:basedOn w:val="a0"/>
    <w:uiPriority w:val="21"/>
    <w:qFormat/>
    <w:rsid w:val="00263831"/>
    <w:rPr>
      <w:b/>
      <w:bCs/>
      <w:i w:val="0"/>
      <w:iCs/>
      <w:color w:val="0F243E" w:themeColor="text2" w:themeShade="80"/>
    </w:rPr>
  </w:style>
  <w:style w:type="character" w:customStyle="1" w:styleId="ac">
    <w:name w:val="термин"/>
    <w:basedOn w:val="a0"/>
    <w:uiPriority w:val="1"/>
    <w:qFormat/>
    <w:rsid w:val="00263831"/>
    <w:rPr>
      <w:i/>
      <w:iCs/>
      <w:color w:val="215868" w:themeColor="accent5" w:themeShade="80"/>
      <w:shd w:val="clear" w:color="auto" w:fill="FFFFFF"/>
      <w:lang w:eastAsia="ru-RU"/>
    </w:rPr>
  </w:style>
  <w:style w:type="character" w:customStyle="1" w:styleId="posttitle-text">
    <w:name w:val="post__title-text"/>
    <w:basedOn w:val="a0"/>
    <w:qFormat/>
    <w:rsid w:val="00C66E2C"/>
  </w:style>
  <w:style w:type="paragraph" w:customStyle="1" w:styleId="ad">
    <w:name w:val="Заголовок"/>
    <w:basedOn w:val="a"/>
    <w:next w:val="ae"/>
    <w:qFormat/>
    <w:pPr>
      <w:keepNext/>
      <w:spacing w:before="240" w:after="120"/>
    </w:pPr>
    <w:rPr>
      <w:rFonts w:ascii="Liberation Sans" w:eastAsia="Unifont" w:hAnsi="Liberation Sans" w:cs="FreeSans"/>
      <w:sz w:val="28"/>
      <w:szCs w:val="28"/>
    </w:rPr>
  </w:style>
  <w:style w:type="paragraph" w:styleId="ae">
    <w:name w:val="Body Text"/>
    <w:basedOn w:val="a"/>
    <w:rsid w:val="007A639F"/>
    <w:pPr>
      <w:spacing w:line="288" w:lineRule="auto"/>
    </w:pPr>
  </w:style>
  <w:style w:type="paragraph" w:styleId="af">
    <w:name w:val="List"/>
    <w:basedOn w:val="ae"/>
    <w:rPr>
      <w:rFonts w:cs="FreeSans"/>
    </w:rPr>
  </w:style>
  <w:style w:type="paragraph" w:styleId="af0">
    <w:name w:val="caption"/>
    <w:basedOn w:val="a"/>
    <w:qFormat/>
    <w:pPr>
      <w:suppressLineNumbers/>
      <w:spacing w:before="120" w:after="120"/>
    </w:pPr>
    <w:rPr>
      <w:rFonts w:cs="FreeSans"/>
      <w:i/>
      <w:iCs/>
      <w:szCs w:val="24"/>
    </w:rPr>
  </w:style>
  <w:style w:type="paragraph" w:styleId="af1">
    <w:name w:val="index heading"/>
    <w:basedOn w:val="a"/>
    <w:qFormat/>
    <w:pPr>
      <w:suppressLineNumbers/>
    </w:pPr>
    <w:rPr>
      <w:rFonts w:cs="FreeSans"/>
    </w:rPr>
  </w:style>
  <w:style w:type="paragraph" w:styleId="af2">
    <w:name w:val="Balloon Text"/>
    <w:basedOn w:val="a"/>
    <w:uiPriority w:val="99"/>
    <w:semiHidden/>
    <w:unhideWhenUsed/>
    <w:qFormat/>
    <w:rsid w:val="00951F6E"/>
    <w:pPr>
      <w:spacing w:line="240" w:lineRule="auto"/>
    </w:pPr>
    <w:rPr>
      <w:rFonts w:ascii="Tahoma" w:hAnsi="Tahoma" w:cs="Tahoma"/>
      <w:sz w:val="16"/>
      <w:szCs w:val="16"/>
    </w:rPr>
  </w:style>
  <w:style w:type="paragraph" w:styleId="af3">
    <w:name w:val="Subtitle"/>
    <w:basedOn w:val="a"/>
    <w:uiPriority w:val="11"/>
    <w:qFormat/>
    <w:rsid w:val="00C66734"/>
    <w:pPr>
      <w:spacing w:after="240"/>
    </w:pPr>
    <w:rPr>
      <w:rFonts w:eastAsiaTheme="majorEastAsia" w:cstheme="majorBidi"/>
      <w:i/>
      <w:iCs/>
      <w:color w:val="0F243E" w:themeColor="text2" w:themeShade="80"/>
      <w:spacing w:val="15"/>
      <w:sz w:val="22"/>
      <w:szCs w:val="24"/>
    </w:rPr>
  </w:style>
  <w:style w:type="paragraph" w:customStyle="1" w:styleId="af4">
    <w:name w:val="Закон"/>
    <w:basedOn w:val="a"/>
    <w:qFormat/>
    <w:rsid w:val="00263831"/>
    <w:pPr>
      <w:pBdr>
        <w:top w:val="single" w:sz="2" w:space="12" w:color="E36C0A"/>
        <w:left w:val="single" w:sz="2" w:space="12" w:color="E36C0A"/>
        <w:bottom w:val="single" w:sz="2" w:space="12" w:color="E36C0A"/>
        <w:right w:val="single" w:sz="2" w:space="12" w:color="E36C0A"/>
      </w:pBdr>
      <w:spacing w:before="240" w:after="240"/>
      <w:ind w:left="1134" w:right="1134" w:firstLine="0"/>
      <w:mirrorIndents/>
      <w:jc w:val="center"/>
    </w:pPr>
    <w:rPr>
      <w:b/>
      <w:color w:val="943634" w:themeColor="accent2" w:themeShade="BF"/>
    </w:rPr>
  </w:style>
  <w:style w:type="paragraph" w:customStyle="1" w:styleId="af5">
    <w:name w:val="Подпись к рисунку"/>
    <w:basedOn w:val="a"/>
    <w:qFormat/>
    <w:rsid w:val="005F7EA2"/>
    <w:pPr>
      <w:keepLines/>
      <w:spacing w:before="120" w:after="240"/>
      <w:ind w:left="567" w:right="567" w:firstLine="0"/>
      <w:mirrorIndents/>
    </w:pPr>
    <w:rPr>
      <w:i/>
    </w:rPr>
  </w:style>
  <w:style w:type="paragraph" w:customStyle="1" w:styleId="af6">
    <w:name w:val="Определения"/>
    <w:basedOn w:val="a"/>
    <w:qFormat/>
    <w:rsid w:val="007A639F"/>
    <w:pPr>
      <w:spacing w:before="240" w:after="240" w:line="300" w:lineRule="auto"/>
      <w:ind w:left="397" w:right="397" w:firstLine="0"/>
      <w:contextualSpacing/>
      <w:mirrorIndents/>
      <w:jc w:val="left"/>
    </w:pPr>
    <w:rPr>
      <w:color w:val="1F497D" w:themeColor="text2"/>
    </w:rPr>
  </w:style>
  <w:style w:type="paragraph" w:styleId="af7">
    <w:name w:val="endnote text"/>
    <w:basedOn w:val="a"/>
    <w:uiPriority w:val="99"/>
    <w:semiHidden/>
    <w:unhideWhenUsed/>
    <w:qFormat/>
    <w:rsid w:val="00E75020"/>
    <w:pPr>
      <w:spacing w:line="240" w:lineRule="auto"/>
    </w:pPr>
    <w:rPr>
      <w:sz w:val="20"/>
      <w:szCs w:val="20"/>
    </w:rPr>
  </w:style>
  <w:style w:type="paragraph" w:styleId="af8">
    <w:name w:val="footnote text"/>
    <w:basedOn w:val="a"/>
    <w:uiPriority w:val="99"/>
    <w:unhideWhenUsed/>
    <w:qFormat/>
    <w:rsid w:val="00D51C41"/>
    <w:pPr>
      <w:spacing w:line="240" w:lineRule="auto"/>
    </w:pPr>
    <w:rPr>
      <w:sz w:val="20"/>
      <w:szCs w:val="20"/>
    </w:rPr>
  </w:style>
  <w:style w:type="paragraph" w:customStyle="1" w:styleId="11">
    <w:name w:val="Перечень рисунков1"/>
    <w:basedOn w:val="a"/>
    <w:qFormat/>
    <w:rsid w:val="00E52244"/>
    <w:pPr>
      <w:keepNext/>
      <w:spacing w:before="240" w:after="120"/>
      <w:ind w:firstLine="0"/>
      <w:mirrorIndents/>
      <w:jc w:val="center"/>
    </w:pPr>
    <w:rPr>
      <w:i/>
      <w:iCs/>
      <w:lang w:eastAsia="ru-RU"/>
    </w:rPr>
  </w:style>
  <w:style w:type="paragraph" w:customStyle="1" w:styleId="af9">
    <w:name w:val="Формула"/>
    <w:basedOn w:val="11"/>
    <w:qFormat/>
    <w:rsid w:val="00A905C8"/>
    <w:pPr>
      <w:spacing w:before="120"/>
      <w:ind w:left="227" w:right="227"/>
    </w:pPr>
  </w:style>
  <w:style w:type="paragraph" w:customStyle="1" w:styleId="21">
    <w:name w:val="Перечень рисунков2"/>
    <w:basedOn w:val="11"/>
    <w:qFormat/>
    <w:rsid w:val="00662447"/>
  </w:style>
  <w:style w:type="paragraph" w:customStyle="1" w:styleId="afa">
    <w:name w:val="Содержимое врезки"/>
    <w:basedOn w:val="a"/>
    <w:qFormat/>
  </w:style>
  <w:style w:type="paragraph" w:customStyle="1" w:styleId="afb">
    <w:name w:val="Рисунок"/>
    <w:basedOn w:val="11"/>
    <w:qFormat/>
    <w:rsid w:val="00A81254"/>
  </w:style>
  <w:style w:type="table" w:styleId="afc">
    <w:name w:val="Table Grid"/>
    <w:basedOn w:val="a1"/>
    <w:uiPriority w:val="59"/>
    <w:rsid w:val="004B78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0BFD2-7803-4DCF-B0D3-34E0F0F4D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12</Pages>
  <Words>3890</Words>
  <Characters>23496</Characters>
  <Application>Microsoft Office Word</Application>
  <DocSecurity>0</DocSecurity>
  <Lines>385</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СБ</dc:creator>
  <dc:description/>
  <cp:lastModifiedBy>СБ</cp:lastModifiedBy>
  <cp:revision>44</cp:revision>
  <dcterms:created xsi:type="dcterms:W3CDTF">2019-02-13T07:17:00Z</dcterms:created>
  <dcterms:modified xsi:type="dcterms:W3CDTF">2019-02-20T10:31:00Z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