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F70" w:rsidRDefault="00F15F70" w:rsidP="00F15F70">
      <w:pPr>
        <w:pStyle w:val="1"/>
        <w:rPr>
          <w:shd w:val="clear" w:color="auto" w:fill="FFFFFF"/>
          <w:lang w:eastAsia="ru-RU"/>
        </w:rPr>
      </w:pPr>
      <w:bookmarkStart w:id="0" w:name="habracut"/>
      <w:bookmarkEnd w:id="0"/>
      <w:r>
        <w:rPr>
          <w:shd w:val="clear" w:color="auto" w:fill="FFFFFF"/>
          <w:lang w:eastAsia="ru-RU"/>
        </w:rPr>
        <w:t>Случайности не</w:t>
      </w:r>
      <w:r w:rsidR="00F34CDE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случайны?</w:t>
      </w:r>
    </w:p>
    <w:p w:rsidR="00115329" w:rsidRDefault="00495234">
      <w:pPr>
        <w:pStyle w:val="ab"/>
        <w:rPr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t>В этой главе мы порассуждаем о предопределённости полёта монетки, о топ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графических картах, о математических катастрофах и о природе случайности. А по пути заглянем в такие разделы математики, как теория мер и теория динамическ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го хаоса.</w:t>
      </w:r>
    </w:p>
    <w:p w:rsidR="00115329" w:rsidRPr="00F15F70" w:rsidRDefault="00495234" w:rsidP="00F15F70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Разговор о законах подлости, как источнике житейских неурядиц, часто начинается со знаменитого </w:t>
      </w:r>
      <w:r>
        <w:rPr>
          <w:b/>
          <w:bCs/>
          <w:shd w:val="clear" w:color="auto" w:fill="FFFFFF"/>
          <w:lang w:eastAsia="ru-RU"/>
        </w:rPr>
        <w:t>закона бутерброда</w:t>
      </w:r>
      <w:r>
        <w:rPr>
          <w:shd w:val="clear" w:color="auto" w:fill="FFFFFF"/>
          <w:lang w:eastAsia="ru-RU"/>
        </w:rPr>
        <w:t>. Он просто формулируется, легко проверяется и широко известен:</w:t>
      </w:r>
    </w:p>
    <w:p w:rsidR="00115329" w:rsidRDefault="00495234">
      <w:pPr>
        <w:pStyle w:val="ac"/>
        <w:rPr>
          <w:rFonts w:ascii="Arial" w:eastAsia="Times New Roman" w:hAnsi="Arial" w:cs="Arial"/>
          <w:color w:val="222222"/>
          <w:szCs w:val="24"/>
          <w:lang w:eastAsia="ru-RU"/>
        </w:rPr>
      </w:pPr>
      <w:r>
        <w:t>Бутерброд всегда падает маслом вниз.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Понятно, что слово «всегда» </w:t>
      </w:r>
      <w:r w:rsidR="007C55D1">
        <w:rPr>
          <w:shd w:val="clear" w:color="auto" w:fill="FFFFFF"/>
          <w:lang w:eastAsia="ru-RU"/>
        </w:rPr>
        <w:t xml:space="preserve"> — это преувеличение, л</w:t>
      </w:r>
      <w:r>
        <w:rPr>
          <w:shd w:val="clear" w:color="auto" w:fill="FFFFFF"/>
          <w:lang w:eastAsia="ru-RU"/>
        </w:rPr>
        <w:t>егко представить себе условия, в которых бутерброд упадет, оставив намазанную маслом сторону в сохранности. Что же люди понимают, под этим законом? Скорее всего, что бутерброд падает маслом вниз 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статочно часто, чтобы это было заметно. Но чаще ли происходит неблагоприятный исход падения, чем благоприятный? Бутерброды разные, падают при различных обстоятел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 xml:space="preserve">ствах, с разной высоты… Параметров столько, что говорить о </w:t>
      </w:r>
      <w:r w:rsidR="00820913">
        <w:rPr>
          <w:shd w:val="clear" w:color="auto" w:fill="FFFFFF"/>
          <w:lang w:eastAsia="ru-RU"/>
        </w:rPr>
        <w:t>закономерностях в такой задаче</w:t>
      </w:r>
      <w:r>
        <w:rPr>
          <w:shd w:val="clear" w:color="auto" w:fill="FFFFFF"/>
          <w:lang w:eastAsia="ru-RU"/>
        </w:rPr>
        <w:t xml:space="preserve"> нет смысла. </w:t>
      </w:r>
      <w:r w:rsidR="00F15F70">
        <w:rPr>
          <w:shd w:val="clear" w:color="auto" w:fill="FFFFFF"/>
          <w:lang w:eastAsia="ru-RU"/>
        </w:rPr>
        <w:t>По-в</w:t>
      </w:r>
      <w:r>
        <w:rPr>
          <w:shd w:val="clear" w:color="auto" w:fill="FFFFFF"/>
          <w:lang w:eastAsia="ru-RU"/>
        </w:rPr>
        <w:t>сяко</w:t>
      </w:r>
      <w:r w:rsidR="00F15F70">
        <w:rPr>
          <w:shd w:val="clear" w:color="auto" w:fill="FFFFFF"/>
          <w:lang w:eastAsia="ru-RU"/>
        </w:rPr>
        <w:t>му</w:t>
      </w:r>
      <w:r>
        <w:rPr>
          <w:shd w:val="clear" w:color="auto" w:fill="FFFFFF"/>
          <w:lang w:eastAsia="ru-RU"/>
        </w:rPr>
        <w:t xml:space="preserve"> бывает. Бывает, что падает маслом вниз, тогда становится обидно, мы вспоминаем про закон и запоминаем его. А если бутерброд падает неинтере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но — маслом кверху, или если он оказался без масла вовсе, так и говорить не</w:t>
      </w:r>
      <w:r w:rsidR="007C55D1">
        <w:rPr>
          <w:shd w:val="clear" w:color="auto" w:fill="FFFFFF"/>
          <w:lang w:eastAsia="ru-RU"/>
        </w:rPr>
        <w:t xml:space="preserve"> о чем — п</w:t>
      </w:r>
      <w:r w:rsidR="007C55D1">
        <w:rPr>
          <w:shd w:val="clear" w:color="auto" w:fill="FFFFFF"/>
          <w:lang w:eastAsia="ru-RU"/>
        </w:rPr>
        <w:t>о</w:t>
      </w:r>
      <w:r w:rsidR="007C55D1">
        <w:rPr>
          <w:shd w:val="clear" w:color="auto" w:fill="FFFFFF"/>
          <w:lang w:eastAsia="ru-RU"/>
        </w:rPr>
        <w:t>нятно же, что закон</w:t>
      </w:r>
      <w:r>
        <w:rPr>
          <w:shd w:val="clear" w:color="auto" w:fill="FFFFFF"/>
          <w:lang w:eastAsia="ru-RU"/>
        </w:rPr>
        <w:t xml:space="preserve"> шуточный! В конце концов, бутерброд подобен монетке, которую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тематики используют для получения случайных величин с двумя возможными значени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>ми: «орёл» и «</w:t>
      </w:r>
      <w:proofErr w:type="gramStart"/>
      <w:r>
        <w:rPr>
          <w:shd w:val="clear" w:color="auto" w:fill="FFFFFF"/>
          <w:lang w:eastAsia="ru-RU"/>
        </w:rPr>
        <w:t>решка</w:t>
      </w:r>
      <w:proofErr w:type="gramEnd"/>
      <w:r>
        <w:rPr>
          <w:shd w:val="clear" w:color="auto" w:fill="FFFFFF"/>
          <w:lang w:eastAsia="ru-RU"/>
        </w:rPr>
        <w:t>». Если монетка «честная», то ей абсолютно неважно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какой стороной падать, и мы говорим, что вероятность падения орла и </w:t>
      </w:r>
      <w:r w:rsidR="00F15F70">
        <w:rPr>
          <w:shd w:val="clear" w:color="auto" w:fill="FFFFFF"/>
          <w:lang w:eastAsia="ru-RU"/>
        </w:rPr>
        <w:t>«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 w:rsidR="00F15F70">
        <w:rPr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 xml:space="preserve"> одинаковы и равны 1/2. По идее, с бутербродами дела должны обстоять также. </w:t>
      </w:r>
      <w:r w:rsidR="00820913">
        <w:rPr>
          <w:shd w:val="clear" w:color="auto" w:fill="FFFFFF"/>
          <w:lang w:eastAsia="ru-RU"/>
        </w:rPr>
        <w:t xml:space="preserve">Обещаю, мы </w:t>
      </w:r>
      <w:r>
        <w:rPr>
          <w:shd w:val="clear" w:color="auto" w:fill="FFFFFF"/>
          <w:lang w:eastAsia="ru-RU"/>
        </w:rPr>
        <w:t>вернёмся к</w:t>
      </w:r>
      <w:r w:rsidR="00820913">
        <w:rPr>
          <w:shd w:val="clear" w:color="auto" w:fill="FFFFFF"/>
          <w:lang w:eastAsia="ru-RU"/>
        </w:rPr>
        <w:t xml:space="preserve"> бутербр</w:t>
      </w:r>
      <w:r w:rsidR="00820913">
        <w:rPr>
          <w:shd w:val="clear" w:color="auto" w:fill="FFFFFF"/>
          <w:lang w:eastAsia="ru-RU"/>
        </w:rPr>
        <w:t>о</w:t>
      </w:r>
      <w:r w:rsidR="00820913">
        <w:rPr>
          <w:shd w:val="clear" w:color="auto" w:fill="FFFFFF"/>
          <w:lang w:eastAsia="ru-RU"/>
        </w:rPr>
        <w:t>дам и очень внимательно их изучим, но</w:t>
      </w:r>
      <w:r>
        <w:rPr>
          <w:shd w:val="clear" w:color="auto" w:fill="FFFFFF"/>
          <w:lang w:eastAsia="ru-RU"/>
        </w:rPr>
        <w:t xml:space="preserve"> пока присмотримся к самой, наверное, простой вероятностной системе — к монетке.</w:t>
      </w:r>
    </w:p>
    <w:p w:rsidR="0025226B" w:rsidRDefault="00495234" w:rsidP="002C5215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Монетку в теоретико</w:t>
      </w:r>
      <w:r w:rsidR="002C5215">
        <w:rPr>
          <w:shd w:val="clear" w:color="auto" w:fill="FFFFFF"/>
          <w:lang w:eastAsia="ru-RU"/>
        </w:rPr>
        <w:t>-</w:t>
      </w:r>
      <w:r>
        <w:rPr>
          <w:shd w:val="clear" w:color="auto" w:fill="FFFFFF"/>
          <w:lang w:eastAsia="ru-RU"/>
        </w:rPr>
        <w:t>вероятностных экспериментах подбрасывают каким-то особым магическим образом, так чтобы выбор начального положения, начальной скорости и 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рости закручивания при подбрасывании никак не влиял на вероятность конкретного исх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да. Но очевидно же, что это невозможно! Монетка представляет собой </w:t>
      </w:r>
      <w:r w:rsidRPr="00820913">
        <w:rPr>
          <w:i/>
          <w:shd w:val="clear" w:color="auto" w:fill="FFFFFF"/>
          <w:lang w:eastAsia="ru-RU"/>
        </w:rPr>
        <w:t>механическую с</w:t>
      </w:r>
      <w:r w:rsidRPr="00820913">
        <w:rPr>
          <w:i/>
          <w:shd w:val="clear" w:color="auto" w:fill="FFFFFF"/>
          <w:lang w:eastAsia="ru-RU"/>
        </w:rPr>
        <w:t>и</w:t>
      </w:r>
      <w:r w:rsidRPr="00820913">
        <w:rPr>
          <w:i/>
          <w:shd w:val="clear" w:color="auto" w:fill="FFFFFF"/>
          <w:lang w:eastAsia="ru-RU"/>
        </w:rPr>
        <w:t>стему</w:t>
      </w:r>
      <w:r>
        <w:rPr>
          <w:shd w:val="clear" w:color="auto" w:fill="FFFFFF"/>
          <w:lang w:eastAsia="ru-RU"/>
        </w:rPr>
        <w:t xml:space="preserve"> и подчиняется законам механики, а они не содержат в себе случайных величин. Б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дущее в законах движения такого простого тела как монетка однозначно определяется прошлым состоянием этого тела. Если монетку будет подбрасывать робот, или демон Лапласа — мифическое существо, обладающее полной информацией о координатах и скоростях любой механической системы, то при неизменных начальных данных будут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лучаться идентичные результаты. </w:t>
      </w:r>
      <w:r w:rsidR="0025226B">
        <w:rPr>
          <w:shd w:val="clear" w:color="auto" w:fill="FFFFFF"/>
          <w:lang w:eastAsia="ru-RU"/>
        </w:rPr>
        <w:t>Более того, такому демону можно было бы заказать ту или иную сторону при сколь угодно хитром закручивании монеты. Когда я смотрю на в</w:t>
      </w:r>
      <w:r w:rsidR="0025226B">
        <w:rPr>
          <w:shd w:val="clear" w:color="auto" w:fill="FFFFFF"/>
          <w:lang w:eastAsia="ru-RU"/>
        </w:rPr>
        <w:t>ы</w:t>
      </w:r>
      <w:r w:rsidR="0025226B">
        <w:rPr>
          <w:shd w:val="clear" w:color="auto" w:fill="FFFFFF"/>
          <w:lang w:eastAsia="ru-RU"/>
        </w:rPr>
        <w:t xml:space="preserve">ступления цирковых жонглёров, с невероятной ловкостью и точностью управляющихся с </w:t>
      </w:r>
      <w:r w:rsidR="0025226B">
        <w:rPr>
          <w:shd w:val="clear" w:color="auto" w:fill="FFFFFF"/>
          <w:lang w:eastAsia="ru-RU"/>
        </w:rPr>
        <w:lastRenderedPageBreak/>
        <w:t>десятком разнообразных предметов, то приходит в голову мысль, что демоны Лапласа существуют и живут среди нас. Вот для кого, кажется, нет никакой случайности, ведь ч</w:t>
      </w:r>
      <w:r w:rsidR="0025226B">
        <w:rPr>
          <w:shd w:val="clear" w:color="auto" w:fill="FFFFFF"/>
          <w:lang w:eastAsia="ru-RU"/>
        </w:rPr>
        <w:t>а</w:t>
      </w:r>
      <w:r w:rsidR="0025226B">
        <w:rPr>
          <w:shd w:val="clear" w:color="auto" w:fill="FFFFFF"/>
          <w:lang w:eastAsia="ru-RU"/>
        </w:rPr>
        <w:t xml:space="preserve">сто акробатические номера выполняются под куполом цирка или на весьма </w:t>
      </w:r>
      <w:r w:rsidR="00084F72">
        <w:rPr>
          <w:shd w:val="clear" w:color="auto" w:fill="FFFFFF"/>
          <w:lang w:eastAsia="ru-RU"/>
        </w:rPr>
        <w:t>неустойчивой башне из всякой всячины</w:t>
      </w:r>
      <w:r w:rsidR="0025226B">
        <w:rPr>
          <w:shd w:val="clear" w:color="auto" w:fill="FFFFFF"/>
          <w:lang w:eastAsia="ru-RU"/>
        </w:rPr>
        <w:t>. Случайность может обернуться трагедией, так что её необх</w:t>
      </w:r>
      <w:r w:rsidR="0025226B">
        <w:rPr>
          <w:shd w:val="clear" w:color="auto" w:fill="FFFFFF"/>
          <w:lang w:eastAsia="ru-RU"/>
        </w:rPr>
        <w:t>о</w:t>
      </w:r>
      <w:r w:rsidR="0025226B">
        <w:rPr>
          <w:shd w:val="clear" w:color="auto" w:fill="FFFFFF"/>
          <w:lang w:eastAsia="ru-RU"/>
        </w:rPr>
        <w:t>димо исключить!</w:t>
      </w:r>
    </w:p>
    <w:p w:rsidR="00D7791F" w:rsidRDefault="00495234" w:rsidP="001848A9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Мы</w:t>
      </w:r>
      <w:r w:rsidR="0025226B">
        <w:rPr>
          <w:shd w:val="clear" w:color="auto" w:fill="FFFFFF"/>
          <w:lang w:eastAsia="ru-RU"/>
        </w:rPr>
        <w:t xml:space="preserve"> с вами</w:t>
      </w:r>
      <w:r>
        <w:rPr>
          <w:shd w:val="clear" w:color="auto" w:fill="FFFFFF"/>
          <w:lang w:eastAsia="ru-RU"/>
        </w:rPr>
        <w:t>, конечно, не роботы и не демоны,</w:t>
      </w:r>
      <w:r w:rsidR="0025226B">
        <w:rPr>
          <w:shd w:val="clear" w:color="auto" w:fill="FFFFFF"/>
          <w:lang w:eastAsia="ru-RU"/>
        </w:rPr>
        <w:t xml:space="preserve"> а большинство из нас не умеют жонгл</w:t>
      </w:r>
      <w:r w:rsidR="0025226B">
        <w:rPr>
          <w:shd w:val="clear" w:color="auto" w:fill="FFFFFF"/>
          <w:lang w:eastAsia="ru-RU"/>
        </w:rPr>
        <w:t>и</w:t>
      </w:r>
      <w:r w:rsidR="0025226B">
        <w:rPr>
          <w:shd w:val="clear" w:color="auto" w:fill="FFFFFF"/>
          <w:lang w:eastAsia="ru-RU"/>
        </w:rPr>
        <w:t>ровать и тремя апельсинами,</w:t>
      </w:r>
      <w:r>
        <w:rPr>
          <w:shd w:val="clear" w:color="auto" w:fill="FFFFFF"/>
          <w:lang w:eastAsia="ru-RU"/>
        </w:rPr>
        <w:t xml:space="preserve"> но неужели люди подбрасывают монетки настолько неря</w:t>
      </w:r>
      <w:r>
        <w:rPr>
          <w:shd w:val="clear" w:color="auto" w:fill="FFFFFF"/>
          <w:lang w:eastAsia="ru-RU"/>
        </w:rPr>
        <w:t>ш</w:t>
      </w:r>
      <w:r>
        <w:rPr>
          <w:shd w:val="clear" w:color="auto" w:fill="FFFFFF"/>
          <w:lang w:eastAsia="ru-RU"/>
        </w:rPr>
        <w:t>ливо и непредсказуемо, что законы механики могут приводить к случайностям?</w:t>
      </w:r>
      <w:r w:rsidR="00032EC1">
        <w:rPr>
          <w:shd w:val="clear" w:color="auto" w:fill="FFFFFF"/>
          <w:lang w:eastAsia="ru-RU"/>
        </w:rPr>
        <w:t xml:space="preserve"> Да, и</w:t>
      </w:r>
      <w:r>
        <w:rPr>
          <w:shd w:val="clear" w:color="auto" w:fill="FFFFFF"/>
          <w:lang w:eastAsia="ru-RU"/>
        </w:rPr>
        <w:t xml:space="preserve"> о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 xml:space="preserve">куда, вообще, берётся случайность в мире, описываемом законами механики? </w:t>
      </w:r>
      <w:r w:rsidR="00032EC1">
        <w:rPr>
          <w:shd w:val="clear" w:color="auto" w:fill="FFFFFF"/>
          <w:lang w:eastAsia="ru-RU"/>
        </w:rPr>
        <w:t>Существ</w:t>
      </w:r>
      <w:r w:rsidR="00032EC1">
        <w:rPr>
          <w:shd w:val="clear" w:color="auto" w:fill="FFFFFF"/>
          <w:lang w:eastAsia="ru-RU"/>
        </w:rPr>
        <w:t>у</w:t>
      </w:r>
      <w:r w:rsidR="00032EC1">
        <w:rPr>
          <w:shd w:val="clear" w:color="auto" w:fill="FFFFFF"/>
          <w:lang w:eastAsia="ru-RU"/>
        </w:rPr>
        <w:t>ют ли случайности</w:t>
      </w:r>
      <w:r>
        <w:rPr>
          <w:shd w:val="clear" w:color="auto" w:fill="FFFFFF"/>
          <w:lang w:eastAsia="ru-RU"/>
        </w:rPr>
        <w:t xml:space="preserve">? </w:t>
      </w:r>
      <w:r w:rsidR="00820913">
        <w:rPr>
          <w:shd w:val="clear" w:color="auto" w:fill="FFFFFF"/>
          <w:lang w:eastAsia="ru-RU"/>
        </w:rPr>
        <w:t>Многие знакомые мне люди, в том числе, искушенные в науке, увер</w:t>
      </w:r>
      <w:r w:rsidR="00820913">
        <w:rPr>
          <w:shd w:val="clear" w:color="auto" w:fill="FFFFFF"/>
          <w:lang w:eastAsia="ru-RU"/>
        </w:rPr>
        <w:t>е</w:t>
      </w:r>
      <w:r w:rsidR="00820913">
        <w:rPr>
          <w:shd w:val="clear" w:color="auto" w:fill="FFFFFF"/>
          <w:lang w:eastAsia="ru-RU"/>
        </w:rPr>
        <w:t xml:space="preserve">ны, что </w:t>
      </w:r>
      <w:r w:rsidR="00820913" w:rsidRPr="00263831">
        <w:rPr>
          <w:rStyle w:val="af8"/>
        </w:rPr>
        <w:t>настоящих</w:t>
      </w:r>
      <w:r w:rsidR="00820913">
        <w:rPr>
          <w:shd w:val="clear" w:color="auto" w:fill="FFFFFF"/>
          <w:lang w:eastAsia="ru-RU"/>
        </w:rPr>
        <w:t xml:space="preserve"> случайностей не бывает, есть нехватка информации, неточные расч</w:t>
      </w:r>
      <w:r w:rsidR="00820913">
        <w:rPr>
          <w:shd w:val="clear" w:color="auto" w:fill="FFFFFF"/>
          <w:lang w:eastAsia="ru-RU"/>
        </w:rPr>
        <w:t>ё</w:t>
      </w:r>
      <w:r w:rsidR="00820913">
        <w:rPr>
          <w:shd w:val="clear" w:color="auto" w:fill="FFFFFF"/>
          <w:lang w:eastAsia="ru-RU"/>
        </w:rPr>
        <w:t>ты, глубинное непонимание человеком механики физического мира, но как бы то ни было, «Бог не играет в кости</w:t>
      </w:r>
      <w:r w:rsidR="00AF703A" w:rsidRPr="00AF703A">
        <w:rPr>
          <w:shd w:val="clear" w:color="auto" w:fill="FFFFFF"/>
          <w:lang w:eastAsia="ru-RU"/>
        </w:rPr>
        <w:t xml:space="preserve"> </w:t>
      </w:r>
      <w:r w:rsidR="00AF703A">
        <w:rPr>
          <w:shd w:val="clear" w:color="auto" w:fill="FFFFFF"/>
          <w:lang w:eastAsia="ru-RU"/>
        </w:rPr>
        <w:t>с Вселенной</w:t>
      </w:r>
      <w:r w:rsidR="00820913">
        <w:rPr>
          <w:shd w:val="clear" w:color="auto" w:fill="FFFFFF"/>
          <w:lang w:eastAsia="ru-RU"/>
        </w:rPr>
        <w:t xml:space="preserve">». Эта фраза, </w:t>
      </w:r>
      <w:r w:rsidR="00AF703A">
        <w:rPr>
          <w:shd w:val="clear" w:color="auto" w:fill="FFFFFF"/>
          <w:lang w:eastAsia="ru-RU"/>
        </w:rPr>
        <w:t xml:space="preserve">неоднократно </w:t>
      </w:r>
      <w:r w:rsidR="00820913">
        <w:rPr>
          <w:shd w:val="clear" w:color="auto" w:fill="FFFFFF"/>
          <w:lang w:eastAsia="ru-RU"/>
        </w:rPr>
        <w:t>высказ</w:t>
      </w:r>
      <w:r w:rsidR="00E75020">
        <w:rPr>
          <w:shd w:val="clear" w:color="auto" w:fill="FFFFFF"/>
          <w:lang w:eastAsia="ru-RU"/>
        </w:rPr>
        <w:t>ываемая</w:t>
      </w:r>
      <w:r w:rsidR="00820913">
        <w:rPr>
          <w:shd w:val="clear" w:color="auto" w:fill="FFFFFF"/>
          <w:lang w:eastAsia="ru-RU"/>
        </w:rPr>
        <w:t xml:space="preserve"> Альбертом Эйнштейном</w:t>
      </w:r>
      <w:r w:rsidR="001848A9">
        <w:rPr>
          <w:shd w:val="clear" w:color="auto" w:fill="FFFFFF"/>
          <w:lang w:eastAsia="ru-RU"/>
        </w:rPr>
        <w:t>,</w:t>
      </w:r>
      <w:r w:rsidR="00820913">
        <w:rPr>
          <w:shd w:val="clear" w:color="auto" w:fill="FFFFFF"/>
          <w:lang w:eastAsia="ru-RU"/>
        </w:rPr>
        <w:t xml:space="preserve"> стала девизом</w:t>
      </w:r>
      <w:r w:rsidR="00D7791F">
        <w:rPr>
          <w:shd w:val="clear" w:color="auto" w:fill="FFFFFF"/>
          <w:lang w:eastAsia="ru-RU"/>
        </w:rPr>
        <w:t xml:space="preserve"> механистичной картины мира, которая в </w:t>
      </w:r>
      <w:r w:rsidR="00D7791F">
        <w:rPr>
          <w:shd w:val="clear" w:color="auto" w:fill="FFFFFF"/>
          <w:lang w:val="en-US" w:eastAsia="ru-RU"/>
        </w:rPr>
        <w:t>XXI</w:t>
      </w:r>
      <w:r w:rsidR="00D7791F">
        <w:rPr>
          <w:shd w:val="clear" w:color="auto" w:fill="FFFFFF"/>
          <w:lang w:eastAsia="ru-RU"/>
        </w:rPr>
        <w:t xml:space="preserve"> веке вынуждена уживаться с квантовой механикой, </w:t>
      </w:r>
      <w:r w:rsidR="001848A9">
        <w:rPr>
          <w:shd w:val="clear" w:color="auto" w:fill="FFFFFF"/>
          <w:lang w:eastAsia="ru-RU"/>
        </w:rPr>
        <w:t>с</w:t>
      </w:r>
      <w:r w:rsidR="00D7791F">
        <w:rPr>
          <w:shd w:val="clear" w:color="auto" w:fill="FFFFFF"/>
          <w:lang w:eastAsia="ru-RU"/>
        </w:rPr>
        <w:t xml:space="preserve"> неустранимой</w:t>
      </w:r>
      <w:r w:rsidR="001848A9">
        <w:rPr>
          <w:shd w:val="clear" w:color="auto" w:fill="FFFFFF"/>
          <w:lang w:eastAsia="ru-RU"/>
        </w:rPr>
        <w:t>, как кажется,</w:t>
      </w:r>
      <w:r w:rsidR="00D7791F">
        <w:rPr>
          <w:shd w:val="clear" w:color="auto" w:fill="FFFFFF"/>
          <w:lang w:eastAsia="ru-RU"/>
        </w:rPr>
        <w:t xml:space="preserve"> стохастичностью</w:t>
      </w:r>
      <w:r w:rsidR="001848A9">
        <w:rPr>
          <w:shd w:val="clear" w:color="auto" w:fill="FFFFFF"/>
          <w:lang w:eastAsia="ru-RU"/>
        </w:rPr>
        <w:t>. Но в</w:t>
      </w:r>
      <w:r w:rsidR="00D7791F">
        <w:rPr>
          <w:shd w:val="clear" w:color="auto" w:fill="FFFFFF"/>
          <w:lang w:eastAsia="ru-RU"/>
        </w:rPr>
        <w:t xml:space="preserve"> чём</w:t>
      </w:r>
      <w:r w:rsidR="001848A9">
        <w:rPr>
          <w:shd w:val="clear" w:color="auto" w:fill="FFFFFF"/>
          <w:lang w:eastAsia="ru-RU"/>
        </w:rPr>
        <w:t xml:space="preserve"> же состоит</w:t>
      </w:r>
      <w:r w:rsidR="00D7791F">
        <w:rPr>
          <w:shd w:val="clear" w:color="auto" w:fill="FFFFFF"/>
          <w:lang w:eastAsia="ru-RU"/>
        </w:rPr>
        <w:t xml:space="preserve"> разница между истинно хаотическими или стохастическими системами, принципиально непредсказуемыми, и системами, в которых просто трудно угадать пов</w:t>
      </w:r>
      <w:r w:rsidR="00D7791F">
        <w:rPr>
          <w:shd w:val="clear" w:color="auto" w:fill="FFFFFF"/>
          <w:lang w:eastAsia="ru-RU"/>
        </w:rPr>
        <w:t>е</w:t>
      </w:r>
      <w:r w:rsidR="00D7791F">
        <w:rPr>
          <w:shd w:val="clear" w:color="auto" w:fill="FFFFFF"/>
          <w:lang w:eastAsia="ru-RU"/>
        </w:rPr>
        <w:t xml:space="preserve">дение, </w:t>
      </w:r>
      <w:r w:rsidR="00AF703A">
        <w:rPr>
          <w:shd w:val="clear" w:color="auto" w:fill="FFFFFF"/>
          <w:lang w:eastAsia="ru-RU"/>
        </w:rPr>
        <w:t xml:space="preserve">которое, всё же, </w:t>
      </w:r>
      <w:r w:rsidR="00D7791F">
        <w:rPr>
          <w:shd w:val="clear" w:color="auto" w:fill="FFFFFF"/>
          <w:lang w:eastAsia="ru-RU"/>
        </w:rPr>
        <w:t>можно рассчитать?</w:t>
      </w:r>
    </w:p>
    <w:p w:rsidR="005631C2" w:rsidRPr="00A4331D" w:rsidRDefault="001848A9" w:rsidP="005631C2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Начнём разбираться с простенькой монеткой и посмотрим</w:t>
      </w:r>
      <w:r w:rsidR="00E7502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каким может быть исто</w:t>
      </w:r>
      <w:r>
        <w:rPr>
          <w:shd w:val="clear" w:color="auto" w:fill="FFFFFF"/>
          <w:lang w:eastAsia="ru-RU"/>
        </w:rPr>
        <w:t>ч</w:t>
      </w:r>
      <w:r>
        <w:rPr>
          <w:shd w:val="clear" w:color="auto" w:fill="FFFFFF"/>
          <w:lang w:eastAsia="ru-RU"/>
        </w:rPr>
        <w:t xml:space="preserve">ник </w:t>
      </w:r>
      <w:r w:rsidR="00E75020">
        <w:rPr>
          <w:shd w:val="clear" w:color="auto" w:fill="FFFFFF"/>
          <w:lang w:eastAsia="ru-RU"/>
        </w:rPr>
        <w:t>неопределённости в эксперименте с подбрасыванием</w:t>
      </w:r>
      <w:r>
        <w:rPr>
          <w:shd w:val="clear" w:color="auto" w:fill="FFFFFF"/>
          <w:lang w:eastAsia="ru-RU"/>
        </w:rPr>
        <w:t>. Эта з</w:t>
      </w:r>
      <w:r w:rsidR="00495234">
        <w:rPr>
          <w:shd w:val="clear" w:color="auto" w:fill="FFFFFF"/>
          <w:lang w:eastAsia="ru-RU"/>
        </w:rPr>
        <w:t xml:space="preserve">адача </w:t>
      </w:r>
      <w:r>
        <w:rPr>
          <w:shd w:val="clear" w:color="auto" w:fill="FFFFFF"/>
          <w:lang w:eastAsia="ru-RU"/>
        </w:rPr>
        <w:t xml:space="preserve">подробно </w:t>
      </w:r>
      <w:r w:rsidR="00495234">
        <w:rPr>
          <w:shd w:val="clear" w:color="auto" w:fill="FFFFFF"/>
          <w:lang w:eastAsia="ru-RU"/>
        </w:rPr>
        <w:t>рассма</w:t>
      </w:r>
      <w:r w:rsidR="00495234">
        <w:rPr>
          <w:shd w:val="clear" w:color="auto" w:fill="FFFFFF"/>
          <w:lang w:eastAsia="ru-RU"/>
        </w:rPr>
        <w:t>т</w:t>
      </w:r>
      <w:r w:rsidR="00495234">
        <w:rPr>
          <w:shd w:val="clear" w:color="auto" w:fill="FFFFFF"/>
          <w:lang w:eastAsia="ru-RU"/>
        </w:rPr>
        <w:t xml:space="preserve">ривалась в 1986 году Джозефом </w:t>
      </w:r>
      <w:proofErr w:type="spellStart"/>
      <w:r w:rsidR="00495234">
        <w:rPr>
          <w:shd w:val="clear" w:color="auto" w:fill="FFFFFF"/>
          <w:lang w:eastAsia="ru-RU"/>
        </w:rPr>
        <w:t>Келлером</w:t>
      </w:r>
      <w:proofErr w:type="spellEnd"/>
      <w:r w:rsidR="00D51C41">
        <w:rPr>
          <w:rStyle w:val="af5"/>
          <w:shd w:val="clear" w:color="auto" w:fill="FFFFFF"/>
          <w:lang w:eastAsia="ru-RU"/>
        </w:rPr>
        <w:footnoteReference w:id="1"/>
      </w:r>
      <w:r w:rsidR="005631C2" w:rsidRPr="005631C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здесь м</w:t>
      </w:r>
      <w:r w:rsidR="00495234">
        <w:rPr>
          <w:shd w:val="clear" w:color="auto" w:fill="FFFFFF"/>
          <w:lang w:eastAsia="ru-RU"/>
        </w:rPr>
        <w:t>ы приведём простое объяснение во</w:t>
      </w:r>
      <w:r w:rsidR="00495234">
        <w:rPr>
          <w:shd w:val="clear" w:color="auto" w:fill="FFFFFF"/>
          <w:lang w:eastAsia="ru-RU"/>
        </w:rPr>
        <w:t>з</w:t>
      </w:r>
      <w:r w:rsidR="00495234">
        <w:rPr>
          <w:shd w:val="clear" w:color="auto" w:fill="FFFFFF"/>
          <w:lang w:eastAsia="ru-RU"/>
        </w:rPr>
        <w:t>никновению неопределённости в</w:t>
      </w:r>
      <w:r>
        <w:rPr>
          <w:shd w:val="clear" w:color="auto" w:fill="FFFFFF"/>
          <w:lang w:eastAsia="ru-RU"/>
        </w:rPr>
        <w:t xml:space="preserve"> этом нехитром</w:t>
      </w:r>
      <w:r w:rsidR="00495234">
        <w:rPr>
          <w:shd w:val="clear" w:color="auto" w:fill="FFFFFF"/>
          <w:lang w:eastAsia="ru-RU"/>
        </w:rPr>
        <w:t xml:space="preserve"> процессе, основанное на рассуждениях из </w:t>
      </w:r>
      <w:r>
        <w:rPr>
          <w:shd w:val="clear" w:color="auto" w:fill="FFFFFF"/>
          <w:lang w:eastAsia="ru-RU"/>
        </w:rPr>
        <w:t>его статьи</w:t>
      </w:r>
      <w:r w:rsidR="00495234">
        <w:rPr>
          <w:shd w:val="clear" w:color="auto" w:fill="FFFFFF"/>
          <w:lang w:eastAsia="ru-RU"/>
        </w:rPr>
        <w:t xml:space="preserve">. </w:t>
      </w:r>
      <w:proofErr w:type="gramStart"/>
      <w:r>
        <w:rPr>
          <w:shd w:val="clear" w:color="auto" w:fill="FFFFFF"/>
          <w:lang w:eastAsia="ru-RU"/>
        </w:rPr>
        <w:t xml:space="preserve">В самом первом </w:t>
      </w:r>
      <w:r w:rsidRPr="005631C2">
        <w:t>приближении</w:t>
      </w:r>
      <w:r>
        <w:rPr>
          <w:shd w:val="clear" w:color="auto" w:fill="FFFFFF"/>
          <w:lang w:eastAsia="ru-RU"/>
        </w:rPr>
        <w:t>, т</w:t>
      </w:r>
      <w:r w:rsidR="00495234">
        <w:rPr>
          <w:shd w:val="clear" w:color="auto" w:fill="FFFFFF"/>
          <w:lang w:eastAsia="ru-RU"/>
        </w:rPr>
        <w:t>о какой стороной упадёт монетка, зависит от времени её полёта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t</m:t>
        </m:r>
      </m:oMath>
      <w:r w:rsidR="00495234">
        <w:rPr>
          <w:shd w:val="clear" w:color="auto" w:fill="FFFFFF"/>
          <w:lang w:eastAsia="ru-RU"/>
        </w:rPr>
        <w:t> и от угловой скорости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</m:t>
        </m:r>
      </m:oMath>
      <w:r w:rsidR="00495234">
        <w:rPr>
          <w:shd w:val="clear" w:color="auto" w:fill="FFFFFF"/>
          <w:lang w:eastAsia="ru-RU"/>
        </w:rPr>
        <w:t>. Если измерять угловую скорость в оборотах за единицу времени, то число оборотов, совершаемое монеткой, выражается предельно просто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n=tω</m:t>
        </m:r>
      </m:oMath>
      <w:r w:rsidR="00495234">
        <w:rPr>
          <w:shd w:val="clear" w:color="auto" w:fill="FFFFFF"/>
          <w:lang w:eastAsia="ru-RU"/>
        </w:rPr>
        <w:t>. Эта зависимость задаёт линии равного числа оборотов в координатах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(t,ω)</m:t>
        </m:r>
      </m:oMath>
      <w:r w:rsidR="00495234">
        <w:rPr>
          <w:shd w:val="clear" w:color="auto" w:fill="FFFFFF"/>
          <w:lang w:eastAsia="ru-RU"/>
        </w:rPr>
        <w:t>, а они, в свою очередь, ограничивают области, соответствующие чётному и н</w:t>
      </w:r>
      <w:r w:rsidR="00495234"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чётному числу оборотов.</w:t>
      </w:r>
      <w:proofErr w:type="gramEnd"/>
    </w:p>
    <w:p w:rsidR="005631C2" w:rsidRDefault="005631C2" w:rsidP="005631C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На такой диаграмме можно показать, каким будет результат подбрасывания монетки, закрученной на известное число оборотов в секунду, и пойманной через известное время подбрасывания. </w:t>
      </w:r>
      <w:proofErr w:type="gramStart"/>
      <w:r>
        <w:rPr>
          <w:shd w:val="clear" w:color="auto" w:fill="FFFFFF"/>
          <w:lang w:eastAsia="ru-RU"/>
        </w:rPr>
        <w:t>Если попадаем в белую полоску, то выпадет та же сторона, что была сверху при подбрасывании, если в оранжевую — обратная.</w:t>
      </w:r>
      <w:proofErr w:type="gramEnd"/>
      <w:r>
        <w:rPr>
          <w:shd w:val="clear" w:color="auto" w:fill="FFFFFF"/>
          <w:lang w:eastAsia="ru-RU"/>
        </w:rPr>
        <w:t xml:space="preserve"> Линии равного числа оборотов представляют собой гиперболы и видно, что по мере увеличения числа оборотов, черед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вание областей становится всё более и более частым, а сами области становятся тоньше. Человеческая рука несовершенна и очень небольшой разброс начальных значений пер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крывает сразу много областей, делая исход непредсказуемым. В диапазоне действия руки (прямоугольник на диаграмме) достаточно смещения на 5% чтобы перескочить с белой полоски на </w:t>
      </w:r>
      <w:proofErr w:type="gramStart"/>
      <w:r>
        <w:rPr>
          <w:shd w:val="clear" w:color="auto" w:fill="FFFFFF"/>
          <w:lang w:eastAsia="ru-RU"/>
        </w:rPr>
        <w:t>оранжевую</w:t>
      </w:r>
      <w:proofErr w:type="gramEnd"/>
      <w:r>
        <w:rPr>
          <w:shd w:val="clear" w:color="auto" w:fill="FFFFFF"/>
          <w:lang w:eastAsia="ru-RU"/>
        </w:rPr>
        <w:t xml:space="preserve">. Остаётся вопрос: а как из этого построения следует «честность» настоящей механической монеты? Как из полученной диаграммы получить вероятность выпадения орла или 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>
        <w:rPr>
          <w:shd w:val="clear" w:color="auto" w:fill="FFFFFF"/>
          <w:lang w:eastAsia="ru-RU"/>
        </w:rPr>
        <w:t>?</w:t>
      </w:r>
    </w:p>
    <w:p w:rsidR="005631C2" w:rsidRPr="005631C2" w:rsidRDefault="005631C2" w:rsidP="005631C2">
      <w:pPr>
        <w:pStyle w:val="a6"/>
        <w:rPr>
          <w:shd w:val="clear" w:color="auto" w:fill="FFFFFF"/>
          <w:lang w:eastAsia="ru-RU"/>
        </w:rPr>
      </w:pPr>
    </w:p>
    <w:p w:rsidR="00115329" w:rsidRDefault="005631C2" w:rsidP="00E52244">
      <w:pPr>
        <w:pStyle w:val="af6"/>
        <w:rPr>
          <w:rFonts w:ascii="Arial" w:eastAsia="Times New Roman" w:hAnsi="Arial" w:cs="Arial"/>
          <w:color w:val="222222"/>
          <w:szCs w:val="24"/>
        </w:rPr>
      </w:pPr>
      <w:r>
        <w:lastRenderedPageBreak/>
        <w:drawing>
          <wp:inline distT="0" distB="0" distL="0" distR="0" wp14:anchorId="3AD3C715" wp14:editId="69894598">
            <wp:extent cx="3848100" cy="3581400"/>
            <wp:effectExtent l="0" t="0" r="0" b="0"/>
            <wp:docPr id="1" name="Рисунок 9" descr="https://habrastorage.org/webt/2u/am/t-/2uamt-kpskdnr1qg0nkmsyywj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https://habrastorage.org/webt/2u/am/t-/2uamt-kpskdnr1qg0nkmsyywjy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29" w:rsidRDefault="00495234" w:rsidP="00263831">
      <w:pPr>
        <w:pStyle w:val="ad"/>
        <w:rPr>
          <w:highlight w:val="white"/>
        </w:rPr>
      </w:pPr>
      <w:r>
        <w:t>Диаграмма, показывающая чётность количества оборотов, совершаемых м</w:t>
      </w:r>
      <w:r>
        <w:t>о</w:t>
      </w:r>
      <w:r>
        <w:t>неткой в полёте. Прямоугольником показана область, в которой чаще всего происходит процесс гадания на монетке.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Срочно примите меру!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Окунёмся немного в такую математи</w:t>
      </w:r>
      <w:r w:rsidR="00A4331D">
        <w:rPr>
          <w:shd w:val="clear" w:color="auto" w:fill="FFFFFF"/>
          <w:lang w:eastAsia="ru-RU"/>
        </w:rPr>
        <w:t>ку, которую не проходят в школе. И хотя от т</w:t>
      </w:r>
      <w:r w:rsidR="00A4331D">
        <w:rPr>
          <w:shd w:val="clear" w:color="auto" w:fill="FFFFFF"/>
          <w:lang w:eastAsia="ru-RU"/>
        </w:rPr>
        <w:t>а</w:t>
      </w:r>
      <w:r w:rsidR="00A4331D">
        <w:rPr>
          <w:shd w:val="clear" w:color="auto" w:fill="FFFFFF"/>
          <w:lang w:eastAsia="ru-RU"/>
        </w:rPr>
        <w:t xml:space="preserve">кой математики ожидают чего-то сложного, сейчас она упростит наш взгляд и поможет </w:t>
      </w:r>
      <w:r>
        <w:rPr>
          <w:shd w:val="clear" w:color="auto" w:fill="FFFFFF"/>
          <w:lang w:eastAsia="ru-RU"/>
        </w:rPr>
        <w:t xml:space="preserve">лучше </w:t>
      </w:r>
      <w:r w:rsidR="00D51C41">
        <w:rPr>
          <w:shd w:val="clear" w:color="auto" w:fill="FFFFFF"/>
          <w:lang w:eastAsia="ru-RU"/>
        </w:rPr>
        <w:t>понять,</w:t>
      </w:r>
      <w:r>
        <w:rPr>
          <w:shd w:val="clear" w:color="auto" w:fill="FFFFFF"/>
          <w:lang w:eastAsia="ru-RU"/>
        </w:rPr>
        <w:t xml:space="preserve"> о чём мы рассуждаем. </w:t>
      </w:r>
      <w:r w:rsidR="00A4331D">
        <w:rPr>
          <w:shd w:val="clear" w:color="auto" w:fill="FFFFFF"/>
          <w:lang w:eastAsia="ru-RU"/>
        </w:rPr>
        <w:t>В</w:t>
      </w:r>
      <w:r>
        <w:rPr>
          <w:shd w:val="clear" w:color="auto" w:fill="FFFFFF"/>
          <w:lang w:eastAsia="ru-RU"/>
        </w:rPr>
        <w:t>о </w:t>
      </w:r>
      <w:r>
        <w:rPr>
          <w:rFonts w:cs="Times New Roman"/>
          <w:lang w:eastAsia="ru-RU"/>
        </w:rPr>
        <w:t>введении</w:t>
      </w:r>
      <w:r w:rsidR="00A4331D">
        <w:rPr>
          <w:rFonts w:cs="Times New Roman"/>
          <w:lang w:eastAsia="ru-RU"/>
        </w:rPr>
        <w:t xml:space="preserve"> говорилось</w:t>
      </w:r>
      <w:r>
        <w:rPr>
          <w:shd w:val="clear" w:color="auto" w:fill="FFFFFF"/>
          <w:lang w:eastAsia="ru-RU"/>
        </w:rPr>
        <w:t xml:space="preserve">, что математики изучают не числа или геометрические фигуры, как может показаться </w:t>
      </w:r>
      <w:r w:rsidR="00A4331D">
        <w:rPr>
          <w:shd w:val="clear" w:color="auto" w:fill="FFFFFF"/>
          <w:lang w:eastAsia="ru-RU"/>
        </w:rPr>
        <w:t>после изучения школьного ку</w:t>
      </w:r>
      <w:r w:rsidR="00A4331D">
        <w:rPr>
          <w:shd w:val="clear" w:color="auto" w:fill="FFFFFF"/>
          <w:lang w:eastAsia="ru-RU"/>
        </w:rPr>
        <w:t>р</w:t>
      </w:r>
      <w:r w:rsidR="00A4331D">
        <w:rPr>
          <w:shd w:val="clear" w:color="auto" w:fill="FFFFFF"/>
          <w:lang w:eastAsia="ru-RU"/>
        </w:rPr>
        <w:t>са, о</w:t>
      </w:r>
      <w:r>
        <w:rPr>
          <w:shd w:val="clear" w:color="auto" w:fill="FFFFFF"/>
          <w:lang w:eastAsia="ru-RU"/>
        </w:rPr>
        <w:t>ни работают с математическими структурами (абстрактными алгебрами, полукольц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ми, полями, моноидами, топологическими пространствами и прочей абстрактной всяч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ной), описывают их, как кажется, совершенно не привязываясь к практике, определяют их, изучают их свойства, доказывают теоремы. А потом оттачивают мастерство в поиске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добных структур в самых различных областях знаний, совершая удивительно полезные прорывы, в том числе, в чисто прикладных отраслях. Мы сейчас немного коснёмся такой математики и </w:t>
      </w:r>
      <w:r w:rsidR="00D51C41">
        <w:rPr>
          <w:shd w:val="clear" w:color="auto" w:fill="FFFFFF"/>
          <w:lang w:eastAsia="ru-RU"/>
        </w:rPr>
        <w:t>рассмотрим,</w:t>
      </w:r>
      <w:r>
        <w:rPr>
          <w:shd w:val="clear" w:color="auto" w:fill="FFFFFF"/>
          <w:lang w:eastAsia="ru-RU"/>
        </w:rPr>
        <w:t xml:space="preserve"> как строится базис теории вероятностей, основанный на весьма абстрактном понятии меры.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Мы описали механику монетки и получили области, описывающие множества реш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ний с определённым</w:t>
      </w:r>
      <w:r w:rsidR="00D51C41"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 свойствами. Области — это плоские фигуры, как правильно пере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ти от них к вероятностям? Нам нужно измерять наши области</w:t>
      </w:r>
      <w:r w:rsidR="007A639F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 мы естественным обр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зом приходим к их площади. Площадь — является </w:t>
      </w:r>
      <w:r>
        <w:rPr>
          <w:i/>
          <w:iCs/>
          <w:shd w:val="clear" w:color="auto" w:fill="FFFFFF"/>
          <w:lang w:eastAsia="ru-RU"/>
        </w:rPr>
        <w:t>мерой</w:t>
      </w:r>
      <w:r>
        <w:rPr>
          <w:shd w:val="clear" w:color="auto" w:fill="FFFFFF"/>
          <w:lang w:eastAsia="ru-RU"/>
        </w:rPr>
        <w:t> плоской фигуры. Это точный математический термин, обозначающий функцию, ставящую в соответствие множеству некую неотрицательную числовую величину. Примерами мер являются </w:t>
      </w:r>
      <w:r w:rsidRPr="00263831">
        <w:rPr>
          <w:rStyle w:val="af8"/>
        </w:rPr>
        <w:t>количества</w:t>
      </w:r>
      <w:r>
        <w:rPr>
          <w:i/>
          <w:iCs/>
          <w:shd w:val="clear" w:color="auto" w:fill="FFFFFF"/>
          <w:lang w:eastAsia="ru-RU"/>
        </w:rPr>
        <w:t xml:space="preserve"> </w:t>
      </w:r>
      <w:r w:rsidRPr="00263831">
        <w:rPr>
          <w:iCs/>
          <w:shd w:val="clear" w:color="auto" w:fill="FFFFFF"/>
          <w:lang w:eastAsia="ru-RU"/>
        </w:rPr>
        <w:t>в п</w:t>
      </w:r>
      <w:r w:rsidRPr="00263831">
        <w:rPr>
          <w:iCs/>
          <w:shd w:val="clear" w:color="auto" w:fill="FFFFFF"/>
          <w:lang w:eastAsia="ru-RU"/>
        </w:rPr>
        <w:t>е</w:t>
      </w:r>
      <w:r w:rsidRPr="00263831">
        <w:rPr>
          <w:iCs/>
          <w:shd w:val="clear" w:color="auto" w:fill="FFFFFF"/>
          <w:lang w:eastAsia="ru-RU"/>
        </w:rPr>
        <w:t>речислимых множествах</w:t>
      </w:r>
      <w:r>
        <w:rPr>
          <w:shd w:val="clear" w:color="auto" w:fill="FFFFFF"/>
          <w:lang w:eastAsia="ru-RU"/>
        </w:rPr>
        <w:t> (количество яблок в мешке, например), а та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же </w:t>
      </w:r>
      <w:r w:rsidRPr="00263831">
        <w:rPr>
          <w:rStyle w:val="af8"/>
        </w:rPr>
        <w:t>длины</w:t>
      </w:r>
      <w:r>
        <w:rPr>
          <w:shd w:val="clear" w:color="auto" w:fill="FFFFFF"/>
          <w:lang w:eastAsia="ru-RU"/>
        </w:rPr>
        <w:t>, </w:t>
      </w:r>
      <w:r w:rsidRPr="00263831">
        <w:rPr>
          <w:rStyle w:val="af8"/>
        </w:rPr>
        <w:t>площади</w:t>
      </w:r>
      <w:r>
        <w:rPr>
          <w:shd w:val="clear" w:color="auto" w:fill="FFFFFF"/>
          <w:lang w:eastAsia="ru-RU"/>
        </w:rPr>
        <w:t>, </w:t>
      </w:r>
      <w:r w:rsidRPr="00263831">
        <w:rPr>
          <w:rStyle w:val="af8"/>
        </w:rPr>
        <w:t>объёмы фигур</w:t>
      </w:r>
      <w:r>
        <w:rPr>
          <w:shd w:val="clear" w:color="auto" w:fill="FFFFFF"/>
          <w:lang w:eastAsia="ru-RU"/>
        </w:rPr>
        <w:t>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lastRenderedPageBreak/>
        <w:t>В математике существует целый раздел, который называется </w:t>
      </w:r>
      <w:r w:rsidRPr="00263831">
        <w:rPr>
          <w:rStyle w:val="afa"/>
        </w:rPr>
        <w:t>теорий мер</w:t>
      </w:r>
      <w:r>
        <w:rPr>
          <w:shd w:val="clear" w:color="auto" w:fill="FFFFFF"/>
          <w:lang w:eastAsia="ru-RU"/>
        </w:rPr>
        <w:t>. Эта теория родилась на рубеже XIX — XX веков (у её истоков стояли Эмиль Борель и Анри Лебег) и открыла математикам широкие возможности для анализа очень сложно устроенных об</w:t>
      </w:r>
      <w:r>
        <w:rPr>
          <w:shd w:val="clear" w:color="auto" w:fill="FFFFFF"/>
          <w:lang w:eastAsia="ru-RU"/>
        </w:rPr>
        <w:t>ъ</w:t>
      </w:r>
      <w:r>
        <w:rPr>
          <w:shd w:val="clear" w:color="auto" w:fill="FFFFFF"/>
          <w:lang w:eastAsia="ru-RU"/>
        </w:rPr>
        <w:t>ектов: канторовых и фрактальных множеств. Она легла в основу функционального анал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за и современной теории вероятностей, фундамент которой был заложен замечательным русским математиком Андреем Колмогоровым. Определение вероятности, как меры, по</w:t>
      </w:r>
      <w:r>
        <w:rPr>
          <w:shd w:val="clear" w:color="auto" w:fill="FFFFFF"/>
          <w:lang w:eastAsia="ru-RU"/>
        </w:rPr>
        <w:t>з</w:t>
      </w:r>
      <w:r>
        <w:rPr>
          <w:shd w:val="clear" w:color="auto" w:fill="FFFFFF"/>
          <w:lang w:eastAsia="ru-RU"/>
        </w:rPr>
        <w:t xml:space="preserve">воляет увидеть все основные свойства </w:t>
      </w:r>
      <w:r w:rsidR="00D51C41">
        <w:rPr>
          <w:shd w:val="clear" w:color="auto" w:fill="FFFFFF"/>
          <w:lang w:eastAsia="ru-RU"/>
        </w:rPr>
        <w:t>вероятности,</w:t>
      </w:r>
      <w:r>
        <w:rPr>
          <w:shd w:val="clear" w:color="auto" w:fill="FFFFFF"/>
          <w:lang w:eastAsia="ru-RU"/>
        </w:rPr>
        <w:t xml:space="preserve"> как для дискретных, так и для непр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рывных множеств.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Хотя наша книжка не учебник, но на этом стоит немного остановиться, чтобы взгл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 xml:space="preserve">нуть на понятия тории вероятностей как бы с «высоты птичьего полёта» и почувствовать вкус </w:t>
      </w:r>
      <w:r w:rsidR="00D51C41">
        <w:rPr>
          <w:shd w:val="clear" w:color="auto" w:fill="FFFFFF"/>
          <w:lang w:eastAsia="ru-RU"/>
        </w:rPr>
        <w:t xml:space="preserve">«большой» </w:t>
      </w:r>
      <w:r>
        <w:rPr>
          <w:shd w:val="clear" w:color="auto" w:fill="FFFFFF"/>
          <w:lang w:eastAsia="ru-RU"/>
        </w:rPr>
        <w:t>математики. Для начала, перечислим основные свойства </w:t>
      </w:r>
      <w:r>
        <w:rPr>
          <w:i/>
          <w:iCs/>
          <w:shd w:val="clear" w:color="auto" w:fill="FFFFFF"/>
          <w:lang w:eastAsia="ru-RU"/>
        </w:rPr>
        <w:t>любых</w:t>
      </w:r>
      <w:r>
        <w:rPr>
          <w:shd w:val="clear" w:color="auto" w:fill="FFFFFF"/>
          <w:lang w:eastAsia="ru-RU"/>
        </w:rPr>
        <w:t> мер. Для того</w:t>
      </w:r>
      <w:proofErr w:type="gramStart"/>
      <w:r>
        <w:rPr>
          <w:shd w:val="clear" w:color="auto" w:fill="FFFFFF"/>
          <w:lang w:eastAsia="ru-RU"/>
        </w:rPr>
        <w:t>,</w:t>
      </w:r>
      <w:proofErr w:type="gramEnd"/>
      <w:r>
        <w:rPr>
          <w:shd w:val="clear" w:color="auto" w:fill="FFFFFF"/>
          <w:lang w:eastAsia="ru-RU"/>
        </w:rPr>
        <w:t xml:space="preserve"> чтобы лучше себе их представить, можно использовать вместо слова «мера» слова «количество» или «длина» либо «площадь».</w:t>
      </w:r>
    </w:p>
    <w:p w:rsidR="002C5215" w:rsidRDefault="00495234">
      <w:pPr>
        <w:pStyle w:val="ae"/>
      </w:pPr>
      <w:r>
        <w:t>1. Мера пустого множества равна нулю.</w:t>
      </w:r>
    </w:p>
    <w:p w:rsidR="002C5215" w:rsidRDefault="00495234">
      <w:pPr>
        <w:pStyle w:val="ae"/>
      </w:pPr>
      <w:r>
        <w:t>2. Мера всего измеримого множества конечна для конечных мер.</w:t>
      </w:r>
    </w:p>
    <w:p w:rsidR="002C5215" w:rsidRDefault="00495234">
      <w:pPr>
        <w:pStyle w:val="ae"/>
      </w:pPr>
      <w:r>
        <w:t>3. Мера подмножества не превышает меры множества</w:t>
      </w:r>
    </w:p>
    <w:p w:rsidR="002C5215" w:rsidRDefault="00495234">
      <w:pPr>
        <w:pStyle w:val="ae"/>
      </w:pPr>
      <w:r>
        <w:t>4. Мера объединения двух произвольных множеств равна сумме мер этих мн</w:t>
      </w:r>
      <w:r>
        <w:t>о</w:t>
      </w:r>
      <w:r>
        <w:t>жеств за вычетом меры их пересечения (</w:t>
      </w:r>
      <w:proofErr w:type="spellStart"/>
      <w:r>
        <w:t>аддитивность</w:t>
      </w:r>
      <w:proofErr w:type="spellEnd"/>
      <w:r>
        <w:t>).</w:t>
      </w:r>
    </w:p>
    <w:p w:rsidR="00115329" w:rsidRDefault="00495234">
      <w:pPr>
        <w:pStyle w:val="ae"/>
        <w:rPr>
          <w:rFonts w:ascii="Arial" w:eastAsia="Times New Roman" w:hAnsi="Arial" w:cs="Arial"/>
          <w:color w:val="222222"/>
          <w:szCs w:val="24"/>
          <w:lang w:eastAsia="ru-RU"/>
        </w:rPr>
      </w:pPr>
      <w:r>
        <w:t>5. Мера дополнения подмножества равна разности мер всего множества и меры подмножества.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Всякая ли неотрицательная числовая функция может быть мерой? Вовсе нет.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возраст ставит человеку в соответствие вполне определённое число. Но возраст двух людей нельзя определить, как сумму их возрастов. И скорость бега не является мерой — два человека бегут не в два раза быстрее. А вот импульс (количество движения) или эне</w:t>
      </w:r>
      <w:r>
        <w:rPr>
          <w:shd w:val="clear" w:color="auto" w:fill="FFFFFF"/>
          <w:lang w:eastAsia="ru-RU"/>
        </w:rPr>
        <w:t>р</w:t>
      </w:r>
      <w:r>
        <w:rPr>
          <w:shd w:val="clear" w:color="auto" w:fill="FFFFFF"/>
          <w:lang w:eastAsia="ru-RU"/>
        </w:rPr>
        <w:t>гия уже обладают свойствами меры. Вес, количество денег, объём знаний, громкость кр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ка хоть и не всегда легко измеримые вещи, но тоже могут служить мерой на множестве людей.</w:t>
      </w:r>
    </w:p>
    <w:p w:rsidR="00115329" w:rsidRDefault="00495234" w:rsidP="002C5215">
      <w:pPr>
        <w:pStyle w:val="a6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На интуитивном уровне с понятием вероятности знакомы сейчас, практически, все. Её</w:t>
      </w:r>
      <w:r w:rsidR="00D51C41">
        <w:rPr>
          <w:shd w:val="clear" w:color="auto" w:fill="FFFFFF"/>
          <w:lang w:eastAsia="ru-RU"/>
        </w:rPr>
        <w:t> </w:t>
      </w:r>
      <w:r>
        <w:rPr>
          <w:shd w:val="clear" w:color="auto" w:fill="FFFFFF"/>
          <w:lang w:eastAsia="ru-RU"/>
        </w:rPr>
        <w:t xml:space="preserve">оценивают политологи и журналисты на ток-шоу, её </w:t>
      </w:r>
      <w:r w:rsidR="00E52244">
        <w:rPr>
          <w:shd w:val="clear" w:color="auto" w:fill="FFFFFF"/>
          <w:lang w:eastAsia="ru-RU"/>
        </w:rPr>
        <w:t>обсуждают,</w:t>
      </w:r>
      <w:r>
        <w:rPr>
          <w:shd w:val="clear" w:color="auto" w:fill="FFFFFF"/>
          <w:lang w:eastAsia="ru-RU"/>
        </w:rPr>
        <w:t xml:space="preserve"> говоря о глобальном потеплении или завтрашнем дожде, про неё рассказывают анекдоты: </w:t>
      </w:r>
      <w:r w:rsidR="00D51C41">
        <w:rPr>
          <w:shd w:val="clear" w:color="auto" w:fill="FFFFFF"/>
          <w:lang w:eastAsia="ru-RU"/>
        </w:rPr>
        <w:t>«</w:t>
      </w:r>
      <w:r>
        <w:rPr>
          <w:i/>
          <w:iCs/>
          <w:shd w:val="clear" w:color="auto" w:fill="FFFFFF"/>
          <w:lang w:eastAsia="ru-RU"/>
        </w:rPr>
        <w:t>Какова в</w:t>
      </w:r>
      <w:r w:rsidR="00E52244">
        <w:rPr>
          <w:i/>
          <w:iCs/>
          <w:shd w:val="clear" w:color="auto" w:fill="FFFFFF"/>
          <w:lang w:eastAsia="ru-RU"/>
        </w:rPr>
        <w:t>ероя</w:t>
      </w:r>
      <w:r w:rsidR="00E52244">
        <w:rPr>
          <w:i/>
          <w:iCs/>
          <w:shd w:val="clear" w:color="auto" w:fill="FFFFFF"/>
          <w:lang w:eastAsia="ru-RU"/>
        </w:rPr>
        <w:t>т</w:t>
      </w:r>
      <w:r w:rsidR="00E52244">
        <w:rPr>
          <w:i/>
          <w:iCs/>
          <w:shd w:val="clear" w:color="auto" w:fill="FFFFFF"/>
          <w:lang w:eastAsia="ru-RU"/>
        </w:rPr>
        <w:t>ность встретить на Тверском проспекте</w:t>
      </w:r>
      <w:r>
        <w:rPr>
          <w:i/>
          <w:iCs/>
          <w:shd w:val="clear" w:color="auto" w:fill="FFFFFF"/>
          <w:lang w:eastAsia="ru-RU"/>
        </w:rPr>
        <w:t xml:space="preserve"> динозавра? — Одна вторая: либо встречу, либо нет</w:t>
      </w:r>
      <w:r w:rsidR="00D51C41">
        <w:rPr>
          <w:i/>
          <w:iCs/>
          <w:shd w:val="clear" w:color="auto" w:fill="FFFFFF"/>
          <w:lang w:eastAsia="ru-RU"/>
        </w:rPr>
        <w:t>»</w:t>
      </w:r>
      <w:r w:rsidR="00E52244">
        <w:rPr>
          <w:i/>
          <w:iCs/>
          <w:shd w:val="clear" w:color="auto" w:fill="FFFFFF"/>
          <w:lang w:eastAsia="ru-RU"/>
        </w:rPr>
        <w:t>.</w:t>
      </w:r>
      <w:r>
        <w:rPr>
          <w:shd w:val="clear" w:color="auto" w:fill="FFFFFF"/>
          <w:lang w:eastAsia="ru-RU"/>
        </w:rPr>
        <w:t> В современной математике понятие </w:t>
      </w:r>
      <w:r w:rsidRPr="00263831">
        <w:rPr>
          <w:rStyle w:val="afa"/>
        </w:rPr>
        <w:t>вероятность</w:t>
      </w:r>
      <w:r w:rsidR="00F15F70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определяется, как мера на особом множестве, которое </w:t>
      </w:r>
      <w:r w:rsidR="00E52244">
        <w:rPr>
          <w:shd w:val="clear" w:color="auto" w:fill="FFFFFF"/>
          <w:lang w:eastAsia="ru-RU"/>
        </w:rPr>
        <w:t>зовётся</w:t>
      </w:r>
      <w:r>
        <w:rPr>
          <w:shd w:val="clear" w:color="auto" w:fill="FFFFFF"/>
          <w:lang w:eastAsia="ru-RU"/>
        </w:rPr>
        <w:t> </w:t>
      </w:r>
      <w:r w:rsidRPr="00263831">
        <w:rPr>
          <w:rStyle w:val="afa"/>
        </w:rPr>
        <w:t>вероятностн</w:t>
      </w:r>
      <w:r w:rsidR="00E52244" w:rsidRPr="00263831">
        <w:rPr>
          <w:rStyle w:val="afa"/>
        </w:rPr>
        <w:t>ым</w:t>
      </w:r>
      <w:r w:rsidRPr="00263831">
        <w:rPr>
          <w:rStyle w:val="afa"/>
        </w:rPr>
        <w:t xml:space="preserve"> пространство</w:t>
      </w:r>
      <w:r w:rsidR="00E52244" w:rsidRPr="00263831">
        <w:rPr>
          <w:rStyle w:val="afa"/>
        </w:rPr>
        <w:t>м</w:t>
      </w:r>
      <w:r>
        <w:rPr>
          <w:shd w:val="clear" w:color="auto" w:fill="FFFFFF"/>
          <w:lang w:eastAsia="ru-RU"/>
        </w:rPr>
        <w:t xml:space="preserve">. </w:t>
      </w:r>
      <w:r w:rsidR="00E52244">
        <w:rPr>
          <w:shd w:val="clear" w:color="auto" w:fill="FFFFFF"/>
          <w:lang w:eastAsia="ru-RU"/>
        </w:rPr>
        <w:t xml:space="preserve">Это пространство </w:t>
      </w:r>
      <w:r>
        <w:rPr>
          <w:shd w:val="clear" w:color="auto" w:fill="FFFFFF"/>
          <w:lang w:eastAsia="ru-RU"/>
        </w:rPr>
        <w:t xml:space="preserve"> включает в себя как элементарные события, так и их комбинации, получаемые с помощью операций объединения, пересечения и исключения. Пример элементарного события: «выпадение тройки при бросании кости». Пример события, не являющегося элементарным: «выпад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ние любого чётного числа кроме двойки». Итак, перечислим свойства вероятности:</w:t>
      </w:r>
    </w:p>
    <w:p w:rsidR="002C5215" w:rsidRDefault="00495234">
      <w:pPr>
        <w:pStyle w:val="ae"/>
      </w:pPr>
      <w:r>
        <w:t>1. Вероятность невозможного события равна нулю.</w:t>
      </w:r>
    </w:p>
    <w:p w:rsidR="002C5215" w:rsidRDefault="00495234">
      <w:pPr>
        <w:pStyle w:val="ae"/>
      </w:pPr>
      <w:r>
        <w:t>2. Вероятность для всего вероятностного пространства равна единице. </w:t>
      </w:r>
    </w:p>
    <w:p w:rsidR="00D51C41" w:rsidRDefault="00495234">
      <w:pPr>
        <w:pStyle w:val="ae"/>
      </w:pPr>
      <w:r>
        <w:lastRenderedPageBreak/>
        <w:t>3. Если одно событие влечёт за собой также и другое, то вероятность второго не превышает вероятности первого.</w:t>
      </w:r>
      <w:r w:rsidR="00D51C41">
        <w:rPr>
          <w:rStyle w:val="af5"/>
        </w:rPr>
        <w:footnoteReference w:id="2"/>
      </w:r>
      <w:r>
        <w:t xml:space="preserve"> </w:t>
      </w:r>
    </w:p>
    <w:p w:rsidR="002C5215" w:rsidRDefault="00495234">
      <w:pPr>
        <w:pStyle w:val="ae"/>
      </w:pPr>
      <w:r>
        <w:t>4. Вероятность наступления хотя бы одного из двух произвольных событий рав</w:t>
      </w:r>
      <w:r w:rsidR="007A639F">
        <w:t>на сумме вероятностей каждого из</w:t>
      </w:r>
      <w:r>
        <w:t xml:space="preserve"> этих событий, минус вероятность того, что соб</w:t>
      </w:r>
      <w:r>
        <w:t>ы</w:t>
      </w:r>
      <w:r>
        <w:t>тия случатся одновременно.</w:t>
      </w:r>
    </w:p>
    <w:p w:rsidR="00115329" w:rsidRDefault="00495234">
      <w:pPr>
        <w:pStyle w:val="ae"/>
        <w:rPr>
          <w:rFonts w:ascii="Arial" w:eastAsia="Times New Roman" w:hAnsi="Arial" w:cs="Arial"/>
          <w:color w:val="222222"/>
          <w:szCs w:val="24"/>
          <w:lang w:eastAsia="ru-RU"/>
        </w:rPr>
      </w:pPr>
      <w:r>
        <w:t xml:space="preserve">5. Вероятность </w:t>
      </w:r>
      <w:proofErr w:type="spellStart"/>
      <w:r>
        <w:t>ненаступления</w:t>
      </w:r>
      <w:proofErr w:type="spellEnd"/>
      <w:r>
        <w:t xml:space="preserve"> события равна один минус вероятность наступл</w:t>
      </w:r>
      <w:r>
        <w:t>е</w:t>
      </w:r>
      <w:r>
        <w:t>ния события.</w:t>
      </w:r>
    </w:p>
    <w:p w:rsidR="00115329" w:rsidRPr="00D51C41" w:rsidRDefault="00495234" w:rsidP="00D51C41">
      <w:pPr>
        <w:pStyle w:val="a6"/>
        <w:rPr>
          <w:highlight w:val="white"/>
        </w:rPr>
      </w:pPr>
      <w:r w:rsidRPr="00D51C41">
        <w:t>Присмотритесь к свойствам мер и вероятностей</w:t>
      </w:r>
      <w:r w:rsidR="002C5215" w:rsidRPr="00D51C41">
        <w:t>,</w:t>
      </w:r>
      <w:r w:rsidRPr="00D51C41">
        <w:t xml:space="preserve"> и станет видно, что мы говорим об одних и тех же свойствах.</w:t>
      </w:r>
      <w:r w:rsidR="00E52244">
        <w:t xml:space="preserve"> </w:t>
      </w:r>
      <w:r w:rsidRPr="00D51C41">
        <w:t>Дискретным случайным величинам соответствуют конечные счётные множества, в них естественной мерой является обыкновенный подсчёт колич</w:t>
      </w:r>
      <w:r w:rsidRPr="00D51C41">
        <w:t>е</w:t>
      </w:r>
      <w:r w:rsidRPr="00D51C41">
        <w:t>ства элементов. Соответственно, вероятностью в дискретном вероятностном пространстве служит комбинаторный подсчёт вариантов, знакомый каждому студенту. Для непреры</w:t>
      </w:r>
      <w:r w:rsidRPr="00D51C41">
        <w:t>в</w:t>
      </w:r>
      <w:r w:rsidRPr="00D51C41">
        <w:t>ных случайных величин, вероятность, как мера, больше похожа на длину или на площадь и тут мы говорим о плотностях вероятности. </w:t>
      </w:r>
    </w:p>
    <w:p w:rsidR="00115329" w:rsidRDefault="00495234" w:rsidP="00D51C41">
      <w:pPr>
        <w:pStyle w:val="a6"/>
      </w:pPr>
      <w:r w:rsidRPr="00D51C41">
        <w:t>Аналогия вероятности с мерой на этом не заканчиваются. Что такое среднее значение? Это аналог положения центра масс фигуры, состоящей из точечных масс или сплошного тела с известной плотностью. И вычисляются эти величины одинаково. А как характер</w:t>
      </w:r>
      <w:r w:rsidRPr="00D51C41">
        <w:t>и</w:t>
      </w:r>
      <w:r w:rsidRPr="00D51C41">
        <w:t>зуется разброс случайных величин вокруг среднего: дисперсия? Также как момент ине</w:t>
      </w:r>
      <w:r w:rsidRPr="00D51C41">
        <w:t>р</w:t>
      </w:r>
      <w:r w:rsidRPr="00D51C41">
        <w:t>ции характеризует распределение массы вокруг центра масс. И опять, формулы вычисл</w:t>
      </w:r>
      <w:r w:rsidRPr="00D51C41">
        <w:t>е</w:t>
      </w:r>
      <w:r w:rsidRPr="00D51C41">
        <w:t>ния дисперсии для выборки или распределения совпадают с формулами для момента инерции набора тел или твёрдого тела хитрой формы.</w:t>
      </w:r>
    </w:p>
    <w:p w:rsidR="00115329" w:rsidRDefault="00E52244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сли заменить в определениях и свойствах вероятности сумму на «максимум», а пр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>изведение на «минимум», то можно построить альтернативную теорию, она называе</w:t>
      </w:r>
      <w:r w:rsidR="00495234">
        <w:rPr>
          <w:shd w:val="clear" w:color="auto" w:fill="FFFFFF"/>
          <w:lang w:eastAsia="ru-RU"/>
        </w:rPr>
        <w:t>т</w:t>
      </w:r>
      <w:r w:rsidR="00495234">
        <w:rPr>
          <w:shd w:val="clear" w:color="auto" w:fill="FFFFFF"/>
          <w:lang w:eastAsia="ru-RU"/>
        </w:rPr>
        <w:t>ся </w:t>
      </w:r>
      <w:r w:rsidR="00495234" w:rsidRPr="00263831">
        <w:rPr>
          <w:rStyle w:val="afa"/>
        </w:rPr>
        <w:t>теорией возможностей</w:t>
      </w:r>
      <w:r w:rsidR="00495234">
        <w:rPr>
          <w:shd w:val="clear" w:color="auto" w:fill="FFFFFF"/>
          <w:lang w:eastAsia="ru-RU"/>
        </w:rPr>
        <w:t>. Так работает математика. Начинаем с абстрактных рассужд</w:t>
      </w:r>
      <w:r w:rsidR="00495234"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ний: числа образуют алгебру с операциями сложения и умножения, но на ограниченном числовом интервале можно построить подобную алгебру с операциями минимум и ма</w:t>
      </w:r>
      <w:r w:rsidR="00495234">
        <w:rPr>
          <w:shd w:val="clear" w:color="auto" w:fill="FFFFFF"/>
          <w:lang w:eastAsia="ru-RU"/>
        </w:rPr>
        <w:t>к</w:t>
      </w:r>
      <w:r w:rsidR="00495234">
        <w:rPr>
          <w:shd w:val="clear" w:color="auto" w:fill="FFFFFF"/>
          <w:lang w:eastAsia="ru-RU"/>
        </w:rPr>
        <w:t>симум. Строим понятие меры на новой алгебре и выясняем, что она открывает новый взгляд на мир! В отличие от теории вероятностей в такой теории можно построить две с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>гласованные меры — </w:t>
      </w:r>
      <w:r w:rsidR="00495234" w:rsidRPr="00263831">
        <w:rPr>
          <w:rStyle w:val="afa"/>
        </w:rPr>
        <w:t>возможность</w:t>
      </w:r>
      <w:r w:rsidR="00495234">
        <w:rPr>
          <w:shd w:val="clear" w:color="auto" w:fill="FFFFFF"/>
          <w:lang w:eastAsia="ru-RU"/>
        </w:rPr>
        <w:t> и </w:t>
      </w:r>
      <w:r w:rsidR="00495234" w:rsidRPr="00263831">
        <w:rPr>
          <w:rStyle w:val="afa"/>
        </w:rPr>
        <w:t>необходимость</w:t>
      </w:r>
      <w:r w:rsidR="00495234">
        <w:rPr>
          <w:shd w:val="clear" w:color="auto" w:fill="FFFFFF"/>
          <w:lang w:eastAsia="ru-RU"/>
        </w:rPr>
        <w:t>, причём они, в отличие от вероятн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 xml:space="preserve">сти, хорошо согласуются как с операциями объединения, так и пересечения событий. Это направление созданное американцем </w:t>
      </w:r>
      <w:proofErr w:type="spellStart"/>
      <w:r w:rsidR="00495234">
        <w:rPr>
          <w:shd w:val="clear" w:color="auto" w:fill="FFFFFF"/>
          <w:lang w:eastAsia="ru-RU"/>
        </w:rPr>
        <w:t>Лотфи</w:t>
      </w:r>
      <w:proofErr w:type="spellEnd"/>
      <w:r w:rsidR="00495234">
        <w:rPr>
          <w:shd w:val="clear" w:color="auto" w:fill="FFFFFF"/>
          <w:lang w:eastAsia="ru-RU"/>
        </w:rPr>
        <w:t xml:space="preserve"> </w:t>
      </w:r>
      <w:proofErr w:type="gramStart"/>
      <w:r w:rsidR="00495234">
        <w:rPr>
          <w:shd w:val="clear" w:color="auto" w:fill="FFFFFF"/>
          <w:lang w:eastAsia="ru-RU"/>
        </w:rPr>
        <w:t>Заде</w:t>
      </w:r>
      <w:proofErr w:type="gramEnd"/>
      <w:r w:rsidR="00495234">
        <w:rPr>
          <w:shd w:val="clear" w:color="auto" w:fill="FFFFFF"/>
          <w:lang w:eastAsia="ru-RU"/>
        </w:rPr>
        <w:t>, азербайджанцем по происхождению, служит основанием для </w:t>
      </w:r>
      <w:r w:rsidR="00495234" w:rsidRPr="00263831">
        <w:rPr>
          <w:rStyle w:val="afa"/>
        </w:rPr>
        <w:t>нечёткой</w:t>
      </w:r>
      <w:r w:rsidR="00495234">
        <w:rPr>
          <w:i/>
          <w:iCs/>
          <w:shd w:val="clear" w:color="auto" w:fill="FFFFFF"/>
          <w:lang w:eastAsia="ru-RU"/>
        </w:rPr>
        <w:t xml:space="preserve"> </w:t>
      </w:r>
      <w:r w:rsidR="00495234" w:rsidRPr="00263831">
        <w:rPr>
          <w:rStyle w:val="afa"/>
        </w:rPr>
        <w:t>логики</w:t>
      </w:r>
      <w:r w:rsidR="00495234">
        <w:rPr>
          <w:shd w:val="clear" w:color="auto" w:fill="FFFFFF"/>
          <w:lang w:eastAsia="ru-RU"/>
        </w:rPr>
        <w:t> и используется в системах автоматического ра</w:t>
      </w:r>
      <w:r w:rsidR="00495234">
        <w:rPr>
          <w:shd w:val="clear" w:color="auto" w:fill="FFFFFF"/>
          <w:lang w:eastAsia="ru-RU"/>
        </w:rPr>
        <w:t>с</w:t>
      </w:r>
      <w:r w:rsidR="00495234">
        <w:rPr>
          <w:shd w:val="clear" w:color="auto" w:fill="FFFFFF"/>
          <w:lang w:eastAsia="ru-RU"/>
        </w:rPr>
        <w:t>познавания образов и принятия решений.</w:t>
      </w:r>
    </w:p>
    <w:p w:rsidR="00E52244" w:rsidRDefault="00E52244" w:rsidP="00E52244">
      <w:pPr>
        <w:pStyle w:val="a6"/>
        <w:rPr>
          <w:highlight w:val="white"/>
        </w:rPr>
      </w:pPr>
      <w:r>
        <w:t>Не</w:t>
      </w:r>
      <w:r w:rsidRPr="00D51C41">
        <w:t xml:space="preserve"> все свойства вероятности вытекают из её определения, как меры: понятия незав</w:t>
      </w:r>
      <w:r w:rsidRPr="00D51C41">
        <w:t>и</w:t>
      </w:r>
      <w:r w:rsidRPr="00D51C41">
        <w:t>симости событий и способ вычисления вероятности одновременно двух или нескольких независимых событий как произведения из вероятностей вводятся через </w:t>
      </w:r>
      <w:r w:rsidRPr="00263831">
        <w:rPr>
          <w:rStyle w:val="afa"/>
        </w:rPr>
        <w:t>условную</w:t>
      </w:r>
      <w:r w:rsidRPr="00E52244">
        <w:rPr>
          <w:i/>
        </w:rPr>
        <w:t xml:space="preserve"> </w:t>
      </w:r>
      <w:r w:rsidRPr="00263831">
        <w:rPr>
          <w:rStyle w:val="afa"/>
        </w:rPr>
        <w:t>вероя</w:t>
      </w:r>
      <w:r w:rsidRPr="00263831">
        <w:rPr>
          <w:rStyle w:val="afa"/>
        </w:rPr>
        <w:t>т</w:t>
      </w:r>
      <w:r w:rsidRPr="00263831">
        <w:rPr>
          <w:rStyle w:val="afa"/>
        </w:rPr>
        <w:lastRenderedPageBreak/>
        <w:t>ность</w:t>
      </w:r>
      <w:r w:rsidRPr="00D51C41">
        <w:t xml:space="preserve">, </w:t>
      </w:r>
      <w:r>
        <w:t xml:space="preserve">которая не вытекает из </w:t>
      </w:r>
      <w:proofErr w:type="spellStart"/>
      <w:r>
        <w:t>колмогоровского</w:t>
      </w:r>
      <w:proofErr w:type="spellEnd"/>
      <w:r w:rsidRPr="00D51C41">
        <w:t xml:space="preserve"> определени</w:t>
      </w:r>
      <w:r>
        <w:t xml:space="preserve">я, но </w:t>
      </w:r>
      <w:r w:rsidRPr="00D51C41">
        <w:t>согласуются с</w:t>
      </w:r>
      <w:r>
        <w:t xml:space="preserve"> ним</w:t>
      </w:r>
      <w:r w:rsidRPr="00D51C41">
        <w:t>.</w:t>
      </w:r>
      <w:r>
        <w:t xml:space="preserve"> С условной вероятностью мы ещё встретимся.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Невероятно, но факт!</w:t>
      </w:r>
    </w:p>
    <w:p w:rsidR="00115329" w:rsidRDefault="00495234" w:rsidP="007A639F">
      <w:pPr>
        <w:pStyle w:val="a6"/>
      </w:pPr>
      <w:r>
        <w:rPr>
          <w:shd w:val="clear" w:color="auto" w:fill="FFFFFF"/>
          <w:lang w:eastAsia="ru-RU"/>
        </w:rPr>
        <w:t>Первое свойство мер кажется тривиальным, но оно интересно своей несимметричн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стью. Если мера подмножества равна нулю, </w:t>
      </w:r>
      <w:r w:rsidR="00E52244">
        <w:rPr>
          <w:shd w:val="clear" w:color="auto" w:fill="FFFFFF"/>
          <w:lang w:eastAsia="ru-RU"/>
        </w:rPr>
        <w:t>то из этого не следует</w:t>
      </w:r>
      <w:r>
        <w:rPr>
          <w:shd w:val="clear" w:color="auto" w:fill="FFFFFF"/>
          <w:lang w:eastAsia="ru-RU"/>
        </w:rPr>
        <w:t>, что оно пусто!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линия — это</w:t>
      </w:r>
      <w:r w:rsidR="00E52244">
        <w:rPr>
          <w:shd w:val="clear" w:color="auto" w:fill="FFFFFF"/>
          <w:lang w:eastAsia="ru-RU"/>
        </w:rPr>
        <w:t xml:space="preserve"> очевидно</w:t>
      </w:r>
      <w:r>
        <w:rPr>
          <w:shd w:val="clear" w:color="auto" w:fill="FFFFFF"/>
          <w:lang w:eastAsia="ru-RU"/>
        </w:rPr>
        <w:t xml:space="preserve"> </w:t>
      </w:r>
      <w:r w:rsidR="007A639F">
        <w:rPr>
          <w:shd w:val="clear" w:color="auto" w:fill="FFFFFF"/>
          <w:lang w:eastAsia="ru-RU"/>
        </w:rPr>
        <w:t xml:space="preserve">непустое </w:t>
      </w:r>
      <w:r>
        <w:rPr>
          <w:shd w:val="clear" w:color="auto" w:fill="FFFFFF"/>
          <w:lang w:eastAsia="ru-RU"/>
        </w:rPr>
        <w:t>подмножество точек плоскости</w:t>
      </w:r>
      <w:r w:rsidR="007A639F">
        <w:rPr>
          <w:shd w:val="clear" w:color="auto" w:fill="FFFFFF"/>
          <w:lang w:eastAsia="ru-RU"/>
        </w:rPr>
        <w:t xml:space="preserve"> (и точек в ней беск</w:t>
      </w:r>
      <w:r w:rsidR="007A639F">
        <w:rPr>
          <w:shd w:val="clear" w:color="auto" w:fill="FFFFFF"/>
          <w:lang w:eastAsia="ru-RU"/>
        </w:rPr>
        <w:t>о</w:t>
      </w:r>
      <w:r w:rsidR="007A639F">
        <w:rPr>
          <w:shd w:val="clear" w:color="auto" w:fill="FFFFFF"/>
          <w:lang w:eastAsia="ru-RU"/>
        </w:rPr>
        <w:t>нечно много)</w:t>
      </w:r>
      <w:r>
        <w:rPr>
          <w:shd w:val="clear" w:color="auto" w:fill="FFFFFF"/>
          <w:lang w:eastAsia="ru-RU"/>
        </w:rPr>
        <w:t xml:space="preserve">, но её </w:t>
      </w:r>
      <w:r w:rsidR="007A639F">
        <w:rPr>
          <w:shd w:val="clear" w:color="auto" w:fill="FFFFFF"/>
          <w:lang w:eastAsia="ru-RU"/>
        </w:rPr>
        <w:t>мера</w:t>
      </w:r>
      <w:r w:rsidR="00E52244">
        <w:rPr>
          <w:shd w:val="clear" w:color="auto" w:fill="FFFFFF"/>
          <w:lang w:eastAsia="ru-RU"/>
        </w:rPr>
        <w:t xml:space="preserve"> на плоскости</w:t>
      </w:r>
      <w:r w:rsidR="007A639F">
        <w:rPr>
          <w:shd w:val="clear" w:color="auto" w:fill="FFFFFF"/>
          <w:lang w:eastAsia="ru-RU"/>
        </w:rPr>
        <w:t xml:space="preserve">, то есть, </w:t>
      </w:r>
      <w:r>
        <w:rPr>
          <w:shd w:val="clear" w:color="auto" w:fill="FFFFFF"/>
          <w:lang w:eastAsia="ru-RU"/>
        </w:rPr>
        <w:t>площадь</w:t>
      </w:r>
      <w:r w:rsidR="00E52244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равна нулю. Бывают и более э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зотичные примеры — канторовы и фрактальные множества, имеющие сложную структ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 xml:space="preserve">ру, </w:t>
      </w:r>
      <w:r w:rsidR="007A639F">
        <w:rPr>
          <w:shd w:val="clear" w:color="auto" w:fill="FFFFFF"/>
          <w:lang w:eastAsia="ru-RU"/>
        </w:rPr>
        <w:t xml:space="preserve">также </w:t>
      </w:r>
      <w:r>
        <w:rPr>
          <w:shd w:val="clear" w:color="auto" w:fill="FFFFFF"/>
          <w:lang w:eastAsia="ru-RU"/>
        </w:rPr>
        <w:t>содержащие бесконечное число точек, зримо «занимающие» некоторую пл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щадь или объём, но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тем не менее, имеющие нулевую меру</w:t>
      </w:r>
      <w:r w:rsidR="00F15F70">
        <w:rPr>
          <w:shd w:val="clear" w:color="auto" w:fill="FFFFFF"/>
          <w:lang w:eastAsia="ru-RU"/>
        </w:rPr>
        <w:t>.</w:t>
      </w:r>
      <w:r w:rsidR="00E257B6">
        <w:rPr>
          <w:shd w:val="clear" w:color="auto" w:fill="FFFFFF"/>
          <w:lang w:eastAsia="ru-RU"/>
        </w:rPr>
        <w:t xml:space="preserve"> </w:t>
      </w:r>
    </w:p>
    <w:p w:rsidR="00E257B6" w:rsidRDefault="00E257B6">
      <w:pPr>
        <w:rPr>
          <w:highlight w:val="white"/>
          <w:lang w:eastAsia="ru-RU"/>
        </w:rPr>
      </w:pPr>
      <w:r>
        <w:rPr>
          <w:highlight w:val="white"/>
          <w:lang w:eastAsia="ru-RU"/>
        </w:rPr>
        <w:t xml:space="preserve">С появлением вычислительной техники, множества </w:t>
      </w:r>
      <w:r w:rsidR="00495234">
        <w:rPr>
          <w:highlight w:val="white"/>
          <w:lang w:eastAsia="ru-RU"/>
        </w:rPr>
        <w:t xml:space="preserve">с необычными свойствами </w:t>
      </w:r>
      <w:r>
        <w:rPr>
          <w:highlight w:val="white"/>
          <w:lang w:eastAsia="ru-RU"/>
        </w:rPr>
        <w:t xml:space="preserve">сошли со страниц математических книг и журналов в область, понятную широкой публике. </w:t>
      </w:r>
      <w:proofErr w:type="gramStart"/>
      <w:r>
        <w:rPr>
          <w:highlight w:val="white"/>
          <w:lang w:eastAsia="ru-RU"/>
        </w:rPr>
        <w:t>П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>нятн</w:t>
      </w:r>
      <w:r w:rsidR="00F15F70">
        <w:rPr>
          <w:highlight w:val="white"/>
          <w:lang w:eastAsia="ru-RU"/>
        </w:rPr>
        <w:t>ую</w:t>
      </w:r>
      <w:proofErr w:type="gramEnd"/>
      <w:r>
        <w:rPr>
          <w:highlight w:val="white"/>
          <w:lang w:eastAsia="ru-RU"/>
        </w:rPr>
        <w:t xml:space="preserve"> не тем, ка</w:t>
      </w:r>
      <w:r w:rsidR="00E52244">
        <w:rPr>
          <w:highlight w:val="white"/>
          <w:lang w:eastAsia="ru-RU"/>
        </w:rPr>
        <w:t>кая математика в них заложена</w:t>
      </w:r>
      <w:r>
        <w:rPr>
          <w:highlight w:val="white"/>
          <w:lang w:eastAsia="ru-RU"/>
        </w:rPr>
        <w:t xml:space="preserve">, а </w:t>
      </w:r>
      <w:r w:rsidR="00495234">
        <w:rPr>
          <w:highlight w:val="white"/>
          <w:lang w:eastAsia="ru-RU"/>
        </w:rPr>
        <w:t xml:space="preserve">своеобразной </w:t>
      </w:r>
      <w:r>
        <w:rPr>
          <w:highlight w:val="white"/>
          <w:lang w:eastAsia="ru-RU"/>
        </w:rPr>
        <w:t>гармоничностью, крас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 xml:space="preserve">той и завораживающей глубиной, которой обладают их визуализации. </w:t>
      </w:r>
      <w:r w:rsidR="00495234">
        <w:rPr>
          <w:highlight w:val="white"/>
          <w:lang w:eastAsia="ru-RU"/>
        </w:rPr>
        <w:t>Т</w:t>
      </w:r>
      <w:r>
        <w:rPr>
          <w:highlight w:val="white"/>
          <w:lang w:eastAsia="ru-RU"/>
        </w:rPr>
        <w:t>реугольн</w:t>
      </w:r>
      <w:r w:rsidR="00495234">
        <w:rPr>
          <w:highlight w:val="white"/>
          <w:lang w:eastAsia="ru-RU"/>
        </w:rPr>
        <w:t xml:space="preserve">ик </w:t>
      </w:r>
      <w:proofErr w:type="spellStart"/>
      <w:r w:rsidR="00495234">
        <w:rPr>
          <w:highlight w:val="white"/>
          <w:lang w:eastAsia="ru-RU"/>
        </w:rPr>
        <w:t>Се</w:t>
      </w:r>
      <w:r w:rsidR="00495234">
        <w:rPr>
          <w:highlight w:val="white"/>
          <w:lang w:eastAsia="ru-RU"/>
        </w:rPr>
        <w:t>р</w:t>
      </w:r>
      <w:r w:rsidR="00495234">
        <w:rPr>
          <w:highlight w:val="white"/>
          <w:lang w:eastAsia="ru-RU"/>
        </w:rPr>
        <w:t>пинского</w:t>
      </w:r>
      <w:proofErr w:type="spellEnd"/>
      <w:r>
        <w:rPr>
          <w:highlight w:val="white"/>
          <w:lang w:eastAsia="ru-RU"/>
        </w:rPr>
        <w:t xml:space="preserve">, множество Мандельброта и тесно связанные с ним множества </w:t>
      </w:r>
      <w:proofErr w:type="spellStart"/>
      <w:r>
        <w:rPr>
          <w:highlight w:val="white"/>
          <w:lang w:eastAsia="ru-RU"/>
        </w:rPr>
        <w:t>Жулиа</w:t>
      </w:r>
      <w:proofErr w:type="spellEnd"/>
      <w:r w:rsidR="00495234">
        <w:rPr>
          <w:highlight w:val="white"/>
          <w:lang w:eastAsia="ru-RU"/>
        </w:rPr>
        <w:t>, как</w:t>
      </w:r>
      <w:r>
        <w:rPr>
          <w:highlight w:val="white"/>
          <w:lang w:eastAsia="ru-RU"/>
        </w:rPr>
        <w:t xml:space="preserve"> и многие другие</w:t>
      </w:r>
      <w:r w:rsidR="00F15F70">
        <w:rPr>
          <w:highlight w:val="white"/>
          <w:lang w:eastAsia="ru-RU"/>
        </w:rPr>
        <w:t xml:space="preserve"> математические объекты</w:t>
      </w:r>
      <w:r w:rsidR="00D51C41">
        <w:rPr>
          <w:highlight w:val="white"/>
          <w:lang w:eastAsia="ru-RU"/>
        </w:rPr>
        <w:t>,</w:t>
      </w:r>
      <w:r w:rsidR="00495234">
        <w:rPr>
          <w:highlight w:val="white"/>
          <w:lang w:eastAsia="ru-RU"/>
        </w:rPr>
        <w:t xml:space="preserve"> стали визуальным символом века компьютерной графики, прежде недоступной человеку.</w:t>
      </w:r>
    </w:p>
    <w:p w:rsidR="00495234" w:rsidRDefault="00E52244" w:rsidP="00E52244">
      <w:pPr>
        <w:pStyle w:val="af6"/>
        <w:rPr>
          <w:highlight w:val="white"/>
        </w:rPr>
      </w:pPr>
      <w:r>
        <w:drawing>
          <wp:inline distT="0" distB="0" distL="0" distR="0" wp14:anchorId="6BB5E2DA" wp14:editId="3BCCAA46">
            <wp:extent cx="5943600" cy="3895725"/>
            <wp:effectExtent l="0" t="0" r="0" b="9525"/>
            <wp:docPr id="3" name="Рисунок 3" descr="C:\tmp\podlost\ToH\html\figures\buter\avrxoo3lawc2gyhxme6ghun8i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mp\podlost\ToH\html\figures\buter\avrxoo3lawc2gyhxme6ghun8ip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34" w:rsidRDefault="00495234" w:rsidP="00495234">
      <w:pPr>
        <w:pStyle w:val="ad"/>
      </w:pPr>
      <w:r>
        <w:t xml:space="preserve">Некоторые красивые объекты нулевой меры: линия на плоскости, </w:t>
      </w:r>
      <w:r w:rsidRPr="002C5215">
        <w:t>спорадич</w:t>
      </w:r>
      <w:r w:rsidRPr="002C5215">
        <w:t>е</w:t>
      </w:r>
      <w:r w:rsidRPr="002C5215">
        <w:t>ское</w:t>
      </w:r>
      <w:r>
        <w:t xml:space="preserve"> множество </w:t>
      </w:r>
      <w:proofErr w:type="spellStart"/>
      <w:r>
        <w:t>Жулиа</w:t>
      </w:r>
      <w:proofErr w:type="spellEnd"/>
      <w:r>
        <w:t xml:space="preserve">, фрактальная губка </w:t>
      </w:r>
      <w:proofErr w:type="spellStart"/>
      <w:r>
        <w:t>Менгера</w:t>
      </w:r>
      <w:proofErr w:type="spellEnd"/>
      <w:r w:rsidR="00E71AD7">
        <w:t xml:space="preserve"> в трёхмерном простра</w:t>
      </w:r>
      <w:r w:rsidR="00E71AD7">
        <w:t>н</w:t>
      </w:r>
      <w:r w:rsidR="00E71AD7">
        <w:t>стве</w:t>
      </w:r>
      <w:r>
        <w:t>.</w:t>
      </w:r>
    </w:p>
    <w:p w:rsidR="00115329" w:rsidRDefault="00495234" w:rsidP="007A639F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Готовя эту иллюстрацию, я отыскал замечательное изображение несвязного множ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ства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на прозрачном фоне с высоким разрешением. Вставив его в векторный реда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 xml:space="preserve">тор, я столкнулся с забавной трудностью — было очень нелегко попасть </w:t>
      </w:r>
      <w:r w:rsidR="00E71AD7">
        <w:rPr>
          <w:shd w:val="clear" w:color="auto" w:fill="FFFFFF"/>
          <w:lang w:eastAsia="ru-RU"/>
        </w:rPr>
        <w:t>курсором</w:t>
      </w:r>
      <w:r>
        <w:rPr>
          <w:shd w:val="clear" w:color="auto" w:fill="FFFFFF"/>
          <w:lang w:eastAsia="ru-RU"/>
        </w:rPr>
        <w:t xml:space="preserve"> в это </w:t>
      </w:r>
      <w:r>
        <w:rPr>
          <w:shd w:val="clear" w:color="auto" w:fill="FFFFFF"/>
          <w:lang w:eastAsia="ru-RU"/>
        </w:rPr>
        <w:lastRenderedPageBreak/>
        <w:t xml:space="preserve">изображение, чтобы выделить его. </w:t>
      </w:r>
      <w:proofErr w:type="gramStart"/>
      <w:r w:rsidR="001D3466">
        <w:rPr>
          <w:shd w:val="clear" w:color="auto" w:fill="FFFFFF"/>
          <w:lang w:eastAsia="ru-RU"/>
        </w:rPr>
        <w:t>Это и</w:t>
      </w:r>
      <w:r w:rsidR="00E71AD7">
        <w:rPr>
          <w:shd w:val="clear" w:color="auto" w:fill="FFFFFF"/>
          <w:lang w:eastAsia="ru-RU"/>
        </w:rPr>
        <w:t>зображение</w:t>
      </w:r>
      <w:r>
        <w:rPr>
          <w:shd w:val="clear" w:color="auto" w:fill="FFFFFF"/>
          <w:lang w:eastAsia="ru-RU"/>
        </w:rPr>
        <w:t xml:space="preserve"> такое «рыхлое», что вероятность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падания в закрашенный </w:t>
      </w:r>
      <w:r w:rsidR="00F15F70">
        <w:rPr>
          <w:shd w:val="clear" w:color="auto" w:fill="FFFFFF"/>
          <w:lang w:eastAsia="ru-RU"/>
        </w:rPr>
        <w:t>точку на экране,</w:t>
      </w:r>
      <w:r>
        <w:rPr>
          <w:shd w:val="clear" w:color="auto" w:fill="FFFFFF"/>
          <w:lang w:eastAsia="ru-RU"/>
        </w:rPr>
        <w:t xml:space="preserve"> была заметно меньше попадания в прозрачный фон.</w:t>
      </w:r>
      <w:proofErr w:type="gramEnd"/>
      <w:r>
        <w:rPr>
          <w:shd w:val="clear" w:color="auto" w:fill="FFFFFF"/>
          <w:lang w:eastAsia="ru-RU"/>
        </w:rPr>
        <w:t xml:space="preserve"> В вероятностном пространстве тоже могут существовать подмножества нулевой 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ры, но это не означает, что события из этих подмножеств невозможны. С четвёртой-пятой попытки я всё же мог выделить изображение, поскольку </w:t>
      </w:r>
      <w:r w:rsidR="00F15F70">
        <w:rPr>
          <w:shd w:val="clear" w:color="auto" w:fill="FFFFFF"/>
          <w:lang w:eastAsia="ru-RU"/>
        </w:rPr>
        <w:t>элементы растра на экране</w:t>
      </w:r>
      <w:r>
        <w:rPr>
          <w:shd w:val="clear" w:color="auto" w:fill="FFFFFF"/>
          <w:lang w:eastAsia="ru-RU"/>
        </w:rPr>
        <w:t xml:space="preserve"> имеют конечный размер. Но что было бы, попади в моё распоряжение настоящее несвязное мн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жество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с бесконечным разрешением?</w:t>
      </w:r>
    </w:p>
    <w:p w:rsidR="00F15F70" w:rsidRDefault="00495234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Представьте себе, что вы пользуетесь программным генератором случайных чисел, который выдаёт произвольное вещественное число от</w:t>
      </w:r>
      <w:r w:rsidR="00BF04CB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 w:rsidR="00BF04CB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до</w:t>
      </w:r>
      <w:r w:rsidR="00BF04CB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1</m:t>
        </m:r>
      </m:oMath>
      <w:r>
        <w:rPr>
          <w:shd w:val="clear" w:color="auto" w:fill="FFFFFF"/>
          <w:lang w:eastAsia="ru-RU"/>
        </w:rPr>
        <w:t>. Какова вероятность выпад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ния числа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>
        <w:rPr>
          <w:shd w:val="clear" w:color="auto" w:fill="FFFFFF"/>
          <w:lang w:eastAsia="ru-RU"/>
        </w:rPr>
        <w:t>? а числа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1/2</m:t>
        </m:r>
      </m:oMath>
      <w:r>
        <w:rPr>
          <w:shd w:val="clear" w:color="auto" w:fill="FFFFFF"/>
          <w:lang w:eastAsia="ru-RU"/>
        </w:rPr>
        <w:t> или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e/π</m:t>
        </m:r>
      </m:oMath>
      <w:r>
        <w:rPr>
          <w:shd w:val="clear" w:color="auto" w:fill="FFFFFF"/>
          <w:lang w:eastAsia="ru-RU"/>
        </w:rPr>
        <w:t>? Во всех этих случаях ответ будет — ноль! Вернее, с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мое маленькое доступное компьютеру положительное число, так называемый машинный эпсилон, ведь компьютер оперирует конечным числом знаков после запятой. Подождите, скажете вы, в каком смысле — ноль? Эти же числа не являются невозможными. Давайте проведём эксперимент, в результате мы получим какое-то конкретное число</w:t>
      </w:r>
      <w:r w:rsidR="00BF04CB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 когда мы его получим, то «по построению» вероятность его появления не может быть нулевой. Всё верно, но сколько нужно ждать до тех пор, пока не выпадет ровно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>
        <w:rPr>
          <w:shd w:val="clear" w:color="auto" w:fill="FFFFFF"/>
          <w:lang w:eastAsia="ru-RU"/>
        </w:rPr>
        <w:t>? Практически беск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нечно! Дело в том, что отдельное число, как точка на отрезке, имеет нулевую меру и чес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ную нулевую вероятность. Отлична от нуля лишь мера сплошного отрезка, пусть даже очень маленького. Так что мы говорим не о вероятности, а о плотности вероятности,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рая при умножении на конечную меру подмножества в вероятностном пространстве, даст конечную величину — вероятность попасть в это подмножество. </w:t>
      </w:r>
    </w:p>
    <w:p w:rsidR="00E71AD7" w:rsidRDefault="00F15F70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Любопытно</w:t>
      </w:r>
      <w:r w:rsidR="00495234">
        <w:rPr>
          <w:shd w:val="clear" w:color="auto" w:fill="FFFFFF"/>
          <w:lang w:eastAsia="ru-RU"/>
        </w:rPr>
        <w:t xml:space="preserve">, </w:t>
      </w:r>
      <w:r>
        <w:rPr>
          <w:shd w:val="clear" w:color="auto" w:fill="FFFFFF"/>
          <w:lang w:eastAsia="ru-RU"/>
        </w:rPr>
        <w:t xml:space="preserve">но </w:t>
      </w:r>
      <w:r w:rsidR="00495234">
        <w:rPr>
          <w:shd w:val="clear" w:color="auto" w:fill="FFFFFF"/>
          <w:lang w:eastAsia="ru-RU"/>
        </w:rPr>
        <w:t>окажись у нас идеальный генератор случайных чисел с бесконечной точностью, вероятность получить с его помощью какое-</w:t>
      </w:r>
      <w:r w:rsidR="007A639F">
        <w:rPr>
          <w:shd w:val="clear" w:color="auto" w:fill="FFFFFF"/>
          <w:lang w:eastAsia="ru-RU"/>
        </w:rPr>
        <w:t>либо</w:t>
      </w:r>
      <w:r w:rsidR="00495234">
        <w:rPr>
          <w:shd w:val="clear" w:color="auto" w:fill="FFFFFF"/>
          <w:lang w:eastAsia="ru-RU"/>
        </w:rPr>
        <w:t xml:space="preserve"> </w:t>
      </w:r>
      <w:r w:rsidR="00495234" w:rsidRPr="00263831">
        <w:t>рациональное число</w:t>
      </w:r>
      <w:r w:rsidR="00495234">
        <w:rPr>
          <w:shd w:val="clear" w:color="auto" w:fill="FFFFFF"/>
          <w:lang w:eastAsia="ru-RU"/>
        </w:rPr>
        <w:t xml:space="preserve"> (не к</w:t>
      </w:r>
      <w:r w:rsidR="00495234">
        <w:rPr>
          <w:shd w:val="clear" w:color="auto" w:fill="FFFFFF"/>
          <w:lang w:eastAsia="ru-RU"/>
        </w:rPr>
        <w:t>а</w:t>
      </w:r>
      <w:r w:rsidR="00495234">
        <w:rPr>
          <w:shd w:val="clear" w:color="auto" w:fill="FFFFFF"/>
          <w:lang w:eastAsia="ru-RU"/>
        </w:rPr>
        <w:t xml:space="preserve">кое-то </w:t>
      </w:r>
      <w:r w:rsidR="007A639F">
        <w:rPr>
          <w:shd w:val="clear" w:color="auto" w:fill="FFFFFF"/>
          <w:lang w:eastAsia="ru-RU"/>
        </w:rPr>
        <w:t>конкретное</w:t>
      </w:r>
      <w:r w:rsidR="00495234">
        <w:rPr>
          <w:shd w:val="clear" w:color="auto" w:fill="FFFFFF"/>
          <w:lang w:eastAsia="ru-RU"/>
        </w:rPr>
        <w:t xml:space="preserve">, а вообще любое) тоже будет равна нулю. </w:t>
      </w:r>
      <w:r>
        <w:rPr>
          <w:shd w:val="clear" w:color="auto" w:fill="FFFFFF"/>
          <w:lang w:eastAsia="ru-RU"/>
        </w:rPr>
        <w:t xml:space="preserve">Множество рациональных чисел не просто бесконечно, оно </w:t>
      </w:r>
      <w:r w:rsidRPr="00263831">
        <w:rPr>
          <w:rStyle w:val="af8"/>
        </w:rPr>
        <w:t>всюду плотно</w:t>
      </w:r>
      <w:r>
        <w:rPr>
          <w:shd w:val="clear" w:color="auto" w:fill="FFFFFF"/>
          <w:lang w:eastAsia="ru-RU"/>
        </w:rPr>
        <w:t>, это значит, что в любой сколь угодно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лой окрестности выбранной рациональной точки можно обнаруживать новые и новые 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циональные точки. Если мы захотим изобразить это множество графически на числовой оси, то можем смело зарисовывать сплошной прямой всю ось. Однако это множество им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ет нулевую меру на множестве всех вещественных чисел! </w:t>
      </w:r>
      <w:r w:rsidR="00495234">
        <w:rPr>
          <w:shd w:val="clear" w:color="auto" w:fill="FFFFFF"/>
          <w:lang w:eastAsia="ru-RU"/>
        </w:rPr>
        <w:t>Доказательство того, что рац</w:t>
      </w:r>
      <w:r w:rsidR="00495234">
        <w:rPr>
          <w:shd w:val="clear" w:color="auto" w:fill="FFFFFF"/>
          <w:lang w:eastAsia="ru-RU"/>
        </w:rPr>
        <w:t>и</w:t>
      </w:r>
      <w:r w:rsidR="00495234">
        <w:rPr>
          <w:shd w:val="clear" w:color="auto" w:fill="FFFFFF"/>
          <w:lang w:eastAsia="ru-RU"/>
        </w:rPr>
        <w:t xml:space="preserve">ональные числа </w:t>
      </w:r>
      <w:proofErr w:type="gramStart"/>
      <w:r w:rsidR="00495234">
        <w:rPr>
          <w:shd w:val="clear" w:color="auto" w:fill="FFFFFF"/>
          <w:lang w:eastAsia="ru-RU"/>
        </w:rPr>
        <w:t>образуют</w:t>
      </w:r>
      <w:proofErr w:type="gramEnd"/>
      <w:r w:rsidR="00495234">
        <w:rPr>
          <w:shd w:val="clear" w:color="auto" w:fill="FFFFFF"/>
          <w:lang w:eastAsia="ru-RU"/>
        </w:rPr>
        <w:t xml:space="preserve"> плотное подмножество нулевой меры множества вещественных чисел наделало шума в конце XIX века.</w:t>
      </w:r>
      <w:r w:rsidR="00BF04CB">
        <w:rPr>
          <w:shd w:val="clear" w:color="auto" w:fill="FFFFFF"/>
          <w:lang w:eastAsia="ru-RU"/>
        </w:rPr>
        <w:t xml:space="preserve"> </w:t>
      </w:r>
      <w:r w:rsidR="00E71AD7">
        <w:rPr>
          <w:shd w:val="clear" w:color="auto" w:fill="FFFFFF"/>
          <w:lang w:eastAsia="ru-RU"/>
        </w:rPr>
        <w:t xml:space="preserve">Если бы пифагорейцам удалось заглянуть в </w:t>
      </w:r>
      <w:r w:rsidR="00BF04CB">
        <w:rPr>
          <w:shd w:val="clear" w:color="auto" w:fill="FFFFFF"/>
          <w:lang w:eastAsia="ru-RU"/>
        </w:rPr>
        <w:t>науку</w:t>
      </w:r>
      <w:r w:rsidR="00E71AD7">
        <w:rPr>
          <w:shd w:val="clear" w:color="auto" w:fill="FFFFFF"/>
          <w:lang w:eastAsia="ru-RU"/>
        </w:rPr>
        <w:t xml:space="preserve"> будущего, они пришли бы в </w:t>
      </w:r>
      <w:r w:rsidR="00BF04CB">
        <w:rPr>
          <w:shd w:val="clear" w:color="auto" w:fill="FFFFFF"/>
          <w:lang w:eastAsia="ru-RU"/>
        </w:rPr>
        <w:t>недоумение, обнаружив, что</w:t>
      </w:r>
      <w:r w:rsidR="00E71AD7">
        <w:rPr>
          <w:shd w:val="clear" w:color="auto" w:fill="FFFFFF"/>
          <w:lang w:eastAsia="ru-RU"/>
        </w:rPr>
        <w:t xml:space="preserve"> верные и понятные рационал</w:t>
      </w:r>
      <w:r w:rsidR="00E71AD7">
        <w:rPr>
          <w:shd w:val="clear" w:color="auto" w:fill="FFFFFF"/>
          <w:lang w:eastAsia="ru-RU"/>
        </w:rPr>
        <w:t>ь</w:t>
      </w:r>
      <w:r w:rsidR="00E71AD7">
        <w:rPr>
          <w:shd w:val="clear" w:color="auto" w:fill="FFFFFF"/>
          <w:lang w:eastAsia="ru-RU"/>
        </w:rPr>
        <w:t xml:space="preserve">ные числа, </w:t>
      </w:r>
      <w:r w:rsidR="005D04D0">
        <w:rPr>
          <w:shd w:val="clear" w:color="auto" w:fill="FFFFFF"/>
          <w:lang w:eastAsia="ru-RU"/>
        </w:rPr>
        <w:t xml:space="preserve">как им казалось, единственно возможные, числа, </w:t>
      </w:r>
      <w:r w:rsidR="00E71AD7">
        <w:rPr>
          <w:shd w:val="clear" w:color="auto" w:fill="FFFFFF"/>
          <w:lang w:eastAsia="ru-RU"/>
        </w:rPr>
        <w:t xml:space="preserve">на которых строилась вся их математика, практически не встречаются в природе! </w:t>
      </w:r>
      <w:r w:rsidR="00BF04CB">
        <w:rPr>
          <w:shd w:val="clear" w:color="auto" w:fill="FFFFFF"/>
          <w:lang w:eastAsia="ru-RU"/>
        </w:rPr>
        <w:t xml:space="preserve">Вот уж точно — закон подлости! </w:t>
      </w:r>
      <w:r w:rsidR="00E71AD7">
        <w:rPr>
          <w:shd w:val="clear" w:color="auto" w:fill="FFFFFF"/>
          <w:lang w:eastAsia="ru-RU"/>
        </w:rPr>
        <w:t xml:space="preserve">Среди всех фундаментальных физических констант нет «фундаментально» </w:t>
      </w:r>
      <w:r w:rsidR="001D3466">
        <w:rPr>
          <w:shd w:val="clear" w:color="auto" w:fill="FFFFFF"/>
          <w:lang w:eastAsia="ru-RU"/>
        </w:rPr>
        <w:t xml:space="preserve">рациональных чисел. Ряд из них, такие как </w:t>
      </w:r>
      <w:r w:rsidR="00E71AD7">
        <w:rPr>
          <w:shd w:val="clear" w:color="auto" w:fill="FFFFFF"/>
          <w:lang w:eastAsia="ru-RU"/>
        </w:rPr>
        <w:t>скорость света</w:t>
      </w:r>
      <w:r w:rsidR="001D3466">
        <w:rPr>
          <w:shd w:val="clear" w:color="auto" w:fill="FFFFFF"/>
          <w:lang w:eastAsia="ru-RU"/>
        </w:rPr>
        <w:t>, постоянные Планка и Больцмана</w:t>
      </w:r>
      <w:r w:rsidR="00E71AD7">
        <w:rPr>
          <w:shd w:val="clear" w:color="auto" w:fill="FFFFFF"/>
          <w:lang w:eastAsia="ru-RU"/>
        </w:rPr>
        <w:t>, были пр</w:t>
      </w:r>
      <w:r w:rsidR="00E71AD7">
        <w:rPr>
          <w:shd w:val="clear" w:color="auto" w:fill="FFFFFF"/>
          <w:lang w:eastAsia="ru-RU"/>
        </w:rPr>
        <w:t>и</w:t>
      </w:r>
      <w:r w:rsidR="00E71AD7">
        <w:rPr>
          <w:shd w:val="clear" w:color="auto" w:fill="FFFFFF"/>
          <w:lang w:eastAsia="ru-RU"/>
        </w:rPr>
        <w:t xml:space="preserve">няты рациональными или целыми по соглашению. </w:t>
      </w:r>
      <w:r w:rsidR="005D04D0">
        <w:rPr>
          <w:shd w:val="clear" w:color="auto" w:fill="FFFFFF"/>
          <w:lang w:eastAsia="ru-RU"/>
        </w:rPr>
        <w:t>Просто е</w:t>
      </w:r>
      <w:r w:rsidR="00E71AD7">
        <w:rPr>
          <w:shd w:val="clear" w:color="auto" w:fill="FFFFFF"/>
          <w:lang w:eastAsia="ru-RU"/>
        </w:rPr>
        <w:t>диницы измерения были п</w:t>
      </w:r>
      <w:r w:rsidR="00E71AD7">
        <w:rPr>
          <w:shd w:val="clear" w:color="auto" w:fill="FFFFFF"/>
          <w:lang w:eastAsia="ru-RU"/>
        </w:rPr>
        <w:t>о</w:t>
      </w:r>
      <w:r w:rsidR="00E71AD7">
        <w:rPr>
          <w:shd w:val="clear" w:color="auto" w:fill="FFFFFF"/>
          <w:lang w:eastAsia="ru-RU"/>
        </w:rPr>
        <w:t>добраны таким образом, чтобы фиксировать количество значимых цифр в этих конста</w:t>
      </w:r>
      <w:r w:rsidR="00E71AD7">
        <w:rPr>
          <w:shd w:val="clear" w:color="auto" w:fill="FFFFFF"/>
          <w:lang w:eastAsia="ru-RU"/>
        </w:rPr>
        <w:t>н</w:t>
      </w:r>
      <w:r w:rsidR="00E71AD7">
        <w:rPr>
          <w:shd w:val="clear" w:color="auto" w:fill="FFFFFF"/>
          <w:lang w:eastAsia="ru-RU"/>
        </w:rPr>
        <w:t>тах.</w:t>
      </w:r>
      <w:r w:rsidR="005D04D0">
        <w:rPr>
          <w:shd w:val="clear" w:color="auto" w:fill="FFFFFF"/>
          <w:lang w:eastAsia="ru-RU"/>
        </w:rPr>
        <w:t xml:space="preserve"> Поэтому в таблицах такие величины указаны «точно»,</w:t>
      </w:r>
      <w:r w:rsidR="00BF04CB">
        <w:rPr>
          <w:shd w:val="clear" w:color="auto" w:fill="FFFFFF"/>
          <w:lang w:eastAsia="ru-RU"/>
        </w:rPr>
        <w:t xml:space="preserve"> но эта точность искусственная.</w:t>
      </w:r>
    </w:p>
    <w:p w:rsidR="00115329" w:rsidRDefault="00495234" w:rsidP="007A639F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Если кто-то терпеливо проведёт тысячу экспериментов с монеткой и радостно скажет вам, что у него получилось столько же выпадений «орлов», сколько и «</w:t>
      </w:r>
      <w:proofErr w:type="gramStart"/>
      <w:r>
        <w:rPr>
          <w:shd w:val="clear" w:color="auto" w:fill="FFFFFF"/>
          <w:lang w:eastAsia="ru-RU"/>
        </w:rPr>
        <w:t>решек</w:t>
      </w:r>
      <w:proofErr w:type="gramEnd"/>
      <w:r>
        <w:rPr>
          <w:shd w:val="clear" w:color="auto" w:fill="FFFFFF"/>
          <w:lang w:eastAsia="ru-RU"/>
        </w:rPr>
        <w:t>», можете смело выразить сомнение, либо поздравить его с редкой удачей. Хоть бросание монетки и дискретный случайный процесс, но по мере накопления статистики мощность вероя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ностного пространства будет расти и мера события: «</w:t>
      </w:r>
      <w:r w:rsidRPr="00F15F70">
        <w:rPr>
          <w:i/>
          <w:shd w:val="clear" w:color="auto" w:fill="FFFFFF"/>
          <w:lang w:eastAsia="ru-RU"/>
        </w:rPr>
        <w:t xml:space="preserve">число „орлов“ совпадает с числом </w:t>
      </w:r>
      <w:r w:rsidRPr="00F15F70">
        <w:rPr>
          <w:i/>
          <w:shd w:val="clear" w:color="auto" w:fill="FFFFFF"/>
          <w:lang w:eastAsia="ru-RU"/>
        </w:rPr>
        <w:lastRenderedPageBreak/>
        <w:t>„</w:t>
      </w:r>
      <w:proofErr w:type="gramStart"/>
      <w:r w:rsidRPr="00F15F70">
        <w:rPr>
          <w:i/>
          <w:shd w:val="clear" w:color="auto" w:fill="FFFFFF"/>
          <w:lang w:eastAsia="ru-RU"/>
        </w:rPr>
        <w:t>решек</w:t>
      </w:r>
      <w:proofErr w:type="gramEnd"/>
      <w:r w:rsidRPr="00F15F70">
        <w:rPr>
          <w:i/>
          <w:shd w:val="clear" w:color="auto" w:fill="FFFFFF"/>
          <w:lang w:eastAsia="ru-RU"/>
        </w:rPr>
        <w:t>“</w:t>
      </w:r>
      <w:r>
        <w:rPr>
          <w:shd w:val="clear" w:color="auto" w:fill="FFFFFF"/>
          <w:lang w:eastAsia="ru-RU"/>
        </w:rPr>
        <w:t>» будет уменьшаться. Можно показать, воспользовавшись формулой Стирлинга, что вероятность этого «самого вероятного» события стремится с ростом числа испытаний к нулю как </w:t>
      </w:r>
      <m:oMath>
        <m:r>
          <w:rPr>
            <w:rFonts w:ascii="Cambria Math" w:eastAsiaTheme="minorEastAsia" w:hAnsi="Cambria Math"/>
            <w:shd w:val="clear" w:color="auto" w:fill="FFFFFF"/>
            <w:lang w:eastAsia="ru-RU"/>
          </w:rPr>
          <m:t>1/</m:t>
        </m:r>
        <m:r>
          <w:rPr>
            <w:rFonts w:ascii="Cambria Math" w:hAnsi="Cambria Math"/>
            <w:shd w:val="clear" w:color="auto" w:fill="FFFFFF"/>
            <w:lang w:eastAsia="ru-RU"/>
          </w:rPr>
          <m:t>(πn)</m:t>
        </m:r>
      </m:oMath>
      <w:r>
        <w:rPr>
          <w:shd w:val="clear" w:color="auto" w:fill="FFFFFF"/>
          <w:lang w:eastAsia="ru-RU"/>
        </w:rPr>
        <w:t>. Для сотни бросаний это чуть больше пяти процентов, для десяти т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сяч — всего полпроцента. В таких случаях математики говорят: </w:t>
      </w:r>
      <w:r>
        <w:rPr>
          <w:i/>
          <w:iCs/>
          <w:shd w:val="clear" w:color="auto" w:fill="FFFFFF"/>
          <w:lang w:eastAsia="ru-RU"/>
        </w:rPr>
        <w:t>почти наверняка колич</w:t>
      </w:r>
      <w:r>
        <w:rPr>
          <w:i/>
          <w:iCs/>
          <w:shd w:val="clear" w:color="auto" w:fill="FFFFFF"/>
          <w:lang w:eastAsia="ru-RU"/>
        </w:rPr>
        <w:t>е</w:t>
      </w:r>
      <w:r>
        <w:rPr>
          <w:i/>
          <w:iCs/>
          <w:shd w:val="clear" w:color="auto" w:fill="FFFFFF"/>
          <w:lang w:eastAsia="ru-RU"/>
        </w:rPr>
        <w:t>ство «орлов» не будет равно количеству «</w:t>
      </w:r>
      <w:proofErr w:type="gramStart"/>
      <w:r>
        <w:rPr>
          <w:i/>
          <w:iCs/>
          <w:shd w:val="clear" w:color="auto" w:fill="FFFFFF"/>
          <w:lang w:eastAsia="ru-RU"/>
        </w:rPr>
        <w:t>решек</w:t>
      </w:r>
      <w:proofErr w:type="gramEnd"/>
      <w:r>
        <w:rPr>
          <w:i/>
          <w:iCs/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>. Как бы странно он не звучал, но «п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чти наверняка» — это точный математический термин, означающий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что событие является дополнением подмножества вероятностного пространства нулевой меры. Мы ещё вернё</w:t>
      </w:r>
      <w:r>
        <w:rPr>
          <w:shd w:val="clear" w:color="auto" w:fill="FFFFFF"/>
          <w:lang w:eastAsia="ru-RU"/>
        </w:rPr>
        <w:t>м</w:t>
      </w:r>
      <w:r>
        <w:rPr>
          <w:shd w:val="clear" w:color="auto" w:fill="FFFFFF"/>
          <w:lang w:eastAsia="ru-RU"/>
        </w:rPr>
        <w:t>ся к этим рассуждениям, в одной из следующих глав, когда зададимся вопросом: наскол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ко каждый из нас может считать себя нормальным.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Проверяем честность реальной монеты</w:t>
      </w:r>
    </w:p>
    <w:p w:rsidR="00115329" w:rsidRDefault="00495234" w:rsidP="00B7167D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Вернёмся к монетке и к её честности. </w:t>
      </w:r>
      <w:proofErr w:type="spellStart"/>
      <w:r>
        <w:rPr>
          <w:shd w:val="clear" w:color="auto" w:fill="FFFFFF"/>
          <w:lang w:eastAsia="ru-RU"/>
        </w:rPr>
        <w:t>Колмогоровское</w:t>
      </w:r>
      <w:proofErr w:type="spellEnd"/>
      <w:r>
        <w:rPr>
          <w:shd w:val="clear" w:color="auto" w:fill="FFFFFF"/>
          <w:lang w:eastAsia="ru-RU"/>
        </w:rPr>
        <w:t xml:space="preserve"> определение вероятности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мирило её частотное определение (как относительной частоты случающихся событий) и геометрическое (как доли «объёма» события в общем «объёме» возможностей). Таким о</w:t>
      </w:r>
      <w:r>
        <w:rPr>
          <w:shd w:val="clear" w:color="auto" w:fill="FFFFFF"/>
          <w:lang w:eastAsia="ru-RU"/>
        </w:rPr>
        <w:t>б</w:t>
      </w:r>
      <w:r>
        <w:rPr>
          <w:shd w:val="clear" w:color="auto" w:fill="FFFFFF"/>
          <w:lang w:eastAsia="ru-RU"/>
        </w:rPr>
        <w:t>разом, доля площади белых полосок на диаграмме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рассчитанной для вращающейся м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нетки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отражает вероятность выпадения той же стороны, которой мы её подкинули.</w:t>
      </w:r>
    </w:p>
    <w:p w:rsidR="00115329" w:rsidRDefault="00495234" w:rsidP="00B7167D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Но вот беда! Площадь каждой полоски на нашей диаграмме бесконечна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если</w:t>
      </w:r>
      <w:r w:rsidR="001D3466">
        <w:rPr>
          <w:shd w:val="clear" w:color="auto" w:fill="FFFFFF"/>
          <w:lang w:eastAsia="ru-RU"/>
        </w:rPr>
        <w:t xml:space="preserve"> добр</w:t>
      </w:r>
      <w:r w:rsidR="001D3466">
        <w:rPr>
          <w:shd w:val="clear" w:color="auto" w:fill="FFFFFF"/>
          <w:lang w:eastAsia="ru-RU"/>
        </w:rPr>
        <w:t>о</w:t>
      </w:r>
      <w:r w:rsidR="001D3466">
        <w:rPr>
          <w:shd w:val="clear" w:color="auto" w:fill="FFFFFF"/>
          <w:lang w:eastAsia="ru-RU"/>
        </w:rPr>
        <w:t>совестно</w:t>
      </w:r>
      <w:r>
        <w:rPr>
          <w:shd w:val="clear" w:color="auto" w:fill="FFFFFF"/>
          <w:lang w:eastAsia="ru-RU"/>
        </w:rPr>
        <w:t xml:space="preserve"> рассматривать всю четверть </w:t>
      </w:r>
      <w:r w:rsidR="00B77717">
        <w:rPr>
          <w:shd w:val="clear" w:color="auto" w:fill="FFFFFF"/>
          <w:lang w:eastAsia="ru-RU"/>
        </w:rPr>
        <w:t>координатной плоскости. Однако</w:t>
      </w:r>
      <w:r>
        <w:rPr>
          <w:shd w:val="clear" w:color="auto" w:fill="FFFFFF"/>
          <w:lang w:eastAsia="ru-RU"/>
        </w:rPr>
        <w:t xml:space="preserve"> аддитивно</w:t>
      </w:r>
      <w:r w:rsidR="001D3466">
        <w:rPr>
          <w:shd w:val="clear" w:color="auto" w:fill="FFFFFF"/>
          <w:lang w:eastAsia="ru-RU"/>
        </w:rPr>
        <w:t>е сво</w:t>
      </w:r>
      <w:r w:rsidR="001D3466">
        <w:rPr>
          <w:shd w:val="clear" w:color="auto" w:fill="FFFFFF"/>
          <w:lang w:eastAsia="ru-RU"/>
        </w:rPr>
        <w:t>й</w:t>
      </w:r>
      <w:r w:rsidR="001D3466">
        <w:rPr>
          <w:shd w:val="clear" w:color="auto" w:fill="FFFFFF"/>
          <w:lang w:eastAsia="ru-RU"/>
        </w:rPr>
        <w:t>ство</w:t>
      </w:r>
      <w:r>
        <w:rPr>
          <w:shd w:val="clear" w:color="auto" w:fill="FFFFFF"/>
          <w:lang w:eastAsia="ru-RU"/>
        </w:rPr>
        <w:t xml:space="preserve"> меры позволит нам </w:t>
      </w:r>
      <w:r w:rsidRPr="00B7167D">
        <w:t>аккуратно</w:t>
      </w:r>
      <w:r>
        <w:rPr>
          <w:shd w:val="clear" w:color="auto" w:fill="FFFFFF"/>
          <w:lang w:eastAsia="ru-RU"/>
        </w:rPr>
        <w:t xml:space="preserve"> показать, что это не мешает площадям заштрихова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>ных и белых областей быть одинаковыми. В явном виде уравнения для наших кривых имеют вид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ω=n/t</m:t>
        </m:r>
      </m:oMath>
      <w:r>
        <w:rPr>
          <w:shd w:val="clear" w:color="auto" w:fill="FFFFFF"/>
          <w:lang w:eastAsia="ru-RU"/>
        </w:rPr>
        <w:t>. Если площадь под кривой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ω=1/t</m:t>
        </m:r>
      </m:oMath>
      <w:r w:rsidR="001D3466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равна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>
        <w:rPr>
          <w:shd w:val="clear" w:color="auto" w:fill="FFFFFF"/>
          <w:lang w:eastAsia="ru-RU"/>
        </w:rPr>
        <w:t>, то благодаря свойству а</w:t>
      </w:r>
      <w:r>
        <w:rPr>
          <w:shd w:val="clear" w:color="auto" w:fill="FFFFFF"/>
          <w:lang w:eastAsia="ru-RU"/>
        </w:rPr>
        <w:t>д</w:t>
      </w:r>
      <w:r>
        <w:rPr>
          <w:shd w:val="clear" w:color="auto" w:fill="FFFFFF"/>
          <w:lang w:eastAsia="ru-RU"/>
        </w:rPr>
        <w:t>дитивности, площадь под кривой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ω=n/t</m:t>
        </m:r>
      </m:oMath>
      <w:r w:rsidR="001D3466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будет равна</w:t>
      </w:r>
      <w:r w:rsidR="001D3466">
        <w:rPr>
          <w:shd w:val="clear" w:color="auto" w:fill="FFFFFF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=nS</m:t>
        </m:r>
      </m:oMath>
      <w:r>
        <w:rPr>
          <w:shd w:val="clear" w:color="auto" w:fill="FFFFFF"/>
          <w:lang w:eastAsia="ru-RU"/>
        </w:rPr>
        <w:t>. В свою очередь, для о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дельных полосок получаем:</w:t>
      </w:r>
      <w:r w:rsidR="001D3466">
        <w:rPr>
          <w:shd w:val="clear" w:color="auto" w:fill="FFFFFF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-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n-1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=nS-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n-1</m:t>
            </m:r>
          </m:e>
        </m:d>
        <m:r>
          <w:rPr>
            <w:rFonts w:ascii="Cambria Math" w:hAnsi="Cambria Math"/>
            <w:shd w:val="clear" w:color="auto" w:fill="FFFFFF"/>
            <w:lang w:eastAsia="ru-RU"/>
          </w:rPr>
          <m:t>S=S</m:t>
        </m:r>
      </m:oMath>
      <w:r>
        <w:rPr>
          <w:shd w:val="clear" w:color="auto" w:fill="FFFFFF"/>
          <w:lang w:eastAsia="ru-RU"/>
        </w:rPr>
        <w:t xml:space="preserve">, </w:t>
      </w:r>
      <w:r w:rsidR="001D3466">
        <w:rPr>
          <w:shd w:val="clear" w:color="auto" w:fill="FFFFFF"/>
          <w:lang w:eastAsia="ru-RU"/>
        </w:rPr>
        <w:t xml:space="preserve">а это значит, что </w:t>
      </w:r>
      <w:r>
        <w:rPr>
          <w:shd w:val="clear" w:color="auto" w:fill="FFFFFF"/>
          <w:lang w:eastAsia="ru-RU"/>
        </w:rPr>
        <w:t>разница площадей не зависит от «номера» гиперболы. Это не что-то особенное, относящееся к г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перболам, тот же вывод можно сделать для любой кривой вида</w:t>
      </w:r>
      <w:proofErr w:type="gramStart"/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y=nf(x)</m:t>
        </m:r>
      </m:oMath>
      <w:r w:rsidR="001D3466">
        <w:rPr>
          <w:shd w:val="clear" w:color="auto" w:fill="FFFFFF"/>
          <w:lang w:eastAsia="ru-RU"/>
        </w:rPr>
        <w:t xml:space="preserve">, </w:t>
      </w:r>
      <w:proofErr w:type="gramEnd"/>
      <w:r>
        <w:rPr>
          <w:shd w:val="clear" w:color="auto" w:fill="FFFFFF"/>
          <w:lang w:eastAsia="ru-RU"/>
        </w:rPr>
        <w:t>лишь бы фун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ция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f</m:t>
        </m:r>
      </m:oMath>
      <w:r w:rsidR="001D3466">
        <w:rPr>
          <w:shd w:val="clear" w:color="auto" w:fill="FFFFFF"/>
          <w:lang w:eastAsia="ru-RU"/>
        </w:rPr>
        <w:t xml:space="preserve"> была измерима. А раз так, </w:t>
      </w:r>
      <w:r>
        <w:rPr>
          <w:shd w:val="clear" w:color="auto" w:fill="FFFFFF"/>
          <w:lang w:eastAsia="ru-RU"/>
        </w:rPr>
        <w:t>для всей области определения попадания в белую часть диаграммы или в заштрихованную равновероятны, как и ожидается для «честной» моне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ки. </w:t>
      </w:r>
    </w:p>
    <w:p w:rsidR="00115329" w:rsidRDefault="00495234" w:rsidP="00B77717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Рассуждения, которые мы сейчас привели, кажутся достаточно простыми, но они дают весьма общий результат, применимый к любым аддитивным величинам. Абстрактное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нятие меры позволило нам сравнивать между собой бесконечные величины, оставаясь в рамках логики и здравого смысла. </w:t>
      </w:r>
    </w:p>
    <w:p w:rsidR="00115329" w:rsidRDefault="00495234" w:rsidP="00B77717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Абстракции это хорошо, но можно возразить, что в реальности мы подбрасываем м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нетки не со всеми возможными параметрами. Как показали эксперименты со скоростной камерой, угловые скорости попадают в диапазон от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20</m:t>
        </m:r>
      </m:oMath>
      <w:r>
        <w:rPr>
          <w:shd w:val="clear" w:color="auto" w:fill="FFFFFF"/>
          <w:lang w:eastAsia="ru-RU"/>
        </w:rPr>
        <w:t> до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40</m:t>
        </m:r>
      </m:oMath>
      <w:r w:rsidR="001D3466"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оборотов в секунду, а дл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тельность полёта — от половины до одной секунды. Эта область выделена прямоугольн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ком на диаграмме. В </w:t>
      </w:r>
      <w:r w:rsidR="001D3466">
        <w:rPr>
          <w:shd w:val="clear" w:color="auto" w:fill="FFFFFF"/>
          <w:lang w:eastAsia="ru-RU"/>
        </w:rPr>
        <w:t>этой области</w:t>
      </w:r>
      <w:r>
        <w:rPr>
          <w:shd w:val="clear" w:color="auto" w:fill="FFFFFF"/>
          <w:lang w:eastAsia="ru-RU"/>
        </w:rPr>
        <w:t xml:space="preserve"> суммарная площадь белых полосок чуть больше чем оранжевых, и можно сделать вывод, что вероятность выпадения той же стороны, что была при подбрасывании, составит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50.6%</m:t>
        </m:r>
      </m:oMath>
      <w:r>
        <w:rPr>
          <w:shd w:val="clear" w:color="auto" w:fill="FFFFFF"/>
          <w:lang w:eastAsia="ru-RU"/>
        </w:rPr>
        <w:t>.</w:t>
      </w:r>
    </w:p>
    <w:p w:rsidR="00115329" w:rsidRDefault="00495234" w:rsidP="00B77717">
      <w:pPr>
        <w:pStyle w:val="a6"/>
      </w:pPr>
      <w:r>
        <w:rPr>
          <w:shd w:val="clear" w:color="auto" w:fill="FFFFFF"/>
          <w:lang w:eastAsia="ru-RU"/>
        </w:rPr>
        <w:t xml:space="preserve">В 2007 году группа Перси Диакониса с соавторами из Стэнфорда </w:t>
      </w:r>
      <w:r w:rsidRPr="00B77717">
        <w:t>опубликов</w:t>
      </w:r>
      <w:r w:rsidRPr="00B77717">
        <w:t>а</w:t>
      </w:r>
      <w:r w:rsidRPr="00B77717">
        <w:t>ла </w:t>
      </w:r>
      <w:r w:rsidRPr="00B77717">
        <w:rPr>
          <w:highlight w:val="white"/>
        </w:rPr>
        <w:t>статью</w:t>
      </w:r>
      <w:r>
        <w:rPr>
          <w:shd w:val="clear" w:color="auto" w:fill="FFFFFF"/>
          <w:lang w:eastAsia="ru-RU"/>
        </w:rPr>
        <w:t>, в которой даётся развёрнутый анализ процесса подбрасывания монетки. 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тальное описание механики летящего и вращающегося диска, который, не просто вр</w:t>
      </w:r>
      <w:r w:rsidR="001D3466">
        <w:rPr>
          <w:shd w:val="clear" w:color="auto" w:fill="FFFFFF"/>
          <w:lang w:eastAsia="ru-RU"/>
        </w:rPr>
        <w:t>ащ</w:t>
      </w:r>
      <w:r w:rsidR="001D3466">
        <w:rPr>
          <w:shd w:val="clear" w:color="auto" w:fill="FFFFFF"/>
          <w:lang w:eastAsia="ru-RU"/>
        </w:rPr>
        <w:t>а</w:t>
      </w:r>
      <w:r w:rsidR="001D3466">
        <w:rPr>
          <w:shd w:val="clear" w:color="auto" w:fill="FFFFFF"/>
          <w:lang w:eastAsia="ru-RU"/>
        </w:rPr>
        <w:t xml:space="preserve">ется, а ещё и </w:t>
      </w:r>
      <w:proofErr w:type="spellStart"/>
      <w:r w:rsidR="001D3466">
        <w:rPr>
          <w:shd w:val="clear" w:color="auto" w:fill="FFFFFF"/>
          <w:lang w:eastAsia="ru-RU"/>
        </w:rPr>
        <w:t>прецессирует</w:t>
      </w:r>
      <w:proofErr w:type="spellEnd"/>
      <w:r w:rsidR="001D3466">
        <w:rPr>
          <w:shd w:val="clear" w:color="auto" w:fill="FFFFFF"/>
          <w:lang w:eastAsia="ru-RU"/>
        </w:rPr>
        <w:t xml:space="preserve"> (</w:t>
      </w:r>
      <w:r>
        <w:rPr>
          <w:shd w:val="clear" w:color="auto" w:fill="FFFFFF"/>
          <w:lang w:eastAsia="ru-RU"/>
        </w:rPr>
        <w:t>ось вращения сама вращается в полёте</w:t>
      </w:r>
      <w:r w:rsidR="001D3466">
        <w:rPr>
          <w:shd w:val="clear" w:color="auto" w:fill="FFFFFF"/>
          <w:lang w:eastAsia="ru-RU"/>
        </w:rPr>
        <w:t>)</w:t>
      </w:r>
      <w:r>
        <w:rPr>
          <w:shd w:val="clear" w:color="auto" w:fill="FFFFFF"/>
          <w:lang w:eastAsia="ru-RU"/>
        </w:rPr>
        <w:t xml:space="preserve">, показывает, что при </w:t>
      </w:r>
      <w:r>
        <w:rPr>
          <w:shd w:val="clear" w:color="auto" w:fill="FFFFFF"/>
          <w:lang w:eastAsia="ru-RU"/>
        </w:rPr>
        <w:lastRenderedPageBreak/>
        <w:t>ручном подбрасывании из позиции «орел сверху», вероятность выпадения «орла» на одну сотую больше половины. </w:t>
      </w:r>
    </w:p>
    <w:p w:rsidR="00115329" w:rsidRPr="005F7EA2" w:rsidRDefault="00495234" w:rsidP="005F7EA2">
      <w:pPr>
        <w:pStyle w:val="2"/>
      </w:pPr>
      <w:bookmarkStart w:id="1" w:name="_GoBack"/>
      <w:bookmarkEnd w:id="1"/>
      <w:r>
        <w:rPr>
          <w:lang w:eastAsia="ru-RU"/>
        </w:rPr>
        <w:t>Закон туриста</w:t>
      </w:r>
    </w:p>
    <w:p w:rsidR="00115329" w:rsidRDefault="00495234" w:rsidP="005F7EA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Эквивалентность геометрического и частотного определения вероятности раскрывает загадку одного закона подлости, известного в кругу туристов, геологов и всех тех, что пользуется топографическими картами:</w:t>
      </w:r>
    </w:p>
    <w:p w:rsidR="00115329" w:rsidRDefault="00495234" w:rsidP="002C5215">
      <w:pPr>
        <w:pStyle w:val="ac"/>
        <w:rPr>
          <w:lang w:eastAsia="ru-RU"/>
        </w:rPr>
      </w:pPr>
      <w:r>
        <w:rPr>
          <w:lang w:eastAsia="ru-RU"/>
        </w:rPr>
        <w:t xml:space="preserve">То место, куда направляется турист, чаще всего оказывается </w:t>
      </w:r>
      <w:r w:rsidRPr="002C5215">
        <w:t>либо</w:t>
      </w:r>
      <w:r>
        <w:rPr>
          <w:lang w:eastAsia="ru-RU"/>
        </w:rPr>
        <w:t xml:space="preserve"> на сгибе карты, либо на краю листа.</w:t>
      </w:r>
    </w:p>
    <w:p w:rsidR="00115329" w:rsidRDefault="00495234" w:rsidP="005F7EA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Предположим, что нас одинаково часто интересуют объекты, расположенные во всех участках карты. Но на</w:t>
      </w:r>
      <w:r w:rsidR="005F7EA2">
        <w:rPr>
          <w:shd w:val="clear" w:color="auto" w:fill="FFFFFF"/>
          <w:lang w:eastAsia="ru-RU"/>
        </w:rPr>
        <w:t>м</w:t>
      </w:r>
      <w:r>
        <w:rPr>
          <w:shd w:val="clear" w:color="auto" w:fill="FFFFFF"/>
          <w:lang w:eastAsia="ru-RU"/>
        </w:rPr>
        <w:t xml:space="preserve"> редко </w:t>
      </w:r>
      <w:r w:rsidR="005F7EA2">
        <w:rPr>
          <w:shd w:val="clear" w:color="auto" w:fill="FFFFFF"/>
          <w:lang w:eastAsia="ru-RU"/>
        </w:rPr>
        <w:t>нужны</w:t>
      </w:r>
      <w:r>
        <w:rPr>
          <w:shd w:val="clear" w:color="auto" w:fill="FFFFFF"/>
          <w:lang w:eastAsia="ru-RU"/>
        </w:rPr>
        <w:t xml:space="preserve"> объекты нулевой меры — весь смысл использования карты состоит в обозрении </w:t>
      </w:r>
      <w:r>
        <w:rPr>
          <w:i/>
          <w:iCs/>
          <w:shd w:val="clear" w:color="auto" w:fill="FFFFFF"/>
          <w:lang w:eastAsia="ru-RU"/>
        </w:rPr>
        <w:t>окрестностей </w:t>
      </w:r>
      <w:r>
        <w:rPr>
          <w:shd w:val="clear" w:color="auto" w:fill="FFFFFF"/>
          <w:lang w:eastAsia="ru-RU"/>
        </w:rPr>
        <w:t>объекта, то есть</w:t>
      </w:r>
      <w:r w:rsidR="005F7EA2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некоторой конечной площади. Пусть нам достаточно будет некоторой малой доли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</m:t>
        </m:r>
      </m:oMath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от площади всей карты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>
        <w:rPr>
          <w:shd w:val="clear" w:color="auto" w:fill="FFFFFF"/>
          <w:lang w:eastAsia="ru-RU"/>
        </w:rPr>
        <w:t xml:space="preserve">, чтобы разобраться в том, как попасть к объекту. </w:t>
      </w:r>
      <w:r w:rsidR="005F7EA2"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сли объект приблизится к сгибу или краю на какое-то критическое расстояние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</m:t>
        </m:r>
      </m:oMath>
      <w:r>
        <w:rPr>
          <w:shd w:val="clear" w:color="auto" w:fill="FFFFFF"/>
          <w:lang w:eastAsia="ru-RU"/>
        </w:rPr>
        <w:t>, мы сочтём закон туриста выполнившимся. Доля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граничных площадей в общем площади карты даст нам вероятность испытать этот закон подлости на себе. Вот как выглядят неприятные участки карты при</w:t>
      </w:r>
      <w:r w:rsidR="005F7EA2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α=0.5%</m:t>
        </m:r>
      </m:oMath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одном сгибе.</w:t>
      </w:r>
    </w:p>
    <w:p w:rsidR="005F7EA2" w:rsidRDefault="005F7EA2" w:rsidP="005F7EA2">
      <w:pPr>
        <w:pStyle w:val="af6"/>
        <w:rPr>
          <w:shd w:val="clear" w:color="auto" w:fill="FFFFFF"/>
        </w:rPr>
      </w:pPr>
      <w:r>
        <w:drawing>
          <wp:inline distT="0" distB="0" distL="0" distR="0" wp14:anchorId="291DB32F" wp14:editId="736FDC7A">
            <wp:extent cx="4335243" cy="3307743"/>
            <wp:effectExtent l="0" t="0" r="8255" b="6985"/>
            <wp:docPr id="5" name="Рисунок 5" descr="C:\tmp\podlost\ToH\html\figures\buter\saixtuhiooqe8he3spet60dp5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mp\podlost\ToH\html\figures\buter\saixtuhiooqe8he3spet60dp5p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05" cy="330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29" w:rsidRDefault="00495234" w:rsidP="005F7EA2">
      <w:pPr>
        <w:pStyle w:val="ad"/>
        <w:rPr>
          <w:highlight w:val="white"/>
        </w:rPr>
      </w:pPr>
      <w:r>
        <w:rPr>
          <w:shd w:val="clear" w:color="auto" w:fill="FFFFFF"/>
        </w:rPr>
        <w:t>Серым выделены «нехорошие» участки. Отдельно показан участок с полупр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центной площадью для карты шириной в 40 см, она имеет </w:t>
      </w:r>
      <w:r w:rsidR="00A905C8">
        <w:rPr>
          <w:shd w:val="clear" w:color="auto" w:fill="FFFFFF"/>
        </w:rPr>
        <w:t>размер,</w:t>
      </w:r>
      <w:r>
        <w:rPr>
          <w:shd w:val="clear" w:color="auto" w:fill="FFFFFF"/>
        </w:rPr>
        <w:t xml:space="preserve"> слегка пр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вышающий 3 см.</w:t>
      </w:r>
    </w:p>
    <w:p w:rsidR="00115329" w:rsidRDefault="00495234" w:rsidP="00A905C8">
      <w:pPr>
        <w:pStyle w:val="a6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Для квадратной карты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d=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αS</m:t>
            </m:r>
          </m:e>
        </m:rad>
      </m:oMath>
      <w:r>
        <w:rPr>
          <w:shd w:val="clear" w:color="auto" w:fill="FFFFFF"/>
          <w:lang w:eastAsia="ru-RU"/>
        </w:rPr>
        <w:t>. Неприятные полоски будут иметь площадь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</m:rad>
        <m:r>
          <w:rPr>
            <w:rFonts w:ascii="Cambria Math" w:hAnsi="Cambria Math"/>
            <w:shd w:val="clear" w:color="auto" w:fill="FFFFFF"/>
            <w:lang w:eastAsia="ru-RU"/>
          </w:rPr>
          <m:t>=S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</m:oMath>
      <w:r>
        <w:rPr>
          <w:shd w:val="clear" w:color="auto" w:fill="FFFFFF"/>
          <w:lang w:eastAsia="ru-RU"/>
        </w:rPr>
        <w:t>. Четыре полосы, две вертикальные и две горизонтальные, расположатся у края, л</w:t>
      </w:r>
      <w:r>
        <w:rPr>
          <w:shd w:val="clear" w:color="auto" w:fill="FFFFFF"/>
          <w:lang w:eastAsia="ru-RU"/>
        </w:rPr>
        <w:t>ю</w:t>
      </w:r>
      <w:r>
        <w:rPr>
          <w:shd w:val="clear" w:color="auto" w:fill="FFFFFF"/>
          <w:lang w:eastAsia="ru-RU"/>
        </w:rPr>
        <w:lastRenderedPageBreak/>
        <w:t>бой дополнительный изгиб, горизонтальный или вертикальный, добавит ещё одну поло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 xml:space="preserve">ку. </w:t>
      </w:r>
      <w:proofErr w:type="gramStart"/>
      <w:r w:rsidR="00A905C8" w:rsidRPr="00A905C8">
        <w:rPr>
          <w:shd w:val="clear" w:color="auto" w:fill="FFFFFF"/>
          <w:lang w:eastAsia="ru-RU"/>
        </w:rPr>
        <w:t>А теперь воспользуемся свойством аддитивности мер и вычислим меру объединения всех полосок, как сумму их площадей за вычетом площади пересечений, заметив, что п</w:t>
      </w:r>
      <w:r w:rsidR="00A905C8" w:rsidRPr="00A905C8">
        <w:rPr>
          <w:shd w:val="clear" w:color="auto" w:fill="FFFFFF"/>
          <w:lang w:eastAsia="ru-RU"/>
        </w:rPr>
        <w:t>е</w:t>
      </w:r>
      <w:r w:rsidR="00A905C8" w:rsidRPr="00A905C8">
        <w:rPr>
          <w:shd w:val="clear" w:color="auto" w:fill="FFFFFF"/>
          <w:lang w:eastAsia="ru-RU"/>
        </w:rPr>
        <w:t xml:space="preserve">ресекающиеся полоски формируют квадратики площадью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d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2</m:t>
            </m:r>
          </m:sup>
        </m:sSup>
        <m:r>
          <w:rPr>
            <w:rFonts w:ascii="Cambria Math" w:hAnsi="Cambria Math"/>
            <w:shd w:val="clear" w:color="auto" w:fill="FFFFFF"/>
            <w:lang w:eastAsia="ru-RU"/>
          </w:rPr>
          <m:t>=αS</m:t>
        </m:r>
      </m:oMath>
      <w:r w:rsidR="00A905C8" w:rsidRPr="00A905C8">
        <w:rPr>
          <w:shd w:val="clear" w:color="auto" w:fill="FFFFFF"/>
          <w:lang w:eastAsia="ru-RU"/>
        </w:rPr>
        <w:t>.</w:t>
      </w:r>
      <w:r>
        <w:rPr>
          <w:shd w:val="clear" w:color="auto" w:fill="FFFFFF"/>
          <w:lang w:eastAsia="ru-RU"/>
        </w:rPr>
        <w:t xml:space="preserve"> Сложив карту так, чтобы получилось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n</m:t>
        </m:r>
      </m:oMath>
      <w:r w:rsidR="00A905C8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горизонтальных 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m</m:t>
        </m:r>
      </m:oMath>
      <w:r>
        <w:rPr>
          <w:shd w:val="clear" w:color="auto" w:fill="FFFFFF"/>
          <w:lang w:eastAsia="ru-RU"/>
        </w:rPr>
        <w:t> вертикальных изгибов, мы получим суммарную площадь неприятной зоны равную: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(n+2)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  <m:r>
          <w:rPr>
            <w:rFonts w:ascii="Cambria Math" w:hAnsi="Cambria Math"/>
            <w:shd w:val="clear" w:color="auto" w:fill="FFFFFF"/>
            <w:lang w:val="en-US" w:eastAsia="ru-RU"/>
          </w:rPr>
          <m:t>S</m:t>
        </m:r>
        <m:r>
          <w:rPr>
            <w:rFonts w:ascii="Cambria Math" w:hAnsi="Cambria Math"/>
            <w:shd w:val="clear" w:color="auto" w:fill="FFFFFF"/>
            <w:lang w:eastAsia="ru-RU"/>
          </w:rPr>
          <m:t>+(m+2)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  <m:r>
          <w:rPr>
            <w:rFonts w:ascii="Cambria Math" w:hAnsi="Cambria Math"/>
            <w:shd w:val="clear" w:color="auto" w:fill="FFFFFF"/>
            <w:lang w:val="en-US" w:eastAsia="ru-RU"/>
          </w:rPr>
          <m:t>S</m:t>
        </m:r>
        <m:r>
          <w:rPr>
            <w:rFonts w:ascii="Cambria Math" w:hAnsi="Cambria Math"/>
            <w:shd w:val="clear" w:color="auto" w:fill="FFFFFF"/>
            <w:lang w:eastAsia="ru-RU"/>
          </w:rPr>
          <m:t>-(n+2)(m+2)αS</m:t>
        </m:r>
      </m:oMath>
      <w:r>
        <w:rPr>
          <w:shd w:val="clear" w:color="auto" w:fill="FFFFFF"/>
          <w:lang w:eastAsia="ru-RU"/>
        </w:rPr>
        <w:t>. Отн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ся её к площади всей карты, получим неприятную долю общей площади</w:t>
      </w:r>
      <w:r w:rsidR="00A905C8" w:rsidRPr="00A905C8">
        <w:rPr>
          <w:shd w:val="clear" w:color="auto" w:fill="FFFFFF"/>
          <w:lang w:eastAsia="ru-RU"/>
        </w:rPr>
        <w:t xml:space="preserve">, </w:t>
      </w:r>
      <w:r w:rsidR="00A905C8">
        <w:rPr>
          <w:shd w:val="clear" w:color="auto" w:fill="FFFFFF"/>
          <w:lang w:eastAsia="ru-RU"/>
        </w:rPr>
        <w:t>или</w:t>
      </w:r>
      <w:proofErr w:type="gramEnd"/>
      <w:r w:rsidR="00A905C8">
        <w:rPr>
          <w:shd w:val="clear" w:color="auto" w:fill="FFFFFF"/>
          <w:lang w:eastAsia="ru-RU"/>
        </w:rPr>
        <w:t xml:space="preserve"> вероятность оказаться в этой доле при случайном выборе</w:t>
      </w:r>
      <w:r>
        <w:rPr>
          <w:shd w:val="clear" w:color="auto" w:fill="FFFFFF"/>
          <w:lang w:eastAsia="ru-RU"/>
        </w:rPr>
        <w:t>: </w:t>
      </w:r>
    </w:p>
    <w:p w:rsidR="00115329" w:rsidRDefault="00A905C8" w:rsidP="00A905C8">
      <w:pPr>
        <w:pStyle w:val="af7"/>
      </w:pPr>
      <m:oMath>
        <m:r>
          <w:rPr>
            <w:rFonts w:ascii="Cambria Math" w:hAnsi="Cambria Math"/>
          </w:rPr>
          <m:t>p=(n+m+4)</m:t>
        </m:r>
        <m:rad>
          <m:radPr>
            <m:degHide m:val="1"/>
            <m:ctrlPr>
              <w:rPr>
                <w:rFonts w:ascii="Cambria Math" w:hAnsi="Cambria Math"/>
                <w:noProof w:val="0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  <m:r>
          <w:rPr>
            <w:rFonts w:ascii="Cambria Math" w:hAnsi="Cambria Math"/>
          </w:rPr>
          <m:t>-(n+2)(m+2)α</m:t>
        </m:r>
      </m:oMath>
      <w:r w:rsidR="00495234">
        <w:t>.</w:t>
      </w:r>
    </w:p>
    <w:p w:rsidR="00A905C8" w:rsidRDefault="00495234" w:rsidP="00A905C8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На рисунке показаны области, в которых эта доля превышает 50% для </w:t>
      </w:r>
      <w:r w:rsidRPr="00A905C8">
        <w:t>различных</w:t>
      </w:r>
      <w:r>
        <w:rPr>
          <w:shd w:val="clear" w:color="auto" w:fill="FFFFFF"/>
        </w:rPr>
        <w:t xml:space="preserve">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чений α.</w:t>
      </w:r>
    </w:p>
    <w:p w:rsidR="00115329" w:rsidRDefault="00A905C8" w:rsidP="00A905C8">
      <w:pPr>
        <w:pStyle w:val="af6"/>
      </w:pPr>
      <w:r>
        <w:drawing>
          <wp:inline distT="0" distB="0" distL="0" distR="0" wp14:anchorId="47D7204A" wp14:editId="22FEA10F">
            <wp:extent cx="4245997" cy="4000650"/>
            <wp:effectExtent l="0" t="0" r="2540" b="0"/>
            <wp:docPr id="6" name="Рисунок 6" descr="C:\tmp\podlost\ToH\html\figures\buter\9mtg_arh5sm4l_gg1lxl2kbpq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mp\podlost\ToH\html\figures\buter\9mtg_arh5sm4l_gg1lxl2kbpqq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39" cy="400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5C8" w:rsidRDefault="00495234" w:rsidP="00A905C8">
      <w:pPr>
        <w:pStyle w:val="ad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Области, в которых повышена вероятность </w:t>
      </w:r>
      <w:proofErr w:type="gramStart"/>
      <w:r>
        <w:rPr>
          <w:shd w:val="clear" w:color="auto" w:fill="FFFFFF"/>
          <w:lang w:eastAsia="ru-RU"/>
        </w:rPr>
        <w:t>оказаться</w:t>
      </w:r>
      <w:proofErr w:type="gramEnd"/>
      <w:r>
        <w:rPr>
          <w:shd w:val="clear" w:color="auto" w:fill="FFFFFF"/>
          <w:lang w:eastAsia="ru-RU"/>
        </w:rPr>
        <w:t xml:space="preserve"> на сгибе карты или на её краю. Чи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лами отмечена доля площади рассматриваемой окрестности от площади всей карты.</w:t>
      </w:r>
    </w:p>
    <w:p w:rsidR="00A905C8" w:rsidRDefault="00495234" w:rsidP="00A905C8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Получается, что карта, сложенная пополам дв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жды уже может формально считаться нечестной по отношению к туристу. Чаще всего, карты имеют по три вертикальные и три горизонтальные складки, что даёт вероятность выполнения закона подлости с вероятн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 около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60%</m:t>
        </m:r>
      </m:oMath>
      <w:r>
        <w:rPr>
          <w:shd w:val="clear" w:color="auto" w:fill="FFFFFF"/>
          <w:lang w:eastAsia="ru-RU"/>
        </w:rPr>
        <w:t> при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α=0.5%</m:t>
        </m:r>
      </m:oMath>
      <w:r w:rsidR="008E2271">
        <w:rPr>
          <w:rFonts w:eastAsiaTheme="minorEastAsia"/>
          <w:shd w:val="clear" w:color="auto" w:fill="FFFFFF"/>
          <w:lang w:eastAsia="ru-RU"/>
        </w:rPr>
        <w:t>.</w:t>
      </w:r>
    </w:p>
    <w:p w:rsidR="00115329" w:rsidRDefault="00000550" w:rsidP="00000550">
      <w:pPr>
        <w:pStyle w:val="2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360045" distR="114300" simplePos="0" relativeHeight="251658240" behindDoc="0" locked="0" layoutInCell="1" allowOverlap="1" wp14:anchorId="711E0466" wp14:editId="279BA3DC">
            <wp:simplePos x="0" y="0"/>
            <wp:positionH relativeFrom="column">
              <wp:posOffset>3881120</wp:posOffset>
            </wp:positionH>
            <wp:positionV relativeFrom="paragraph">
              <wp:posOffset>245110</wp:posOffset>
            </wp:positionV>
            <wp:extent cx="2034000" cy="3207600"/>
            <wp:effectExtent l="0" t="0" r="4445" b="0"/>
            <wp:wrapSquare wrapText="bothSides"/>
            <wp:docPr id="7" name="Рисунок 7" descr="C:\tmp\podlost\ToH\html\figures\buter\img_img_44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mp\podlost\ToH\html\figures\buter\img_img_449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234">
        <w:rPr>
          <w:lang w:eastAsia="ru-RU"/>
        </w:rPr>
        <w:t>Откуда же берётся случайность?</w:t>
      </w:r>
    </w:p>
    <w:p w:rsidR="00000550" w:rsidRDefault="00495234" w:rsidP="00000550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 сувенирных лавках можно найти магнитные маятники для «выбора желаний». Они тоже являются механическими генераторами случайности и их ин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гда ошибочно называют «хаотическими маятник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ми». Начав движение с каких-то начальных позиции и скорости, маятник совершает ряд «непредсказу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мых» колебаний и, наконец, останавливается в одном из секторов. Однако колебания и здесь не являются непредсказуемыми, просто они очень чувствительны к начальным условиям. Для каждого сектора, в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ром может остановиться маятник, существ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ет </w:t>
      </w:r>
      <w:r w:rsidRPr="00263831">
        <w:rPr>
          <w:rStyle w:val="afa"/>
        </w:rPr>
        <w:t>область притяжения</w:t>
      </w:r>
      <w:r>
        <w:rPr>
          <w:shd w:val="clear" w:color="auto" w:fill="FFFFFF"/>
          <w:lang w:eastAsia="ru-RU"/>
        </w:rPr>
        <w:t xml:space="preserve"> в пространстве </w:t>
      </w:r>
      <w:proofErr w:type="gramStart"/>
      <w:r>
        <w:rPr>
          <w:shd w:val="clear" w:color="auto" w:fill="FFFFFF"/>
          <w:lang w:eastAsia="ru-RU"/>
        </w:rPr>
        <w:t>координат-скорости</w:t>
      </w:r>
      <w:proofErr w:type="gramEnd"/>
      <w:r>
        <w:rPr>
          <w:shd w:val="clear" w:color="auto" w:fill="FFFFFF"/>
          <w:lang w:eastAsia="ru-RU"/>
        </w:rPr>
        <w:t>. Это множество таких начальных условий, при которых маятник обязательно притянется к определённой точке в указанном секторе. Точка остановки маятника называется </w:t>
      </w:r>
      <w:r w:rsidRPr="00263831">
        <w:rPr>
          <w:rStyle w:val="afa"/>
        </w:rPr>
        <w:t>аттрактором</w:t>
      </w:r>
      <w:r>
        <w:rPr>
          <w:shd w:val="clear" w:color="auto" w:fill="FFFFFF"/>
          <w:lang w:eastAsia="ru-RU"/>
        </w:rPr>
        <w:t> — притягивающей точкой. В случае маятника с картинки пространство координат и скор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стей четырёхмерно, и так просто области притяжения не показать. Но если ограничиться лишь двумя секторами и свести задачу к одномерной (такой маятник называется </w:t>
      </w:r>
      <w:r w:rsidRPr="00263831">
        <w:rPr>
          <w:rStyle w:val="afa"/>
        </w:rPr>
        <w:t>осцилл</w:t>
      </w:r>
      <w:r w:rsidRPr="00263831">
        <w:rPr>
          <w:rStyle w:val="afa"/>
        </w:rPr>
        <w:t>я</w:t>
      </w:r>
      <w:r w:rsidRPr="00263831">
        <w:rPr>
          <w:rStyle w:val="afa"/>
        </w:rPr>
        <w:t>тором</w:t>
      </w:r>
      <w:r w:rsidRPr="00000550">
        <w:rPr>
          <w:i/>
          <w:shd w:val="clear" w:color="auto" w:fill="FFFFFF"/>
          <w:lang w:eastAsia="ru-RU"/>
        </w:rPr>
        <w:t xml:space="preserve"> </w:t>
      </w:r>
      <w:proofErr w:type="spellStart"/>
      <w:r w:rsidRPr="00263831">
        <w:rPr>
          <w:rStyle w:val="afa"/>
        </w:rPr>
        <w:t>Дюффинга</w:t>
      </w:r>
      <w:proofErr w:type="spellEnd"/>
      <w:r>
        <w:rPr>
          <w:shd w:val="clear" w:color="auto" w:fill="FFFFFF"/>
          <w:lang w:eastAsia="ru-RU"/>
        </w:rPr>
        <w:t>), то пространство начальных значений превратится в плоскость, так что области притяжения можно будет увидеть. Они выглядят как замы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ловатый символ «Инь-</w:t>
      </w:r>
      <w:proofErr w:type="spellStart"/>
      <w:r>
        <w:rPr>
          <w:shd w:val="clear" w:color="auto" w:fill="FFFFFF"/>
          <w:lang w:eastAsia="ru-RU"/>
        </w:rPr>
        <w:t>Янь</w:t>
      </w:r>
      <w:proofErr w:type="spellEnd"/>
      <w:r>
        <w:rPr>
          <w:shd w:val="clear" w:color="auto" w:fill="FFFFFF"/>
          <w:lang w:eastAsia="ru-RU"/>
        </w:rPr>
        <w:t xml:space="preserve">», быстро превращающийся в узкие полоски, </w:t>
      </w:r>
      <w:r w:rsidR="00000550">
        <w:rPr>
          <w:shd w:val="clear" w:color="auto" w:fill="FFFFFF"/>
          <w:lang w:eastAsia="ru-RU"/>
        </w:rPr>
        <w:t>разделяющие о</w:t>
      </w:r>
      <w:r w:rsidR="00000550">
        <w:rPr>
          <w:shd w:val="clear" w:color="auto" w:fill="FFFFFF"/>
          <w:lang w:eastAsia="ru-RU"/>
        </w:rPr>
        <w:t>б</w:t>
      </w:r>
      <w:r w:rsidR="00000550">
        <w:rPr>
          <w:shd w:val="clear" w:color="auto" w:fill="FFFFFF"/>
          <w:lang w:eastAsia="ru-RU"/>
        </w:rPr>
        <w:t>ласти притяжения.</w:t>
      </w:r>
    </w:p>
    <w:p w:rsidR="00000550" w:rsidRDefault="00000550" w:rsidP="00000550">
      <w:pPr>
        <w:pStyle w:val="af6"/>
        <w:rPr>
          <w:shd w:val="clear" w:color="auto" w:fill="FFFFFF"/>
        </w:rPr>
      </w:pPr>
      <w:r w:rsidRPr="00000550">
        <w:drawing>
          <wp:inline distT="0" distB="0" distL="0" distR="0" wp14:anchorId="1D88A953" wp14:editId="1ED49452">
            <wp:extent cx="3538283" cy="3202006"/>
            <wp:effectExtent l="0" t="0" r="5080" b="0"/>
            <wp:docPr id="8" name="Рисунок 8" descr="C:\tmp\podlost\ToH\html\figures\buter\2018-12-13_19-0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mp\podlost\ToH\html\figures\buter\2018-12-13_19-02-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83" cy="32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50" w:rsidRDefault="00495234" w:rsidP="00000550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Области притяжения аттракторов для одномерного маятника желаний — осциллятора </w:t>
      </w:r>
      <w:proofErr w:type="spellStart"/>
      <w:r>
        <w:rPr>
          <w:shd w:val="clear" w:color="auto" w:fill="FFFFFF"/>
        </w:rPr>
        <w:t>Дюффинга</w:t>
      </w:r>
      <w:proofErr w:type="spellEnd"/>
      <w:r>
        <w:rPr>
          <w:shd w:val="clear" w:color="auto" w:fill="FFFFFF"/>
        </w:rPr>
        <w:t>.</w:t>
      </w:r>
    </w:p>
    <w:p w:rsidR="00000550" w:rsidRDefault="00495234" w:rsidP="00000550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Как и в случае с монетой, немного смещая начальные условия</w:t>
      </w:r>
      <w:r w:rsidR="0000055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попадаем от одного аттрактора к другому. Так же действует и игральная кость и рулетка, но они не являются </w:t>
      </w:r>
      <w:r>
        <w:rPr>
          <w:shd w:val="clear" w:color="auto" w:fill="FFFFFF"/>
        </w:rPr>
        <w:lastRenderedPageBreak/>
        <w:t>сами по себе генераторами случайности. Это не истинно хаотические системы и их пов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дение можно точно рассчитать. </w:t>
      </w:r>
    </w:p>
    <w:p w:rsidR="00000550" w:rsidRDefault="00495234" w:rsidP="00000550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А что же такое настоящая случайность? Хороший пример истинно стохастической 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стемы — появление автомобилей на дороге. Люди не договариваются, не согласовывают свои планы, каждый элемент ансамбля за пределами дороги действует независимо. И хотя в поведении людей есть определённые закономерности — часы пик утром и вечером, п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стые дороги ночью и т.д., мы не обладаем</w:t>
      </w:r>
      <w:r w:rsidR="00E04E9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никогда не будем обладать достаточной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формацией о каждом участнике движения, чтобы предсказать появление любого из них. Также стохастическими являются механика элементарных частиц на квантовом уровне, распад нестабильных атомов, изменения в генетическом коде, по всей видимости, земл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трясения и котировки ценных бумаг на бирже. Единственное, что остаётся исследователю, это рассматривать их, как случайные величины и описывать в терминах теории вероятн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сти.</w:t>
      </w:r>
    </w:p>
    <w:p w:rsidR="00000550" w:rsidRDefault="00495234" w:rsidP="00000550">
      <w:pPr>
        <w:pStyle w:val="a6"/>
      </w:pPr>
      <w:r>
        <w:rPr>
          <w:shd w:val="clear" w:color="auto" w:fill="FFFFFF"/>
        </w:rPr>
        <w:t>Но есть и другой источник случайностей — </w:t>
      </w:r>
      <w:r w:rsidRPr="00263831">
        <w:rPr>
          <w:rStyle w:val="afa"/>
        </w:rPr>
        <w:t>динамический</w:t>
      </w:r>
      <w:r>
        <w:rPr>
          <w:i/>
          <w:iCs/>
          <w:shd w:val="clear" w:color="auto" w:fill="FFFFFF"/>
        </w:rPr>
        <w:t xml:space="preserve"> </w:t>
      </w:r>
      <w:r w:rsidRPr="00263831">
        <w:rPr>
          <w:rStyle w:val="afa"/>
        </w:rPr>
        <w:t>хаос</w:t>
      </w:r>
      <w:r>
        <w:rPr>
          <w:shd w:val="clear" w:color="auto" w:fill="FFFFFF"/>
        </w:rPr>
        <w:t>. Хаотические системы отличаются от стохастических тем, что описываются точными уравнениями и параметр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ми, не содержащими случайностей. Однако их поведение не просто сложно, а хаотично и истинно непредсказуемо. Если мы начнём колебать маятник желаний, очень аккуратно, с точно контролируемой частотой и амплитудой, то мы обнаружим, что его плавные движ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ния невозможно просчитать надолго. Никакими алгоритмами на сколь угодно точных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числительных машинах нам не удастся рассчитать точное поведение маятника на прои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 xml:space="preserve">вольно далёкое будущее. Он не остановится на каком-либо секторе, а будет совершать плавные движения, но никогда не вернётся в одну и ту же точку в пространстве </w:t>
      </w:r>
      <w:proofErr w:type="gramStart"/>
      <w:r>
        <w:rPr>
          <w:shd w:val="clear" w:color="auto" w:fill="FFFFFF"/>
        </w:rPr>
        <w:t>коорд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нат-скорости</w:t>
      </w:r>
      <w:proofErr w:type="gramEnd"/>
      <w:r>
        <w:rPr>
          <w:shd w:val="clear" w:color="auto" w:fill="FFFFFF"/>
        </w:rPr>
        <w:t xml:space="preserve"> дважды. Ещё один пример предельно простой хаотической системы — ид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альный шарик, подпрыгивающий в поле тяжести на идеальном столике с пружинкой. Сравнительно простые уравнения Лоренца показали, что мы никогда не сможем предск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зывать погоду больше чем на пару-тройку недель — это тоже хаотическая система. </w:t>
      </w:r>
    </w:p>
    <w:p w:rsidR="00E04E95" w:rsidRDefault="00E04E95" w:rsidP="00000550">
      <w:pPr>
        <w:pStyle w:val="a6"/>
        <w:rPr>
          <w:shd w:val="clear" w:color="auto" w:fill="FFFFFF"/>
        </w:rPr>
      </w:pPr>
      <w:r>
        <w:rPr>
          <w:noProof/>
          <w:lang w:eastAsia="ru-RU"/>
        </w:rPr>
        <w:drawing>
          <wp:anchor distT="0" distB="0" distL="360045" distR="114300" simplePos="0" relativeHeight="251659264" behindDoc="0" locked="0" layoutInCell="1" allowOverlap="1" wp14:anchorId="0ACDA6B4" wp14:editId="0E80FD32">
            <wp:simplePos x="0" y="0"/>
            <wp:positionH relativeFrom="column">
              <wp:posOffset>3442970</wp:posOffset>
            </wp:positionH>
            <wp:positionV relativeFrom="paragraph">
              <wp:posOffset>2800985</wp:posOffset>
            </wp:positionV>
            <wp:extent cx="2437130" cy="2235200"/>
            <wp:effectExtent l="0" t="0" r="1270" b="0"/>
            <wp:wrapSquare wrapText="bothSides"/>
            <wp:docPr id="9" name="Рисунок 9" descr="C:\tmp\podlost\ToH\html\figures\buter\z-m3do2rhl7w0uzt4idcnepnp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mp\podlost\ToH\html\figures\buter\z-m3do2rhl7w0uzt4idcnepnpx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t xml:space="preserve">В </w:t>
      </w:r>
      <w:r>
        <w:rPr>
          <w:shd w:val="clear" w:color="auto" w:fill="FFFFFF"/>
          <w:lang w:val="en-US"/>
        </w:rPr>
        <w:t>XX</w:t>
      </w:r>
      <w:r>
        <w:rPr>
          <w:shd w:val="clear" w:color="auto" w:fill="FFFFFF"/>
        </w:rPr>
        <w:t xml:space="preserve"> веке т</w:t>
      </w:r>
      <w:r w:rsidR="00495234">
        <w:rPr>
          <w:shd w:val="clear" w:color="auto" w:fill="FFFFFF"/>
        </w:rPr>
        <w:t>еории динамического хаоса, удалось объяснить природу такой непредск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>зуемости. Простой одномерный маятник желаний, который мы рассматривали, имел две устойчивые стационарные точки — два аттрактора, и одну неустойчивую, от которой с</w:t>
      </w:r>
      <w:r w:rsidR="00495234">
        <w:rPr>
          <w:shd w:val="clear" w:color="auto" w:fill="FFFFFF"/>
        </w:rPr>
        <w:t>и</w:t>
      </w:r>
      <w:r w:rsidR="00495234">
        <w:rPr>
          <w:shd w:val="clear" w:color="auto" w:fill="FFFFFF"/>
        </w:rPr>
        <w:t>стема старается уйти, она показана белым кружком. В хаотическом режиме вместо набора аттракторов в системе появляется бесконечное множество неустойчивых стационарных траекторий. Это множество бесконечно, но имеет </w:t>
      </w:r>
      <w:r w:rsidR="00495234" w:rsidRPr="000B3E26">
        <w:t>нулевую меру</w:t>
      </w:r>
      <w:r w:rsidR="00495234">
        <w:rPr>
          <w:shd w:val="clear" w:color="auto" w:fill="FFFFFF"/>
        </w:rPr>
        <w:t>, и представляет собой очень сложно устроенную несвязную структуру. Попав на одну таких траекторий, в при</w:t>
      </w:r>
      <w:r w:rsidR="00495234">
        <w:rPr>
          <w:shd w:val="clear" w:color="auto" w:fill="FFFFFF"/>
        </w:rPr>
        <w:t>н</w:t>
      </w:r>
      <w:r w:rsidR="00495234">
        <w:rPr>
          <w:shd w:val="clear" w:color="auto" w:fill="FFFFFF"/>
        </w:rPr>
        <w:t xml:space="preserve">ципе невозможно ей следовать, используя какие-либо конечные алгоритмы. Но самое удивительное, оказалось, что это бесконечное множество неустойчивых траекторий само по себе является притягивающим! Хаотическая система непрерывно перескакивает от окрестности одной неустойчивой траектории к другой, всё </w:t>
      </w:r>
      <w:proofErr w:type="gramStart"/>
      <w:r w:rsidR="00495234">
        <w:rPr>
          <w:shd w:val="clear" w:color="auto" w:fill="FFFFFF"/>
        </w:rPr>
        <w:t>время</w:t>
      </w:r>
      <w:proofErr w:type="gramEnd"/>
      <w:r w:rsidR="00495234">
        <w:rPr>
          <w:shd w:val="clear" w:color="auto" w:fill="FFFFFF"/>
        </w:rPr>
        <w:t xml:space="preserve"> оставаясь в пределах это странного аттрактора. Так эти множества и называются: </w:t>
      </w:r>
      <w:r w:rsidR="00495234" w:rsidRPr="000B3E26">
        <w:rPr>
          <w:rStyle w:val="afa"/>
        </w:rPr>
        <w:t>странные</w:t>
      </w:r>
      <w:r w:rsidR="00495234">
        <w:rPr>
          <w:i/>
          <w:iCs/>
          <w:shd w:val="clear" w:color="auto" w:fill="FFFFFF"/>
        </w:rPr>
        <w:t xml:space="preserve"> </w:t>
      </w:r>
      <w:r w:rsidR="00495234" w:rsidRPr="000B3E26">
        <w:rPr>
          <w:rStyle w:val="afa"/>
        </w:rPr>
        <w:t>аттракторы</w:t>
      </w:r>
      <w:r w:rsidR="00495234">
        <w:rPr>
          <w:shd w:val="clear" w:color="auto" w:fill="FFFFFF"/>
        </w:rPr>
        <w:t>. Вот как завораживающе красиво выглядит сечение плоскостью странного аттрактора для маятн</w:t>
      </w:r>
      <w:r w:rsidR="00495234">
        <w:rPr>
          <w:shd w:val="clear" w:color="auto" w:fill="FFFFFF"/>
        </w:rPr>
        <w:t>и</w:t>
      </w:r>
      <w:r w:rsidR="00495234">
        <w:rPr>
          <w:shd w:val="clear" w:color="auto" w:fill="FFFFFF"/>
        </w:rPr>
        <w:t xml:space="preserve">ка желаний, подверженного гармоническим </w:t>
      </w:r>
      <w:r w:rsidR="00495234">
        <w:rPr>
          <w:shd w:val="clear" w:color="auto" w:fill="FFFFFF"/>
        </w:rPr>
        <w:lastRenderedPageBreak/>
        <w:t>колебаниям. Этот объект для одномерного маятника можно описать в трёхмерном пр</w:t>
      </w:r>
      <w:r w:rsidR="00495234">
        <w:rPr>
          <w:shd w:val="clear" w:color="auto" w:fill="FFFFFF"/>
        </w:rPr>
        <w:t>о</w:t>
      </w:r>
      <w:r w:rsidR="00495234">
        <w:rPr>
          <w:shd w:val="clear" w:color="auto" w:fill="FFFFFF"/>
        </w:rPr>
        <w:t>странстве (координата, скорость, фаза выну</w:t>
      </w:r>
      <w:r w:rsidR="00495234">
        <w:rPr>
          <w:shd w:val="clear" w:color="auto" w:fill="FFFFFF"/>
        </w:rPr>
        <w:t>ж</w:t>
      </w:r>
      <w:r w:rsidR="00495234">
        <w:rPr>
          <w:shd w:val="clear" w:color="auto" w:fill="FFFFFF"/>
        </w:rPr>
        <w:t>денного колебания). Если рассечь аттрактор в этом пространстве плоскостью то можно увидеть его структуру, это называе</w:t>
      </w:r>
      <w:r w:rsidR="00495234">
        <w:rPr>
          <w:shd w:val="clear" w:color="auto" w:fill="FFFFFF"/>
        </w:rPr>
        <w:t>т</w:t>
      </w:r>
      <w:r w:rsidR="00495234">
        <w:rPr>
          <w:shd w:val="clear" w:color="auto" w:fill="FFFFFF"/>
        </w:rPr>
        <w:t>ся </w:t>
      </w:r>
      <w:r w:rsidR="00495234" w:rsidRPr="000B3E26">
        <w:rPr>
          <w:rStyle w:val="afa"/>
        </w:rPr>
        <w:t>сечением</w:t>
      </w:r>
      <w:r w:rsidR="00495234">
        <w:rPr>
          <w:i/>
          <w:iCs/>
          <w:shd w:val="clear" w:color="auto" w:fill="FFFFFF"/>
        </w:rPr>
        <w:t xml:space="preserve"> </w:t>
      </w:r>
      <w:r w:rsidR="00495234" w:rsidRPr="000B3E26">
        <w:rPr>
          <w:rStyle w:val="afa"/>
        </w:rPr>
        <w:t>Пуанкаре</w:t>
      </w:r>
      <w:r w:rsidR="00495234">
        <w:rPr>
          <w:shd w:val="clear" w:color="auto" w:fill="FFFFFF"/>
        </w:rPr>
        <w:t xml:space="preserve">. Каждая точка здесь — это след траектории, а цвет точек отражает относительную </w:t>
      </w:r>
      <w:proofErr w:type="gramStart"/>
      <w:r w:rsidR="00495234">
        <w:rPr>
          <w:shd w:val="clear" w:color="auto" w:fill="FFFFFF"/>
        </w:rPr>
        <w:t>скорость</w:t>
      </w:r>
      <w:proofErr w:type="gramEnd"/>
      <w:r w:rsidR="00495234">
        <w:rPr>
          <w:shd w:val="clear" w:color="auto" w:fill="FFFFFF"/>
        </w:rPr>
        <w:t xml:space="preserve"> с которой траектории разб</w:t>
      </w:r>
      <w:r w:rsidR="00495234">
        <w:rPr>
          <w:shd w:val="clear" w:color="auto" w:fill="FFFFFF"/>
        </w:rPr>
        <w:t>е</w:t>
      </w:r>
      <w:r w:rsidR="00495234">
        <w:rPr>
          <w:shd w:val="clear" w:color="auto" w:fill="FFFFFF"/>
        </w:rPr>
        <w:t>гаются друг от друга. Вот ещё пара красивых стра</w:t>
      </w:r>
      <w:r w:rsidR="00495234">
        <w:rPr>
          <w:shd w:val="clear" w:color="auto" w:fill="FFFFFF"/>
        </w:rPr>
        <w:t>н</w:t>
      </w:r>
      <w:r w:rsidR="00495234">
        <w:rPr>
          <w:shd w:val="clear" w:color="auto" w:fill="FFFFFF"/>
        </w:rPr>
        <w:t>ных аттракторов:</w:t>
      </w:r>
    </w:p>
    <w:p w:rsidR="00E7272B" w:rsidRDefault="00E7272B" w:rsidP="00E7272B">
      <w:pPr>
        <w:pStyle w:val="af6"/>
        <w:rPr>
          <w:shd w:val="clear" w:color="auto" w:fill="FFFFFF"/>
        </w:rPr>
      </w:pPr>
      <w:r>
        <w:drawing>
          <wp:inline distT="0" distB="0" distL="0" distR="0" wp14:anchorId="6F33D1D3" wp14:editId="32057D65">
            <wp:extent cx="2957885" cy="2957885"/>
            <wp:effectExtent l="0" t="0" r="0" b="0"/>
            <wp:docPr id="10" name="Рисунок 10" descr="C:\tmp\podlost\ToH\html\figures\buter\x7x2vlyryztmd01vjzuoekqyj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mp\podlost\ToH\html\figures\buter\x7x2vlyryztmd01vjzuoekqyjg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4" cy="29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A85B58" wp14:editId="30C4F5AB">
            <wp:extent cx="2146852" cy="2146852"/>
            <wp:effectExtent l="0" t="0" r="6350" b="6350"/>
            <wp:docPr id="11" name="Рисунок 11" descr="C:\tmp\podlost\ToH\html\figures\buter\yfifvev6krrghkxje8l4chntal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mp\podlost\ToH\html\figures\buter\yfifvev6krrghkxje8l4chntal0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21" cy="21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72B" w:rsidRDefault="00495234" w:rsidP="00E727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Слева: сечение Пуанкаре для траектории шарика, подпрыгивающего на по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пружиненном столике. Множество точек принадлежит поверхности сферы, соответствующей закону сохранения энергии. Справа: объемная область,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торая заключает в себе странный аттрактор, рождающийся при вынужде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ных колебаниях толстой пластины.</w:t>
      </w:r>
    </w:p>
    <w:p w:rsidR="00E7272B" w:rsidRDefault="00495234" w:rsidP="00E727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Гладкость хаотической траектории позволяет всё же немного заглядывать в будущее. Это объясняет одно досадное </w:t>
      </w:r>
      <w:r w:rsidRPr="00E7272B">
        <w:t>наблюдение</w:t>
      </w:r>
      <w:r>
        <w:rPr>
          <w:shd w:val="clear" w:color="auto" w:fill="FFFFFF"/>
        </w:rPr>
        <w:t>: с одной стороны, синоптики, порой, не могут уверенно предсказать погоду на неделю, но с другой, если вы скажете, что завтра будет такая же погода, как и сегодня, то не ошибётесь примерно в трёх случаях из четырёх. 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обще же, анекдоты о синоптиках несправедливы и нужно </w:t>
      </w:r>
      <w:proofErr w:type="gramStart"/>
      <w:r>
        <w:rPr>
          <w:shd w:val="clear" w:color="auto" w:fill="FFFFFF"/>
        </w:rPr>
        <w:t>отдать</w:t>
      </w:r>
      <w:proofErr w:type="gramEnd"/>
      <w:r>
        <w:rPr>
          <w:shd w:val="clear" w:color="auto" w:fill="FFFFFF"/>
        </w:rPr>
        <w:t xml:space="preserve"> должное человеческой мысли и упорству, которые позволили предсказывать погоду на современном уровне! </w:t>
      </w:r>
    </w:p>
    <w:p w:rsidR="00115329" w:rsidRDefault="00495234" w:rsidP="00E727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Динамический хаос очень сложен и красив как теория, он порождает </w:t>
      </w:r>
      <w:r w:rsidRPr="00E7272B">
        <w:t>изумительные</w:t>
      </w:r>
      <w:r>
        <w:rPr>
          <w:shd w:val="clear" w:color="auto" w:fill="FFFFFF"/>
        </w:rPr>
        <w:t xml:space="preserve"> по элегантности образы, но он может быть ещё и полезен. Например, алгоритмы, с помощью которых </w:t>
      </w:r>
      <w:proofErr w:type="gramStart"/>
      <w:r>
        <w:rPr>
          <w:shd w:val="clear" w:color="auto" w:fill="FFFFFF"/>
        </w:rPr>
        <w:t>генерируются случайные числа в компьютерах тоже детерминированы</w:t>
      </w:r>
      <w:proofErr w:type="gramEnd"/>
      <w:r>
        <w:rPr>
          <w:shd w:val="clear" w:color="auto" w:fill="FFFFFF"/>
        </w:rPr>
        <w:t>. Для 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меров в этой книге, я пользовался генератором псевдослучайных чисел, который не запу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кал реальный стохастический процесс (альфа-распад, или подсчёт машин на дороге), а вычислял следующее «случайное» число на базе предыдущих, полученных им ранее.</w:t>
      </w:r>
    </w:p>
    <w:p w:rsidR="00E7272B" w:rsidRDefault="00495234" w:rsidP="00E7272B">
      <w:pPr>
        <w:pStyle w:val="2"/>
        <w:rPr>
          <w:lang w:eastAsia="ru-RU"/>
        </w:rPr>
      </w:pPr>
      <w:r>
        <w:rPr>
          <w:lang w:eastAsia="ru-RU"/>
        </w:rPr>
        <w:t>От монеток к бабочкам и самой судьбе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Наблюдения за тем, как малые отклонения вырастают в глобальные изменения сист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мы, приводят к мысли об «эффекте бабочки». Напомню, что под этим эффектом подраз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мевается цепочка далеко идущих драматичных последствий от некоторого незначительн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lastRenderedPageBreak/>
        <w:t>го, на первый взгляд, события. Раздавленная исследователями прошлого бабочка в расск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зе Рея </w:t>
      </w:r>
      <w:proofErr w:type="spellStart"/>
      <w:r>
        <w:rPr>
          <w:shd w:val="clear" w:color="auto" w:fill="FFFFFF"/>
          <w:lang w:eastAsia="ru-RU"/>
        </w:rPr>
        <w:t>Бредбери</w:t>
      </w:r>
      <w:proofErr w:type="spellEnd"/>
      <w:r>
        <w:rPr>
          <w:shd w:val="clear" w:color="auto" w:fill="FFFFFF"/>
          <w:lang w:eastAsia="ru-RU"/>
        </w:rPr>
        <w:t xml:space="preserve"> «И грянул гром» привела к кардинальной перестройке будущего. А одну из своих лекций Эдвард Лоренц, создатель теории динамического хаоса, озаглавил так: </w:t>
      </w:r>
      <w:r w:rsidRPr="000B3E26">
        <w:rPr>
          <w:rStyle w:val="af8"/>
        </w:rPr>
        <w:t>«Может ли взмах крыла бабочки в Бразилии вызвать торнадо в Техасе?»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На этот эффект мы неявно ссылаемся, сетуя: </w:t>
      </w:r>
      <w:r w:rsidRPr="000B3E26">
        <w:rPr>
          <w:rStyle w:val="af8"/>
        </w:rPr>
        <w:t>«Не поверни я за угол, всё было бы по-другому!»</w:t>
      </w:r>
      <w:r>
        <w:rPr>
          <w:shd w:val="clear" w:color="auto" w:fill="FFFFFF"/>
          <w:lang w:eastAsia="ru-RU"/>
        </w:rPr>
        <w:t xml:space="preserve">, </w:t>
      </w:r>
      <w:r w:rsidRPr="000B3E26">
        <w:rPr>
          <w:rStyle w:val="af8"/>
        </w:rPr>
        <w:t>«Не сел бы он в этот поезд, с ним не случилось бы катастрофы!»</w:t>
      </w:r>
      <w:r>
        <w:rPr>
          <w:shd w:val="clear" w:color="auto" w:fill="FFFFFF"/>
          <w:lang w:eastAsia="ru-RU"/>
        </w:rPr>
        <w:t xml:space="preserve"> или </w:t>
      </w:r>
      <w:r w:rsidRPr="000B3E26">
        <w:rPr>
          <w:rStyle w:val="af8"/>
        </w:rPr>
        <w:t>«Из-за такой мелочи разругались и разошлись!»</w:t>
      </w:r>
      <w:r>
        <w:rPr>
          <w:shd w:val="clear" w:color="auto" w:fill="FFFFFF"/>
          <w:lang w:eastAsia="ru-RU"/>
        </w:rPr>
        <w:t xml:space="preserve"> Но мы видим, что в мире сосуществуют истинно стохастический квантовый мир и сверхточные атомные часы, устойчивые гамильтоновы системы в мире звёзд и галактик и хаос колец Сатурна или пояса </w:t>
      </w:r>
      <w:proofErr w:type="spellStart"/>
      <w:r>
        <w:rPr>
          <w:shd w:val="clear" w:color="auto" w:fill="FFFFFF"/>
          <w:lang w:eastAsia="ru-RU"/>
        </w:rPr>
        <w:t>Койпера</w:t>
      </w:r>
      <w:proofErr w:type="spellEnd"/>
      <w:r>
        <w:rPr>
          <w:shd w:val="clear" w:color="auto" w:fill="FFFFFF"/>
          <w:lang w:eastAsia="ru-RU"/>
        </w:rPr>
        <w:t>, тепловое дв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жения молекул и удивительная точность работы биологических систем или механизмов автомобиля. Нет, взмах крыла бабочки не порождает ураганов, а бесследно исчезает,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рождая цепочку вихрей, передающих энергию и информацию всё более и более мелким вихрям, </w:t>
      </w:r>
      <w:proofErr w:type="gramStart"/>
      <w:r>
        <w:rPr>
          <w:shd w:val="clear" w:color="auto" w:fill="FFFFFF"/>
          <w:lang w:eastAsia="ru-RU"/>
        </w:rPr>
        <w:t>покуда</w:t>
      </w:r>
      <w:proofErr w:type="gramEnd"/>
      <w:r>
        <w:rPr>
          <w:shd w:val="clear" w:color="auto" w:fill="FFFFFF"/>
          <w:lang w:eastAsia="ru-RU"/>
        </w:rPr>
        <w:t xml:space="preserve"> и энергия и информация не исчезнут в хаосе флуктуаций. Надо чётко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нимать, что малые отклонения приводят к кардинальной перестройке системы лишь, если она неустойчива или если система находится на пороге </w:t>
      </w:r>
      <w:r w:rsidRPr="000B3E26">
        <w:rPr>
          <w:rStyle w:val="afa"/>
        </w:rPr>
        <w:t>бифуркации</w:t>
      </w:r>
      <w:r>
        <w:rPr>
          <w:shd w:val="clear" w:color="auto" w:fill="FFFFFF"/>
          <w:lang w:eastAsia="ru-RU"/>
        </w:rPr>
        <w:t> или </w:t>
      </w:r>
      <w:r w:rsidRPr="000B3E26">
        <w:rPr>
          <w:rStyle w:val="afa"/>
        </w:rPr>
        <w:t>катастрофы</w:t>
      </w:r>
      <w:r>
        <w:rPr>
          <w:shd w:val="clear" w:color="auto" w:fill="FFFFFF"/>
          <w:lang w:eastAsia="ru-RU"/>
        </w:rPr>
        <w:t> — так на языке математики называются глобальные перестройки в поведении системы при малых изменениях параметров. А бифуркации всегда образуют множества нулевой меры в пространстве параметров — это точки или границы. Малые возмущения не приводят к катастрофам </w:t>
      </w:r>
      <w:r w:rsidRPr="000B3E26">
        <w:rPr>
          <w:rStyle w:val="afa"/>
        </w:rPr>
        <w:t>почти</w:t>
      </w:r>
      <w:r>
        <w:rPr>
          <w:i/>
          <w:iCs/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всюду</w:t>
      </w:r>
      <w:r>
        <w:rPr>
          <w:shd w:val="clear" w:color="auto" w:fill="FFFFFF"/>
          <w:lang w:eastAsia="ru-RU"/>
        </w:rPr>
        <w:t>, (это тоже точный термин означающий «везде, кроме множ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ства нулевой меры»), а неустойчивые состояния в природе наблюдаются редко, не прох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дя «проверку временем». 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Если пара распалась «из-за ерунды», ей суждено было распасться в любом случае, она была неустойчивой. Устойчивые пары проходят сквозь войны и голод, а потом, </w:t>
      </w:r>
      <w:proofErr w:type="gramStart"/>
      <w:r>
        <w:rPr>
          <w:shd w:val="clear" w:color="auto" w:fill="FFFFFF"/>
          <w:lang w:eastAsia="ru-RU"/>
        </w:rPr>
        <w:t>бывает</w:t>
      </w:r>
      <w:proofErr w:type="gramEnd"/>
      <w:r>
        <w:rPr>
          <w:shd w:val="clear" w:color="auto" w:fill="FFFFFF"/>
          <w:lang w:eastAsia="ru-RU"/>
        </w:rPr>
        <w:t xml:space="preserve"> и, распадаются, но не из-за мелочей, а в результате глубоких перемен, могущих произойти с личностью в течение жизни. В цепочке событий, приведших к катастрофе поезда нелегко однозначно выделить ключевое событие (конкретную ошибку или роковую случайность) и, скорее всего, ключевым будет не событие, а систематическое нарушение правил,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водящее систему к неустойчивому состоянию. Если в системе множество параметров, и ряд из них случаен, а наша жизнь устроена именно так, то информация в такой системе имеет свойство теряться, и уже никак не удастся восстановить в какой именно момент в нашей жизни «всё пошло не так». Не терзайте себя сожалениями о случившемся, а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смотритесь к происходящему с вами сейчас, чтобы не пропустить настоящей точки б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фуркации.</w:t>
      </w:r>
    </w:p>
    <w:p w:rsidR="00115329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В этой связи можно вспомнить один из законов </w:t>
      </w:r>
      <w:proofErr w:type="spellStart"/>
      <w:r>
        <w:rPr>
          <w:shd w:val="clear" w:color="auto" w:fill="FFFFFF"/>
          <w:lang w:eastAsia="ru-RU"/>
        </w:rPr>
        <w:t>мерфологии</w:t>
      </w:r>
      <w:proofErr w:type="spellEnd"/>
      <w:r>
        <w:rPr>
          <w:shd w:val="clear" w:color="auto" w:fill="FFFFFF"/>
          <w:lang w:eastAsia="ru-RU"/>
        </w:rPr>
        <w:t xml:space="preserve">, названный неким </w:t>
      </w:r>
      <w:proofErr w:type="spellStart"/>
      <w:r>
        <w:rPr>
          <w:shd w:val="clear" w:color="auto" w:fill="FFFFFF"/>
          <w:lang w:eastAsia="ru-RU"/>
        </w:rPr>
        <w:t>Дре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зеном</w:t>
      </w:r>
      <w:proofErr w:type="spellEnd"/>
      <w:r>
        <w:rPr>
          <w:shd w:val="clear" w:color="auto" w:fill="FFFFFF"/>
          <w:lang w:eastAsia="ru-RU"/>
        </w:rPr>
        <w:t> </w:t>
      </w:r>
      <w:r w:rsidRPr="00263831">
        <w:rPr>
          <w:rStyle w:val="af9"/>
        </w:rPr>
        <w:t>законом восстановления</w:t>
      </w:r>
      <w:r>
        <w:rPr>
          <w:shd w:val="clear" w:color="auto" w:fill="FFFFFF"/>
          <w:lang w:eastAsia="ru-RU"/>
        </w:rPr>
        <w:t>:</w:t>
      </w:r>
    </w:p>
    <w:p w:rsidR="00115329" w:rsidRDefault="00495234" w:rsidP="00E7272B">
      <w:pPr>
        <w:pStyle w:val="ac"/>
        <w:rPr>
          <w:lang w:eastAsia="ru-RU"/>
        </w:rPr>
      </w:pPr>
      <w:r>
        <w:rPr>
          <w:lang w:eastAsia="ru-RU"/>
        </w:rPr>
        <w:t>Время улучшения ситуации</w:t>
      </w:r>
      <w:r w:rsidR="00263831">
        <w:rPr>
          <w:lang w:eastAsia="ru-RU"/>
        </w:rPr>
        <w:br/>
      </w:r>
      <w:r>
        <w:rPr>
          <w:lang w:eastAsia="ru-RU"/>
        </w:rPr>
        <w:t>обратно пропорционально времени ее ухудшения.</w:t>
      </w:r>
    </w:p>
    <w:p w:rsidR="00115329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 качестве примера приводится следующее наблюдение:</w:t>
      </w:r>
      <w:r w:rsidR="007D7772">
        <w:rPr>
          <w:shd w:val="clear" w:color="auto" w:fill="FFFFFF"/>
          <w:lang w:eastAsia="ru-RU"/>
        </w:rPr>
        <w:t xml:space="preserve"> </w:t>
      </w:r>
      <w:r>
        <w:rPr>
          <w:i/>
          <w:iCs/>
          <w:shd w:val="clear" w:color="auto" w:fill="FFFFFF"/>
          <w:lang w:eastAsia="ru-RU"/>
        </w:rPr>
        <w:t>На склеивание вазы уходит больше времени, чем на то, чтобы ее разбить.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Этот закон удивительно точно описывает соотношение между характерными скоростями для процесса </w:t>
      </w:r>
      <w:r w:rsidRPr="000B3E26">
        <w:rPr>
          <w:rStyle w:val="afa"/>
        </w:rPr>
        <w:t>релаксации</w:t>
      </w:r>
      <w:r>
        <w:rPr>
          <w:shd w:val="clear" w:color="auto" w:fill="FFFFFF"/>
          <w:lang w:eastAsia="ru-RU"/>
        </w:rPr>
        <w:t> устойчивой с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стемы, которую можно описать убывающим экспоненциальным законом</w:t>
      </w:r>
      <w:r w:rsidR="00263831">
        <w:rPr>
          <w:shd w:val="clear" w:color="auto" w:fill="FFFFFF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-λt</m:t>
            </m:r>
          </m:sup>
        </m:sSup>
      </m:oMath>
      <w:r w:rsidR="00263831"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и скоростью </w:t>
      </w:r>
      <w:r>
        <w:rPr>
          <w:shd w:val="clear" w:color="auto" w:fill="FFFFFF"/>
          <w:lang w:eastAsia="ru-RU"/>
        </w:rPr>
        <w:lastRenderedPageBreak/>
        <w:t>развития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катастрофического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процесса в неустойчивой системе, в линейном приближ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нии — экспоненциального роста малого возмущения 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λt</m:t>
            </m:r>
          </m:sup>
        </m:sSup>
      </m:oMath>
      <w:r>
        <w:rPr>
          <w:shd w:val="clear" w:color="auto" w:fill="FFFFFF"/>
          <w:lang w:eastAsia="ru-RU"/>
        </w:rPr>
        <w:t>. Эти скорости, действительно, обратно пропорциональны друг другу. Пример с вазой, правда, не является релаксацией</w:t>
      </w:r>
      <w:r w:rsidR="00263831">
        <w:rPr>
          <w:shd w:val="clear" w:color="auto" w:fill="FFFFFF"/>
          <w:lang w:eastAsia="ru-RU"/>
        </w:rPr>
        <w:t>, то есть,</w:t>
      </w:r>
      <w:r>
        <w:rPr>
          <w:shd w:val="clear" w:color="auto" w:fill="FFFFFF"/>
          <w:lang w:eastAsia="ru-RU"/>
        </w:rPr>
        <w:t xml:space="preserve"> переходу к наиболее вероятному состоянию. Он ближе к другому процессу</w:t>
      </w:r>
      <w:r w:rsidR="00263831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с</w:t>
      </w:r>
      <w:r w:rsidRPr="000B3E26">
        <w:rPr>
          <w:rStyle w:val="afa"/>
        </w:rPr>
        <w:t>а</w:t>
      </w:r>
      <w:r w:rsidRPr="000B3E26">
        <w:rPr>
          <w:rStyle w:val="afa"/>
        </w:rPr>
        <w:t>моорганизации</w:t>
      </w:r>
      <w:r>
        <w:rPr>
          <w:shd w:val="clear" w:color="auto" w:fill="FFFFFF"/>
          <w:lang w:eastAsia="ru-RU"/>
        </w:rPr>
        <w:t>, этот процесс, в первом приближении, описывается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логистическим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зак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ном и ближе по скорости к релаксации, чем к катастрофе.</w:t>
      </w:r>
    </w:p>
    <w:p w:rsidR="00E7272B" w:rsidRDefault="00E7272B" w:rsidP="00E7272B">
      <w:pPr>
        <w:pStyle w:val="a6"/>
        <w:rPr>
          <w:rFonts w:cs="Times New Roman"/>
          <w:lang w:eastAsia="ru-RU"/>
        </w:rPr>
      </w:pPr>
    </w:p>
    <w:p w:rsidR="00115329" w:rsidRDefault="007D7772" w:rsidP="007D7772">
      <w:pPr>
        <w:pStyle w:val="af6"/>
      </w:pPr>
      <w:r>
        <w:drawing>
          <wp:inline distT="0" distB="0" distL="0" distR="0" wp14:anchorId="3A25E2D9" wp14:editId="5A7C6A6F">
            <wp:extent cx="4182386" cy="3577035"/>
            <wp:effectExtent l="0" t="0" r="8890" b="4445"/>
            <wp:docPr id="12" name="Рисунок 12" descr="C:\tmp\podlost\ToH\html\figures\buter\xz_fr1uqxevsvvaq9orghxxbq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mp\podlost\ToH\html\figures\buter\xz_fr1uqxevsvvaq9orghxxbq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54" cy="35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29" w:rsidRDefault="00495234" w:rsidP="007D7772">
      <w:pPr>
        <w:pStyle w:val="ad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Типичные нестационарные процессы: катастрофа, релаксация и самоорган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зация, имеющие одинаковое характерное время.</w:t>
      </w:r>
    </w:p>
    <w:p w:rsidR="00115329" w:rsidRDefault="00495234">
      <w:pPr>
        <w:spacing w:line="240" w:lineRule="auto"/>
        <w:jc w:val="center"/>
        <w:rPr>
          <w:rFonts w:ascii="Cambria Math" w:eastAsia="Times New Roman" w:hAnsi="Cambria Math" w:cs="Cambria Math"/>
          <w:szCs w:val="24"/>
          <w:lang w:eastAsia="ru-RU"/>
        </w:rPr>
      </w:pPr>
      <w:r>
        <w:rPr>
          <w:rFonts w:ascii="Cambria Math" w:eastAsia="Times New Roman" w:hAnsi="Cambria Math" w:cs="Cambria Math"/>
          <w:szCs w:val="24"/>
          <w:lang w:eastAsia="ru-RU"/>
        </w:rPr>
        <w:t>∗∗∗</w:t>
      </w:r>
    </w:p>
    <w:p w:rsidR="007D7772" w:rsidRDefault="007D7772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Иногда, гуляя в снегопад, я удивляюсь тому, что снежинка падает мне на нос. Уди</w:t>
      </w:r>
      <w:r>
        <w:rPr>
          <w:shd w:val="clear" w:color="auto" w:fill="FFFFFF"/>
          <w:lang w:eastAsia="ru-RU"/>
        </w:rPr>
        <w:t>в</w:t>
      </w:r>
      <w:r>
        <w:rPr>
          <w:shd w:val="clear" w:color="auto" w:fill="FFFFFF"/>
          <w:lang w:eastAsia="ru-RU"/>
        </w:rPr>
        <w:t xml:space="preserve">ляюсь оттого, что вероятность этого события была ничтожно мала. Если рассудить, она родилась высоко в небе над Тихим океаном, кружилась в беспорядочных турбулентных потоках в облаке, </w:t>
      </w:r>
      <w:r w:rsidR="00263831">
        <w:rPr>
          <w:shd w:val="clear" w:color="auto" w:fill="FFFFFF"/>
          <w:lang w:eastAsia="ru-RU"/>
        </w:rPr>
        <w:t>падала,</w:t>
      </w:r>
      <w:r>
        <w:rPr>
          <w:shd w:val="clear" w:color="auto" w:fill="FFFFFF"/>
          <w:lang w:eastAsia="ru-RU"/>
        </w:rPr>
        <w:t xml:space="preserve"> непрерывно меняя направление движения… чтобы попасть на кончик моего носа! А какой ошеломительный путь прошли фотоны от далёкой звезды!? Десятки тысяч лет они неслись сквозь Вселенную, их не поглотила пыль</w:t>
      </w:r>
      <w:r w:rsidR="00263831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им не встрети</w:t>
      </w:r>
      <w:r>
        <w:rPr>
          <w:shd w:val="clear" w:color="auto" w:fill="FFFFFF"/>
          <w:lang w:eastAsia="ru-RU"/>
        </w:rPr>
        <w:t>л</w:t>
      </w:r>
      <w:r>
        <w:rPr>
          <w:shd w:val="clear" w:color="auto" w:fill="FFFFFF"/>
          <w:lang w:eastAsia="ru-RU"/>
        </w:rPr>
        <w:t xml:space="preserve">ся астероид! Родились они в квантовом мире далёкой звезды, а закончили свой путь в квантовом мире белка </w:t>
      </w:r>
      <w:proofErr w:type="spellStart"/>
      <w:r>
        <w:rPr>
          <w:shd w:val="clear" w:color="auto" w:fill="FFFFFF"/>
          <w:lang w:eastAsia="ru-RU"/>
        </w:rPr>
        <w:t>опсина</w:t>
      </w:r>
      <w:proofErr w:type="spellEnd"/>
      <w:r>
        <w:rPr>
          <w:shd w:val="clear" w:color="auto" w:fill="FFFFFF"/>
          <w:lang w:eastAsia="ru-RU"/>
        </w:rPr>
        <w:t xml:space="preserve"> на сетчатке в моём глазу. Даже считать вероятность этого события нет смысла, она равна нулю, но событие случается, и я вижу мерцающий свет звезды. Теперь понятно, что это всё потому, что площадь моего носа и даже молекулы имеют ненулевую меру, но всё равно удивительно: то, что почти наверняка не должно б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ло произойти, всё же происходит!</w:t>
      </w:r>
    </w:p>
    <w:p w:rsidR="00115329" w:rsidRDefault="00495234" w:rsidP="00E7272B">
      <w:pPr>
        <w:pStyle w:val="a6"/>
      </w:pPr>
      <w:r>
        <w:rPr>
          <w:shd w:val="clear" w:color="auto" w:fill="FFFFFF"/>
          <w:lang w:eastAsia="ru-RU"/>
        </w:rPr>
        <w:t xml:space="preserve">О предопределённости или случайности судьбы, об истинности или призрачности нашего знания о природе пусть спорят философы. Я же призываю читателя взглянуть на </w:t>
      </w:r>
      <w:r>
        <w:rPr>
          <w:shd w:val="clear" w:color="auto" w:fill="FFFFFF"/>
          <w:lang w:eastAsia="ru-RU"/>
        </w:rPr>
        <w:lastRenderedPageBreak/>
        <w:t>мир с высоты математических абстракций и восхититься его красотой и согласованн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стью.</w:t>
      </w:r>
    </w:p>
    <w:sectPr w:rsidR="00115329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1708" w:rsidRDefault="00121708" w:rsidP="00E75020">
      <w:pPr>
        <w:spacing w:line="240" w:lineRule="auto"/>
      </w:pPr>
      <w:r>
        <w:separator/>
      </w:r>
    </w:p>
  </w:endnote>
  <w:endnote w:type="continuationSeparator" w:id="0">
    <w:p w:rsidR="00121708" w:rsidRDefault="00121708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Unifont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1708" w:rsidRDefault="00121708" w:rsidP="00E75020">
      <w:pPr>
        <w:spacing w:line="240" w:lineRule="auto"/>
      </w:pPr>
      <w:r>
        <w:separator/>
      </w:r>
    </w:p>
  </w:footnote>
  <w:footnote w:type="continuationSeparator" w:id="0">
    <w:p w:rsidR="00121708" w:rsidRDefault="00121708" w:rsidP="00E75020">
      <w:pPr>
        <w:spacing w:line="240" w:lineRule="auto"/>
      </w:pPr>
      <w:r>
        <w:continuationSeparator/>
      </w:r>
    </w:p>
  </w:footnote>
  <w:footnote w:id="1">
    <w:p w:rsidR="00263831" w:rsidRPr="00D51C41" w:rsidRDefault="00263831">
      <w:pPr>
        <w:pStyle w:val="af3"/>
        <w:rPr>
          <w:lang w:val="en-US"/>
        </w:rPr>
      </w:pPr>
      <w:r>
        <w:rPr>
          <w:rStyle w:val="af5"/>
        </w:rPr>
        <w:footnoteRef/>
      </w:r>
      <w:r w:rsidRPr="00D51C41">
        <w:rPr>
          <w:lang w:val="en-US"/>
        </w:rPr>
        <w:t xml:space="preserve"> </w:t>
      </w:r>
      <w:r w:rsidRPr="00D51C41">
        <w:rPr>
          <w:rFonts w:ascii="CMR12" w:hAnsi="CMR12" w:cs="CMR12"/>
          <w:szCs w:val="24"/>
          <w:lang w:val="en-US"/>
        </w:rPr>
        <w:t xml:space="preserve">J. B. Keller. (1986) </w:t>
      </w:r>
      <w:proofErr w:type="gramStart"/>
      <w:r w:rsidRPr="00D51C41">
        <w:rPr>
          <w:rFonts w:ascii="CMR12" w:hAnsi="CMR12" w:cs="CMR12"/>
          <w:szCs w:val="24"/>
          <w:lang w:val="en-US"/>
        </w:rPr>
        <w:t>The</w:t>
      </w:r>
      <w:proofErr w:type="gramEnd"/>
      <w:r w:rsidRPr="00D51C41">
        <w:rPr>
          <w:rFonts w:ascii="CMR12" w:hAnsi="CMR12" w:cs="CMR12"/>
          <w:szCs w:val="24"/>
          <w:lang w:val="en-US"/>
        </w:rPr>
        <w:t xml:space="preserve"> probability of heads, American Mathematical Monthly, 93:191-197.</w:t>
      </w:r>
    </w:p>
  </w:footnote>
  <w:footnote w:id="2">
    <w:p w:rsidR="00263831" w:rsidRDefault="00263831" w:rsidP="00D51C41">
      <w:pPr>
        <w:pStyle w:val="af3"/>
      </w:pPr>
      <w:r>
        <w:rPr>
          <w:rStyle w:val="af5"/>
        </w:rPr>
        <w:footnoteRef/>
      </w:r>
      <w:r>
        <w:t xml:space="preserve"> Здесь отношение «влечёт за собой» для событий эквивалентно «является подмножеством» для мн</w:t>
      </w:r>
      <w:r>
        <w:t>о</w:t>
      </w:r>
      <w:r>
        <w:t>жеств и не обязательно означает «является причиной». Грустный, но точный пример: смерть может наст</w:t>
      </w:r>
      <w:r>
        <w:t>у</w:t>
      </w:r>
      <w:r>
        <w:t xml:space="preserve">пить  как следствие старости, болезни, несчастного случая и прочих событий. </w:t>
      </w:r>
      <w:proofErr w:type="gramStart"/>
      <w:r>
        <w:t>В утверждении: «старость влечёт за собой смерть», мы используем следующее отношение: событие «смерть» является объединением события «старость» и каких-то других событий: «болезни», «несчастного случая» и т.п.</w:t>
      </w:r>
      <w:proofErr w:type="gramEnd"/>
      <w:r>
        <w:t xml:space="preserve"> Таким образом, в</w:t>
      </w:r>
      <w:r>
        <w:t>е</w:t>
      </w:r>
      <w:r>
        <w:t>роятность наступления события «смерть» не меньше вероятности каждой из перечисленных нами неприя</w:t>
      </w:r>
      <w:r>
        <w:t>т</w:t>
      </w:r>
      <w:r>
        <w:t>ностей.</w:t>
      </w:r>
    </w:p>
    <w:p w:rsidR="00263831" w:rsidRDefault="00263831">
      <w:pPr>
        <w:pStyle w:val="af3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329"/>
    <w:rsid w:val="00000550"/>
    <w:rsid w:val="00032EC1"/>
    <w:rsid w:val="00084F72"/>
    <w:rsid w:val="000B3E26"/>
    <w:rsid w:val="001022A8"/>
    <w:rsid w:val="00115329"/>
    <w:rsid w:val="00121708"/>
    <w:rsid w:val="001848A9"/>
    <w:rsid w:val="001D3466"/>
    <w:rsid w:val="0023196F"/>
    <w:rsid w:val="0025226B"/>
    <w:rsid w:val="00263831"/>
    <w:rsid w:val="002C5215"/>
    <w:rsid w:val="00495234"/>
    <w:rsid w:val="005631C2"/>
    <w:rsid w:val="00580367"/>
    <w:rsid w:val="005D04D0"/>
    <w:rsid w:val="005F7EA2"/>
    <w:rsid w:val="006931E9"/>
    <w:rsid w:val="00737F91"/>
    <w:rsid w:val="007A639F"/>
    <w:rsid w:val="007C55D1"/>
    <w:rsid w:val="007D7772"/>
    <w:rsid w:val="00820913"/>
    <w:rsid w:val="008E2271"/>
    <w:rsid w:val="00954C33"/>
    <w:rsid w:val="009F1FFF"/>
    <w:rsid w:val="00A4331D"/>
    <w:rsid w:val="00A905C8"/>
    <w:rsid w:val="00AA1F08"/>
    <w:rsid w:val="00AF703A"/>
    <w:rsid w:val="00B7167D"/>
    <w:rsid w:val="00B77717"/>
    <w:rsid w:val="00BF04CB"/>
    <w:rsid w:val="00C66734"/>
    <w:rsid w:val="00C766D4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F15F70"/>
    <w:rsid w:val="00F3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BCD0D-07B8-4693-A7D6-A15533EB4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16</Pages>
  <Words>5284</Words>
  <Characters>30119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СБ</dc:creator>
  <dc:description/>
  <cp:lastModifiedBy>СБ</cp:lastModifiedBy>
  <cp:revision>24</cp:revision>
  <dcterms:created xsi:type="dcterms:W3CDTF">2018-12-25T03:51:00Z</dcterms:created>
  <dcterms:modified xsi:type="dcterms:W3CDTF">2019-01-09T01:31:00Z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