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98E" w:rsidRPr="00CB6CF7" w:rsidRDefault="00A2598E" w:rsidP="000B20DA">
      <w:pPr>
        <w:rPr>
          <w:rFonts w:ascii="Times New Roman" w:hAnsi="Times New Roman" w:cs="Times New Roman"/>
          <w:b/>
          <w:color w:val="FFC000"/>
          <w:sz w:val="56"/>
          <w:szCs w:val="56"/>
        </w:rPr>
      </w:pPr>
      <w:r w:rsidRPr="00A2598E">
        <w:rPr>
          <w:rFonts w:ascii="Times New Roman" w:hAnsi="Times New Roman" w:cs="Times New Roman"/>
          <w:i/>
        </w:rPr>
        <w:t xml:space="preserve">                           </w:t>
      </w:r>
      <w:r w:rsidRPr="00CB6CF7">
        <w:rPr>
          <w:rFonts w:ascii="Times New Roman" w:hAnsi="Times New Roman" w:cs="Times New Roman"/>
          <w:b/>
          <w:color w:val="FFC000"/>
          <w:sz w:val="56"/>
          <w:szCs w:val="56"/>
        </w:rPr>
        <w:t>MUNGAI APARTMENTS</w:t>
      </w:r>
    </w:p>
    <w:p w:rsidR="00A2598E" w:rsidRPr="00A2598E" w:rsidRDefault="00A2598E" w:rsidP="00A2598E">
      <w:pPr>
        <w:spacing w:line="360" w:lineRule="auto"/>
        <w:jc w:val="center"/>
        <w:rPr>
          <w:rFonts w:ascii="Times New Roman" w:hAnsi="Times New Roman" w:cs="Times New Roman"/>
          <w:szCs w:val="24"/>
        </w:rPr>
      </w:pPr>
    </w:p>
    <w:p w:rsidR="00A2598E" w:rsidRPr="00A2598E" w:rsidRDefault="00A2598E" w:rsidP="00A2598E">
      <w:pPr>
        <w:spacing w:line="360" w:lineRule="auto"/>
        <w:jc w:val="center"/>
        <w:rPr>
          <w:rFonts w:ascii="Times New Roman" w:hAnsi="Times New Roman" w:cs="Times New Roman"/>
          <w:b/>
          <w:sz w:val="36"/>
          <w:szCs w:val="36"/>
        </w:rPr>
      </w:pPr>
      <w:r w:rsidRPr="00A2598E">
        <w:rPr>
          <w:rFonts w:ascii="Times New Roman" w:hAnsi="Times New Roman" w:cs="Times New Roman"/>
          <w:b/>
          <w:sz w:val="36"/>
          <w:szCs w:val="36"/>
        </w:rPr>
        <w:t>TENANCY AGREEMENT</w:t>
      </w:r>
    </w:p>
    <w:p w:rsidR="00A2598E" w:rsidRPr="00A2598E" w:rsidRDefault="00A2598E" w:rsidP="00A2598E">
      <w:pPr>
        <w:spacing w:line="360" w:lineRule="auto"/>
        <w:jc w:val="center"/>
        <w:rPr>
          <w:rFonts w:ascii="Times New Roman" w:hAnsi="Times New Roman" w:cs="Times New Roman"/>
          <w:b/>
          <w:sz w:val="36"/>
          <w:szCs w:val="36"/>
        </w:rPr>
      </w:pPr>
    </w:p>
    <w:p w:rsidR="00A2598E" w:rsidRPr="00A2598E" w:rsidRDefault="00A2598E" w:rsidP="00A2598E">
      <w:pPr>
        <w:spacing w:line="360" w:lineRule="auto"/>
        <w:jc w:val="center"/>
        <w:rPr>
          <w:rFonts w:ascii="Times New Roman" w:hAnsi="Times New Roman" w:cs="Times New Roman"/>
          <w:b/>
          <w:sz w:val="36"/>
          <w:szCs w:val="36"/>
        </w:rPr>
      </w:pPr>
      <w:r w:rsidRPr="00A2598E">
        <w:rPr>
          <w:rFonts w:ascii="Times New Roman" w:hAnsi="Times New Roman" w:cs="Times New Roman"/>
          <w:b/>
          <w:sz w:val="36"/>
          <w:szCs w:val="36"/>
        </w:rPr>
        <w:t>BETWEEN</w:t>
      </w:r>
    </w:p>
    <w:p w:rsidR="00A2598E" w:rsidRPr="00A2598E" w:rsidRDefault="00A2598E" w:rsidP="00A2598E">
      <w:pPr>
        <w:spacing w:line="360" w:lineRule="auto"/>
        <w:jc w:val="center"/>
        <w:rPr>
          <w:rFonts w:ascii="Times New Roman" w:hAnsi="Times New Roman" w:cs="Times New Roman"/>
          <w:b/>
          <w:sz w:val="36"/>
          <w:szCs w:val="36"/>
        </w:rPr>
      </w:pPr>
    </w:p>
    <w:p w:rsidR="00A2598E" w:rsidRPr="00A2598E" w:rsidRDefault="00A2598E" w:rsidP="00A2598E">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EDWIN MUNGAI</w:t>
      </w:r>
    </w:p>
    <w:p w:rsidR="00A2598E" w:rsidRPr="00A2598E" w:rsidRDefault="00A2598E" w:rsidP="00A2598E">
      <w:pPr>
        <w:spacing w:line="360" w:lineRule="auto"/>
        <w:jc w:val="center"/>
        <w:rPr>
          <w:rFonts w:ascii="Times New Roman" w:hAnsi="Times New Roman" w:cs="Times New Roman"/>
          <w:b/>
          <w:sz w:val="36"/>
          <w:szCs w:val="36"/>
        </w:rPr>
      </w:pPr>
      <w:r w:rsidRPr="00A2598E">
        <w:rPr>
          <w:rFonts w:ascii="Times New Roman" w:hAnsi="Times New Roman" w:cs="Times New Roman"/>
          <w:b/>
          <w:sz w:val="36"/>
          <w:szCs w:val="36"/>
        </w:rPr>
        <w:t xml:space="preserve">P.O BOX </w:t>
      </w:r>
      <w:r>
        <w:rPr>
          <w:rFonts w:ascii="Times New Roman" w:hAnsi="Times New Roman" w:cs="Times New Roman"/>
          <w:b/>
          <w:sz w:val="36"/>
          <w:szCs w:val="36"/>
        </w:rPr>
        <w:t>755</w:t>
      </w:r>
      <w:r w:rsidRPr="00A2598E">
        <w:rPr>
          <w:rFonts w:ascii="Times New Roman" w:hAnsi="Times New Roman" w:cs="Times New Roman"/>
          <w:b/>
          <w:sz w:val="36"/>
          <w:szCs w:val="36"/>
        </w:rPr>
        <w:t>-00208</w:t>
      </w:r>
    </w:p>
    <w:p w:rsidR="00A2598E" w:rsidRPr="00A2598E" w:rsidRDefault="00A2598E" w:rsidP="00A2598E">
      <w:pPr>
        <w:spacing w:line="360" w:lineRule="auto"/>
        <w:jc w:val="center"/>
        <w:rPr>
          <w:rFonts w:ascii="Times New Roman" w:hAnsi="Times New Roman" w:cs="Times New Roman"/>
          <w:b/>
          <w:sz w:val="36"/>
          <w:szCs w:val="36"/>
        </w:rPr>
      </w:pPr>
      <w:r w:rsidRPr="00A2598E">
        <w:rPr>
          <w:rFonts w:ascii="Times New Roman" w:hAnsi="Times New Roman" w:cs="Times New Roman"/>
          <w:b/>
          <w:sz w:val="36"/>
          <w:szCs w:val="36"/>
        </w:rPr>
        <w:t>NAIROBI.</w:t>
      </w:r>
    </w:p>
    <w:p w:rsidR="00A2598E" w:rsidRPr="00A2598E" w:rsidRDefault="00A2598E" w:rsidP="00A2598E">
      <w:pPr>
        <w:spacing w:line="360" w:lineRule="auto"/>
        <w:jc w:val="center"/>
        <w:rPr>
          <w:rFonts w:ascii="Times New Roman" w:hAnsi="Times New Roman" w:cs="Times New Roman"/>
          <w:b/>
          <w:sz w:val="36"/>
          <w:szCs w:val="36"/>
        </w:rPr>
      </w:pPr>
    </w:p>
    <w:p w:rsidR="00A2598E" w:rsidRPr="00A2598E" w:rsidRDefault="00A2598E" w:rsidP="00A2598E">
      <w:pPr>
        <w:spacing w:line="360" w:lineRule="auto"/>
        <w:jc w:val="center"/>
        <w:rPr>
          <w:rFonts w:ascii="Times New Roman" w:hAnsi="Times New Roman" w:cs="Times New Roman"/>
          <w:b/>
          <w:sz w:val="36"/>
          <w:szCs w:val="36"/>
        </w:rPr>
      </w:pPr>
      <w:r w:rsidRPr="00A2598E">
        <w:rPr>
          <w:rFonts w:ascii="Times New Roman" w:hAnsi="Times New Roman" w:cs="Times New Roman"/>
          <w:b/>
          <w:sz w:val="36"/>
          <w:szCs w:val="36"/>
        </w:rPr>
        <w:t>AND</w:t>
      </w:r>
    </w:p>
    <w:p w:rsidR="00A2598E" w:rsidRPr="00A2598E" w:rsidRDefault="00A2598E" w:rsidP="00A2598E">
      <w:pPr>
        <w:spacing w:line="360" w:lineRule="auto"/>
        <w:jc w:val="center"/>
        <w:rPr>
          <w:rFonts w:ascii="Times New Roman" w:hAnsi="Times New Roman" w:cs="Times New Roman"/>
          <w:b/>
          <w:sz w:val="36"/>
          <w:szCs w:val="36"/>
        </w:rPr>
      </w:pPr>
    </w:p>
    <w:p w:rsidR="00A2598E" w:rsidRDefault="002268A0" w:rsidP="00A2598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PAUL OUMA OTIENO</w:t>
      </w:r>
    </w:p>
    <w:p w:rsidR="000B20DA" w:rsidRDefault="0094495C" w:rsidP="00A2598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P.O BOX </w:t>
      </w:r>
      <w:r w:rsidR="002268A0">
        <w:rPr>
          <w:rFonts w:ascii="Times New Roman" w:hAnsi="Times New Roman" w:cs="Times New Roman"/>
          <w:b/>
          <w:sz w:val="32"/>
          <w:szCs w:val="32"/>
        </w:rPr>
        <w:t>947</w:t>
      </w:r>
    </w:p>
    <w:p w:rsidR="0094495C" w:rsidRPr="00A2598E" w:rsidRDefault="0094495C" w:rsidP="00A2598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0B20DA">
        <w:rPr>
          <w:rFonts w:ascii="Times New Roman" w:hAnsi="Times New Roman" w:cs="Times New Roman"/>
          <w:b/>
          <w:sz w:val="32"/>
          <w:szCs w:val="32"/>
        </w:rPr>
        <w:t>NGONG HILLS</w:t>
      </w:r>
    </w:p>
    <w:p w:rsidR="002268A0" w:rsidRDefault="002268A0" w:rsidP="002268A0">
      <w:pPr>
        <w:spacing w:line="360" w:lineRule="auto"/>
        <w:jc w:val="center"/>
        <w:rPr>
          <w:rFonts w:ascii="Times New Roman" w:hAnsi="Times New Roman" w:cs="Times New Roman"/>
          <w:b/>
          <w:sz w:val="32"/>
          <w:szCs w:val="32"/>
        </w:rPr>
      </w:pPr>
      <w:hyperlink r:id="rId8" w:history="1">
        <w:r w:rsidRPr="00291B06">
          <w:rPr>
            <w:rStyle w:val="Hyperlink"/>
            <w:rFonts w:ascii="Times New Roman" w:hAnsi="Times New Roman" w:cs="Times New Roman"/>
            <w:b/>
            <w:sz w:val="32"/>
            <w:szCs w:val="32"/>
          </w:rPr>
          <w:t>TEL:+254713033761</w:t>
        </w:r>
      </w:hyperlink>
    </w:p>
    <w:p w:rsidR="0094495C" w:rsidRDefault="002268A0" w:rsidP="002268A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E-MAIL:paulouma34@yahoo.com</w:t>
      </w:r>
      <w:r w:rsidR="00C67EAA">
        <w:rPr>
          <w:rFonts w:ascii="Times New Roman" w:hAnsi="Times New Roman" w:cs="Times New Roman"/>
          <w:b/>
          <w:sz w:val="32"/>
          <w:szCs w:val="32"/>
        </w:rPr>
        <w:t xml:space="preserve"> </w:t>
      </w: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lastRenderedPageBreak/>
        <w:t>Page 1 of 9</w:t>
      </w:r>
    </w:p>
    <w:p w:rsidR="00A2598E" w:rsidRPr="00A2598E" w:rsidRDefault="00A2598E" w:rsidP="005A321F">
      <w:pPr>
        <w:rPr>
          <w:rFonts w:ascii="Times New Roman" w:hAnsi="Times New Roman" w:cs="Times New Roman"/>
          <w:b/>
        </w:rPr>
      </w:pPr>
      <w:r w:rsidRPr="00A2598E">
        <w:rPr>
          <w:rFonts w:ascii="Times New Roman" w:hAnsi="Times New Roman" w:cs="Times New Roman"/>
          <w:i/>
        </w:rPr>
        <w:t xml:space="preserve">                           </w:t>
      </w:r>
    </w:p>
    <w:p w:rsidR="00A2598E" w:rsidRPr="00A2598E" w:rsidRDefault="00A2598E" w:rsidP="00A2598E">
      <w:pPr>
        <w:pStyle w:val="Title"/>
        <w:spacing w:line="360" w:lineRule="auto"/>
        <w:rPr>
          <w:sz w:val="22"/>
          <w:szCs w:val="22"/>
        </w:rPr>
      </w:pPr>
      <w:r w:rsidRPr="00A2598E">
        <w:rPr>
          <w:sz w:val="22"/>
          <w:szCs w:val="22"/>
        </w:rPr>
        <w:t>TENANCY AGREEMENT</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DATE</w:t>
      </w:r>
      <w:r w:rsidRPr="00A2598E">
        <w:rPr>
          <w:rFonts w:ascii="Times New Roman" w:hAnsi="Times New Roman" w:cs="Times New Roman"/>
          <w:b/>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 xml:space="preserve">                  </w:t>
      </w:r>
      <w:proofErr w:type="gramStart"/>
      <w:r w:rsidR="005A321F">
        <w:rPr>
          <w:rFonts w:ascii="Times New Roman" w:hAnsi="Times New Roman" w:cs="Times New Roman"/>
        </w:rPr>
        <w:t>1</w:t>
      </w:r>
      <w:r w:rsidR="005A321F" w:rsidRPr="005A321F">
        <w:rPr>
          <w:rFonts w:ascii="Times New Roman" w:hAnsi="Times New Roman" w:cs="Times New Roman"/>
          <w:vertAlign w:val="superscript"/>
        </w:rPr>
        <w:t>st</w:t>
      </w:r>
      <w:r w:rsidR="005A321F">
        <w:rPr>
          <w:rFonts w:ascii="Times New Roman" w:hAnsi="Times New Roman" w:cs="Times New Roman"/>
        </w:rPr>
        <w:t xml:space="preserve"> </w:t>
      </w:r>
      <w:r w:rsidRPr="00A2598E">
        <w:rPr>
          <w:rFonts w:ascii="Times New Roman" w:hAnsi="Times New Roman" w:cs="Times New Roman"/>
        </w:rPr>
        <w:t xml:space="preserve"> </w:t>
      </w:r>
      <w:r w:rsidR="002268A0">
        <w:rPr>
          <w:rFonts w:ascii="Times New Roman" w:hAnsi="Times New Roman" w:cs="Times New Roman"/>
        </w:rPr>
        <w:t>January</w:t>
      </w:r>
      <w:proofErr w:type="gramEnd"/>
      <w:r w:rsidR="002268A0">
        <w:rPr>
          <w:rFonts w:ascii="Times New Roman" w:hAnsi="Times New Roman" w:cs="Times New Roman"/>
        </w:rPr>
        <w:t xml:space="preserve"> 2021</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PARTIES</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w:t>
      </w:r>
      <w:r w:rsidRPr="00A2598E">
        <w:rPr>
          <w:rFonts w:ascii="Times New Roman" w:hAnsi="Times New Roman" w:cs="Times New Roman"/>
        </w:rPr>
        <w:tab/>
        <w:t xml:space="preserve">1. </w:t>
      </w:r>
      <w:proofErr w:type="gramStart"/>
      <w:r w:rsidRPr="00A2598E">
        <w:rPr>
          <w:rFonts w:ascii="Times New Roman" w:hAnsi="Times New Roman" w:cs="Times New Roman"/>
        </w:rPr>
        <w:t>The</w:t>
      </w:r>
      <w:proofErr w:type="gramEnd"/>
      <w:r w:rsidRPr="00A2598E">
        <w:rPr>
          <w:rFonts w:ascii="Times New Roman" w:hAnsi="Times New Roman" w:cs="Times New Roman"/>
        </w:rPr>
        <w:t xml:space="preserve"> Landlord</w:t>
      </w:r>
      <w:r w:rsidRPr="00A2598E">
        <w:rPr>
          <w:rFonts w:ascii="Times New Roman" w:hAnsi="Times New Roman" w:cs="Times New Roman"/>
        </w:rPr>
        <w:tab/>
      </w:r>
      <w:r w:rsidR="005A321F">
        <w:rPr>
          <w:rFonts w:ascii="Times New Roman" w:hAnsi="Times New Roman" w:cs="Times New Roman"/>
        </w:rPr>
        <w:t xml:space="preserve">   </w:t>
      </w:r>
      <w:r w:rsidR="005A321F">
        <w:rPr>
          <w:rFonts w:ascii="Times New Roman" w:hAnsi="Times New Roman" w:cs="Times New Roman"/>
          <w:b/>
        </w:rPr>
        <w:t xml:space="preserve">Edwin </w:t>
      </w:r>
      <w:proofErr w:type="spellStart"/>
      <w:r w:rsidR="005A321F">
        <w:rPr>
          <w:rFonts w:ascii="Times New Roman" w:hAnsi="Times New Roman" w:cs="Times New Roman"/>
          <w:b/>
        </w:rPr>
        <w:t>Mungai</w:t>
      </w:r>
      <w:proofErr w:type="spellEnd"/>
      <w:r w:rsidRPr="00A2598E">
        <w:rPr>
          <w:rFonts w:ascii="Times New Roman" w:hAnsi="Times New Roman" w:cs="Times New Roman"/>
        </w:rPr>
        <w:t xml:space="preserve">   </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 xml:space="preserve">                     </w:t>
      </w:r>
      <w:r w:rsidR="005A321F">
        <w:rPr>
          <w:rFonts w:ascii="Times New Roman" w:hAnsi="Times New Roman" w:cs="Times New Roman"/>
        </w:rPr>
        <w:t xml:space="preserve">                 </w:t>
      </w:r>
      <w:r w:rsidRPr="00A2598E">
        <w:rPr>
          <w:rFonts w:ascii="Times New Roman" w:hAnsi="Times New Roman" w:cs="Times New Roman"/>
        </w:rPr>
        <w:t xml:space="preserve">  </w:t>
      </w:r>
      <w:r w:rsidR="005A321F">
        <w:rPr>
          <w:rFonts w:ascii="Times New Roman" w:hAnsi="Times New Roman" w:cs="Times New Roman"/>
        </w:rPr>
        <w:t xml:space="preserve">   </w:t>
      </w:r>
      <w:r w:rsidRPr="00A2598E">
        <w:rPr>
          <w:rFonts w:ascii="Times New Roman" w:hAnsi="Times New Roman" w:cs="Times New Roman"/>
        </w:rPr>
        <w:t xml:space="preserve">P. O. Box </w:t>
      </w:r>
      <w:r w:rsidR="005A321F">
        <w:rPr>
          <w:rFonts w:ascii="Times New Roman" w:hAnsi="Times New Roman" w:cs="Times New Roman"/>
        </w:rPr>
        <w:t>755</w:t>
      </w:r>
      <w:r w:rsidRPr="00A2598E">
        <w:rPr>
          <w:rFonts w:ascii="Times New Roman" w:hAnsi="Times New Roman" w:cs="Times New Roman"/>
        </w:rPr>
        <w:t xml:space="preserve">-00208 </w:t>
      </w:r>
      <w:proofErr w:type="spellStart"/>
      <w:r w:rsidRPr="00A2598E">
        <w:rPr>
          <w:rFonts w:ascii="Times New Roman" w:hAnsi="Times New Roman" w:cs="Times New Roman"/>
        </w:rPr>
        <w:t>Ngong</w:t>
      </w:r>
      <w:proofErr w:type="spellEnd"/>
      <w:r w:rsidRPr="00A2598E">
        <w:rPr>
          <w:rFonts w:ascii="Times New Roman" w:hAnsi="Times New Roman" w:cs="Times New Roman"/>
        </w:rPr>
        <w:t xml:space="preserve"> Hills</w:t>
      </w:r>
    </w:p>
    <w:p w:rsidR="00A2598E" w:rsidRPr="00A2598E" w:rsidRDefault="005A321F" w:rsidP="005A321F">
      <w:pPr>
        <w:spacing w:line="360" w:lineRule="auto"/>
        <w:jc w:val="both"/>
        <w:rPr>
          <w:rFonts w:ascii="Times New Roman" w:hAnsi="Times New Roman" w:cs="Times New Roman"/>
        </w:rPr>
      </w:pPr>
      <w:r>
        <w:rPr>
          <w:rFonts w:ascii="Times New Roman" w:hAnsi="Times New Roman" w:cs="Times New Roman"/>
        </w:rPr>
        <w:t xml:space="preserve">                                                                                                </w:t>
      </w:r>
      <w:r w:rsidR="00A2598E" w:rsidRPr="00A2598E">
        <w:rPr>
          <w:rFonts w:ascii="Times New Roman" w:hAnsi="Times New Roman" w:cs="Times New Roman"/>
        </w:rPr>
        <w:t>(</w:t>
      </w:r>
      <w:proofErr w:type="gramStart"/>
      <w:r w:rsidR="00A2598E" w:rsidRPr="00A2598E">
        <w:rPr>
          <w:rFonts w:ascii="Times New Roman" w:hAnsi="Times New Roman" w:cs="Times New Roman"/>
        </w:rPr>
        <w:t>as</w:t>
      </w:r>
      <w:proofErr w:type="gramEnd"/>
      <w:r w:rsidR="00A2598E" w:rsidRPr="00A2598E">
        <w:rPr>
          <w:rFonts w:ascii="Times New Roman" w:hAnsi="Times New Roman" w:cs="Times New Roman"/>
        </w:rPr>
        <w:t xml:space="preserve"> the registered owner of the Property)</w:t>
      </w:r>
    </w:p>
    <w:p w:rsidR="00A2598E" w:rsidRPr="00A2598E" w:rsidRDefault="00A2598E" w:rsidP="00A2598E">
      <w:pPr>
        <w:spacing w:line="360" w:lineRule="auto"/>
        <w:ind w:left="5760"/>
        <w:jc w:val="both"/>
        <w:rPr>
          <w:rFonts w:ascii="Times New Roman" w:hAnsi="Times New Roman" w:cs="Times New Roman"/>
        </w:rPr>
      </w:pPr>
    </w:p>
    <w:p w:rsidR="00A2598E" w:rsidRPr="0094495C" w:rsidRDefault="00A2598E" w:rsidP="00A2598E">
      <w:pPr>
        <w:numPr>
          <w:ilvl w:val="0"/>
          <w:numId w:val="3"/>
        </w:numPr>
        <w:spacing w:after="0" w:line="360" w:lineRule="auto"/>
        <w:rPr>
          <w:rFonts w:ascii="Times New Roman" w:hAnsi="Times New Roman" w:cs="Times New Roman"/>
        </w:rPr>
      </w:pPr>
      <w:r w:rsidRPr="00A2598E">
        <w:rPr>
          <w:rFonts w:ascii="Times New Roman" w:hAnsi="Times New Roman" w:cs="Times New Roman"/>
        </w:rPr>
        <w:t>The Tenant</w:t>
      </w:r>
      <w:r w:rsidRPr="00A2598E">
        <w:rPr>
          <w:rFonts w:ascii="Times New Roman" w:hAnsi="Times New Roman" w:cs="Times New Roman"/>
        </w:rPr>
        <w:tab/>
      </w:r>
      <w:r w:rsidR="005A321F">
        <w:rPr>
          <w:rFonts w:ascii="Times New Roman" w:hAnsi="Times New Roman" w:cs="Times New Roman"/>
          <w:b/>
        </w:rPr>
        <w:t xml:space="preserve"> </w:t>
      </w:r>
      <w:r w:rsidR="002268A0">
        <w:rPr>
          <w:rFonts w:ascii="Times New Roman" w:hAnsi="Times New Roman" w:cs="Times New Roman"/>
          <w:b/>
        </w:rPr>
        <w:t xml:space="preserve"> Paul </w:t>
      </w:r>
      <w:proofErr w:type="spellStart"/>
      <w:r w:rsidR="002268A0">
        <w:rPr>
          <w:rFonts w:ascii="Times New Roman" w:hAnsi="Times New Roman" w:cs="Times New Roman"/>
          <w:b/>
        </w:rPr>
        <w:t>Ouma</w:t>
      </w:r>
      <w:proofErr w:type="spellEnd"/>
      <w:r w:rsidR="002268A0">
        <w:rPr>
          <w:rFonts w:ascii="Times New Roman" w:hAnsi="Times New Roman" w:cs="Times New Roman"/>
          <w:b/>
        </w:rPr>
        <w:t xml:space="preserve"> </w:t>
      </w:r>
      <w:proofErr w:type="spellStart"/>
      <w:r w:rsidR="002268A0">
        <w:rPr>
          <w:rFonts w:ascii="Times New Roman" w:hAnsi="Times New Roman" w:cs="Times New Roman"/>
          <w:b/>
        </w:rPr>
        <w:t>Otieno</w:t>
      </w:r>
      <w:proofErr w:type="spellEnd"/>
    </w:p>
    <w:p w:rsidR="0094495C" w:rsidRDefault="000B20DA" w:rsidP="0094495C">
      <w:pPr>
        <w:spacing w:after="0" w:line="360" w:lineRule="auto"/>
        <w:ind w:left="5040"/>
        <w:rPr>
          <w:rFonts w:ascii="Times New Roman" w:hAnsi="Times New Roman" w:cs="Times New Roman"/>
        </w:rPr>
      </w:pPr>
      <w:r>
        <w:rPr>
          <w:rFonts w:ascii="Times New Roman" w:hAnsi="Times New Roman" w:cs="Times New Roman"/>
        </w:rPr>
        <w:t xml:space="preserve">  </w:t>
      </w:r>
      <w:r w:rsidR="0094495C">
        <w:rPr>
          <w:rFonts w:ascii="Times New Roman" w:hAnsi="Times New Roman" w:cs="Times New Roman"/>
        </w:rPr>
        <w:t xml:space="preserve">P.O Box </w:t>
      </w:r>
      <w:r w:rsidR="002268A0">
        <w:rPr>
          <w:rFonts w:ascii="Times New Roman" w:hAnsi="Times New Roman" w:cs="Times New Roman"/>
        </w:rPr>
        <w:t>947</w:t>
      </w:r>
    </w:p>
    <w:p w:rsidR="000B20DA" w:rsidRPr="00A2598E" w:rsidRDefault="000B20DA" w:rsidP="0094495C">
      <w:pPr>
        <w:spacing w:after="0" w:line="360" w:lineRule="auto"/>
        <w:ind w:left="504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Ngong</w:t>
      </w:r>
      <w:proofErr w:type="spellEnd"/>
      <w:r>
        <w:rPr>
          <w:rFonts w:ascii="Times New Roman" w:hAnsi="Times New Roman" w:cs="Times New Roman"/>
        </w:rPr>
        <w:t xml:space="preserve"> Hills.</w:t>
      </w:r>
      <w:proofErr w:type="gramEnd"/>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p>
    <w:p w:rsidR="00A2598E" w:rsidRPr="00A2598E" w:rsidRDefault="00A2598E" w:rsidP="00A2598E">
      <w:pPr>
        <w:tabs>
          <w:tab w:val="left" w:pos="0"/>
        </w:tabs>
        <w:spacing w:line="360" w:lineRule="auto"/>
        <w:ind w:left="3600" w:hanging="3600"/>
        <w:jc w:val="both"/>
        <w:rPr>
          <w:rFonts w:ascii="Times New Roman" w:hAnsi="Times New Roman" w:cs="Times New Roman"/>
        </w:rPr>
      </w:pPr>
      <w:r w:rsidRPr="00A2598E">
        <w:rPr>
          <w:rFonts w:ascii="Times New Roman" w:hAnsi="Times New Roman" w:cs="Times New Roman"/>
          <w:b/>
        </w:rPr>
        <w:t>PROPERTY</w:t>
      </w:r>
      <w:r w:rsidRPr="00A2598E">
        <w:rPr>
          <w:rFonts w:ascii="Times New Roman" w:hAnsi="Times New Roman" w:cs="Times New Roman"/>
        </w:rPr>
        <w:tab/>
        <w:t xml:space="preserve">The </w:t>
      </w:r>
      <w:r w:rsidRPr="00A2598E">
        <w:rPr>
          <w:rFonts w:ascii="Times New Roman" w:hAnsi="Times New Roman" w:cs="Times New Roman"/>
          <w:color w:val="0000FF"/>
        </w:rPr>
        <w:t>Property rented is</w:t>
      </w:r>
      <w:r w:rsidRPr="00A2598E">
        <w:rPr>
          <w:rFonts w:ascii="Times New Roman" w:hAnsi="Times New Roman" w:cs="Times New Roman"/>
        </w:rPr>
        <w:t xml:space="preserve"> a house number </w:t>
      </w:r>
      <w:r w:rsidR="000B20DA">
        <w:rPr>
          <w:rFonts w:ascii="Times New Roman" w:hAnsi="Times New Roman" w:cs="Times New Roman"/>
          <w:b/>
        </w:rPr>
        <w:t>3</w:t>
      </w:r>
      <w:r w:rsidRPr="00A2598E">
        <w:rPr>
          <w:rFonts w:ascii="Times New Roman" w:hAnsi="Times New Roman" w:cs="Times New Roman"/>
          <w:b/>
        </w:rPr>
        <w:t xml:space="preserve"> </w:t>
      </w:r>
      <w:r w:rsidRPr="00A2598E">
        <w:rPr>
          <w:rFonts w:ascii="Times New Roman" w:hAnsi="Times New Roman" w:cs="Times New Roman"/>
        </w:rPr>
        <w:t xml:space="preserve">being situated on a portion of ALL THAT piece of land known as Land Reference </w:t>
      </w:r>
      <w:r w:rsidR="000B20DA" w:rsidRPr="000B20DA">
        <w:rPr>
          <w:rFonts w:ascii="Times New Roman" w:hAnsi="Times New Roman" w:cs="Times New Roman"/>
          <w:b/>
        </w:rPr>
        <w:t>…………………..</w:t>
      </w:r>
    </w:p>
    <w:p w:rsidR="00A2598E" w:rsidRPr="00A2598E" w:rsidRDefault="00A2598E" w:rsidP="00A2598E">
      <w:pPr>
        <w:spacing w:line="360" w:lineRule="auto"/>
        <w:jc w:val="both"/>
        <w:rPr>
          <w:rFonts w:ascii="Times New Roman" w:hAnsi="Times New Roman" w:cs="Times New Roman"/>
          <w:b/>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TERM</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 xml:space="preserve"> </w:t>
      </w:r>
      <w:r w:rsidRPr="00A2598E">
        <w:rPr>
          <w:rFonts w:ascii="Times New Roman" w:hAnsi="Times New Roman" w:cs="Times New Roman"/>
        </w:rPr>
        <w:tab/>
        <w:t>1 year</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proofErr w:type="gramStart"/>
      <w:r w:rsidRPr="00A2598E">
        <w:rPr>
          <w:rFonts w:ascii="Times New Roman" w:hAnsi="Times New Roman" w:cs="Times New Roman"/>
        </w:rPr>
        <w:t>From</w:t>
      </w:r>
      <w:proofErr w:type="gramEnd"/>
      <w:r w:rsidRPr="00A2598E">
        <w:rPr>
          <w:rFonts w:ascii="Times New Roman" w:hAnsi="Times New Roman" w:cs="Times New Roman"/>
        </w:rPr>
        <w:t>:   1</w:t>
      </w:r>
      <w:r w:rsidRPr="00A2598E">
        <w:rPr>
          <w:rFonts w:ascii="Times New Roman" w:hAnsi="Times New Roman" w:cs="Times New Roman"/>
          <w:vertAlign w:val="superscript"/>
        </w:rPr>
        <w:t>st</w:t>
      </w:r>
      <w:r w:rsidRPr="00A2598E">
        <w:rPr>
          <w:rFonts w:ascii="Times New Roman" w:hAnsi="Times New Roman" w:cs="Times New Roman"/>
        </w:rPr>
        <w:t xml:space="preserve"> </w:t>
      </w:r>
      <w:r w:rsidR="002268A0">
        <w:rPr>
          <w:rFonts w:ascii="Times New Roman" w:hAnsi="Times New Roman" w:cs="Times New Roman"/>
        </w:rPr>
        <w:t>January 2021</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To    :    1</w:t>
      </w:r>
      <w:r w:rsidRPr="00A2598E">
        <w:rPr>
          <w:rFonts w:ascii="Times New Roman" w:hAnsi="Times New Roman" w:cs="Times New Roman"/>
          <w:vertAlign w:val="superscript"/>
        </w:rPr>
        <w:t>st</w:t>
      </w:r>
      <w:r w:rsidRPr="00A2598E">
        <w:rPr>
          <w:rFonts w:ascii="Times New Roman" w:hAnsi="Times New Roman" w:cs="Times New Roman"/>
        </w:rPr>
        <w:t xml:space="preserve"> </w:t>
      </w:r>
      <w:r w:rsidR="002268A0">
        <w:rPr>
          <w:rFonts w:ascii="Times New Roman" w:hAnsi="Times New Roman" w:cs="Times New Roman"/>
        </w:rPr>
        <w:t>December 2021</w:t>
      </w:r>
    </w:p>
    <w:p w:rsidR="00A2598E" w:rsidRPr="00A2598E" w:rsidRDefault="00A2598E" w:rsidP="00A2598E">
      <w:pPr>
        <w:tabs>
          <w:tab w:val="left" w:pos="3060"/>
        </w:tabs>
        <w:spacing w:line="360" w:lineRule="auto"/>
        <w:ind w:left="3600" w:hanging="3600"/>
        <w:jc w:val="both"/>
        <w:rPr>
          <w:rFonts w:ascii="Times New Roman" w:hAnsi="Times New Roman" w:cs="Times New Roman"/>
          <w:b/>
        </w:rPr>
      </w:pPr>
    </w:p>
    <w:p w:rsidR="00A2598E" w:rsidRDefault="00A2598E" w:rsidP="00A2598E">
      <w:pPr>
        <w:tabs>
          <w:tab w:val="left" w:pos="3060"/>
        </w:tabs>
        <w:spacing w:line="360" w:lineRule="auto"/>
        <w:ind w:left="3600" w:hanging="3600"/>
        <w:jc w:val="both"/>
        <w:rPr>
          <w:rFonts w:ascii="Times New Roman" w:hAnsi="Times New Roman" w:cs="Times New Roman"/>
        </w:rPr>
      </w:pPr>
      <w:r w:rsidRPr="00A2598E">
        <w:rPr>
          <w:rFonts w:ascii="Times New Roman" w:hAnsi="Times New Roman" w:cs="Times New Roman"/>
          <w:b/>
        </w:rPr>
        <w:t>RENT (FIRST YEAR)</w:t>
      </w:r>
      <w:r w:rsidRPr="00A2598E">
        <w:rPr>
          <w:rFonts w:ascii="Times New Roman" w:hAnsi="Times New Roman" w:cs="Times New Roman"/>
          <w:b/>
        </w:rPr>
        <w:tab/>
      </w:r>
      <w:r w:rsidRPr="00A2598E">
        <w:rPr>
          <w:rFonts w:ascii="Times New Roman" w:hAnsi="Times New Roman" w:cs="Times New Roman"/>
        </w:rPr>
        <w:tab/>
        <w:t xml:space="preserve">Rent payable is Kenya Shillings </w:t>
      </w:r>
      <w:r w:rsidR="002268A0">
        <w:rPr>
          <w:rFonts w:ascii="Times New Roman" w:hAnsi="Times New Roman" w:cs="Times New Roman"/>
          <w:b/>
        </w:rPr>
        <w:t xml:space="preserve">five thousand </w:t>
      </w:r>
      <w:r w:rsidR="002268A0" w:rsidRPr="00A2598E">
        <w:rPr>
          <w:rFonts w:ascii="Times New Roman" w:hAnsi="Times New Roman" w:cs="Times New Roman"/>
          <w:b/>
        </w:rPr>
        <w:t>(</w:t>
      </w:r>
      <w:proofErr w:type="spellStart"/>
      <w:r w:rsidRPr="00A2598E">
        <w:rPr>
          <w:rFonts w:ascii="Times New Roman" w:hAnsi="Times New Roman" w:cs="Times New Roman"/>
          <w:b/>
        </w:rPr>
        <w:t>KShs</w:t>
      </w:r>
      <w:proofErr w:type="spellEnd"/>
      <w:r w:rsidRPr="00A2598E">
        <w:rPr>
          <w:rFonts w:ascii="Times New Roman" w:hAnsi="Times New Roman" w:cs="Times New Roman"/>
          <w:b/>
        </w:rPr>
        <w:t xml:space="preserve"> </w:t>
      </w:r>
      <w:r w:rsidR="002268A0">
        <w:rPr>
          <w:rFonts w:ascii="Times New Roman" w:hAnsi="Times New Roman" w:cs="Times New Roman"/>
          <w:b/>
        </w:rPr>
        <w:t>5</w:t>
      </w:r>
      <w:r w:rsidR="000D5F80">
        <w:rPr>
          <w:rFonts w:ascii="Times New Roman" w:hAnsi="Times New Roman" w:cs="Times New Roman"/>
          <w:b/>
        </w:rPr>
        <w:t>,0</w:t>
      </w:r>
      <w:r w:rsidRPr="00A2598E">
        <w:rPr>
          <w:rFonts w:ascii="Times New Roman" w:hAnsi="Times New Roman" w:cs="Times New Roman"/>
          <w:b/>
        </w:rPr>
        <w:t xml:space="preserve">00) </w:t>
      </w:r>
      <w:r w:rsidRPr="00A2598E">
        <w:rPr>
          <w:rFonts w:ascii="Times New Roman" w:hAnsi="Times New Roman" w:cs="Times New Roman"/>
        </w:rPr>
        <w:t>per month payable monthly in advance. The Tenant shall deposit the amount in the Landlord’s Account and</w:t>
      </w:r>
      <w:r w:rsidRPr="00A2598E">
        <w:rPr>
          <w:rFonts w:ascii="Times New Roman" w:hAnsi="Times New Roman" w:cs="Times New Roman"/>
          <w:b/>
        </w:rPr>
        <w:t xml:space="preserve"> </w:t>
      </w:r>
      <w:r w:rsidRPr="00A2598E">
        <w:rPr>
          <w:rFonts w:ascii="Times New Roman" w:hAnsi="Times New Roman" w:cs="Times New Roman"/>
        </w:rPr>
        <w:t>shall remit</w:t>
      </w:r>
      <w:r w:rsidR="0094495C">
        <w:rPr>
          <w:rFonts w:ascii="Times New Roman" w:hAnsi="Times New Roman" w:cs="Times New Roman"/>
        </w:rPr>
        <w:t xml:space="preserve"> the deposit slip to the Agent </w:t>
      </w:r>
      <w:r w:rsidRPr="00A2598E">
        <w:rPr>
          <w:rFonts w:ascii="Times New Roman" w:hAnsi="Times New Roman" w:cs="Times New Roman"/>
        </w:rPr>
        <w:t>on or before the seventh (7</w:t>
      </w:r>
      <w:r w:rsidRPr="00A2598E">
        <w:rPr>
          <w:rFonts w:ascii="Times New Roman" w:hAnsi="Times New Roman" w:cs="Times New Roman"/>
          <w:vertAlign w:val="superscript"/>
        </w:rPr>
        <w:t>th</w:t>
      </w:r>
      <w:r w:rsidRPr="00A2598E">
        <w:rPr>
          <w:rFonts w:ascii="Times New Roman" w:hAnsi="Times New Roman" w:cs="Times New Roman"/>
        </w:rPr>
        <w:t xml:space="preserve">) day of every month. </w:t>
      </w:r>
    </w:p>
    <w:p w:rsidR="00156BCC" w:rsidRPr="00156BCC" w:rsidRDefault="00156BCC" w:rsidP="00A2598E">
      <w:pPr>
        <w:tabs>
          <w:tab w:val="left" w:pos="3060"/>
        </w:tabs>
        <w:spacing w:line="360" w:lineRule="auto"/>
        <w:ind w:left="3600" w:hanging="3600"/>
        <w:jc w:val="both"/>
        <w:rPr>
          <w:rFonts w:ascii="Times New Roman" w:hAnsi="Times New Roman" w:cs="Times New Roman"/>
          <w:b/>
        </w:rPr>
      </w:pPr>
      <w:r w:rsidRPr="00156BCC">
        <w:rPr>
          <w:rFonts w:ascii="Times New Roman" w:hAnsi="Times New Roman" w:cs="Times New Roman"/>
          <w:b/>
        </w:rPr>
        <w:t>ACCOUNT DETAILS</w:t>
      </w:r>
      <w:r w:rsidRPr="00156BCC">
        <w:rPr>
          <w:rFonts w:ascii="Times New Roman" w:hAnsi="Times New Roman" w:cs="Times New Roman"/>
          <w:b/>
        </w:rPr>
        <w:tab/>
      </w:r>
      <w:r w:rsidRPr="00156BCC">
        <w:rPr>
          <w:rFonts w:ascii="Times New Roman" w:hAnsi="Times New Roman" w:cs="Times New Roman"/>
          <w:b/>
        </w:rPr>
        <w:tab/>
        <w:t>B</w:t>
      </w:r>
      <w:r>
        <w:rPr>
          <w:rFonts w:ascii="Times New Roman" w:hAnsi="Times New Roman" w:cs="Times New Roman"/>
          <w:b/>
        </w:rPr>
        <w:t>ank</w:t>
      </w:r>
      <w:r w:rsidRPr="00156BCC">
        <w:rPr>
          <w:rFonts w:ascii="Times New Roman" w:hAnsi="Times New Roman" w:cs="Times New Roman"/>
          <w:b/>
        </w:rPr>
        <w:t>: Cooperative Bank,</w:t>
      </w:r>
      <w:r>
        <w:rPr>
          <w:rFonts w:ascii="Times New Roman" w:hAnsi="Times New Roman" w:cs="Times New Roman"/>
          <w:b/>
        </w:rPr>
        <w:t xml:space="preserve"> </w:t>
      </w:r>
      <w:proofErr w:type="spellStart"/>
      <w:r w:rsidRPr="00156BCC">
        <w:rPr>
          <w:rFonts w:ascii="Times New Roman" w:hAnsi="Times New Roman" w:cs="Times New Roman"/>
          <w:b/>
        </w:rPr>
        <w:t>Ngong</w:t>
      </w:r>
      <w:proofErr w:type="spellEnd"/>
      <w:r w:rsidRPr="00156BCC">
        <w:rPr>
          <w:rFonts w:ascii="Times New Roman" w:hAnsi="Times New Roman" w:cs="Times New Roman"/>
          <w:b/>
        </w:rPr>
        <w:t xml:space="preserve"> Branch</w:t>
      </w:r>
    </w:p>
    <w:p w:rsidR="00156BCC" w:rsidRPr="00156BCC" w:rsidRDefault="00156BCC" w:rsidP="00A2598E">
      <w:pPr>
        <w:tabs>
          <w:tab w:val="left" w:pos="3060"/>
        </w:tabs>
        <w:spacing w:line="360" w:lineRule="auto"/>
        <w:ind w:left="3600" w:hanging="360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t>Account No</w:t>
      </w:r>
      <w:r w:rsidRPr="00156BCC">
        <w:rPr>
          <w:rFonts w:ascii="Times New Roman" w:hAnsi="Times New Roman" w:cs="Times New Roman"/>
          <w:b/>
        </w:rPr>
        <w:t>: .011636544498500</w:t>
      </w:r>
    </w:p>
    <w:p w:rsidR="00156BCC" w:rsidRPr="00156BCC" w:rsidRDefault="00156BCC" w:rsidP="00A2598E">
      <w:pPr>
        <w:tabs>
          <w:tab w:val="left" w:pos="3060"/>
        </w:tabs>
        <w:spacing w:line="360" w:lineRule="auto"/>
        <w:ind w:left="3600" w:hanging="3600"/>
        <w:jc w:val="both"/>
        <w:rPr>
          <w:rFonts w:ascii="Times New Roman" w:hAnsi="Times New Roman" w:cs="Times New Roman"/>
          <w:b/>
        </w:rPr>
      </w:pPr>
      <w:r w:rsidRPr="00156BCC">
        <w:rPr>
          <w:rFonts w:ascii="Times New Roman" w:hAnsi="Times New Roman" w:cs="Times New Roman"/>
          <w:b/>
        </w:rPr>
        <w:tab/>
      </w:r>
      <w:r w:rsidRPr="00156BCC">
        <w:rPr>
          <w:rFonts w:ascii="Times New Roman" w:hAnsi="Times New Roman" w:cs="Times New Roman"/>
          <w:b/>
        </w:rPr>
        <w:tab/>
        <w:t>Account Name</w:t>
      </w:r>
      <w:r>
        <w:rPr>
          <w:rFonts w:ascii="Times New Roman" w:hAnsi="Times New Roman" w:cs="Times New Roman"/>
          <w:b/>
        </w:rPr>
        <w:t xml:space="preserve">: Mercy </w:t>
      </w:r>
      <w:proofErr w:type="spellStart"/>
      <w:r>
        <w:rPr>
          <w:rFonts w:ascii="Times New Roman" w:hAnsi="Times New Roman" w:cs="Times New Roman"/>
          <w:b/>
        </w:rPr>
        <w:t>Wambui</w:t>
      </w:r>
      <w:proofErr w:type="spellEnd"/>
      <w:r>
        <w:rPr>
          <w:rFonts w:ascii="Times New Roman" w:hAnsi="Times New Roman" w:cs="Times New Roman"/>
          <w:b/>
        </w:rPr>
        <w:t xml:space="preserve"> </w:t>
      </w:r>
      <w:proofErr w:type="spellStart"/>
      <w:r>
        <w:rPr>
          <w:rFonts w:ascii="Times New Roman" w:hAnsi="Times New Roman" w:cs="Times New Roman"/>
          <w:b/>
        </w:rPr>
        <w:t>Muraya</w:t>
      </w:r>
      <w:proofErr w:type="spellEnd"/>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lastRenderedPageBreak/>
        <w:t>Page 2 of 9</w:t>
      </w:r>
    </w:p>
    <w:p w:rsidR="00A2598E" w:rsidRPr="00A2598E" w:rsidRDefault="00A2598E" w:rsidP="00A2598E">
      <w:pPr>
        <w:spacing w:line="360" w:lineRule="auto"/>
        <w:jc w:val="center"/>
        <w:rPr>
          <w:rFonts w:ascii="Times New Roman" w:hAnsi="Times New Roman" w:cs="Times New Roman"/>
          <w:b/>
          <w:i/>
        </w:rPr>
      </w:pPr>
    </w:p>
    <w:p w:rsidR="00A2598E" w:rsidRPr="00A2598E" w:rsidRDefault="00A2598E" w:rsidP="00A2598E">
      <w:pPr>
        <w:rPr>
          <w:rFonts w:ascii="Times New Roman" w:hAnsi="Times New Roman" w:cs="Times New Roman"/>
          <w:i/>
        </w:rPr>
      </w:pPr>
      <w:r w:rsidRPr="00A2598E">
        <w:rPr>
          <w:rFonts w:ascii="Times New Roman" w:hAnsi="Times New Roman" w:cs="Times New Roman"/>
          <w:i/>
        </w:rPr>
        <w:t xml:space="preserve">                        </w:t>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b/>
        </w:rPr>
        <w:t>DEPOSIT / SECURITY</w:t>
      </w:r>
      <w:r w:rsidRPr="00A2598E">
        <w:rPr>
          <w:rFonts w:ascii="Times New Roman" w:hAnsi="Times New Roman" w:cs="Times New Roman"/>
          <w:b/>
        </w:rPr>
        <w:tab/>
      </w:r>
      <w:r w:rsidRPr="00A2598E">
        <w:rPr>
          <w:rFonts w:ascii="Times New Roman" w:hAnsi="Times New Roman" w:cs="Times New Roman"/>
        </w:rPr>
        <w:t>On the date of commencement</w:t>
      </w:r>
      <w:r w:rsidRPr="00A2598E">
        <w:rPr>
          <w:rFonts w:ascii="Times New Roman" w:hAnsi="Times New Roman" w:cs="Times New Roman"/>
          <w:b/>
        </w:rPr>
        <w:t xml:space="preserve"> </w:t>
      </w:r>
      <w:r w:rsidRPr="00A2598E">
        <w:rPr>
          <w:rFonts w:ascii="Times New Roman" w:hAnsi="Times New Roman" w:cs="Times New Roman"/>
        </w:rPr>
        <w:t xml:space="preserve">of this tenancy the Tenant shall deposit with the Landlord and maintain throughout the term an amount equivalent of one (1) month’s rent (the deposit) being the initial amount of Kenya Shillings </w:t>
      </w:r>
      <w:r w:rsidR="002268A0">
        <w:rPr>
          <w:rFonts w:ascii="Times New Roman" w:hAnsi="Times New Roman" w:cs="Times New Roman"/>
          <w:b/>
        </w:rPr>
        <w:t>Five thousand</w:t>
      </w:r>
      <w:r w:rsidRPr="00A2598E">
        <w:rPr>
          <w:rFonts w:ascii="Times New Roman" w:hAnsi="Times New Roman" w:cs="Times New Roman"/>
          <w:b/>
        </w:rPr>
        <w:t xml:space="preserve"> (</w:t>
      </w:r>
      <w:proofErr w:type="spellStart"/>
      <w:r w:rsidRPr="00A2598E">
        <w:rPr>
          <w:rFonts w:ascii="Times New Roman" w:hAnsi="Times New Roman" w:cs="Times New Roman"/>
          <w:b/>
        </w:rPr>
        <w:t>KShs</w:t>
      </w:r>
      <w:proofErr w:type="spellEnd"/>
      <w:r w:rsidRPr="00A2598E">
        <w:rPr>
          <w:rFonts w:ascii="Times New Roman" w:hAnsi="Times New Roman" w:cs="Times New Roman"/>
          <w:b/>
        </w:rPr>
        <w:t xml:space="preserve"> </w:t>
      </w:r>
      <w:r w:rsidR="002268A0">
        <w:rPr>
          <w:rFonts w:ascii="Times New Roman" w:hAnsi="Times New Roman" w:cs="Times New Roman"/>
          <w:b/>
        </w:rPr>
        <w:t>5</w:t>
      </w:r>
      <w:r w:rsidR="00156BCC">
        <w:rPr>
          <w:rFonts w:ascii="Times New Roman" w:hAnsi="Times New Roman" w:cs="Times New Roman"/>
          <w:b/>
        </w:rPr>
        <w:t>,000</w:t>
      </w:r>
      <w:r w:rsidRPr="00A2598E">
        <w:rPr>
          <w:rFonts w:ascii="Times New Roman" w:hAnsi="Times New Roman" w:cs="Times New Roman"/>
          <w:b/>
        </w:rPr>
        <w:t>).</w:t>
      </w:r>
      <w:r w:rsidRPr="00A2598E">
        <w:rPr>
          <w:rFonts w:ascii="Times New Roman" w:hAnsi="Times New Roman" w:cs="Times New Roman"/>
        </w:rPr>
        <w:t>This shall be used as security for the performance by the Tenant of the Tenant’s Obligations under this Tenancy.</w:t>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b/>
        </w:rPr>
        <w:tab/>
      </w:r>
      <w:r w:rsidRPr="00A2598E">
        <w:rPr>
          <w:rFonts w:ascii="Times New Roman" w:hAnsi="Times New Roman" w:cs="Times New Roman"/>
        </w:rPr>
        <w:t>The Landlord may apply the Deposit towards the Tenant’s obligations and may thereafter allocate any subsequent payment by the Tenant to restore the Deposit in full.</w:t>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rPr>
        <w:tab/>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rPr>
        <w:tab/>
        <w:t>The Deposit shall be refundable without any interest to the Tenant after the expiry of this Tenancy and the Delivery up of the premises in proper condition and in accordance with the provisions of this Tenancy.</w:t>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b/>
        </w:rPr>
        <w:t xml:space="preserve"> </w:t>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b/>
        </w:rPr>
        <w:t>NOTE:</w:t>
      </w:r>
      <w:r w:rsidRPr="00A2598E">
        <w:rPr>
          <w:rFonts w:ascii="Times New Roman" w:hAnsi="Times New Roman" w:cs="Times New Roman"/>
        </w:rPr>
        <w:t xml:space="preserve"> </w:t>
      </w:r>
      <w:r w:rsidRPr="00A2598E">
        <w:rPr>
          <w:rFonts w:ascii="Times New Roman" w:hAnsi="Times New Roman" w:cs="Times New Roman"/>
          <w:b/>
        </w:rPr>
        <w:t>At no instance should the deposit be used as rent.</w:t>
      </w:r>
    </w:p>
    <w:p w:rsidR="00A2598E" w:rsidRPr="00A2598E" w:rsidRDefault="00A2598E" w:rsidP="00A2598E">
      <w:pPr>
        <w:tabs>
          <w:tab w:val="left" w:pos="3600"/>
        </w:tabs>
        <w:spacing w:line="360" w:lineRule="auto"/>
        <w:ind w:left="3600" w:hanging="3600"/>
        <w:jc w:val="both"/>
        <w:rPr>
          <w:rFonts w:ascii="Times New Roman" w:hAnsi="Times New Roman" w:cs="Times New Roman"/>
        </w:rPr>
      </w:pPr>
      <w:r w:rsidRPr="00A2598E">
        <w:rPr>
          <w:rFonts w:ascii="Times New Roman" w:hAnsi="Times New Roman" w:cs="Times New Roman"/>
          <w:b/>
        </w:rPr>
        <w:t>FIRST PAYMENT OF</w:t>
      </w:r>
      <w:r w:rsidRPr="00A2598E">
        <w:rPr>
          <w:rFonts w:ascii="Times New Roman" w:hAnsi="Times New Roman" w:cs="Times New Roman"/>
        </w:rPr>
        <w:t xml:space="preserve"> </w:t>
      </w:r>
    </w:p>
    <w:p w:rsidR="00A2598E" w:rsidRPr="00A2598E" w:rsidRDefault="00A2598E" w:rsidP="00A2598E">
      <w:pPr>
        <w:ind w:left="3600" w:hanging="3600"/>
        <w:jc w:val="both"/>
        <w:rPr>
          <w:rFonts w:ascii="Times New Roman" w:hAnsi="Times New Roman" w:cs="Times New Roman"/>
        </w:rPr>
      </w:pPr>
      <w:r w:rsidRPr="00A2598E">
        <w:rPr>
          <w:rFonts w:ascii="Times New Roman" w:hAnsi="Times New Roman" w:cs="Times New Roman"/>
          <w:b/>
        </w:rPr>
        <w:t>RENT</w:t>
      </w:r>
      <w:r w:rsidRPr="00A2598E">
        <w:rPr>
          <w:rFonts w:ascii="Times New Roman" w:hAnsi="Times New Roman" w:cs="Times New Roman"/>
        </w:rPr>
        <w:t>:</w:t>
      </w:r>
      <w:r w:rsidRPr="00A2598E">
        <w:rPr>
          <w:rFonts w:ascii="Times New Roman" w:hAnsi="Times New Roman" w:cs="Times New Roman"/>
        </w:rPr>
        <w:tab/>
        <w:t xml:space="preserve">Kenyan Shillings </w:t>
      </w:r>
      <w:r w:rsidR="002268A0">
        <w:rPr>
          <w:rFonts w:ascii="Times New Roman" w:hAnsi="Times New Roman" w:cs="Times New Roman"/>
          <w:b/>
        </w:rPr>
        <w:t>Five thousand</w:t>
      </w:r>
      <w:r w:rsidRPr="00A2598E">
        <w:rPr>
          <w:rFonts w:ascii="Times New Roman" w:hAnsi="Times New Roman" w:cs="Times New Roman"/>
          <w:b/>
        </w:rPr>
        <w:t xml:space="preserve"> (Ksh.</w:t>
      </w:r>
      <w:r w:rsidR="002268A0">
        <w:rPr>
          <w:rFonts w:ascii="Times New Roman" w:hAnsi="Times New Roman" w:cs="Times New Roman"/>
          <w:b/>
        </w:rPr>
        <w:t>5</w:t>
      </w:r>
      <w:proofErr w:type="gramStart"/>
      <w:r w:rsidR="00156BCC">
        <w:rPr>
          <w:rFonts w:ascii="Times New Roman" w:hAnsi="Times New Roman" w:cs="Times New Roman"/>
          <w:b/>
        </w:rPr>
        <w:t>,000</w:t>
      </w:r>
      <w:proofErr w:type="gramEnd"/>
      <w:r w:rsidRPr="00A2598E">
        <w:rPr>
          <w:rFonts w:ascii="Times New Roman" w:hAnsi="Times New Roman" w:cs="Times New Roman"/>
          <w:b/>
        </w:rPr>
        <w:t xml:space="preserve">) </w:t>
      </w:r>
      <w:r w:rsidRPr="00A2598E">
        <w:rPr>
          <w:rFonts w:ascii="Times New Roman" w:hAnsi="Times New Roman" w:cs="Times New Roman"/>
        </w:rPr>
        <w:t xml:space="preserve">being rent for the first month  to the Landlord upon execution hereof (receipt of which sum is hereby acknowledged) and the next payment is due by equal payment in advance at the beginning of every subsequent month subject to the terms of this agreement. </w:t>
      </w:r>
    </w:p>
    <w:p w:rsidR="00A2598E" w:rsidRPr="00A2598E" w:rsidRDefault="00A2598E" w:rsidP="00A2598E">
      <w:pPr>
        <w:ind w:left="3600" w:hanging="3600"/>
        <w:jc w:val="both"/>
        <w:rPr>
          <w:rFonts w:ascii="Times New Roman" w:hAnsi="Times New Roman" w:cs="Times New Roman"/>
          <w:b/>
        </w:rPr>
      </w:pPr>
    </w:p>
    <w:p w:rsidR="00A2598E" w:rsidRPr="00A2598E" w:rsidRDefault="00A2598E" w:rsidP="00A2598E">
      <w:pPr>
        <w:ind w:left="3600" w:hanging="3600"/>
        <w:jc w:val="both"/>
        <w:rPr>
          <w:rFonts w:ascii="Times New Roman" w:hAnsi="Times New Roman" w:cs="Times New Roman"/>
        </w:rPr>
      </w:pPr>
      <w:r w:rsidRPr="00A2598E">
        <w:rPr>
          <w:rFonts w:ascii="Times New Roman" w:hAnsi="Times New Roman" w:cs="Times New Roman"/>
          <w:b/>
        </w:rPr>
        <w:t>SECURITY</w:t>
      </w:r>
      <w:r w:rsidRPr="00A2598E">
        <w:rPr>
          <w:rFonts w:ascii="Times New Roman" w:hAnsi="Times New Roman" w:cs="Times New Roman"/>
        </w:rPr>
        <w:t>:</w:t>
      </w:r>
      <w:r w:rsidRPr="00A2598E">
        <w:rPr>
          <w:rFonts w:ascii="Times New Roman" w:hAnsi="Times New Roman" w:cs="Times New Roman"/>
        </w:rPr>
        <w:tab/>
        <w:t xml:space="preserve">Rent deposit of Kenya Shillings </w:t>
      </w:r>
      <w:r w:rsidR="002268A0">
        <w:rPr>
          <w:rFonts w:ascii="Times New Roman" w:hAnsi="Times New Roman" w:cs="Times New Roman"/>
          <w:b/>
        </w:rPr>
        <w:t xml:space="preserve">Five </w:t>
      </w:r>
      <w:proofErr w:type="gramStart"/>
      <w:r w:rsidR="002268A0">
        <w:rPr>
          <w:rFonts w:ascii="Times New Roman" w:hAnsi="Times New Roman" w:cs="Times New Roman"/>
          <w:b/>
        </w:rPr>
        <w:t>thousand</w:t>
      </w:r>
      <w:r w:rsidRPr="00A2598E">
        <w:rPr>
          <w:rFonts w:ascii="Times New Roman" w:hAnsi="Times New Roman" w:cs="Times New Roman"/>
          <w:b/>
        </w:rPr>
        <w:t>(</w:t>
      </w:r>
      <w:proofErr w:type="gramEnd"/>
      <w:r w:rsidRPr="00A2598E">
        <w:rPr>
          <w:rFonts w:ascii="Times New Roman" w:hAnsi="Times New Roman" w:cs="Times New Roman"/>
          <w:b/>
        </w:rPr>
        <w:t>Ksh.</w:t>
      </w:r>
      <w:r w:rsidR="002268A0">
        <w:rPr>
          <w:rFonts w:ascii="Times New Roman" w:hAnsi="Times New Roman" w:cs="Times New Roman"/>
          <w:b/>
        </w:rPr>
        <w:t>5</w:t>
      </w:r>
      <w:bookmarkStart w:id="0" w:name="_GoBack"/>
      <w:bookmarkEnd w:id="0"/>
      <w:r w:rsidR="00156BCC">
        <w:rPr>
          <w:rFonts w:ascii="Times New Roman" w:hAnsi="Times New Roman" w:cs="Times New Roman"/>
          <w:b/>
        </w:rPr>
        <w:t>,000</w:t>
      </w:r>
      <w:r w:rsidRPr="00A2598E">
        <w:rPr>
          <w:rFonts w:ascii="Times New Roman" w:hAnsi="Times New Roman" w:cs="Times New Roman"/>
          <w:b/>
        </w:rPr>
        <w:t>)</w:t>
      </w:r>
      <w:r w:rsidRPr="00A2598E">
        <w:rPr>
          <w:rFonts w:ascii="Times New Roman" w:hAnsi="Times New Roman" w:cs="Times New Roman"/>
        </w:rPr>
        <w:t xml:space="preserve"> shall be paid upon execution hereof (receipt of which </w:t>
      </w:r>
      <w:r w:rsidR="00ED55B7">
        <w:rPr>
          <w:rFonts w:ascii="Times New Roman" w:hAnsi="Times New Roman" w:cs="Times New Roman"/>
        </w:rPr>
        <w:t>has not been confirmed)</w:t>
      </w:r>
      <w:r w:rsidRPr="00A2598E">
        <w:rPr>
          <w:rFonts w:ascii="Times New Roman" w:hAnsi="Times New Roman" w:cs="Times New Roman"/>
        </w:rPr>
        <w:t>. The deposit shall be held by the Landlord subject to the terms herein contained.</w:t>
      </w:r>
    </w:p>
    <w:p w:rsidR="00A2598E" w:rsidRPr="00A2598E" w:rsidRDefault="00A2598E" w:rsidP="00A2598E">
      <w:pPr>
        <w:rPr>
          <w:rFonts w:ascii="Times New Roman" w:hAnsi="Times New Roman" w:cs="Times New Roman"/>
          <w:i/>
        </w:rPr>
      </w:pPr>
      <w:r w:rsidRPr="00A2598E">
        <w:rPr>
          <w:rFonts w:ascii="Times New Roman" w:hAnsi="Times New Roman" w:cs="Times New Roman"/>
          <w:b/>
          <w:i/>
        </w:rPr>
        <w:t xml:space="preserve"> </w:t>
      </w:r>
      <w:r w:rsidRPr="00A2598E">
        <w:rPr>
          <w:rFonts w:ascii="Times New Roman" w:hAnsi="Times New Roman" w:cs="Times New Roman"/>
          <w:b/>
          <w:i/>
        </w:rPr>
        <w:tab/>
      </w:r>
      <w:r w:rsidRPr="00A2598E">
        <w:rPr>
          <w:rFonts w:ascii="Times New Roman" w:hAnsi="Times New Roman" w:cs="Times New Roman"/>
          <w:b/>
          <w:i/>
        </w:rPr>
        <w:tab/>
      </w:r>
      <w:r w:rsidRPr="00A2598E">
        <w:rPr>
          <w:rFonts w:ascii="Times New Roman" w:hAnsi="Times New Roman" w:cs="Times New Roman"/>
          <w:b/>
          <w:i/>
        </w:rPr>
        <w:tab/>
      </w:r>
      <w:r w:rsidRPr="00A2598E">
        <w:rPr>
          <w:rFonts w:ascii="Times New Roman" w:hAnsi="Times New Roman" w:cs="Times New Roman"/>
          <w:b/>
          <w:i/>
        </w:rPr>
        <w:tab/>
      </w:r>
      <w:r w:rsidRPr="00A2598E">
        <w:rPr>
          <w:rFonts w:ascii="Times New Roman" w:hAnsi="Times New Roman" w:cs="Times New Roman"/>
          <w:b/>
          <w:i/>
        </w:rPr>
        <w:tab/>
      </w:r>
      <w:r w:rsidRPr="00A2598E">
        <w:rPr>
          <w:rFonts w:ascii="Times New Roman" w:hAnsi="Times New Roman" w:cs="Times New Roman"/>
          <w:b/>
          <w:i/>
        </w:rPr>
        <w:tab/>
        <w:t>Page 3 of 9</w:t>
      </w:r>
      <w:r w:rsidRPr="00A2598E">
        <w:rPr>
          <w:rFonts w:ascii="Times New Roman" w:hAnsi="Times New Roman" w:cs="Times New Roman"/>
          <w:i/>
        </w:rPr>
        <w:t xml:space="preserve">                          </w:t>
      </w:r>
    </w:p>
    <w:p w:rsidR="00A2598E" w:rsidRDefault="00A2598E" w:rsidP="00A2598E">
      <w:pPr>
        <w:rPr>
          <w:rFonts w:ascii="Times New Roman" w:hAnsi="Times New Roman" w:cs="Times New Roman"/>
          <w:i/>
        </w:rPr>
      </w:pPr>
    </w:p>
    <w:p w:rsidR="00156BCC" w:rsidRPr="00A2598E" w:rsidRDefault="00156BCC" w:rsidP="00A2598E">
      <w:pPr>
        <w:rPr>
          <w:rFonts w:ascii="Times New Roman" w:hAnsi="Times New Roman" w:cs="Times New Roman"/>
          <w:i/>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A.</w:t>
      </w:r>
      <w:r w:rsidRPr="00A2598E">
        <w:rPr>
          <w:rFonts w:ascii="Times New Roman" w:hAnsi="Times New Roman" w:cs="Times New Roman"/>
        </w:rPr>
        <w:tab/>
        <w:t>It is hereby agreed that the Landlord lets and the Tenant takes the Property for the term and at the rent as stated above.</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u w:val="single"/>
        </w:rPr>
        <w:t>LETTING PROVISIONS</w:t>
      </w:r>
    </w:p>
    <w:p w:rsidR="00A2598E" w:rsidRPr="00A2598E" w:rsidRDefault="00A2598E" w:rsidP="00A2598E">
      <w:pPr>
        <w:numPr>
          <w:ilvl w:val="0"/>
          <w:numId w:val="1"/>
        </w:numPr>
        <w:spacing w:after="0" w:line="360" w:lineRule="auto"/>
        <w:jc w:val="both"/>
        <w:rPr>
          <w:rFonts w:ascii="Times New Roman" w:hAnsi="Times New Roman" w:cs="Times New Roman"/>
        </w:rPr>
      </w:pPr>
      <w:r w:rsidRPr="00A2598E">
        <w:rPr>
          <w:rFonts w:ascii="Times New Roman" w:hAnsi="Times New Roman" w:cs="Times New Roman"/>
        </w:rPr>
        <w:t>Where the context admits,</w:t>
      </w:r>
    </w:p>
    <w:p w:rsidR="00A2598E" w:rsidRPr="00A2598E" w:rsidRDefault="00A2598E" w:rsidP="00A2598E">
      <w:pPr>
        <w:numPr>
          <w:ilvl w:val="1"/>
          <w:numId w:val="1"/>
        </w:numPr>
        <w:spacing w:after="0" w:line="360" w:lineRule="auto"/>
        <w:jc w:val="both"/>
        <w:rPr>
          <w:rFonts w:ascii="Times New Roman" w:hAnsi="Times New Roman" w:cs="Times New Roman"/>
        </w:rPr>
      </w:pPr>
      <w:r w:rsidRPr="00A2598E">
        <w:rPr>
          <w:rFonts w:ascii="Times New Roman" w:hAnsi="Times New Roman" w:cs="Times New Roman"/>
        </w:rPr>
        <w:t>The “</w:t>
      </w:r>
      <w:r w:rsidRPr="00A2598E">
        <w:rPr>
          <w:rFonts w:ascii="Times New Roman" w:hAnsi="Times New Roman" w:cs="Times New Roman"/>
          <w:b/>
        </w:rPr>
        <w:t>Landlord</w:t>
      </w:r>
      <w:r w:rsidRPr="00A2598E">
        <w:rPr>
          <w:rFonts w:ascii="Times New Roman" w:hAnsi="Times New Roman" w:cs="Times New Roman"/>
        </w:rPr>
        <w:t>” includes the persons for the time being entitled in reservation expectant on the tenancy.</w:t>
      </w:r>
    </w:p>
    <w:p w:rsidR="00A2598E" w:rsidRPr="00A2598E" w:rsidRDefault="00A2598E" w:rsidP="00A2598E">
      <w:pPr>
        <w:numPr>
          <w:ilvl w:val="1"/>
          <w:numId w:val="1"/>
        </w:numPr>
        <w:spacing w:after="0" w:line="360" w:lineRule="auto"/>
        <w:jc w:val="both"/>
        <w:rPr>
          <w:rFonts w:ascii="Times New Roman" w:hAnsi="Times New Roman" w:cs="Times New Roman"/>
        </w:rPr>
      </w:pPr>
      <w:r w:rsidRPr="00A2598E">
        <w:rPr>
          <w:rFonts w:ascii="Times New Roman" w:hAnsi="Times New Roman" w:cs="Times New Roman"/>
        </w:rPr>
        <w:t>The “</w:t>
      </w:r>
      <w:r w:rsidRPr="00A2598E">
        <w:rPr>
          <w:rFonts w:ascii="Times New Roman" w:hAnsi="Times New Roman" w:cs="Times New Roman"/>
          <w:b/>
        </w:rPr>
        <w:t>Tenant</w:t>
      </w:r>
      <w:r w:rsidRPr="00A2598E">
        <w:rPr>
          <w:rFonts w:ascii="Times New Roman" w:hAnsi="Times New Roman" w:cs="Times New Roman"/>
        </w:rPr>
        <w:t>” includes the persons deriving title under the Tenant.</w:t>
      </w:r>
    </w:p>
    <w:p w:rsidR="00A2598E" w:rsidRPr="00A2598E" w:rsidRDefault="00A2598E" w:rsidP="00A2598E">
      <w:pPr>
        <w:numPr>
          <w:ilvl w:val="1"/>
          <w:numId w:val="1"/>
        </w:numPr>
        <w:spacing w:after="0" w:line="360" w:lineRule="auto"/>
        <w:ind w:right="-716"/>
        <w:jc w:val="both"/>
        <w:rPr>
          <w:rFonts w:ascii="Times New Roman" w:hAnsi="Times New Roman" w:cs="Times New Roman"/>
        </w:rPr>
      </w:pPr>
      <w:r w:rsidRPr="00A2598E">
        <w:rPr>
          <w:rFonts w:ascii="Times New Roman" w:hAnsi="Times New Roman" w:cs="Times New Roman"/>
        </w:rPr>
        <w:t>References to the Property include references to any part or parts of the Property.</w:t>
      </w:r>
    </w:p>
    <w:p w:rsidR="00A2598E" w:rsidRPr="00A2598E" w:rsidRDefault="00A2598E" w:rsidP="00A2598E">
      <w:pPr>
        <w:numPr>
          <w:ilvl w:val="12"/>
          <w:numId w:val="0"/>
        </w:numPr>
        <w:spacing w:line="360" w:lineRule="auto"/>
        <w:ind w:left="720" w:hanging="720"/>
        <w:jc w:val="both"/>
        <w:rPr>
          <w:rFonts w:ascii="Times New Roman" w:hAnsi="Times New Roman" w:cs="Times New Roman"/>
        </w:rPr>
      </w:pPr>
    </w:p>
    <w:p w:rsidR="00A2598E" w:rsidRPr="00A2598E" w:rsidRDefault="00A2598E" w:rsidP="00A2598E">
      <w:pPr>
        <w:spacing w:line="360" w:lineRule="auto"/>
        <w:jc w:val="both"/>
        <w:rPr>
          <w:rFonts w:ascii="Times New Roman" w:hAnsi="Times New Roman" w:cs="Times New Roman"/>
          <w:b/>
        </w:rPr>
      </w:pPr>
      <w:r w:rsidRPr="00A2598E">
        <w:rPr>
          <w:rFonts w:ascii="Times New Roman" w:hAnsi="Times New Roman" w:cs="Times New Roman"/>
        </w:rPr>
        <w:t>2.</w:t>
      </w:r>
      <w:r w:rsidRPr="00A2598E">
        <w:rPr>
          <w:rFonts w:ascii="Times New Roman" w:hAnsi="Times New Roman" w:cs="Times New Roman"/>
        </w:rPr>
        <w:tab/>
        <w:t>The Tenant will:</w:t>
      </w:r>
    </w:p>
    <w:p w:rsidR="00A2598E" w:rsidRPr="00A2598E" w:rsidRDefault="00A2598E" w:rsidP="00A2598E">
      <w:pPr>
        <w:spacing w:line="360" w:lineRule="auto"/>
        <w:ind w:firstLine="708"/>
        <w:jc w:val="both"/>
        <w:rPr>
          <w:rFonts w:ascii="Times New Roman" w:hAnsi="Times New Roman" w:cs="Times New Roman"/>
        </w:rPr>
      </w:pPr>
      <w:r w:rsidRPr="00A2598E">
        <w:rPr>
          <w:rFonts w:ascii="Times New Roman" w:hAnsi="Times New Roman" w:cs="Times New Roman"/>
        </w:rPr>
        <w:t>2.1</w:t>
      </w:r>
      <w:r w:rsidRPr="00A2598E">
        <w:rPr>
          <w:rFonts w:ascii="Times New Roman" w:hAnsi="Times New Roman" w:cs="Times New Roman"/>
        </w:rPr>
        <w:tab/>
        <w:t>Pay the rent at the times and in the manner specified.</w:t>
      </w:r>
    </w:p>
    <w:p w:rsidR="00A2598E" w:rsidRPr="00A2598E" w:rsidRDefault="00A2598E" w:rsidP="00A2598E">
      <w:pPr>
        <w:pStyle w:val="BodyTextIndent"/>
        <w:spacing w:line="360" w:lineRule="auto"/>
        <w:ind w:right="-716"/>
        <w:rPr>
          <w:sz w:val="22"/>
          <w:szCs w:val="22"/>
        </w:rPr>
      </w:pPr>
    </w:p>
    <w:p w:rsidR="00A2598E" w:rsidRPr="00A2598E" w:rsidRDefault="00A2598E" w:rsidP="00A2598E">
      <w:pPr>
        <w:pStyle w:val="BodyTextIndent"/>
        <w:spacing w:line="360" w:lineRule="auto"/>
        <w:ind w:right="-716"/>
        <w:rPr>
          <w:sz w:val="22"/>
          <w:szCs w:val="22"/>
        </w:rPr>
      </w:pPr>
      <w:r w:rsidRPr="00A2598E">
        <w:rPr>
          <w:sz w:val="22"/>
          <w:szCs w:val="22"/>
        </w:rPr>
        <w:t>2.2</w:t>
      </w:r>
      <w:r w:rsidRPr="00A2598E">
        <w:rPr>
          <w:sz w:val="22"/>
          <w:szCs w:val="22"/>
        </w:rPr>
        <w:tab/>
        <w:t>Pay for all electricity, water and conservancy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A2598E" w:rsidRPr="00A2598E" w:rsidRDefault="00A2598E" w:rsidP="00A2598E">
      <w:pPr>
        <w:pStyle w:val="BodyTextIndent"/>
        <w:ind w:left="1412" w:right="-720" w:hanging="706"/>
        <w:rPr>
          <w:sz w:val="22"/>
          <w:szCs w:val="22"/>
        </w:rPr>
      </w:pPr>
    </w:p>
    <w:p w:rsidR="00A2598E" w:rsidRPr="00A2598E" w:rsidRDefault="00A2598E" w:rsidP="00A2598E">
      <w:pPr>
        <w:pStyle w:val="BodyTextIndent"/>
        <w:spacing w:line="360" w:lineRule="auto"/>
        <w:ind w:right="-716"/>
        <w:rPr>
          <w:sz w:val="22"/>
          <w:szCs w:val="22"/>
        </w:rPr>
      </w:pPr>
      <w:r w:rsidRPr="00A2598E">
        <w:rPr>
          <w:sz w:val="22"/>
          <w:szCs w:val="22"/>
        </w:rPr>
        <w:t>2.3</w:t>
      </w:r>
      <w:r w:rsidRPr="00A2598E">
        <w:rPr>
          <w:sz w:val="22"/>
          <w:szCs w:val="22"/>
        </w:rPr>
        <w:tab/>
        <w:t>Use the Property in a tenant-like manner for a private residential dwelling only and not carry on or permit to be carried on the Property any trade or business of any kind whatsoever.</w:t>
      </w:r>
    </w:p>
    <w:p w:rsidR="00A2598E" w:rsidRPr="00A2598E" w:rsidRDefault="00A2598E" w:rsidP="00A2598E">
      <w:pPr>
        <w:numPr>
          <w:ilvl w:val="12"/>
          <w:numId w:val="0"/>
        </w:numPr>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2.4</w:t>
      </w:r>
      <w:r w:rsidRPr="00A2598E">
        <w:rPr>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A2598E" w:rsidRPr="00A2598E" w:rsidRDefault="00A2598E" w:rsidP="00A2598E">
      <w:pPr>
        <w:pStyle w:val="BodyTextIndent"/>
        <w:spacing w:line="360" w:lineRule="auto"/>
        <w:ind w:right="-716"/>
        <w:rPr>
          <w:sz w:val="22"/>
          <w:szCs w:val="22"/>
        </w:rPr>
      </w:pPr>
      <w:r w:rsidRPr="00A2598E">
        <w:rPr>
          <w:sz w:val="22"/>
          <w:szCs w:val="22"/>
        </w:rPr>
        <w:t>2.5</w:t>
      </w:r>
      <w:r w:rsidRPr="00A2598E">
        <w:rPr>
          <w:sz w:val="22"/>
          <w:szCs w:val="22"/>
        </w:rPr>
        <w:tab/>
        <w:t xml:space="preserve">Keep the interior(s) on the Property including all fittings and fixtures in reasonable repair and condition, fair wear and tear </w:t>
      </w:r>
      <w:proofErr w:type="gramStart"/>
      <w:r w:rsidRPr="00A2598E">
        <w:rPr>
          <w:sz w:val="22"/>
          <w:szCs w:val="22"/>
        </w:rPr>
        <w:t>excepted</w:t>
      </w:r>
      <w:proofErr w:type="gramEnd"/>
      <w:r w:rsidRPr="00A2598E">
        <w:rPr>
          <w:sz w:val="22"/>
          <w:szCs w:val="22"/>
        </w:rPr>
        <w:t xml:space="preserve">, and will yield up the same in like repair and condition at the expiration of the said term.  </w:t>
      </w:r>
    </w:p>
    <w:p w:rsidR="00A2598E" w:rsidRPr="00A2598E" w:rsidRDefault="00A2598E" w:rsidP="00A2598E">
      <w:pPr>
        <w:numPr>
          <w:ilvl w:val="12"/>
          <w:numId w:val="0"/>
        </w:numPr>
        <w:ind w:left="1440" w:hanging="720"/>
        <w:jc w:val="both"/>
        <w:rPr>
          <w:rFonts w:ascii="Times New Roman" w:hAnsi="Times New Roman" w:cs="Times New Roman"/>
        </w:rPr>
      </w:pPr>
    </w:p>
    <w:p w:rsidR="00A2598E" w:rsidRPr="00A2598E" w:rsidRDefault="00A2598E" w:rsidP="00A2598E">
      <w:pPr>
        <w:numPr>
          <w:ilvl w:val="12"/>
          <w:numId w:val="0"/>
        </w:numPr>
        <w:ind w:left="1440" w:hanging="720"/>
        <w:jc w:val="both"/>
        <w:rPr>
          <w:rFonts w:ascii="Times New Roman" w:hAnsi="Times New Roman" w:cs="Times New Roman"/>
        </w:rPr>
      </w:pP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t>Page 4 of 9</w:t>
      </w:r>
    </w:p>
    <w:p w:rsidR="00A2598E" w:rsidRPr="00A2598E" w:rsidRDefault="00A2598E" w:rsidP="00A2598E">
      <w:pPr>
        <w:numPr>
          <w:ilvl w:val="12"/>
          <w:numId w:val="0"/>
        </w:numPr>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2.6</w:t>
      </w:r>
      <w:r w:rsidRPr="00A2598E">
        <w:rPr>
          <w:sz w:val="22"/>
          <w:szCs w:val="22"/>
        </w:rPr>
        <w:tab/>
        <w:t xml:space="preserve">Cultivate the garden of the Property (if any) and keep the same in reasonable order and condition and dispose of the garbage outside of the Property. </w:t>
      </w:r>
    </w:p>
    <w:p w:rsidR="00A2598E" w:rsidRPr="00A2598E" w:rsidRDefault="00A2598E" w:rsidP="00A2598E">
      <w:pPr>
        <w:numPr>
          <w:ilvl w:val="12"/>
          <w:numId w:val="0"/>
        </w:numPr>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p>
    <w:p w:rsidR="00A2598E" w:rsidRPr="00A2598E" w:rsidRDefault="00A2598E" w:rsidP="00A2598E">
      <w:pPr>
        <w:pStyle w:val="BodyTextIndent"/>
        <w:spacing w:line="360" w:lineRule="auto"/>
        <w:ind w:right="-716"/>
        <w:rPr>
          <w:sz w:val="22"/>
          <w:szCs w:val="22"/>
        </w:rPr>
      </w:pPr>
      <w:r w:rsidRPr="00A2598E">
        <w:rPr>
          <w:sz w:val="22"/>
          <w:szCs w:val="22"/>
        </w:rPr>
        <w:t>2.7</w:t>
      </w:r>
      <w:r w:rsidRPr="00A2598E">
        <w:rPr>
          <w:sz w:val="22"/>
          <w:szCs w:val="22"/>
        </w:rPr>
        <w:tab/>
        <w:t>Permit the Landlord or the Landlord’s Agents at any arranged time to enter the Property to view the state and condition thereof upon reasonable advanced notice.</w:t>
      </w:r>
    </w:p>
    <w:p w:rsidR="00A2598E" w:rsidRPr="00A2598E" w:rsidRDefault="00A2598E" w:rsidP="00A2598E">
      <w:pPr>
        <w:numPr>
          <w:ilvl w:val="12"/>
          <w:numId w:val="0"/>
        </w:numPr>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2.8</w:t>
      </w:r>
      <w:r w:rsidRPr="00A2598E">
        <w:rPr>
          <w:sz w:val="22"/>
          <w:szCs w:val="22"/>
        </w:rPr>
        <w:tab/>
        <w:t>Execute all repairs for which the Tenant is liable in accordance with any notice reasonably given by the Landlord after inspection of the Property as aforesaid.</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2.9</w:t>
      </w:r>
      <w:r w:rsidRPr="00A2598E">
        <w:rPr>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2.10</w:t>
      </w:r>
      <w:r w:rsidRPr="00A2598E">
        <w:rPr>
          <w:sz w:val="22"/>
          <w:szCs w:val="22"/>
        </w:rPr>
        <w:tab/>
        <w:t>On termination of the tenancy, paint all those parts of the interior(s)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2.11</w:t>
      </w:r>
      <w:r w:rsidRPr="00A2598E">
        <w:rPr>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2.12</w:t>
      </w:r>
      <w:r w:rsidRPr="00A2598E">
        <w:rPr>
          <w:sz w:val="22"/>
          <w:szCs w:val="22"/>
        </w:rPr>
        <w:tab/>
        <w:t xml:space="preserve">Not assign, underlet, charge or part with possession of the Property (or any part thereof) without the prior written consent of the Landlord. </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p>
    <w:p w:rsidR="00A2598E" w:rsidRPr="00A2598E" w:rsidRDefault="00A2598E" w:rsidP="00A2598E">
      <w:pPr>
        <w:pStyle w:val="BodyTextIndent"/>
        <w:spacing w:line="360" w:lineRule="auto"/>
        <w:ind w:right="-716"/>
        <w:rPr>
          <w:sz w:val="22"/>
          <w:szCs w:val="22"/>
        </w:rPr>
      </w:pPr>
    </w:p>
    <w:p w:rsidR="00A2598E" w:rsidRPr="00A2598E" w:rsidRDefault="00A2598E" w:rsidP="00A2598E">
      <w:pPr>
        <w:numPr>
          <w:ilvl w:val="12"/>
          <w:numId w:val="0"/>
        </w:numPr>
        <w:spacing w:line="360" w:lineRule="auto"/>
        <w:jc w:val="both"/>
        <w:rPr>
          <w:rFonts w:ascii="Times New Roman" w:hAnsi="Times New Roman" w:cs="Times New Roman"/>
        </w:rPr>
      </w:pP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t>Page 5 of 9</w:t>
      </w:r>
    </w:p>
    <w:p w:rsidR="00A2598E" w:rsidRPr="00A2598E" w:rsidRDefault="00A2598E" w:rsidP="00A2598E">
      <w:pPr>
        <w:spacing w:line="360" w:lineRule="auto"/>
        <w:jc w:val="center"/>
        <w:rPr>
          <w:rFonts w:ascii="Times New Roman" w:hAnsi="Times New Roman" w:cs="Times New Roman"/>
          <w:b/>
          <w:i/>
        </w:rPr>
      </w:pPr>
    </w:p>
    <w:p w:rsidR="00A2598E" w:rsidRPr="00A2598E" w:rsidRDefault="00A2598E" w:rsidP="00A2598E">
      <w:pPr>
        <w:spacing w:line="360" w:lineRule="auto"/>
        <w:jc w:val="center"/>
        <w:rPr>
          <w:rFonts w:ascii="Times New Roman" w:hAnsi="Times New Roman" w:cs="Times New Roman"/>
          <w:b/>
          <w:i/>
        </w:rPr>
      </w:pPr>
    </w:p>
    <w:p w:rsidR="00A2598E" w:rsidRPr="00A2598E" w:rsidRDefault="00A2598E" w:rsidP="00A2598E">
      <w:pPr>
        <w:rPr>
          <w:rFonts w:ascii="Times New Roman" w:hAnsi="Times New Roman" w:cs="Times New Roman"/>
          <w:i/>
        </w:rPr>
      </w:pPr>
      <w:r w:rsidRPr="00A2598E">
        <w:rPr>
          <w:rFonts w:ascii="Times New Roman" w:hAnsi="Times New Roman" w:cs="Times New Roman"/>
          <w:i/>
        </w:rPr>
        <w:t xml:space="preserve">                   </w:t>
      </w:r>
    </w:p>
    <w:p w:rsidR="00A2598E" w:rsidRPr="00A2598E" w:rsidRDefault="00A2598E" w:rsidP="00A2598E">
      <w:pPr>
        <w:pStyle w:val="BodyTextIndent"/>
        <w:spacing w:line="360" w:lineRule="auto"/>
        <w:ind w:left="0" w:right="-716" w:firstLine="0"/>
        <w:rPr>
          <w:sz w:val="22"/>
          <w:szCs w:val="22"/>
        </w:rPr>
      </w:pPr>
    </w:p>
    <w:p w:rsidR="00A2598E" w:rsidRPr="00A2598E" w:rsidRDefault="00A2598E" w:rsidP="00A2598E">
      <w:pPr>
        <w:pStyle w:val="BodyTextIndent"/>
        <w:spacing w:line="360" w:lineRule="auto"/>
        <w:ind w:right="-716"/>
        <w:rPr>
          <w:sz w:val="22"/>
          <w:szCs w:val="22"/>
        </w:rPr>
      </w:pPr>
      <w:r w:rsidRPr="00A2598E">
        <w:rPr>
          <w:sz w:val="22"/>
          <w:szCs w:val="22"/>
        </w:rPr>
        <w:t>2.13</w:t>
      </w:r>
      <w:r w:rsidRPr="00A2598E">
        <w:rPr>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2.14</w:t>
      </w:r>
      <w:r w:rsidRPr="00A2598E">
        <w:rPr>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A2598E" w:rsidRPr="00A2598E" w:rsidRDefault="00A2598E" w:rsidP="00A2598E">
      <w:pPr>
        <w:numPr>
          <w:ilvl w:val="12"/>
          <w:numId w:val="0"/>
        </w:numPr>
        <w:spacing w:line="360" w:lineRule="auto"/>
        <w:ind w:left="1440" w:hanging="720"/>
        <w:jc w:val="both"/>
        <w:rPr>
          <w:rFonts w:ascii="Times New Roman" w:hAnsi="Times New Roman" w:cs="Times New Roman"/>
        </w:rPr>
      </w:pPr>
    </w:p>
    <w:p w:rsidR="00A2598E" w:rsidRPr="00A2598E" w:rsidRDefault="00A2598E" w:rsidP="00A2598E">
      <w:pPr>
        <w:pStyle w:val="BodyTextIndent"/>
        <w:spacing w:line="360" w:lineRule="auto"/>
        <w:ind w:right="-716"/>
        <w:rPr>
          <w:sz w:val="22"/>
          <w:szCs w:val="22"/>
        </w:rPr>
      </w:pPr>
      <w:r w:rsidRPr="00A2598E">
        <w:rPr>
          <w:sz w:val="22"/>
          <w:szCs w:val="22"/>
        </w:rPr>
        <w:t>2.15</w:t>
      </w:r>
      <w:r w:rsidRPr="00A2598E">
        <w:rPr>
          <w:sz w:val="22"/>
          <w:szCs w:val="22"/>
        </w:rPr>
        <w:tab/>
        <w:t>Yield up the Property at the end of the tenancy in reasonable and tenantable repair in accordance with the foregoing agreements.</w:t>
      </w:r>
    </w:p>
    <w:p w:rsidR="00A2598E" w:rsidRPr="00A2598E" w:rsidRDefault="00A2598E" w:rsidP="00A2598E">
      <w:pPr>
        <w:pStyle w:val="BodyTextIndent"/>
        <w:spacing w:line="360" w:lineRule="auto"/>
        <w:rPr>
          <w:sz w:val="22"/>
          <w:szCs w:val="22"/>
        </w:rPr>
      </w:pPr>
    </w:p>
    <w:p w:rsidR="00A2598E" w:rsidRPr="00A2598E" w:rsidRDefault="00A2598E" w:rsidP="00A2598E">
      <w:pPr>
        <w:pStyle w:val="BodyTextIndent"/>
        <w:spacing w:line="360" w:lineRule="auto"/>
        <w:ind w:right="-716"/>
        <w:rPr>
          <w:sz w:val="22"/>
          <w:szCs w:val="22"/>
        </w:rPr>
      </w:pPr>
      <w:r w:rsidRPr="00A2598E">
        <w:rPr>
          <w:sz w:val="22"/>
          <w:szCs w:val="22"/>
        </w:rPr>
        <w:t>2.16</w:t>
      </w:r>
      <w:r w:rsidRPr="00A2598E">
        <w:rPr>
          <w:sz w:val="22"/>
          <w:szCs w:val="22"/>
        </w:rPr>
        <w:tab/>
        <w:t>The Landlord shall pay for all costs associated with drawing up of this agreement including, without limitation the Advocate’s costs, stamp duty and registration fees (if any).</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numPr>
          <w:ilvl w:val="0"/>
          <w:numId w:val="2"/>
        </w:numPr>
        <w:spacing w:after="0" w:line="360" w:lineRule="auto"/>
        <w:jc w:val="both"/>
        <w:rPr>
          <w:rFonts w:ascii="Times New Roman" w:hAnsi="Times New Roman" w:cs="Times New Roman"/>
        </w:rPr>
      </w:pPr>
      <w:r w:rsidRPr="00A2598E">
        <w:rPr>
          <w:rFonts w:ascii="Times New Roman" w:hAnsi="Times New Roman" w:cs="Times New Roman"/>
          <w:b/>
        </w:rPr>
        <w:t>The Landlord agrees with the Tenant as follows:</w:t>
      </w: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or any person on his behalf.</w:t>
      </w:r>
    </w:p>
    <w:p w:rsidR="00A2598E" w:rsidRPr="00A2598E" w:rsidRDefault="00A2598E" w:rsidP="00A2598E">
      <w:pPr>
        <w:spacing w:line="360" w:lineRule="auto"/>
        <w:ind w:left="708" w:right="-716"/>
        <w:jc w:val="both"/>
        <w:rPr>
          <w:rFonts w:ascii="Times New Roman" w:hAnsi="Times New Roman" w:cs="Times New Roman"/>
        </w:rPr>
      </w:pP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t>To pay the rates, government land rent and all other taxes and insurances and charges now or hereafter payable in respect of the property and if required provide to the Tenant copies of the receipted accounts.</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t>Page 6 of 9</w:t>
      </w:r>
    </w:p>
    <w:p w:rsidR="00A2598E" w:rsidRPr="00A2598E" w:rsidRDefault="00A2598E" w:rsidP="00A2598E">
      <w:pPr>
        <w:spacing w:line="360" w:lineRule="auto"/>
        <w:jc w:val="center"/>
        <w:rPr>
          <w:rFonts w:ascii="Times New Roman" w:hAnsi="Times New Roman" w:cs="Times New Roman"/>
          <w:b/>
          <w:i/>
        </w:rPr>
      </w:pPr>
    </w:p>
    <w:p w:rsidR="00A2598E" w:rsidRPr="00A2598E" w:rsidRDefault="00A2598E" w:rsidP="00A2598E">
      <w:pPr>
        <w:rPr>
          <w:rFonts w:ascii="Times New Roman" w:hAnsi="Times New Roman" w:cs="Times New Roman"/>
          <w:i/>
        </w:rPr>
      </w:pPr>
      <w:r w:rsidRPr="00A2598E">
        <w:rPr>
          <w:rFonts w:ascii="Times New Roman" w:hAnsi="Times New Roman" w:cs="Times New Roman"/>
          <w:i/>
        </w:rPr>
        <w:lastRenderedPageBreak/>
        <w:t xml:space="preserve">                          </w:t>
      </w:r>
    </w:p>
    <w:p w:rsidR="00A2598E" w:rsidRPr="00A2598E" w:rsidRDefault="00A2598E" w:rsidP="00A2598E">
      <w:pPr>
        <w:rPr>
          <w:rFonts w:ascii="Times New Roman" w:hAnsi="Times New Roman" w:cs="Times New Roman"/>
          <w:i/>
        </w:rPr>
      </w:pPr>
    </w:p>
    <w:p w:rsidR="00A2598E" w:rsidRPr="00A2598E" w:rsidRDefault="00A2598E" w:rsidP="00A2598E">
      <w:pPr>
        <w:spacing w:line="360" w:lineRule="auto"/>
        <w:jc w:val="center"/>
        <w:rPr>
          <w:rFonts w:ascii="Times New Roman" w:hAnsi="Times New Roman" w:cs="Times New Roman"/>
          <w:b/>
        </w:rPr>
      </w:pPr>
      <w:r w:rsidRPr="00A2598E">
        <w:rPr>
          <w:rFonts w:ascii="Times New Roman" w:hAnsi="Times New Roman" w:cs="Times New Roman"/>
          <w:b/>
        </w:rPr>
        <w:t>General Terms:</w:t>
      </w: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t xml:space="preserve">If the rent shall be in arrears for more than Seven (7) days after the same have become due and payable, or if the Tenant shall fail to perform and observe any of the agreements herein contained or implied and has not complied with any notices in respect of such breach or </w:t>
      </w:r>
      <w:proofErr w:type="spellStart"/>
      <w:r w:rsidRPr="00A2598E">
        <w:rPr>
          <w:rFonts w:ascii="Times New Roman" w:hAnsi="Times New Roman" w:cs="Times New Roman"/>
        </w:rPr>
        <w:t>non payment</w:t>
      </w:r>
      <w:proofErr w:type="spellEnd"/>
      <w:r w:rsidRPr="00A2598E">
        <w:rPr>
          <w:rFonts w:ascii="Times New Roman" w:hAnsi="Times New Roman" w:cs="Times New Roman"/>
        </w:rPr>
        <w: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2598E" w:rsidRPr="00A2598E" w:rsidRDefault="00A2598E" w:rsidP="00A2598E">
      <w:pPr>
        <w:tabs>
          <w:tab w:val="left" w:pos="0"/>
        </w:tabs>
        <w:spacing w:line="360" w:lineRule="auto"/>
        <w:jc w:val="both"/>
        <w:rPr>
          <w:rFonts w:ascii="Times New Roman" w:hAnsi="Times New Roman" w:cs="Times New Roman"/>
        </w:rPr>
      </w:pPr>
    </w:p>
    <w:p w:rsidR="00A2598E" w:rsidRPr="00A2598E" w:rsidRDefault="00A2598E" w:rsidP="00A2598E">
      <w:pPr>
        <w:tabs>
          <w:tab w:val="left" w:pos="0"/>
        </w:tabs>
        <w:spacing w:line="360" w:lineRule="auto"/>
        <w:jc w:val="both"/>
        <w:rPr>
          <w:rFonts w:ascii="Times New Roman" w:hAnsi="Times New Roman" w:cs="Times New Roman"/>
        </w:rPr>
      </w:pP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t xml:space="preserve">In the event the Rent shall be in arrears or if any such payment </w:t>
      </w:r>
      <w:proofErr w:type="spellStart"/>
      <w:r w:rsidRPr="00A2598E">
        <w:rPr>
          <w:rFonts w:ascii="Times New Roman" w:hAnsi="Times New Roman" w:cs="Times New Roman"/>
        </w:rPr>
        <w:t>dishonoured</w:t>
      </w:r>
      <w:proofErr w:type="spellEnd"/>
      <w:r w:rsidRPr="00A2598E">
        <w:rPr>
          <w:rFonts w:ascii="Times New Roman" w:hAnsi="Times New Roman" w:cs="Times New Roman"/>
        </w:rPr>
        <w:t xml:space="preserve"> then interest shall be charged on any outstanding amount at the rate of 2% above the base rate of </w:t>
      </w:r>
      <w:r w:rsidR="007E197D">
        <w:rPr>
          <w:rFonts w:ascii="Times New Roman" w:hAnsi="Times New Roman" w:cs="Times New Roman"/>
        </w:rPr>
        <w:t>Cooperative</w:t>
      </w:r>
      <w:r w:rsidRPr="00A2598E">
        <w:rPr>
          <w:rFonts w:ascii="Times New Roman" w:hAnsi="Times New Roman" w:cs="Times New Roman"/>
        </w:rPr>
        <w:t xml:space="preserve"> </w:t>
      </w:r>
      <w:proofErr w:type="gramStart"/>
      <w:r w:rsidRPr="00A2598E">
        <w:rPr>
          <w:rFonts w:ascii="Times New Roman" w:hAnsi="Times New Roman" w:cs="Times New Roman"/>
        </w:rPr>
        <w:t>Bank  or</w:t>
      </w:r>
      <w:proofErr w:type="gramEnd"/>
      <w:r w:rsidRPr="00A2598E">
        <w:rPr>
          <w:rFonts w:ascii="Times New Roman" w:hAnsi="Times New Roman" w:cs="Times New Roman"/>
        </w:rPr>
        <w:t xml:space="preserve"> </w:t>
      </w:r>
      <w:proofErr w:type="spellStart"/>
      <w:r w:rsidRPr="00A2598E">
        <w:rPr>
          <w:rFonts w:ascii="Times New Roman" w:hAnsi="Times New Roman" w:cs="Times New Roman"/>
        </w:rPr>
        <w:t>adviced</w:t>
      </w:r>
      <w:proofErr w:type="spellEnd"/>
      <w:r w:rsidRPr="00A2598E">
        <w:rPr>
          <w:rFonts w:ascii="Times New Roman" w:hAnsi="Times New Roman" w:cs="Times New Roman"/>
        </w:rPr>
        <w:t xml:space="preserve"> otherwise as published from time to time until payment in full of the amount including debt collection fees and bank charges and shall accrue on a daily basis.</w:t>
      </w:r>
    </w:p>
    <w:p w:rsidR="00A2598E" w:rsidRPr="00A2598E" w:rsidRDefault="00A2598E" w:rsidP="00A2598E">
      <w:pPr>
        <w:numPr>
          <w:ilvl w:val="12"/>
          <w:numId w:val="0"/>
        </w:numPr>
        <w:tabs>
          <w:tab w:val="left" w:pos="0"/>
        </w:tabs>
        <w:spacing w:line="360" w:lineRule="auto"/>
        <w:jc w:val="both"/>
        <w:rPr>
          <w:rFonts w:ascii="Times New Roman" w:hAnsi="Times New Roman" w:cs="Times New Roman"/>
        </w:rPr>
      </w:pPr>
    </w:p>
    <w:p w:rsidR="00A2598E" w:rsidRPr="00A2598E" w:rsidRDefault="00A2598E" w:rsidP="00A2598E">
      <w:pPr>
        <w:numPr>
          <w:ilvl w:val="0"/>
          <w:numId w:val="2"/>
        </w:numPr>
        <w:tabs>
          <w:tab w:val="left" w:pos="0"/>
        </w:tabs>
        <w:spacing w:after="0" w:line="360" w:lineRule="auto"/>
        <w:jc w:val="both"/>
        <w:rPr>
          <w:rFonts w:ascii="Times New Roman" w:hAnsi="Times New Roman" w:cs="Times New Roman"/>
          <w:b/>
        </w:rPr>
      </w:pPr>
      <w:r w:rsidRPr="00A2598E">
        <w:rPr>
          <w:rFonts w:ascii="Times New Roman" w:hAnsi="Times New Roman" w:cs="Times New Roman"/>
          <w:b/>
        </w:rPr>
        <w:t>Termination:</w:t>
      </w: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t>The Tenant and the Landlord shall be entitled to terminate this Agreement on giving the other party One (1) calendar month’s written notice of its intention to do so and at the expiration of such period of notice this agreement shall cease and determine but without prejudice to any right of action accrued to either party during the currency of the agreement.</w:t>
      </w:r>
    </w:p>
    <w:p w:rsidR="00A2598E" w:rsidRPr="00A2598E" w:rsidRDefault="00A2598E" w:rsidP="00A2598E">
      <w:pPr>
        <w:numPr>
          <w:ilvl w:val="12"/>
          <w:numId w:val="0"/>
        </w:numPr>
        <w:tabs>
          <w:tab w:val="left" w:pos="0"/>
        </w:tabs>
        <w:spacing w:line="360" w:lineRule="auto"/>
        <w:jc w:val="both"/>
        <w:rPr>
          <w:rFonts w:ascii="Times New Roman" w:hAnsi="Times New Roman" w:cs="Times New Roman"/>
        </w:rPr>
      </w:pP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t>Page 7 of 9</w:t>
      </w:r>
    </w:p>
    <w:p w:rsidR="00A2598E" w:rsidRPr="00A2598E" w:rsidRDefault="00A2598E" w:rsidP="00A2598E">
      <w:pPr>
        <w:spacing w:line="360" w:lineRule="auto"/>
        <w:jc w:val="center"/>
        <w:rPr>
          <w:rFonts w:ascii="Times New Roman" w:hAnsi="Times New Roman" w:cs="Times New Roman"/>
          <w:b/>
          <w:i/>
        </w:rPr>
      </w:pPr>
    </w:p>
    <w:p w:rsidR="00A2598E" w:rsidRPr="00A2598E" w:rsidRDefault="00A2598E" w:rsidP="00A2598E">
      <w:pPr>
        <w:spacing w:line="360" w:lineRule="auto"/>
        <w:jc w:val="center"/>
        <w:rPr>
          <w:rFonts w:ascii="Times New Roman" w:hAnsi="Times New Roman" w:cs="Times New Roman"/>
          <w:b/>
          <w:i/>
        </w:rPr>
      </w:pPr>
    </w:p>
    <w:p w:rsidR="00A2598E" w:rsidRPr="00A2598E" w:rsidRDefault="00A2598E" w:rsidP="00A2598E">
      <w:pPr>
        <w:rPr>
          <w:rFonts w:ascii="Times New Roman" w:hAnsi="Times New Roman" w:cs="Times New Roman"/>
          <w:i/>
        </w:rPr>
      </w:pPr>
      <w:r w:rsidRPr="00A2598E">
        <w:rPr>
          <w:rFonts w:ascii="Times New Roman" w:hAnsi="Times New Roman" w:cs="Times New Roman"/>
          <w:i/>
        </w:rPr>
        <w:t xml:space="preserve">                           </w:t>
      </w:r>
    </w:p>
    <w:p w:rsidR="00A2598E" w:rsidRPr="00A2598E" w:rsidRDefault="00A2598E" w:rsidP="00A2598E">
      <w:pPr>
        <w:numPr>
          <w:ilvl w:val="1"/>
          <w:numId w:val="2"/>
        </w:numPr>
        <w:spacing w:after="0" w:line="360" w:lineRule="auto"/>
        <w:ind w:right="-716"/>
        <w:jc w:val="both"/>
        <w:rPr>
          <w:rFonts w:ascii="Times New Roman" w:hAnsi="Times New Roman" w:cs="Times New Roman"/>
        </w:rPr>
      </w:pPr>
      <w:r w:rsidRPr="00A2598E">
        <w:rPr>
          <w:rFonts w:ascii="Times New Roman" w:hAnsi="Times New Roman" w:cs="Times New Roman"/>
        </w:rPr>
        <w:lastRenderedPageBreak/>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2598E" w:rsidRPr="00A2598E" w:rsidRDefault="00A2598E" w:rsidP="00A2598E">
      <w:pPr>
        <w:spacing w:line="360" w:lineRule="auto"/>
        <w:ind w:right="-716"/>
        <w:jc w:val="both"/>
        <w:rPr>
          <w:rFonts w:ascii="Times New Roman" w:hAnsi="Times New Roman" w:cs="Times New Roman"/>
        </w:rPr>
      </w:pPr>
    </w:p>
    <w:p w:rsidR="00A2598E" w:rsidRPr="00A2598E" w:rsidRDefault="00A2598E" w:rsidP="00A2598E">
      <w:pPr>
        <w:pStyle w:val="Heading2"/>
        <w:spacing w:line="360" w:lineRule="auto"/>
        <w:rPr>
          <w:rFonts w:ascii="Times New Roman" w:hAnsi="Times New Roman"/>
          <w:sz w:val="22"/>
          <w:szCs w:val="22"/>
        </w:rPr>
      </w:pPr>
      <w:r w:rsidRPr="00A2598E">
        <w:rPr>
          <w:rFonts w:ascii="Times New Roman" w:hAnsi="Times New Roman"/>
          <w:sz w:val="22"/>
          <w:szCs w:val="22"/>
        </w:rPr>
        <w:t xml:space="preserve">Arbitration: </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Should such negotiations fail to achieve a resolution within Fifteen (15) days, either Party may declare a dispute by written notification to the other, whereupon such dispute shall be referred to arbitration under the following terms:-</w:t>
      </w:r>
    </w:p>
    <w:p w:rsidR="00A2598E" w:rsidRPr="00A2598E" w:rsidRDefault="00A2598E" w:rsidP="00A2598E">
      <w:pPr>
        <w:spacing w:line="360" w:lineRule="auto"/>
        <w:ind w:left="1350" w:hanging="720"/>
        <w:jc w:val="both"/>
        <w:rPr>
          <w:rFonts w:ascii="Times New Roman" w:hAnsi="Times New Roman" w:cs="Times New Roman"/>
        </w:rPr>
      </w:pPr>
      <w:r w:rsidRPr="00A2598E">
        <w:rPr>
          <w:rFonts w:ascii="Times New Roman" w:hAnsi="Times New Roman" w:cs="Times New Roman"/>
        </w:rPr>
        <w:t>5.1</w:t>
      </w:r>
      <w:r w:rsidRPr="00A2598E">
        <w:rPr>
          <w:rFonts w:ascii="Times New Roman" w:hAnsi="Times New Roman" w:cs="Times New Roman"/>
        </w:rPr>
        <w:tab/>
        <w:t>Such arbitration shall be resolved under provisions of the Kenyan Arbitration Act 1995 (as amended from time to time);</w:t>
      </w:r>
    </w:p>
    <w:p w:rsidR="00A2598E" w:rsidRPr="00A2598E" w:rsidRDefault="00A2598E" w:rsidP="00A2598E">
      <w:pPr>
        <w:spacing w:line="360" w:lineRule="auto"/>
        <w:ind w:left="1350" w:hanging="720"/>
        <w:jc w:val="both"/>
        <w:rPr>
          <w:rFonts w:ascii="Times New Roman" w:hAnsi="Times New Roman" w:cs="Times New Roman"/>
        </w:rPr>
      </w:pPr>
      <w:r w:rsidRPr="00A2598E">
        <w:rPr>
          <w:rFonts w:ascii="Times New Roman" w:hAnsi="Times New Roman" w:cs="Times New Roman"/>
        </w:rPr>
        <w:t>5.2</w:t>
      </w:r>
      <w:r w:rsidRPr="00A2598E">
        <w:rPr>
          <w:rFonts w:ascii="Times New Roman" w:hAnsi="Times New Roman" w:cs="Times New Roman"/>
        </w:rPr>
        <w:tab/>
        <w:t>The tribunal shall consist of one arbitrator to be agreed upon between the Parties failing which such arbitrator shall be appointed by the Chairman for the time being of the Law Society of Kenya upon the application of either Party;</w:t>
      </w:r>
    </w:p>
    <w:p w:rsidR="00A2598E" w:rsidRPr="00A2598E" w:rsidRDefault="00A2598E" w:rsidP="00A2598E">
      <w:pPr>
        <w:spacing w:line="360" w:lineRule="auto"/>
        <w:ind w:left="1350" w:hanging="720"/>
        <w:jc w:val="both"/>
        <w:rPr>
          <w:rFonts w:ascii="Times New Roman" w:hAnsi="Times New Roman" w:cs="Times New Roman"/>
        </w:rPr>
      </w:pPr>
      <w:r w:rsidRPr="00A2598E">
        <w:rPr>
          <w:rFonts w:ascii="Times New Roman" w:hAnsi="Times New Roman" w:cs="Times New Roman"/>
        </w:rPr>
        <w:t>5.3</w:t>
      </w:r>
      <w:r w:rsidRPr="00A2598E">
        <w:rPr>
          <w:rFonts w:ascii="Times New Roman" w:hAnsi="Times New Roman" w:cs="Times New Roman"/>
        </w:rPr>
        <w:tab/>
        <w:t>The place and seat of arbitration shall be Nairobi and the language of arbitration shall be English;</w:t>
      </w:r>
    </w:p>
    <w:p w:rsidR="00A2598E" w:rsidRPr="00A2598E" w:rsidRDefault="00A2598E" w:rsidP="00A2598E">
      <w:pPr>
        <w:spacing w:line="360" w:lineRule="auto"/>
        <w:ind w:left="1350" w:hanging="720"/>
        <w:jc w:val="both"/>
        <w:rPr>
          <w:rFonts w:ascii="Times New Roman" w:hAnsi="Times New Roman" w:cs="Times New Roman"/>
        </w:rPr>
      </w:pPr>
      <w:r w:rsidRPr="00A2598E">
        <w:rPr>
          <w:rFonts w:ascii="Times New Roman" w:hAnsi="Times New Roman" w:cs="Times New Roman"/>
        </w:rPr>
        <w:t>5.4</w:t>
      </w:r>
      <w:r w:rsidRPr="00A2598E">
        <w:rPr>
          <w:rFonts w:ascii="Times New Roman" w:hAnsi="Times New Roman" w:cs="Times New Roman"/>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A2598E" w:rsidRPr="00A2598E" w:rsidRDefault="00A2598E" w:rsidP="00A2598E">
      <w:pPr>
        <w:spacing w:line="360" w:lineRule="auto"/>
        <w:ind w:left="1350" w:hanging="990"/>
        <w:jc w:val="both"/>
        <w:rPr>
          <w:rFonts w:ascii="Times New Roman" w:hAnsi="Times New Roman" w:cs="Times New Roman"/>
        </w:rPr>
      </w:pPr>
      <w:r w:rsidRPr="00A2598E">
        <w:rPr>
          <w:rFonts w:ascii="Times New Roman" w:hAnsi="Times New Roman" w:cs="Times New Roman"/>
        </w:rPr>
        <w:t xml:space="preserve">  5.5</w:t>
      </w:r>
      <w:r w:rsidRPr="00A2598E">
        <w:rPr>
          <w:rFonts w:ascii="Times New Roman" w:hAnsi="Times New Roman" w:cs="Times New Roman"/>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t>Page 8 of 9</w:t>
      </w:r>
    </w:p>
    <w:p w:rsidR="00A2598E" w:rsidRPr="00A2598E" w:rsidRDefault="00A2598E" w:rsidP="00A2598E">
      <w:pPr>
        <w:rPr>
          <w:rFonts w:ascii="Times New Roman" w:hAnsi="Times New Roman" w:cs="Times New Roman"/>
          <w:i/>
        </w:rPr>
      </w:pPr>
      <w:r w:rsidRPr="00A2598E">
        <w:rPr>
          <w:rFonts w:ascii="Times New Roman" w:hAnsi="Times New Roman" w:cs="Times New Roman"/>
          <w:i/>
        </w:rPr>
        <w:t xml:space="preserve">                      </w:t>
      </w:r>
    </w:p>
    <w:p w:rsidR="00A2598E" w:rsidRPr="00A2598E" w:rsidRDefault="00A2598E" w:rsidP="00A2598E">
      <w:pPr>
        <w:rPr>
          <w:rFonts w:ascii="Times New Roman" w:hAnsi="Times New Roman" w:cs="Times New Roman"/>
          <w:i/>
        </w:rPr>
      </w:pPr>
    </w:p>
    <w:p w:rsidR="00A2598E" w:rsidRPr="00A2598E" w:rsidRDefault="00A2598E" w:rsidP="00A2598E">
      <w:pPr>
        <w:pStyle w:val="ListParagraph"/>
        <w:numPr>
          <w:ilvl w:val="0"/>
          <w:numId w:val="4"/>
        </w:numPr>
        <w:tabs>
          <w:tab w:val="left" w:pos="180"/>
        </w:tabs>
        <w:spacing w:line="360" w:lineRule="auto"/>
        <w:jc w:val="both"/>
        <w:rPr>
          <w:sz w:val="22"/>
          <w:szCs w:val="22"/>
        </w:rPr>
      </w:pPr>
      <w:r w:rsidRPr="00A2598E">
        <w:rPr>
          <w:sz w:val="22"/>
          <w:szCs w:val="22"/>
        </w:rPr>
        <w:lastRenderedPageBreak/>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2598E" w:rsidRPr="00A2598E" w:rsidRDefault="00A2598E" w:rsidP="00A2598E">
      <w:pPr>
        <w:spacing w:line="360" w:lineRule="auto"/>
        <w:ind w:right="-716"/>
        <w:jc w:val="both"/>
        <w:rPr>
          <w:rFonts w:ascii="Times New Roman" w:hAnsi="Times New Roman" w:cs="Times New Roman"/>
          <w:b/>
        </w:rPr>
      </w:pPr>
    </w:p>
    <w:p w:rsidR="00A2598E" w:rsidRPr="00A2598E" w:rsidRDefault="00A2598E" w:rsidP="00A2598E">
      <w:pPr>
        <w:spacing w:line="360" w:lineRule="auto"/>
        <w:ind w:right="-716"/>
        <w:jc w:val="both"/>
        <w:rPr>
          <w:rFonts w:ascii="Times New Roman" w:hAnsi="Times New Roman" w:cs="Times New Roman"/>
        </w:rPr>
      </w:pPr>
      <w:r w:rsidRPr="00A2598E">
        <w:rPr>
          <w:rFonts w:ascii="Times New Roman" w:hAnsi="Times New Roman" w:cs="Times New Roman"/>
          <w:b/>
        </w:rPr>
        <w:t>IN WITNESS WHEREOF</w:t>
      </w:r>
      <w:r w:rsidRPr="00A2598E">
        <w:rPr>
          <w:rFonts w:ascii="Times New Roman" w:hAnsi="Times New Roman" w:cs="Times New Roman"/>
        </w:rPr>
        <w:t xml:space="preserve"> the parties hereto have set their hands the day and year first hereinabove written.</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SIGNED</w:t>
      </w:r>
      <w:r w:rsidRPr="00A2598E">
        <w:rPr>
          <w:rFonts w:ascii="Times New Roman" w:hAnsi="Times New Roman" w:cs="Times New Roman"/>
        </w:rPr>
        <w:t xml:space="preserve"> by</w:t>
      </w:r>
      <w:r w:rsidR="000C27F5">
        <w:rPr>
          <w:rFonts w:ascii="Times New Roman" w:hAnsi="Times New Roman" w:cs="Times New Roman"/>
        </w:rPr>
        <w:t xml:space="preserve"> </w:t>
      </w:r>
      <w:r w:rsidR="000C27F5" w:rsidRPr="000C27F5">
        <w:rPr>
          <w:rFonts w:ascii="Times New Roman" w:hAnsi="Times New Roman" w:cs="Times New Roman"/>
          <w:b/>
        </w:rPr>
        <w:t xml:space="preserve">Edwin </w:t>
      </w:r>
      <w:proofErr w:type="spellStart"/>
      <w:r w:rsidR="000C27F5" w:rsidRPr="000C27F5">
        <w:rPr>
          <w:rFonts w:ascii="Times New Roman" w:hAnsi="Times New Roman" w:cs="Times New Roman"/>
          <w:b/>
        </w:rPr>
        <w:t>Mungai</w:t>
      </w:r>
      <w:proofErr w:type="spellEnd"/>
      <w:r w:rsidRPr="00A2598E">
        <w:rPr>
          <w:rFonts w:ascii="Times New Roman" w:hAnsi="Times New Roman" w:cs="Times New Roman"/>
        </w:rPr>
        <w:tab/>
        <w:t>)</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 xml:space="preserve">In the presence of:  </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 xml:space="preserve">)          </w:t>
      </w:r>
      <w:r w:rsidRPr="00A2598E">
        <w:rPr>
          <w:rFonts w:ascii="Times New Roman" w:hAnsi="Times New Roman" w:cs="Times New Roman"/>
          <w:b/>
        </w:rPr>
        <w:t>..........................................</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                  LANDLORD</w:t>
      </w:r>
    </w:p>
    <w:p w:rsidR="00A2598E" w:rsidRPr="00A2598E" w:rsidRDefault="00A2598E" w:rsidP="00A2598E">
      <w:pPr>
        <w:spacing w:line="360" w:lineRule="auto"/>
        <w:jc w:val="both"/>
        <w:rPr>
          <w:rFonts w:ascii="Times New Roman" w:hAnsi="Times New Roman" w:cs="Times New Roman"/>
          <w:b/>
          <w:u w:val="single"/>
        </w:rPr>
      </w:pP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 xml:space="preserve">  SIGNED</w:t>
      </w:r>
      <w:r w:rsidRPr="00A2598E">
        <w:rPr>
          <w:rFonts w:ascii="Times New Roman" w:hAnsi="Times New Roman" w:cs="Times New Roman"/>
        </w:rPr>
        <w:t xml:space="preserve"> by..........................</w:t>
      </w:r>
      <w:r w:rsidRPr="00A2598E">
        <w:rPr>
          <w:rFonts w:ascii="Times New Roman" w:hAnsi="Times New Roman" w:cs="Times New Roman"/>
        </w:rPr>
        <w:tab/>
        <w:t xml:space="preserve">     </w:t>
      </w:r>
      <w:r w:rsidRPr="00A2598E">
        <w:rPr>
          <w:rFonts w:ascii="Times New Roman" w:hAnsi="Times New Roman" w:cs="Times New Roman"/>
        </w:rPr>
        <w:tab/>
      </w:r>
      <w:r w:rsidRPr="00A2598E">
        <w:rPr>
          <w:rFonts w:ascii="Times New Roman" w:hAnsi="Times New Roman" w:cs="Times New Roman"/>
        </w:rPr>
        <w:tab/>
        <w:t xml:space="preserve">)         </w:t>
      </w:r>
      <w:r w:rsidRPr="00A2598E">
        <w:rPr>
          <w:rFonts w:ascii="Times New Roman" w:hAnsi="Times New Roman" w:cs="Times New Roman"/>
          <w:b/>
        </w:rPr>
        <w:t xml:space="preserve"> ...............................................</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 xml:space="preserve"> .</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 xml:space="preserve">       WITNESS</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In the presence of:</w:t>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w:t>
      </w:r>
      <w:r w:rsidRPr="00A2598E">
        <w:rPr>
          <w:rFonts w:ascii="Times New Roman" w:hAnsi="Times New Roman" w:cs="Times New Roman"/>
        </w:rPr>
        <w:tab/>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r>
      <w:r w:rsidRPr="00A2598E">
        <w:rPr>
          <w:rFonts w:ascii="Times New Roman" w:hAnsi="Times New Roman" w:cs="Times New Roman"/>
        </w:rPr>
        <w:tab/>
        <w:t>)</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ab/>
      </w:r>
      <w:r w:rsidRPr="00A2598E">
        <w:rPr>
          <w:rFonts w:ascii="Times New Roman" w:hAnsi="Times New Roman" w:cs="Times New Roman"/>
        </w:rPr>
        <w:tab/>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SIGNED</w:t>
      </w:r>
      <w:r w:rsidRPr="00A2598E">
        <w:rPr>
          <w:rFonts w:ascii="Times New Roman" w:hAnsi="Times New Roman" w:cs="Times New Roman"/>
        </w:rPr>
        <w:t xml:space="preserve"> by: </w:t>
      </w:r>
      <w:r w:rsidR="000B20DA">
        <w:rPr>
          <w:rFonts w:ascii="Times New Roman" w:hAnsi="Times New Roman" w:cs="Times New Roman"/>
          <w:b/>
        </w:rPr>
        <w:t xml:space="preserve">Anthony </w:t>
      </w:r>
      <w:proofErr w:type="spellStart"/>
      <w:r w:rsidR="000B20DA">
        <w:rPr>
          <w:rFonts w:ascii="Times New Roman" w:hAnsi="Times New Roman" w:cs="Times New Roman"/>
          <w:b/>
        </w:rPr>
        <w:t>Ng’ang’a</w:t>
      </w:r>
      <w:proofErr w:type="spellEnd"/>
      <w:r w:rsidR="000B20DA">
        <w:rPr>
          <w:rFonts w:ascii="Times New Roman" w:hAnsi="Times New Roman" w:cs="Times New Roman"/>
          <w:b/>
        </w:rPr>
        <w:t xml:space="preserve"> </w:t>
      </w:r>
      <w:proofErr w:type="spellStart"/>
      <w:r w:rsidR="000B20DA">
        <w:rPr>
          <w:rFonts w:ascii="Times New Roman" w:hAnsi="Times New Roman" w:cs="Times New Roman"/>
          <w:b/>
        </w:rPr>
        <w:t>Githire</w:t>
      </w:r>
      <w:proofErr w:type="spellEnd"/>
      <w:r w:rsidRPr="00A2598E">
        <w:rPr>
          <w:rFonts w:ascii="Times New Roman" w:hAnsi="Times New Roman" w:cs="Times New Roman"/>
        </w:rPr>
        <w:t xml:space="preserve">          )</w:t>
      </w:r>
    </w:p>
    <w:p w:rsidR="00A2598E" w:rsidRPr="00A2598E" w:rsidRDefault="00A2598E" w:rsidP="00A2598E">
      <w:pPr>
        <w:spacing w:line="360" w:lineRule="auto"/>
        <w:jc w:val="both"/>
        <w:rPr>
          <w:rFonts w:ascii="Times New Roman" w:hAnsi="Times New Roman" w:cs="Times New Roman"/>
          <w:b/>
        </w:rPr>
      </w:pPr>
      <w:r w:rsidRPr="00A2598E">
        <w:rPr>
          <w:rFonts w:ascii="Times New Roman" w:hAnsi="Times New Roman" w:cs="Times New Roman"/>
        </w:rPr>
        <w:t xml:space="preserve">                                                                    </w:t>
      </w:r>
      <w:r w:rsidR="000C27F5">
        <w:rPr>
          <w:rFonts w:ascii="Times New Roman" w:hAnsi="Times New Roman" w:cs="Times New Roman"/>
        </w:rPr>
        <w:t xml:space="preserve">     </w:t>
      </w:r>
      <w:r w:rsidRPr="00A2598E">
        <w:rPr>
          <w:rFonts w:ascii="Times New Roman" w:hAnsi="Times New Roman" w:cs="Times New Roman"/>
        </w:rPr>
        <w:t xml:space="preserve">   )              </w:t>
      </w:r>
      <w:r w:rsidRPr="00A2598E">
        <w:rPr>
          <w:rFonts w:ascii="Times New Roman" w:hAnsi="Times New Roman" w:cs="Times New Roman"/>
          <w:b/>
        </w:rPr>
        <w:t>.........................................</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 xml:space="preserve">                                                                       </w:t>
      </w:r>
      <w:r w:rsidR="000C27F5">
        <w:rPr>
          <w:rFonts w:ascii="Times New Roman" w:hAnsi="Times New Roman" w:cs="Times New Roman"/>
        </w:rPr>
        <w:t xml:space="preserve">     </w:t>
      </w:r>
      <w:r w:rsidRPr="00A2598E">
        <w:rPr>
          <w:rFonts w:ascii="Times New Roman" w:hAnsi="Times New Roman" w:cs="Times New Roman"/>
        </w:rPr>
        <w:t>)                    TENANT</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In presence of:</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b/>
        </w:rPr>
        <w:t>SIGNED</w:t>
      </w:r>
      <w:r w:rsidRPr="00A2598E">
        <w:rPr>
          <w:rFonts w:ascii="Times New Roman" w:hAnsi="Times New Roman" w:cs="Times New Roman"/>
        </w:rPr>
        <w:t xml:space="preserve"> by: ----------------                              )             .................................................</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 xml:space="preserve">                                                                                             WITNESS     </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center"/>
        <w:rPr>
          <w:rFonts w:ascii="Times New Roman" w:hAnsi="Times New Roman" w:cs="Times New Roman"/>
          <w:b/>
          <w:i/>
        </w:rPr>
      </w:pPr>
      <w:r w:rsidRPr="00A2598E">
        <w:rPr>
          <w:rFonts w:ascii="Times New Roman" w:hAnsi="Times New Roman" w:cs="Times New Roman"/>
          <w:b/>
          <w:i/>
        </w:rPr>
        <w:t>Page 9 of 9</w:t>
      </w:r>
    </w:p>
    <w:p w:rsidR="00A2598E" w:rsidRPr="00A2598E" w:rsidRDefault="00A2598E" w:rsidP="00A2598E">
      <w:pPr>
        <w:rPr>
          <w:rFonts w:ascii="Times New Roman" w:hAnsi="Times New Roman" w:cs="Times New Roman"/>
          <w:i/>
        </w:rPr>
      </w:pPr>
      <w:r w:rsidRPr="00A2598E">
        <w:rPr>
          <w:rFonts w:ascii="Times New Roman" w:hAnsi="Times New Roman" w:cs="Times New Roman"/>
          <w:i/>
        </w:rPr>
        <w:lastRenderedPageBreak/>
        <w:t xml:space="preserve">                       </w:t>
      </w:r>
    </w:p>
    <w:p w:rsidR="00A2598E" w:rsidRPr="00A2598E" w:rsidRDefault="00A2598E" w:rsidP="00A2598E">
      <w:pPr>
        <w:spacing w:line="360" w:lineRule="auto"/>
        <w:jc w:val="both"/>
        <w:rPr>
          <w:rFonts w:ascii="Times New Roman" w:hAnsi="Times New Roman" w:cs="Times New Roman"/>
        </w:rPr>
      </w:pP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 xml:space="preserve">       </w:t>
      </w:r>
    </w:p>
    <w:p w:rsidR="00A2598E" w:rsidRPr="00A2598E" w:rsidRDefault="00A2598E" w:rsidP="00A2598E">
      <w:pPr>
        <w:spacing w:line="360" w:lineRule="auto"/>
        <w:jc w:val="both"/>
        <w:rPr>
          <w:rFonts w:ascii="Times New Roman" w:hAnsi="Times New Roman" w:cs="Times New Roman"/>
        </w:rPr>
      </w:pPr>
      <w:r w:rsidRPr="00A2598E">
        <w:rPr>
          <w:rFonts w:ascii="Times New Roman" w:hAnsi="Times New Roman" w:cs="Times New Roman"/>
        </w:rPr>
        <w:t xml:space="preserve">                                                           </w:t>
      </w:r>
    </w:p>
    <w:p w:rsidR="001F3483" w:rsidRPr="00A2598E" w:rsidRDefault="001F3483">
      <w:pPr>
        <w:rPr>
          <w:rFonts w:ascii="Times New Roman" w:hAnsi="Times New Roman" w:cs="Times New Roman"/>
        </w:rPr>
      </w:pPr>
    </w:p>
    <w:sectPr w:rsidR="001F3483" w:rsidRPr="00A2598E" w:rsidSect="00B2325F">
      <w:footerReference w:type="default" r:id="rId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328" w:rsidRDefault="00A06328" w:rsidP="00FD57AC">
      <w:pPr>
        <w:spacing w:after="0" w:line="240" w:lineRule="auto"/>
      </w:pPr>
      <w:r>
        <w:separator/>
      </w:r>
    </w:p>
  </w:endnote>
  <w:endnote w:type="continuationSeparator" w:id="0">
    <w:p w:rsidR="00A06328" w:rsidRDefault="00A06328" w:rsidP="00FD5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F1" w:rsidRDefault="00A06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328" w:rsidRDefault="00A06328" w:rsidP="00FD57AC">
      <w:pPr>
        <w:spacing w:after="0" w:line="240" w:lineRule="auto"/>
      </w:pPr>
      <w:r>
        <w:separator/>
      </w:r>
    </w:p>
  </w:footnote>
  <w:footnote w:type="continuationSeparator" w:id="0">
    <w:p w:rsidR="00A06328" w:rsidRDefault="00A06328" w:rsidP="00FD57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5FC132A5"/>
    <w:multiLevelType w:val="hybridMultilevel"/>
    <w:tmpl w:val="CEE4B5C2"/>
    <w:lvl w:ilvl="0" w:tplc="79A057C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2598E"/>
    <w:rsid w:val="000433BD"/>
    <w:rsid w:val="000B20DA"/>
    <w:rsid w:val="000C27F5"/>
    <w:rsid w:val="000D5F80"/>
    <w:rsid w:val="00156BCC"/>
    <w:rsid w:val="001F3483"/>
    <w:rsid w:val="002268A0"/>
    <w:rsid w:val="00262A56"/>
    <w:rsid w:val="00364C71"/>
    <w:rsid w:val="004F293D"/>
    <w:rsid w:val="00573E72"/>
    <w:rsid w:val="005A321F"/>
    <w:rsid w:val="007E197D"/>
    <w:rsid w:val="008442BC"/>
    <w:rsid w:val="0094495C"/>
    <w:rsid w:val="00A06328"/>
    <w:rsid w:val="00A137E9"/>
    <w:rsid w:val="00A2598E"/>
    <w:rsid w:val="00C67EAA"/>
    <w:rsid w:val="00C72CE1"/>
    <w:rsid w:val="00CB6CF7"/>
    <w:rsid w:val="00D72A09"/>
    <w:rsid w:val="00E2724C"/>
    <w:rsid w:val="00ED55B7"/>
    <w:rsid w:val="00FD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AC"/>
  </w:style>
  <w:style w:type="paragraph" w:styleId="Heading2">
    <w:name w:val="heading 2"/>
    <w:basedOn w:val="Normal"/>
    <w:next w:val="Normal"/>
    <w:link w:val="Heading2Char"/>
    <w:qFormat/>
    <w:rsid w:val="00A2598E"/>
    <w:pPr>
      <w:keepNext/>
      <w:numPr>
        <w:numId w:val="2"/>
      </w:numPr>
      <w:spacing w:after="0" w:line="240" w:lineRule="auto"/>
      <w:jc w:val="both"/>
      <w:outlineLvl w:val="1"/>
    </w:pPr>
    <w:rPr>
      <w:rFonts w:ascii="Arial Narrow" w:eastAsia="Times New Roman" w:hAnsi="Arial Narrow"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598E"/>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A2598E"/>
    <w:pPr>
      <w:spacing w:after="0" w:line="240" w:lineRule="auto"/>
      <w:ind w:left="1416" w:hanging="708"/>
      <w:jc w:val="both"/>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rsid w:val="00A2598E"/>
    <w:rPr>
      <w:rFonts w:ascii="Times New Roman" w:eastAsia="Times New Roman" w:hAnsi="Times New Roman" w:cs="Times New Roman"/>
      <w:sz w:val="24"/>
      <w:szCs w:val="20"/>
      <w:lang w:val="en-GB"/>
    </w:rPr>
  </w:style>
  <w:style w:type="paragraph" w:styleId="Title">
    <w:name w:val="Title"/>
    <w:basedOn w:val="Normal"/>
    <w:link w:val="TitleChar"/>
    <w:qFormat/>
    <w:rsid w:val="00A2598E"/>
    <w:pPr>
      <w:spacing w:after="0" w:line="240" w:lineRule="auto"/>
      <w:jc w:val="center"/>
    </w:pPr>
    <w:rPr>
      <w:rFonts w:ascii="Times New Roman" w:eastAsia="Times New Roman" w:hAnsi="Times New Roman" w:cs="Times New Roman"/>
      <w:b/>
      <w:sz w:val="28"/>
      <w:szCs w:val="20"/>
      <w:u w:val="single"/>
      <w:lang w:val="en-GB"/>
    </w:rPr>
  </w:style>
  <w:style w:type="character" w:customStyle="1" w:styleId="TitleChar">
    <w:name w:val="Title Char"/>
    <w:basedOn w:val="DefaultParagraphFont"/>
    <w:link w:val="Title"/>
    <w:rsid w:val="00A2598E"/>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A2598E"/>
    <w:pPr>
      <w:spacing w:after="0" w:line="240" w:lineRule="auto"/>
      <w:ind w:left="720"/>
    </w:pPr>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A2598E"/>
    <w:pPr>
      <w:tabs>
        <w:tab w:val="center" w:pos="4680"/>
        <w:tab w:val="right" w:pos="9360"/>
      </w:tabs>
      <w:spacing w:after="0" w:line="240" w:lineRule="auto"/>
    </w:pPr>
    <w:rPr>
      <w:rFonts w:ascii="Times New Roman" w:eastAsia="Times New Roman" w:hAnsi="Times New Roman" w:cs="Times New Roman"/>
      <w:sz w:val="24"/>
      <w:szCs w:val="20"/>
      <w:lang w:val="en-GB"/>
    </w:rPr>
  </w:style>
  <w:style w:type="character" w:customStyle="1" w:styleId="FooterChar">
    <w:name w:val="Footer Char"/>
    <w:basedOn w:val="DefaultParagraphFont"/>
    <w:link w:val="Footer"/>
    <w:uiPriority w:val="99"/>
    <w:rsid w:val="00A2598E"/>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C67E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5471303376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user</cp:lastModifiedBy>
  <cp:revision>10</cp:revision>
  <dcterms:created xsi:type="dcterms:W3CDTF">2019-11-07T09:20:00Z</dcterms:created>
  <dcterms:modified xsi:type="dcterms:W3CDTF">2021-01-05T09:39:00Z</dcterms:modified>
</cp:coreProperties>
</file>