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3848" w14:textId="62FE0AFD" w:rsidR="00AF36A6" w:rsidRDefault="009E72F8">
      <w:r>
        <w:rPr>
          <w:noProof/>
        </w:rPr>
        <w:drawing>
          <wp:inline distT="0" distB="0" distL="0" distR="0" wp14:anchorId="3B549419" wp14:editId="4FAEA1C0">
            <wp:extent cx="5722620" cy="2933700"/>
            <wp:effectExtent l="0" t="0" r="0" b="0"/>
            <wp:docPr id="34820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D9A807" wp14:editId="052D8580">
            <wp:extent cx="5722620" cy="3550920"/>
            <wp:effectExtent l="0" t="0" r="0" b="0"/>
            <wp:docPr id="682233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28C174" wp14:editId="0BCCED0C">
            <wp:extent cx="5722620" cy="2933700"/>
            <wp:effectExtent l="0" t="0" r="0" b="0"/>
            <wp:docPr id="1075623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6C6509" wp14:editId="4674D99B">
            <wp:extent cx="5730240" cy="2339340"/>
            <wp:effectExtent l="0" t="0" r="3810" b="3810"/>
            <wp:docPr id="1384377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2845BC" wp14:editId="46F880E0">
            <wp:extent cx="5715000" cy="2491740"/>
            <wp:effectExtent l="0" t="0" r="0" b="3810"/>
            <wp:docPr id="2084684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3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F8"/>
    <w:rsid w:val="001B3F9B"/>
    <w:rsid w:val="008A1CDF"/>
    <w:rsid w:val="009E72F8"/>
    <w:rsid w:val="00AF36A6"/>
    <w:rsid w:val="00B6017C"/>
    <w:rsid w:val="00FE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A444"/>
  <w15:chartTrackingRefBased/>
  <w15:docId w15:val="{6B6EEA96-B364-4133-BB7E-51EBEB337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919360920827</dc:creator>
  <cp:keywords/>
  <dc:description/>
  <cp:lastModifiedBy>919360920827</cp:lastModifiedBy>
  <cp:revision>2</cp:revision>
  <dcterms:created xsi:type="dcterms:W3CDTF">2026-08-18T05:50:00Z</dcterms:created>
  <dcterms:modified xsi:type="dcterms:W3CDTF">2026-08-18T05:50:00Z</dcterms:modified>
</cp:coreProperties>
</file>