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3E1D8" w14:textId="493D8F65" w:rsidR="00C643C4" w:rsidRPr="002D6B43" w:rsidRDefault="00E17C8C" w:rsidP="00E17C8C">
      <w:pPr>
        <w:pStyle w:val="ListBullet"/>
        <w:numPr>
          <w:ilvl w:val="0"/>
          <w:numId w:val="0"/>
        </w:numPr>
        <w:suppressAutoHyphens w:val="0"/>
        <w:spacing w:line="360" w:lineRule="auto"/>
        <w:rPr>
          <w:b/>
          <w:color w:val="000000"/>
        </w:rPr>
      </w:pPr>
      <w:r>
        <w:rPr>
          <w:b/>
          <w:color w:val="000000"/>
        </w:rPr>
        <w:t xml:space="preserve">1. </w:t>
      </w:r>
      <w:r w:rsidR="008B66CF" w:rsidRPr="002D6B43">
        <w:rPr>
          <w:b/>
          <w:color w:val="000000"/>
        </w:rPr>
        <w:t>Describe in detail possible attacks against LM, NTLM and Kerberos.</w:t>
      </w:r>
    </w:p>
    <w:p w14:paraId="65BEADB2" w14:textId="6BD7CDA5" w:rsidR="00C643C4" w:rsidRPr="002D6B43" w:rsidRDefault="00FC7C6D" w:rsidP="002D6B43">
      <w:pPr>
        <w:pStyle w:val="ListBullet"/>
        <w:numPr>
          <w:ilvl w:val="0"/>
          <w:numId w:val="0"/>
        </w:numPr>
        <w:suppressAutoHyphens w:val="0"/>
        <w:spacing w:line="360" w:lineRule="auto"/>
        <w:ind w:firstLine="360"/>
      </w:pPr>
      <w:r w:rsidRPr="002D6B43">
        <w:t>NTLM refers to the networking authentication protocols designed for devices operating on windows platform, and windows based standalone systems. It is mainly used for login sessions and its credentials are depend</w:t>
      </w:r>
      <w:r w:rsidR="0054771A">
        <w:t>ent on data acquired on the logi</w:t>
      </w:r>
      <w:r w:rsidRPr="002D6B43">
        <w:t>n process</w:t>
      </w:r>
      <w:r w:rsidR="00CC4694">
        <w:t>; user</w:t>
      </w:r>
      <w:r w:rsidR="004C5E7D" w:rsidRPr="002D6B43">
        <w:t xml:space="preserve">name, domain name, and </w:t>
      </w:r>
      <w:r w:rsidR="00FD292F" w:rsidRPr="002D6B43">
        <w:t>one-way</w:t>
      </w:r>
      <w:r w:rsidR="004C5E7D" w:rsidRPr="002D6B43">
        <w:t xml:space="preserve"> password hash.</w:t>
      </w:r>
      <w:r w:rsidR="00FD292F" w:rsidRPr="002D6B43">
        <w:t xml:space="preserve"> </w:t>
      </w:r>
      <w:r w:rsidR="00330EA4" w:rsidRPr="002D6B43">
        <w:t>(</w:t>
      </w:r>
      <w:proofErr w:type="spellStart"/>
      <w:r w:rsidR="00330EA4" w:rsidRPr="002D6B43">
        <w:t>Satran</w:t>
      </w:r>
      <w:proofErr w:type="spellEnd"/>
      <w:r w:rsidR="00330EA4" w:rsidRPr="002D6B43">
        <w:t>, 2018)</w:t>
      </w:r>
    </w:p>
    <w:p w14:paraId="7FA00CCA" w14:textId="4153FDCD" w:rsidR="00C643C4" w:rsidRPr="002D6B43" w:rsidRDefault="00E6238B" w:rsidP="00E17C8C">
      <w:pPr>
        <w:pStyle w:val="ListBullet"/>
        <w:numPr>
          <w:ilvl w:val="0"/>
          <w:numId w:val="0"/>
        </w:numPr>
        <w:suppressAutoHyphens w:val="0"/>
        <w:spacing w:line="360" w:lineRule="auto"/>
        <w:ind w:firstLine="360"/>
      </w:pPr>
      <w:r w:rsidRPr="002D6B43">
        <w:t>The first attack on this is the “</w:t>
      </w:r>
      <w:proofErr w:type="spellStart"/>
      <w:r w:rsidRPr="002D6B43">
        <w:t>mimikatz</w:t>
      </w:r>
      <w:proofErr w:type="spellEnd"/>
      <w:r w:rsidRPr="002D6B43">
        <w:t xml:space="preserve">” malware which is basically designed to </w:t>
      </w:r>
      <w:r w:rsidR="00A61890" w:rsidRPr="002D6B43">
        <w:t>extract</w:t>
      </w:r>
      <w:r w:rsidRPr="002D6B43">
        <w:t xml:space="preserve"> plain</w:t>
      </w:r>
      <w:r w:rsidR="00CA5E82">
        <w:t xml:space="preserve"> </w:t>
      </w:r>
      <w:r w:rsidRPr="002D6B43">
        <w:t>text from the hashed passwords</w:t>
      </w:r>
      <w:r w:rsidR="00A61890" w:rsidRPr="002D6B43">
        <w:t>, passphrases, security codes, and Kerberos tickets from computer memories.</w:t>
      </w:r>
      <w:r w:rsidRPr="002D6B43">
        <w:t xml:space="preserve"> in windows operating system security</w:t>
      </w:r>
      <w:r w:rsidR="00AE5261" w:rsidRPr="002D6B43">
        <w:t>, (Metcalf, 2018).</w:t>
      </w:r>
      <w:r w:rsidRPr="002D6B43">
        <w:t xml:space="preserve"> </w:t>
      </w:r>
      <w:r w:rsidR="00D216D4" w:rsidRPr="002D6B43">
        <w:t>It is designed in C and can trigger tickets; golden and silver tickets</w:t>
      </w:r>
      <w:r w:rsidR="00AE5261" w:rsidRPr="002D6B43">
        <w:t>,</w:t>
      </w:r>
      <w:r w:rsidR="00C33A1C" w:rsidRPr="002D6B43">
        <w:t xml:space="preserve"> (GitHub, 2018)</w:t>
      </w:r>
      <w:r w:rsidR="00AE5261" w:rsidRPr="002D6B43">
        <w:t>.</w:t>
      </w:r>
    </w:p>
    <w:p w14:paraId="649B6FC2" w14:textId="01FA363D" w:rsidR="00C643C4" w:rsidRPr="002D6B43" w:rsidRDefault="000B10B1" w:rsidP="00E17C8C">
      <w:pPr>
        <w:pStyle w:val="ListBullet"/>
        <w:numPr>
          <w:ilvl w:val="0"/>
          <w:numId w:val="0"/>
        </w:numPr>
        <w:suppressAutoHyphens w:val="0"/>
        <w:spacing w:line="360" w:lineRule="auto"/>
        <w:ind w:firstLine="360"/>
      </w:pPr>
      <w:r w:rsidRPr="002D6B43">
        <w:t>The second most common type of attack is the Trojan Horse malware, (Malware-traffic-analysis.net, 2018). Trojan horse malware is capable</w:t>
      </w:r>
      <w:r w:rsidR="00F1706E" w:rsidRPr="002D6B43">
        <w:t xml:space="preserve"> of </w:t>
      </w:r>
      <w:r w:rsidR="000203DF" w:rsidRPr="002D6B43">
        <w:t xml:space="preserve">taking advantage of </w:t>
      </w:r>
      <w:r w:rsidR="00F1706E" w:rsidRPr="002D6B43">
        <w:t>both the LM,</w:t>
      </w:r>
      <w:r w:rsidR="005D6AF8" w:rsidRPr="002D6B43">
        <w:t xml:space="preserve"> </w:t>
      </w:r>
      <w:r w:rsidR="00F1706E" w:rsidRPr="002D6B43">
        <w:t>NTLM</w:t>
      </w:r>
      <w:r w:rsidR="000203DF" w:rsidRPr="002D6B43">
        <w:t>; infect computers networks and spreads itself. We can trace this malware using Wireshark</w:t>
      </w:r>
      <w:r w:rsidR="005D6AF8" w:rsidRPr="002D6B43">
        <w:t xml:space="preserve">. </w:t>
      </w:r>
      <w:r w:rsidR="002A32E5" w:rsidRPr="002D6B43">
        <w:t>This method can be implemented together with a program like “</w:t>
      </w:r>
      <w:proofErr w:type="spellStart"/>
      <w:r w:rsidR="002A32E5" w:rsidRPr="002D6B43">
        <w:t>MimiKatz</w:t>
      </w:r>
      <w:proofErr w:type="spellEnd"/>
      <w:r w:rsidR="002A32E5" w:rsidRPr="002D6B43">
        <w:t>” to breach AD, LM, NTLM and Kerberos security. According to the training exercise, (Malware-traffic-analysis.net, 2018), this method can be used in multiple scenarios to infect the mentioned windows security technologies. In the linked posted above, there is a training exercise where you download a packet log and analyze the data provided.</w:t>
      </w:r>
    </w:p>
    <w:p w14:paraId="5E8C105F" w14:textId="67C30D7D" w:rsidR="002D6B43" w:rsidRPr="00E0362C" w:rsidRDefault="00E17C8C" w:rsidP="00E17C8C">
      <w:pPr>
        <w:pStyle w:val="ListBullet"/>
        <w:numPr>
          <w:ilvl w:val="0"/>
          <w:numId w:val="0"/>
        </w:numPr>
        <w:suppressAutoHyphens w:val="0"/>
        <w:spacing w:line="360" w:lineRule="auto"/>
        <w:rPr>
          <w:b/>
        </w:rPr>
      </w:pPr>
      <w:r>
        <w:rPr>
          <w:b/>
          <w:color w:val="000000"/>
        </w:rPr>
        <w:t xml:space="preserve">2. </w:t>
      </w:r>
      <w:r w:rsidR="008B66CF" w:rsidRPr="002D6B43">
        <w:rPr>
          <w:b/>
          <w:color w:val="000000"/>
        </w:rPr>
        <w:t>Explain the difference between cooperative multitasking and preemptive multitasking. What are security implications of each? Which method is more secure?</w:t>
      </w:r>
    </w:p>
    <w:p w14:paraId="28D97759" w14:textId="648B11B0" w:rsidR="00C41963" w:rsidRDefault="004A40F1" w:rsidP="00A81C8D">
      <w:pPr>
        <w:pStyle w:val="ListBullet"/>
        <w:numPr>
          <w:ilvl w:val="0"/>
          <w:numId w:val="0"/>
        </w:numPr>
        <w:suppressAutoHyphens w:val="0"/>
        <w:spacing w:line="360" w:lineRule="auto"/>
        <w:ind w:firstLine="360"/>
        <w:rPr>
          <w:color w:val="000000"/>
        </w:rPr>
      </w:pPr>
      <w:r>
        <w:rPr>
          <w:color w:val="000000"/>
        </w:rPr>
        <w:t xml:space="preserve">Cooperative multitasking, also </w:t>
      </w:r>
      <w:r w:rsidR="003D0A6F">
        <w:rPr>
          <w:color w:val="000000"/>
        </w:rPr>
        <w:t>referred</w:t>
      </w:r>
      <w:r>
        <w:rPr>
          <w:color w:val="000000"/>
        </w:rPr>
        <w:t xml:space="preserve"> to as non-preemptive multitasking, is a computer process multitasking criteria where the operating system</w:t>
      </w:r>
      <w:r w:rsidR="00E0362C">
        <w:rPr>
          <w:color w:val="000000"/>
        </w:rPr>
        <w:t xml:space="preserve"> does not interfere </w:t>
      </w:r>
      <w:r w:rsidR="00922B19">
        <w:rPr>
          <w:color w:val="000000"/>
        </w:rPr>
        <w:t>with the running process on the CPU</w:t>
      </w:r>
      <w:r w:rsidR="00C77C9F">
        <w:rPr>
          <w:color w:val="000000"/>
        </w:rPr>
        <w:t>; no context-switching from running p</w:t>
      </w:r>
      <w:r w:rsidR="002A5278">
        <w:rPr>
          <w:color w:val="000000"/>
        </w:rPr>
        <w:t>rocess to the next on the queue,</w:t>
      </w:r>
      <w:r w:rsidR="001C47AA">
        <w:rPr>
          <w:color w:val="000000"/>
        </w:rPr>
        <w:t xml:space="preserve"> a task switch can only be done only when the current task calls the </w:t>
      </w:r>
      <w:r w:rsidR="00CB63FB">
        <w:rPr>
          <w:color w:val="000000"/>
        </w:rPr>
        <w:t>kernel</w:t>
      </w:r>
      <w:r w:rsidR="00CD0B97">
        <w:rPr>
          <w:color w:val="000000"/>
        </w:rPr>
        <w:t xml:space="preserve"> (</w:t>
      </w:r>
      <w:r w:rsidR="00CD0B97" w:rsidRPr="004A40F1">
        <w:rPr>
          <w:color w:val="000000"/>
        </w:rPr>
        <w:t>En.wikipedia.org, 2018)</w:t>
      </w:r>
      <w:r w:rsidR="00CD0B97">
        <w:rPr>
          <w:color w:val="000000"/>
        </w:rPr>
        <w:t>.</w:t>
      </w:r>
      <w:r w:rsidR="00096B4A">
        <w:rPr>
          <w:color w:val="000000"/>
        </w:rPr>
        <w:t xml:space="preserve"> I</w:t>
      </w:r>
      <w:r w:rsidR="00B07F1F">
        <w:rPr>
          <w:color w:val="000000"/>
        </w:rPr>
        <w:t>t operated cooperatively and one process voluntarily gives the kernel a chance to perform the task switch</w:t>
      </w:r>
      <w:r w:rsidR="00CD0B97">
        <w:rPr>
          <w:color w:val="000000"/>
        </w:rPr>
        <w:t xml:space="preserve">. </w:t>
      </w:r>
      <w:r w:rsidR="00E45BEB">
        <w:rPr>
          <w:color w:val="000000"/>
        </w:rPr>
        <w:t xml:space="preserve">On the other hand, preemptive multitasking </w:t>
      </w:r>
      <w:r w:rsidR="00C1741A">
        <w:rPr>
          <w:color w:val="000000"/>
        </w:rPr>
        <w:t>allows</w:t>
      </w:r>
      <w:r w:rsidR="00E45BEB">
        <w:rPr>
          <w:color w:val="000000"/>
        </w:rPr>
        <w:t xml:space="preserve"> task switches to be initiated directly </w:t>
      </w:r>
      <w:r w:rsidR="00E44DA8">
        <w:rPr>
          <w:color w:val="000000"/>
        </w:rPr>
        <w:t>from the interrupt handler</w:t>
      </w:r>
      <w:r w:rsidR="00C74858">
        <w:rPr>
          <w:color w:val="000000"/>
        </w:rPr>
        <w:t>,</w:t>
      </w:r>
      <w:r w:rsidR="00C41963">
        <w:rPr>
          <w:color w:val="000000"/>
        </w:rPr>
        <w:t xml:space="preserve"> </w:t>
      </w:r>
      <w:r w:rsidR="00C41963" w:rsidRPr="00C41963">
        <w:rPr>
          <w:color w:val="000000"/>
        </w:rPr>
        <w:t>(On-time.com, 2018)</w:t>
      </w:r>
      <w:r w:rsidR="00C41963">
        <w:rPr>
          <w:color w:val="000000"/>
        </w:rPr>
        <w:t>.</w:t>
      </w:r>
    </w:p>
    <w:p w14:paraId="463271F1" w14:textId="58054A9A" w:rsidR="00C41963" w:rsidRDefault="00391AF1" w:rsidP="00A81C8D">
      <w:pPr>
        <w:pStyle w:val="ListBullet"/>
        <w:numPr>
          <w:ilvl w:val="0"/>
          <w:numId w:val="0"/>
        </w:numPr>
        <w:suppressAutoHyphens w:val="0"/>
        <w:spacing w:line="360" w:lineRule="auto"/>
        <w:ind w:firstLine="360"/>
        <w:rPr>
          <w:color w:val="000000"/>
        </w:rPr>
      </w:pPr>
      <w:r>
        <w:rPr>
          <w:color w:val="000000"/>
        </w:rPr>
        <w:t xml:space="preserve">The main advantage of preemptive scheduling </w:t>
      </w:r>
      <w:r w:rsidR="00906FF6">
        <w:rPr>
          <w:color w:val="000000"/>
        </w:rPr>
        <w:t>is</w:t>
      </w:r>
      <w:r>
        <w:rPr>
          <w:color w:val="000000"/>
        </w:rPr>
        <w:t xml:space="preserve"> the fast/real-time response on the task level, it has a short response time to new tasks. A task waiting for an interrupt is </w:t>
      </w:r>
      <w:r>
        <w:rPr>
          <w:color w:val="000000"/>
        </w:rPr>
        <w:lastRenderedPageBreak/>
        <w:t>activated depending on the interrupt latency</w:t>
      </w:r>
      <w:r w:rsidR="003B7623">
        <w:rPr>
          <w:color w:val="000000"/>
        </w:rPr>
        <w:t xml:space="preserve"> or the d</w:t>
      </w:r>
      <w:r w:rsidR="00E914BA">
        <w:rPr>
          <w:color w:val="000000"/>
        </w:rPr>
        <w:t xml:space="preserve">elay during which no other process interrupt </w:t>
      </w:r>
      <w:r w:rsidR="003B7623">
        <w:rPr>
          <w:color w:val="000000"/>
        </w:rPr>
        <w:t>can be accepted</w:t>
      </w:r>
      <w:r w:rsidR="00162A66">
        <w:rPr>
          <w:color w:val="000000"/>
        </w:rPr>
        <w:t>. With cooperative</w:t>
      </w:r>
      <w:r w:rsidR="009D141D">
        <w:rPr>
          <w:color w:val="000000"/>
        </w:rPr>
        <w:t xml:space="preserve">, </w:t>
      </w:r>
      <w:r w:rsidR="00C6584B">
        <w:rPr>
          <w:color w:val="000000"/>
        </w:rPr>
        <w:t>substantially</w:t>
      </w:r>
      <w:r w:rsidR="009D141D">
        <w:rPr>
          <w:color w:val="000000"/>
        </w:rPr>
        <w:t xml:space="preserve"> less re-entrance problems can occur than preemptive as tasks cannot arbitrarily be</w:t>
      </w:r>
      <w:r w:rsidR="00B47045">
        <w:rPr>
          <w:color w:val="000000"/>
        </w:rPr>
        <w:t xml:space="preserve"> interrupted by other processes, but only when and where the programmer allows; like upon kernel </w:t>
      </w:r>
      <w:r w:rsidR="00BD72CD">
        <w:rPr>
          <w:color w:val="000000"/>
        </w:rPr>
        <w:t>calls, though this does not apply to multiprocessor kernel.</w:t>
      </w:r>
      <w:r w:rsidR="00675579" w:rsidRPr="00675579">
        <w:t xml:space="preserve"> </w:t>
      </w:r>
      <w:r w:rsidR="00675579" w:rsidRPr="00675579">
        <w:rPr>
          <w:color w:val="000000"/>
        </w:rPr>
        <w:t>(On-time.com, 2018)</w:t>
      </w:r>
      <w:r w:rsidR="00A81F2C">
        <w:rPr>
          <w:color w:val="000000"/>
        </w:rPr>
        <w:t>. Cooperative is not widely used since all the programs needs to cooperate for the scheme to work, hence preemptive is the best an</w:t>
      </w:r>
      <w:r w:rsidR="00626210">
        <w:rPr>
          <w:color w:val="000000"/>
        </w:rPr>
        <w:t>d</w:t>
      </w:r>
      <w:r w:rsidR="00A81F2C">
        <w:rPr>
          <w:color w:val="000000"/>
        </w:rPr>
        <w:t xml:space="preserve"> secure.</w:t>
      </w:r>
    </w:p>
    <w:p w14:paraId="36209323" w14:textId="48F9826C" w:rsidR="00A81F2C" w:rsidRDefault="001E2C27" w:rsidP="00A81C8D">
      <w:pPr>
        <w:pStyle w:val="ListBullet"/>
        <w:numPr>
          <w:ilvl w:val="0"/>
          <w:numId w:val="0"/>
        </w:numPr>
        <w:suppressAutoHyphens w:val="0"/>
        <w:spacing w:line="360" w:lineRule="auto"/>
        <w:ind w:firstLine="360"/>
        <w:rPr>
          <w:color w:val="000000"/>
        </w:rPr>
      </w:pPr>
      <w:r>
        <w:rPr>
          <w:color w:val="000000"/>
        </w:rPr>
        <w:t xml:space="preserve">The application of cooperate multitasking is widely used in memory-constrained embedded systems </w:t>
      </w:r>
      <w:r w:rsidR="006205A6">
        <w:rPr>
          <w:color w:val="000000"/>
        </w:rPr>
        <w:t>and</w:t>
      </w:r>
      <w:r>
        <w:rPr>
          <w:color w:val="000000"/>
        </w:rPr>
        <w:t xml:space="preserve"> specific applications like JES2 and CICS </w:t>
      </w:r>
      <w:r w:rsidR="006205A6">
        <w:rPr>
          <w:color w:val="000000"/>
        </w:rPr>
        <w:t>subsystems. It was primarily designed for 16-bits windows application</w:t>
      </w:r>
      <w:r w:rsidR="009B4914">
        <w:rPr>
          <w:color w:val="000000"/>
        </w:rPr>
        <w:t>.</w:t>
      </w:r>
    </w:p>
    <w:p w14:paraId="3E75FA24" w14:textId="6051A6F5" w:rsidR="00A451D5" w:rsidRPr="00E30F4F" w:rsidRDefault="00E17C8C" w:rsidP="00E17C8C">
      <w:pPr>
        <w:pStyle w:val="ListBullet"/>
        <w:numPr>
          <w:ilvl w:val="0"/>
          <w:numId w:val="0"/>
        </w:numPr>
        <w:suppressAutoHyphens w:val="0"/>
        <w:spacing w:line="360" w:lineRule="auto"/>
        <w:rPr>
          <w:b/>
        </w:rPr>
      </w:pPr>
      <w:r>
        <w:rPr>
          <w:b/>
          <w:color w:val="000000"/>
        </w:rPr>
        <w:t xml:space="preserve">3. </w:t>
      </w:r>
      <w:r w:rsidR="008B66CF" w:rsidRPr="00E30F4F">
        <w:rPr>
          <w:b/>
          <w:color w:val="000000"/>
        </w:rPr>
        <w:t>Expand on what a me</w:t>
      </w:r>
      <w:r w:rsidR="004D60CA" w:rsidRPr="00E30F4F">
        <w:rPr>
          <w:b/>
          <w:color w:val="000000"/>
        </w:rPr>
        <w:t>mory leak is, how it is caused</w:t>
      </w:r>
      <w:r w:rsidR="008B66CF" w:rsidRPr="00E30F4F">
        <w:rPr>
          <w:b/>
          <w:color w:val="000000"/>
        </w:rPr>
        <w:t xml:space="preserve"> </w:t>
      </w:r>
    </w:p>
    <w:p w14:paraId="4210E271" w14:textId="560AE119" w:rsidR="00E34138" w:rsidRPr="00E34138" w:rsidRDefault="00E34138" w:rsidP="00E34138">
      <w:pPr>
        <w:pStyle w:val="ListBullet"/>
        <w:numPr>
          <w:ilvl w:val="0"/>
          <w:numId w:val="0"/>
        </w:numPr>
        <w:suppressAutoHyphens w:val="0"/>
        <w:spacing w:line="360" w:lineRule="auto"/>
        <w:ind w:firstLine="360"/>
      </w:pPr>
      <w:r w:rsidRPr="00E34138">
        <w:t xml:space="preserve">Memory leaks refer to the kind of a bug in which the application fails to release the memory when </w:t>
      </w:r>
      <w:r w:rsidR="00154EC6" w:rsidRPr="00E34138">
        <w:t>it’s</w:t>
      </w:r>
      <w:r w:rsidRPr="00E34138">
        <w:t xml:space="preserve"> no longer needed. With time these bugs cause failure to the application as well as the operating system which is caused by eventual memory leaks that affect the performance of both specific application and the operating system causing a large leak that might hence result in unacceptable response time because of the excess paging.</w:t>
      </w:r>
    </w:p>
    <w:p w14:paraId="1CCBEC2F" w14:textId="4AB9330D" w:rsidR="00E34138" w:rsidRPr="00E34138" w:rsidRDefault="00E34138" w:rsidP="00E34138">
      <w:pPr>
        <w:pStyle w:val="ListBullet"/>
        <w:numPr>
          <w:ilvl w:val="0"/>
          <w:numId w:val="0"/>
        </w:numPr>
        <w:suppressAutoHyphens w:val="0"/>
        <w:spacing w:line="360" w:lineRule="auto"/>
      </w:pPr>
      <w:r w:rsidRPr="00E34138">
        <w:t xml:space="preserve">Secondly, </w:t>
      </w:r>
      <w:r w:rsidR="000A21F3">
        <w:t xml:space="preserve">a </w:t>
      </w:r>
      <w:r w:rsidRPr="00E34138">
        <w:t xml:space="preserve">memory leak can occur in the essence where all available </w:t>
      </w:r>
      <w:r w:rsidR="00154EC6" w:rsidRPr="00E34138">
        <w:t xml:space="preserve">RAM </w:t>
      </w:r>
      <w:r w:rsidRPr="00E34138">
        <w:t xml:space="preserve">get used causing degrade in its performance. This is caused when </w:t>
      </w:r>
      <w:r w:rsidR="009C072B">
        <w:t xml:space="preserve">the </w:t>
      </w:r>
      <w:r w:rsidRPr="00E34138">
        <w:t xml:space="preserve">software fails to manage the present ram </w:t>
      </w:r>
      <w:r w:rsidR="00A8013B" w:rsidRPr="00E34138">
        <w:t>correctly. Without</w:t>
      </w:r>
      <w:r w:rsidRPr="00E34138">
        <w:t xml:space="preserve"> any alert as the computer fun</w:t>
      </w:r>
      <w:r>
        <w:t>c</w:t>
      </w:r>
      <w:r w:rsidRPr="00E34138">
        <w:t xml:space="preserve">tions </w:t>
      </w:r>
      <w:r w:rsidR="00A8013B" w:rsidRPr="00E34138">
        <w:t>normally</w:t>
      </w:r>
      <w:r w:rsidRPr="00E34138">
        <w:t xml:space="preserve"> the ram gets used by software in a dynamic fashion, and memory resources are allocated as needed. In a situation with a memory leak, RAM gets allocated to the software but is not freed up when no longer needed hence dysfunctional.</w:t>
      </w:r>
    </w:p>
    <w:p w14:paraId="56308676" w14:textId="377EFFAA" w:rsidR="00E34138" w:rsidRPr="00E34138" w:rsidRDefault="00E34138" w:rsidP="005858C0">
      <w:pPr>
        <w:pStyle w:val="ListBullet"/>
        <w:numPr>
          <w:ilvl w:val="0"/>
          <w:numId w:val="0"/>
        </w:numPr>
        <w:suppressAutoHyphens w:val="0"/>
        <w:spacing w:line="360" w:lineRule="auto"/>
        <w:ind w:firstLine="720"/>
      </w:pPr>
      <w:r w:rsidRPr="00E34138">
        <w:t xml:space="preserve">Lastly memory leak is an unintentional form of memory consumption in which the developer fails to free an allocated block of memory when it is no longer needed. </w:t>
      </w:r>
      <w:r w:rsidR="00A8013B" w:rsidRPr="00E34138">
        <w:t>Therefore,</w:t>
      </w:r>
      <w:r w:rsidRPr="00E34138">
        <w:t xml:space="preserve"> the consequences of such an issue rely on the application itself.” </w:t>
      </w:r>
    </w:p>
    <w:p w14:paraId="1EA35056" w14:textId="3F8C91A9" w:rsidR="00E34138" w:rsidRPr="00E34138" w:rsidRDefault="00E34138" w:rsidP="00E34138">
      <w:pPr>
        <w:pStyle w:val="ListBullet"/>
        <w:numPr>
          <w:ilvl w:val="0"/>
          <w:numId w:val="0"/>
        </w:numPr>
        <w:suppressAutoHyphens w:val="0"/>
        <w:spacing w:line="360" w:lineRule="auto"/>
      </w:pPr>
      <w:r w:rsidRPr="00E34138">
        <w:t xml:space="preserve">Memory Leaks have two common and sometimes overlapping causes which include error conditions and other exceptional circumstances </w:t>
      </w:r>
      <w:r w:rsidR="00A8013B" w:rsidRPr="00E34138">
        <w:t>and the</w:t>
      </w:r>
      <w:r w:rsidRPr="00E34138">
        <w:t xml:space="preserve"> confusion over which part of the program is responsible for freeing the memory</w:t>
      </w:r>
    </w:p>
    <w:p w14:paraId="1588E1D7" w14:textId="77777777" w:rsidR="00343430" w:rsidRDefault="00E34138" w:rsidP="00343430">
      <w:pPr>
        <w:pStyle w:val="ListBullet"/>
        <w:numPr>
          <w:ilvl w:val="0"/>
          <w:numId w:val="0"/>
        </w:numPr>
        <w:suppressAutoHyphens w:val="0"/>
        <w:spacing w:line="360" w:lineRule="auto"/>
      </w:pPr>
      <w:r w:rsidRPr="00E34138">
        <w:t xml:space="preserve">consequently, most memory leaks result in </w:t>
      </w:r>
      <w:r w:rsidR="00154EC6" w:rsidRPr="00E34138">
        <w:t>a general software reliability problem</w:t>
      </w:r>
      <w:r w:rsidRPr="00E34138">
        <w:t xml:space="preserve">, so if an attacker intentionally triggers a memory leak, it might be able to launch crashing to the </w:t>
      </w:r>
      <w:r w:rsidRPr="00E34138">
        <w:lastRenderedPageBreak/>
        <w:t xml:space="preserve">program or cause other unexpected program behavior resulting from a low memory </w:t>
      </w:r>
      <w:r w:rsidR="00343430">
        <w:t>condition.</w:t>
      </w:r>
    </w:p>
    <w:p w14:paraId="1922CC38" w14:textId="01B9D2FF" w:rsidR="003250CE" w:rsidRDefault="00343430" w:rsidP="00343430">
      <w:pPr>
        <w:pStyle w:val="ListBullet"/>
        <w:numPr>
          <w:ilvl w:val="0"/>
          <w:numId w:val="0"/>
        </w:numPr>
        <w:suppressAutoHyphens w:val="0"/>
        <w:spacing w:line="360" w:lineRule="auto"/>
        <w:rPr>
          <w:b/>
        </w:rPr>
      </w:pPr>
      <w:r>
        <w:rPr>
          <w:b/>
          <w:color w:val="000000"/>
        </w:rPr>
        <w:t xml:space="preserve">4. </w:t>
      </w:r>
      <w:r w:rsidR="003250CE" w:rsidRPr="00343430">
        <w:rPr>
          <w:b/>
          <w:color w:val="000000"/>
        </w:rPr>
        <w:t xml:space="preserve">What types of challenges does a </w:t>
      </w:r>
      <w:r w:rsidR="00154EC6" w:rsidRPr="00343430">
        <w:rPr>
          <w:b/>
          <w:color w:val="000000"/>
        </w:rPr>
        <w:t>zero-day</w:t>
      </w:r>
      <w:r w:rsidR="003250CE" w:rsidRPr="00343430">
        <w:rPr>
          <w:b/>
          <w:color w:val="000000"/>
        </w:rPr>
        <w:t xml:space="preserve"> exploit present to </w:t>
      </w:r>
      <w:r w:rsidR="001D060F" w:rsidRPr="00343430">
        <w:rPr>
          <w:b/>
          <w:color w:val="000000"/>
        </w:rPr>
        <w:t>an</w:t>
      </w:r>
      <w:r w:rsidR="003250CE" w:rsidRPr="00343430">
        <w:rPr>
          <w:b/>
          <w:color w:val="000000"/>
        </w:rPr>
        <w:t xml:space="preserve"> organization?</w:t>
      </w:r>
      <w:r w:rsidRPr="00343430">
        <w:rPr>
          <w:b/>
        </w:rPr>
        <w:t xml:space="preserve"> </w:t>
      </w:r>
      <w:r w:rsidR="003250CE" w:rsidRPr="00343430">
        <w:rPr>
          <w:b/>
        </w:rPr>
        <w:t>How</w:t>
      </w:r>
      <w:r w:rsidR="00745BB6" w:rsidRPr="00343430">
        <w:rPr>
          <w:b/>
        </w:rPr>
        <w:t xml:space="preserve"> are APT attacks different then </w:t>
      </w:r>
      <w:proofErr w:type="spellStart"/>
      <w:r w:rsidR="003250CE" w:rsidRPr="00343430">
        <w:rPr>
          <w:b/>
        </w:rPr>
        <w:t>Zues</w:t>
      </w:r>
      <w:proofErr w:type="spellEnd"/>
      <w:r w:rsidR="003250CE" w:rsidRPr="00343430">
        <w:rPr>
          <w:b/>
        </w:rPr>
        <w:t xml:space="preserve"> attacks?</w:t>
      </w:r>
    </w:p>
    <w:p w14:paraId="12C74A91" w14:textId="750FDE9D" w:rsidR="00F1769E" w:rsidRDefault="00F1769E" w:rsidP="00CE12F6">
      <w:pPr>
        <w:pStyle w:val="ListBullet"/>
        <w:numPr>
          <w:ilvl w:val="0"/>
          <w:numId w:val="0"/>
        </w:numPr>
        <w:suppressAutoHyphens w:val="0"/>
        <w:spacing w:line="360" w:lineRule="auto"/>
        <w:ind w:firstLine="360"/>
      </w:pPr>
      <w:r>
        <w:t>Zero-day exploit is the code used by attackers to exploit zero-day vulnerability (security flaw in software applications that the owner or antivirus vendors has no idea about its existence). Hackers use this flaw to gain access, install malwares to devices, carry out attacks, and compromise sensitive data.</w:t>
      </w:r>
      <w:r w:rsidR="00193979" w:rsidRPr="00193979">
        <w:t xml:space="preserve"> ("What is a Zero-day? A definition of Zero-day Exploits &amp; Vulnerabilities", 2018)</w:t>
      </w:r>
    </w:p>
    <w:p w14:paraId="0F7D320C" w14:textId="4725DE20" w:rsidR="00CE12F6" w:rsidRDefault="00CE12F6" w:rsidP="00CE12F6">
      <w:pPr>
        <w:pStyle w:val="ListBullet"/>
        <w:numPr>
          <w:ilvl w:val="0"/>
          <w:numId w:val="0"/>
        </w:numPr>
        <w:suppressAutoHyphens w:val="0"/>
        <w:spacing w:line="360" w:lineRule="auto"/>
        <w:ind w:firstLine="360"/>
      </w:pPr>
      <w:r>
        <w:t xml:space="preserve">Zeus refers to a malware which infects computer systems, changing them into Zombies that remain unusable. The infected computer becomes a Zombie with </w:t>
      </w:r>
      <w:proofErr w:type="spellStart"/>
      <w:r>
        <w:t>ZeuS</w:t>
      </w:r>
      <w:proofErr w:type="spellEnd"/>
      <w:r>
        <w:t xml:space="preserve"> or ZBOT Trojan and are part of the botnet. </w:t>
      </w:r>
      <w:r w:rsidR="00A913CF">
        <w:t>They come from spam which comes as a</w:t>
      </w:r>
      <w:r w:rsidR="005C775D">
        <w:t xml:space="preserve"> </w:t>
      </w:r>
      <w:r w:rsidR="00A913CF">
        <w:t>program from legitimate sources tricking targets to click links</w:t>
      </w:r>
      <w:r w:rsidR="00304CB6">
        <w:t>, ad their main purpose is to steal account information or data</w:t>
      </w:r>
      <w:r w:rsidR="00A913CF">
        <w:t xml:space="preserve">. </w:t>
      </w:r>
      <w:r>
        <w:t xml:space="preserve">Apparently, the </w:t>
      </w:r>
      <w:r w:rsidR="009C7185">
        <w:t>Botnet itself has grown in size and subsequently the target range.</w:t>
      </w:r>
      <w:r w:rsidR="00E30884" w:rsidRPr="00E30884">
        <w:t xml:space="preserve"> ("The </w:t>
      </w:r>
      <w:proofErr w:type="spellStart"/>
      <w:r w:rsidR="00E30884" w:rsidRPr="00E30884">
        <w:t>ZeuS</w:t>
      </w:r>
      <w:proofErr w:type="spellEnd"/>
      <w:r w:rsidR="00E30884" w:rsidRPr="00E30884">
        <w:t xml:space="preserve">, ZBOT, and </w:t>
      </w:r>
      <w:proofErr w:type="spellStart"/>
      <w:r w:rsidR="00E30884" w:rsidRPr="00E30884">
        <w:t>Kneber</w:t>
      </w:r>
      <w:proofErr w:type="spellEnd"/>
      <w:r w:rsidR="00E30884" w:rsidRPr="00E30884">
        <w:t xml:space="preserve"> Connection - Threat Encyclopedia - Trend Micro USA", 2018)</w:t>
      </w:r>
      <w:r w:rsidR="00E30884">
        <w:t>.</w:t>
      </w:r>
    </w:p>
    <w:p w14:paraId="7CF47664" w14:textId="45F2D25E" w:rsidR="00343430" w:rsidRPr="001E3098" w:rsidRDefault="001E3098" w:rsidP="00CE12F6">
      <w:pPr>
        <w:pStyle w:val="ListBullet"/>
        <w:numPr>
          <w:ilvl w:val="0"/>
          <w:numId w:val="0"/>
        </w:numPr>
        <w:suppressAutoHyphens w:val="0"/>
        <w:spacing w:line="360" w:lineRule="auto"/>
        <w:ind w:firstLine="360"/>
      </w:pPr>
      <w:r>
        <w:t xml:space="preserve">ARP </w:t>
      </w:r>
      <w:r w:rsidR="00E72F65">
        <w:t xml:space="preserve">refers to an advanced persistent threat made up of highly skilled individuals who can use their skills, and from access points, bypass the set security or defense measures, then breach the network in a short time. Additionally, these individuals can stay stealthy for a long period of time. They have knowledge of malwares, servers, and they can use different </w:t>
      </w:r>
      <w:r w:rsidR="003B0565">
        <w:t>procedures and tools to apply their schemes to manipulate the network.</w:t>
      </w:r>
      <w:r w:rsidR="00E71218" w:rsidRPr="00E71218">
        <w:t xml:space="preserve"> (Threats, 2018)</w:t>
      </w:r>
      <w:r w:rsidR="00E71218">
        <w:t xml:space="preserve">. </w:t>
      </w:r>
      <w:r w:rsidR="00C15745">
        <w:t>It can also be defined as a prolonged and aimed attack on a target with the intent to breach the security system and gain access to target infrastructure and information.</w:t>
      </w:r>
      <w:r w:rsidR="00C15745" w:rsidRPr="00C15745">
        <w:t xml:space="preserve"> (</w:t>
      </w:r>
      <w:proofErr w:type="spellStart"/>
      <w:r w:rsidR="00C15745" w:rsidRPr="00C15745">
        <w:t>Arntz</w:t>
      </w:r>
      <w:proofErr w:type="spellEnd"/>
      <w:r w:rsidR="00C15745" w:rsidRPr="00C15745">
        <w:t xml:space="preserve"> &amp; </w:t>
      </w:r>
      <w:proofErr w:type="spellStart"/>
      <w:r w:rsidR="00C15745" w:rsidRPr="00C15745">
        <w:t>Arntz</w:t>
      </w:r>
      <w:proofErr w:type="spellEnd"/>
      <w:r w:rsidR="00C15745" w:rsidRPr="00C15745">
        <w:t>, 2018)</w:t>
      </w:r>
      <w:r w:rsidR="00236F8D">
        <w:t>.</w:t>
      </w:r>
      <w:r w:rsidR="00AA1564" w:rsidRPr="00AA1564">
        <w:t xml:space="preserve"> Basically, in my own words, APT would be a threat actor targeting a system for an extended period of time and trying to search for weaknesses that can circumvent defenses. This is very different than Zeus which is a type of Malware which can be used for the purpose of APT. According to Symantec, Zeus is a piece of malware dating back to Windows XP/Me and tries to send HTTP activity via the use of the </w:t>
      </w:r>
      <w:proofErr w:type="spellStart"/>
      <w:r w:rsidR="00AA1564" w:rsidRPr="00AA1564">
        <w:t>ZLob</w:t>
      </w:r>
      <w:proofErr w:type="spellEnd"/>
      <w:r w:rsidR="00AA1564" w:rsidRPr="00AA1564">
        <w:t xml:space="preserve"> Trojan</w:t>
      </w:r>
      <w:r w:rsidR="00AA1564">
        <w:t xml:space="preserve">. </w:t>
      </w:r>
      <w:r w:rsidR="00AA1564" w:rsidRPr="00AA1564">
        <w:t>("System Infected: Trojan Zeus Activity: Attack Signature - Symantec Corp.", 2018)</w:t>
      </w:r>
    </w:p>
    <w:p w14:paraId="3A24A35D" w14:textId="2A9BE8E0" w:rsidR="00343430" w:rsidRDefault="00343430" w:rsidP="00343430">
      <w:pPr>
        <w:pStyle w:val="ListBullet"/>
        <w:numPr>
          <w:ilvl w:val="0"/>
          <w:numId w:val="0"/>
        </w:numPr>
        <w:suppressAutoHyphens w:val="0"/>
        <w:spacing w:line="360" w:lineRule="auto"/>
        <w:rPr>
          <w:b/>
        </w:rPr>
      </w:pPr>
    </w:p>
    <w:p w14:paraId="043380DF" w14:textId="747FCC3C" w:rsidR="002878D6" w:rsidRDefault="00F17FA3" w:rsidP="00F17FA3">
      <w:pPr>
        <w:pStyle w:val="ListBullet"/>
        <w:numPr>
          <w:ilvl w:val="0"/>
          <w:numId w:val="0"/>
        </w:numPr>
        <w:suppressAutoHyphens w:val="0"/>
        <w:spacing w:line="360" w:lineRule="auto"/>
        <w:rPr>
          <w:b/>
        </w:rPr>
      </w:pPr>
      <w:r w:rsidRPr="00F17FA3">
        <w:rPr>
          <w:b/>
        </w:rPr>
        <w:lastRenderedPageBreak/>
        <w:t xml:space="preserve">5. </w:t>
      </w:r>
      <w:r w:rsidR="00F64EBB" w:rsidRPr="00F17FA3">
        <w:rPr>
          <w:b/>
        </w:rPr>
        <w:t xml:space="preserve">Refer </w:t>
      </w:r>
      <w:r w:rsidR="0029700F" w:rsidRPr="00F17FA3">
        <w:rPr>
          <w:b/>
        </w:rPr>
        <w:t>to Figure 11.29 (</w:t>
      </w:r>
      <w:proofErr w:type="spellStart"/>
      <w:r w:rsidR="0029700F" w:rsidRPr="00F17FA3">
        <w:rPr>
          <w:b/>
        </w:rPr>
        <w:t>Pg</w:t>
      </w:r>
      <w:proofErr w:type="spellEnd"/>
      <w:r w:rsidR="0029700F" w:rsidRPr="00F17FA3">
        <w:rPr>
          <w:b/>
        </w:rPr>
        <w:t xml:space="preserve"> 512) in your book, this figure displays a network of hubs, switches and </w:t>
      </w:r>
      <w:proofErr w:type="spellStart"/>
      <w:r w:rsidR="0029700F" w:rsidRPr="00F17FA3">
        <w:rPr>
          <w:b/>
        </w:rPr>
        <w:t>gateways’s</w:t>
      </w:r>
      <w:proofErr w:type="spellEnd"/>
      <w:r w:rsidR="0029700F" w:rsidRPr="00F17FA3">
        <w:rPr>
          <w:b/>
        </w:rPr>
        <w:t>. Assume that we are limited to Layer 2 addresses. Fill in a reachability matrix that follows the format of Table 11.2 (</w:t>
      </w:r>
      <w:proofErr w:type="spellStart"/>
      <w:r w:rsidR="0029700F" w:rsidRPr="00F17FA3">
        <w:rPr>
          <w:b/>
        </w:rPr>
        <w:t>pg</w:t>
      </w:r>
      <w:proofErr w:type="spellEnd"/>
      <w:r w:rsidR="0029700F" w:rsidRPr="00F17FA3">
        <w:rPr>
          <w:b/>
        </w:rPr>
        <w:t xml:space="preserve"> 500). Put a check mark if the host can reach the destination, given a Layer 2 address.</w:t>
      </w:r>
    </w:p>
    <w:p w14:paraId="65CB0D56" w14:textId="76F996E7" w:rsidR="00F17FA3" w:rsidRPr="00F17FA3" w:rsidRDefault="00F17FA3" w:rsidP="00F17FA3">
      <w:pPr>
        <w:pStyle w:val="ListBullet"/>
        <w:numPr>
          <w:ilvl w:val="0"/>
          <w:numId w:val="0"/>
        </w:numPr>
        <w:suppressAutoHyphens w:val="0"/>
        <w:spacing w:line="360" w:lineRule="auto"/>
        <w:rPr>
          <w:b/>
        </w:rPr>
      </w:pPr>
      <w:r>
        <w:rPr>
          <w:b/>
          <w:noProof/>
          <w:lang w:eastAsia="en-US"/>
        </w:rPr>
        <w:drawing>
          <wp:inline distT="0" distB="0" distL="0" distR="0" wp14:anchorId="601F0BA2" wp14:editId="3EFF7D7D">
            <wp:extent cx="5486400" cy="419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7-17.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191635"/>
                    </a:xfrm>
                    <a:prstGeom prst="rect">
                      <a:avLst/>
                    </a:prstGeom>
                  </pic:spPr>
                </pic:pic>
              </a:graphicData>
            </a:graphic>
          </wp:inline>
        </w:drawing>
      </w:r>
    </w:p>
    <w:p w14:paraId="475DC22B" w14:textId="259A05A4" w:rsidR="004D60CA" w:rsidRPr="002D6B43" w:rsidRDefault="004D60CA" w:rsidP="002D6B43">
      <w:pPr>
        <w:pStyle w:val="ListBullet"/>
        <w:numPr>
          <w:ilvl w:val="0"/>
          <w:numId w:val="10"/>
        </w:numPr>
        <w:suppressAutoHyphens w:val="0"/>
        <w:spacing w:line="360" w:lineRule="auto"/>
      </w:pPr>
      <w:r w:rsidRPr="002D6B43">
        <w:t>Do Exercise 6 from Chapter 8 (</w:t>
      </w:r>
      <w:proofErr w:type="spellStart"/>
      <w:r w:rsidRPr="002D6B43">
        <w:t>pg</w:t>
      </w:r>
      <w:proofErr w:type="spellEnd"/>
      <w:r w:rsidRPr="002D6B43">
        <w:t xml:space="preserve"> 371) of the book.</w:t>
      </w:r>
    </w:p>
    <w:p w14:paraId="00314BC2" w14:textId="20D72851" w:rsidR="004D60CA" w:rsidRPr="002D6B43" w:rsidRDefault="004D60CA" w:rsidP="002D6B43">
      <w:pPr>
        <w:pStyle w:val="ListBullet"/>
        <w:numPr>
          <w:ilvl w:val="0"/>
          <w:numId w:val="10"/>
        </w:numPr>
        <w:suppressAutoHyphens w:val="0"/>
        <w:spacing w:line="360" w:lineRule="auto"/>
      </w:pPr>
      <w:r w:rsidRPr="002D6B43">
        <w:t>Do Exercise 8 from Chapter 9 (</w:t>
      </w:r>
      <w:proofErr w:type="spellStart"/>
      <w:r w:rsidRPr="002D6B43">
        <w:t>pg</w:t>
      </w:r>
      <w:proofErr w:type="spellEnd"/>
      <w:r w:rsidRPr="002D6B43">
        <w:t xml:space="preserve"> 423) of the book.</w:t>
      </w:r>
    </w:p>
    <w:p w14:paraId="4285B3CC" w14:textId="4A10AF16" w:rsidR="004D60CA" w:rsidRPr="002D6B43" w:rsidRDefault="004D60CA" w:rsidP="002D6B43">
      <w:pPr>
        <w:pStyle w:val="ListBullet"/>
        <w:numPr>
          <w:ilvl w:val="0"/>
          <w:numId w:val="10"/>
        </w:numPr>
        <w:suppressAutoHyphens w:val="0"/>
        <w:spacing w:line="360" w:lineRule="auto"/>
      </w:pPr>
      <w:r w:rsidRPr="002D6B43">
        <w:t xml:space="preserve">Pick a public spot (mall, store, park etc…) and note </w:t>
      </w:r>
      <w:proofErr w:type="spellStart"/>
      <w:proofErr w:type="gramStart"/>
      <w:r w:rsidRPr="002D6B43">
        <w:t>it’s</w:t>
      </w:r>
      <w:proofErr w:type="spellEnd"/>
      <w:proofErr w:type="gramEnd"/>
      <w:r w:rsidRPr="002D6B43">
        <w:t xml:space="preserve"> location (name). Use a laptop or other device to identify wireless LAN’s in that area. For each LAN you find, try to determine:</w:t>
      </w:r>
    </w:p>
    <w:p w14:paraId="52560BD4" w14:textId="053CC8EE" w:rsidR="004D60CA" w:rsidRPr="002D6B43" w:rsidRDefault="004D60CA" w:rsidP="002D6B43">
      <w:pPr>
        <w:pStyle w:val="ListBullet"/>
        <w:numPr>
          <w:ilvl w:val="1"/>
          <w:numId w:val="10"/>
        </w:numPr>
        <w:suppressAutoHyphens w:val="0"/>
        <w:spacing w:line="360" w:lineRule="auto"/>
      </w:pPr>
      <w:r w:rsidRPr="002D6B43">
        <w:t>Its effectiveness in coverage and availability</w:t>
      </w:r>
    </w:p>
    <w:p w14:paraId="07F50C73" w14:textId="6CF14071" w:rsidR="004D60CA" w:rsidRPr="002D6B43" w:rsidRDefault="004D60CA" w:rsidP="002D6B43">
      <w:pPr>
        <w:pStyle w:val="ListBullet"/>
        <w:numPr>
          <w:ilvl w:val="1"/>
          <w:numId w:val="10"/>
        </w:numPr>
        <w:suppressAutoHyphens w:val="0"/>
        <w:spacing w:line="360" w:lineRule="auto"/>
      </w:pPr>
      <w:r w:rsidRPr="002D6B43">
        <w:t>Describe security measures, if any like the type of encryption used</w:t>
      </w:r>
    </w:p>
    <w:p w14:paraId="7A6C0031" w14:textId="2BDFC214" w:rsidR="004D60CA" w:rsidRPr="002D6B43" w:rsidRDefault="004D60CA" w:rsidP="002D6B43">
      <w:pPr>
        <w:pStyle w:val="ListBullet"/>
        <w:numPr>
          <w:ilvl w:val="0"/>
          <w:numId w:val="10"/>
        </w:numPr>
        <w:suppressAutoHyphens w:val="0"/>
        <w:spacing w:line="360" w:lineRule="auto"/>
      </w:pPr>
      <w:r w:rsidRPr="002D6B43">
        <w:t xml:space="preserve">Company ACME, wants to protect the data link when employee’s visit the company website to work from home. Alice argues for using SSL and Tina argues for using </w:t>
      </w:r>
      <w:proofErr w:type="spellStart"/>
      <w:r w:rsidRPr="002D6B43">
        <w:t>IPSec</w:t>
      </w:r>
      <w:proofErr w:type="spellEnd"/>
      <w:r w:rsidRPr="002D6B43">
        <w:t>.</w:t>
      </w:r>
    </w:p>
    <w:p w14:paraId="191B65F6" w14:textId="25B289D6" w:rsidR="002D0BD5" w:rsidRPr="002D6B43" w:rsidRDefault="002D0BD5" w:rsidP="002D6B43">
      <w:pPr>
        <w:pStyle w:val="ListBullet"/>
        <w:numPr>
          <w:ilvl w:val="1"/>
          <w:numId w:val="10"/>
        </w:numPr>
        <w:suppressAutoHyphens w:val="0"/>
        <w:spacing w:line="360" w:lineRule="auto"/>
      </w:pPr>
      <w:r w:rsidRPr="002D6B43">
        <w:t>List arguments Alice might use in favor of SSL</w:t>
      </w:r>
    </w:p>
    <w:p w14:paraId="4B23564C" w14:textId="4D5EA39E" w:rsidR="002D0BD5" w:rsidRPr="002D6B43" w:rsidRDefault="002D0BD5" w:rsidP="002D6B43">
      <w:pPr>
        <w:pStyle w:val="ListBullet"/>
        <w:numPr>
          <w:ilvl w:val="1"/>
          <w:numId w:val="10"/>
        </w:numPr>
        <w:suppressAutoHyphens w:val="0"/>
        <w:spacing w:line="360" w:lineRule="auto"/>
      </w:pPr>
      <w:r w:rsidRPr="002D6B43">
        <w:lastRenderedPageBreak/>
        <w:t xml:space="preserve">List arguments Tina might use in favor of </w:t>
      </w:r>
      <w:proofErr w:type="spellStart"/>
      <w:r w:rsidRPr="002D6B43">
        <w:t>IPSec</w:t>
      </w:r>
      <w:proofErr w:type="spellEnd"/>
    </w:p>
    <w:p w14:paraId="6A37B111" w14:textId="78964A22" w:rsidR="0029700F" w:rsidRPr="002D6B43" w:rsidRDefault="00104415" w:rsidP="002D6B43">
      <w:pPr>
        <w:pStyle w:val="ListBullet"/>
        <w:numPr>
          <w:ilvl w:val="0"/>
          <w:numId w:val="10"/>
        </w:numPr>
        <w:suppressAutoHyphens w:val="0"/>
        <w:spacing w:line="360" w:lineRule="auto"/>
      </w:pPr>
      <w:r w:rsidRPr="002D6B43">
        <w:t xml:space="preserve">Decode the below </w:t>
      </w:r>
      <w:proofErr w:type="spellStart"/>
      <w:r w:rsidRPr="002D6B43">
        <w:t>ciphertext</w:t>
      </w:r>
      <w:proofErr w:type="spellEnd"/>
      <w:r w:rsidRPr="002D6B43">
        <w:t xml:space="preserve"> which is encoded using XOR with a key of </w:t>
      </w:r>
      <w:r w:rsidR="00A12E78" w:rsidRPr="002D6B43">
        <w:t>0x</w:t>
      </w:r>
      <w:r w:rsidRPr="002D6B43">
        <w:t>21.</w:t>
      </w:r>
    </w:p>
    <w:p w14:paraId="45790380" w14:textId="77777777" w:rsidR="00A12E78" w:rsidRPr="002D6B43" w:rsidRDefault="00A12E78" w:rsidP="002D6B43">
      <w:pPr>
        <w:pStyle w:val="ListBullet"/>
        <w:numPr>
          <w:ilvl w:val="0"/>
          <w:numId w:val="0"/>
        </w:numPr>
        <w:suppressAutoHyphens w:val="0"/>
        <w:spacing w:line="360" w:lineRule="auto"/>
        <w:ind w:left="360"/>
      </w:pPr>
    </w:p>
    <w:p w14:paraId="67014B0C" w14:textId="001A1AE8" w:rsidR="00A451D5" w:rsidRPr="002D6B43" w:rsidRDefault="00A12E78" w:rsidP="002D6B43">
      <w:pPr>
        <w:pStyle w:val="ListBullet"/>
        <w:numPr>
          <w:ilvl w:val="0"/>
          <w:numId w:val="0"/>
        </w:numPr>
        <w:suppressAutoHyphens w:val="0"/>
        <w:spacing w:line="360" w:lineRule="auto"/>
        <w:ind w:left="720"/>
      </w:pPr>
      <w:proofErr w:type="spellStart"/>
      <w:r w:rsidRPr="002D6B43">
        <w:rPr>
          <w:b/>
        </w:rPr>
        <w:t>Ciphertext</w:t>
      </w:r>
      <w:proofErr w:type="spellEnd"/>
      <w:r w:rsidRPr="002D6B43">
        <w:rPr>
          <w:b/>
        </w:rPr>
        <w:t xml:space="preserve"> =</w:t>
      </w:r>
      <w:r w:rsidRPr="002D6B43">
        <w:t xml:space="preserve"> 0x68 0x03 0x4C 0x7E 0x46 0x4E 0x48 0x4F 0x46 0x7E 0x55 0x4E 0x7E 0x4C 0x40 0x4A 0x44 0x7E 0x49 0x48 0x4C 0x7E 0x40 0x4F 0x7E 0x4E 0x47 </w:t>
      </w:r>
      <w:proofErr w:type="spellStart"/>
      <w:r w:rsidRPr="002D6B43">
        <w:t>0x47</w:t>
      </w:r>
      <w:proofErr w:type="spellEnd"/>
      <w:r w:rsidRPr="002D6B43">
        <w:t xml:space="preserve"> 0x44 0x53 0x7E 0x49 0x44 0x7E 0x42 0x40 0x4F 0x03 0x55 0x7E 0x53 0x44 0x47 0x54 0x52 0x44 </w:t>
      </w:r>
      <w:r w:rsidR="00A451D5" w:rsidRPr="002D6B43">
        <w:t xml:space="preserve"> </w:t>
      </w:r>
    </w:p>
    <w:p w14:paraId="64BF3D2B" w14:textId="77777777" w:rsidR="00A12E78" w:rsidRPr="002D6B43" w:rsidRDefault="00A12E78" w:rsidP="002D6B43">
      <w:pPr>
        <w:pStyle w:val="ListBullet"/>
        <w:numPr>
          <w:ilvl w:val="0"/>
          <w:numId w:val="0"/>
        </w:numPr>
        <w:suppressAutoHyphens w:val="0"/>
        <w:spacing w:line="360" w:lineRule="auto"/>
        <w:ind w:left="720"/>
      </w:pPr>
    </w:p>
    <w:p w14:paraId="65FA80DC" w14:textId="5D5EA0CF" w:rsidR="008B66CF" w:rsidRPr="009B761D" w:rsidRDefault="008B66CF" w:rsidP="009B761D">
      <w:pPr>
        <w:pStyle w:val="ListBullet"/>
        <w:numPr>
          <w:ilvl w:val="0"/>
          <w:numId w:val="0"/>
        </w:numPr>
        <w:spacing w:line="360" w:lineRule="auto"/>
        <w:outlineLvl w:val="0"/>
        <w:rPr>
          <w:b/>
          <w:u w:val="single"/>
        </w:rPr>
      </w:pPr>
      <w:r w:rsidRPr="002D6B43">
        <w:rPr>
          <w:b/>
          <w:u w:val="single"/>
        </w:rPr>
        <w:t>Additional Questions</w:t>
      </w:r>
      <w:bookmarkStart w:id="0" w:name="_GoBack"/>
      <w:bookmarkEnd w:id="0"/>
    </w:p>
    <w:p w14:paraId="562E6D8F" w14:textId="77777777" w:rsidR="008B66CF" w:rsidRPr="002D6B43" w:rsidRDefault="008B66CF" w:rsidP="002D6B43">
      <w:pPr>
        <w:pStyle w:val="ListBullet"/>
        <w:numPr>
          <w:ilvl w:val="0"/>
          <w:numId w:val="9"/>
        </w:numPr>
        <w:suppressAutoHyphens w:val="0"/>
        <w:spacing w:line="360" w:lineRule="auto"/>
      </w:pPr>
      <w:r w:rsidRPr="002D6B43">
        <w:rPr>
          <w:color w:val="000000"/>
        </w:rPr>
        <w:t>Explain the difference between /</w:t>
      </w:r>
      <w:proofErr w:type="spellStart"/>
      <w:r w:rsidRPr="002D6B43">
        <w:rPr>
          <w:color w:val="000000"/>
        </w:rPr>
        <w:t>etc</w:t>
      </w:r>
      <w:proofErr w:type="spellEnd"/>
      <w:r w:rsidRPr="002D6B43">
        <w:rPr>
          <w:color w:val="000000"/>
        </w:rPr>
        <w:t>/</w:t>
      </w:r>
      <w:proofErr w:type="spellStart"/>
      <w:r w:rsidRPr="002D6B43">
        <w:rPr>
          <w:color w:val="000000"/>
        </w:rPr>
        <w:t>passwd</w:t>
      </w:r>
      <w:proofErr w:type="spellEnd"/>
      <w:r w:rsidRPr="002D6B43">
        <w:rPr>
          <w:color w:val="000000"/>
        </w:rPr>
        <w:t xml:space="preserve"> and /</w:t>
      </w:r>
      <w:proofErr w:type="spellStart"/>
      <w:r w:rsidRPr="002D6B43">
        <w:rPr>
          <w:color w:val="000000"/>
        </w:rPr>
        <w:t>etc</w:t>
      </w:r>
      <w:proofErr w:type="spellEnd"/>
      <w:r w:rsidRPr="002D6B43">
        <w:rPr>
          <w:color w:val="000000"/>
        </w:rPr>
        <w:t>/shadow. How /</w:t>
      </w:r>
      <w:proofErr w:type="spellStart"/>
      <w:r w:rsidRPr="002D6B43">
        <w:rPr>
          <w:color w:val="000000"/>
        </w:rPr>
        <w:t>etc</w:t>
      </w:r>
      <w:proofErr w:type="spellEnd"/>
      <w:r w:rsidRPr="002D6B43">
        <w:rPr>
          <w:color w:val="000000"/>
        </w:rPr>
        <w:t>/shadow is implemented?</w:t>
      </w:r>
    </w:p>
    <w:p w14:paraId="4E2DE788" w14:textId="77777777" w:rsidR="008B66CF" w:rsidRPr="002D6B43" w:rsidRDefault="008B66CF" w:rsidP="002D6B43">
      <w:pPr>
        <w:pStyle w:val="ListBullet"/>
        <w:numPr>
          <w:ilvl w:val="0"/>
          <w:numId w:val="9"/>
        </w:numPr>
        <w:suppressAutoHyphens w:val="0"/>
        <w:spacing w:line="360" w:lineRule="auto"/>
      </w:pPr>
      <w:r w:rsidRPr="002D6B43">
        <w:rPr>
          <w:color w:val="000000"/>
        </w:rPr>
        <w:t>Describe in detail the boot process for Windows XP operating system. What security implications are here? (Think rootkits)</w:t>
      </w:r>
    </w:p>
    <w:p w14:paraId="66EC3A9A" w14:textId="2B8A4C24" w:rsidR="00745BB6" w:rsidRPr="002D6B43" w:rsidRDefault="008B66CF" w:rsidP="002D6B43">
      <w:pPr>
        <w:pStyle w:val="ListBullet"/>
        <w:numPr>
          <w:ilvl w:val="0"/>
          <w:numId w:val="9"/>
        </w:numPr>
        <w:suppressAutoHyphens w:val="0"/>
        <w:spacing w:line="360" w:lineRule="auto"/>
      </w:pPr>
      <w:r w:rsidRPr="002D6B43">
        <w:rPr>
          <w:color w:val="000000"/>
        </w:rPr>
        <w:t xml:space="preserve">Explain superblock with respect to Linux </w:t>
      </w:r>
      <w:proofErr w:type="spellStart"/>
      <w:r w:rsidRPr="002D6B43">
        <w:rPr>
          <w:color w:val="000000"/>
        </w:rPr>
        <w:t>filesystem</w:t>
      </w:r>
      <w:proofErr w:type="spellEnd"/>
      <w:r w:rsidRPr="002D6B43">
        <w:rPr>
          <w:color w:val="000000"/>
        </w:rPr>
        <w:t>.</w:t>
      </w:r>
    </w:p>
    <w:p w14:paraId="044667A4" w14:textId="159DEF26" w:rsidR="008B66CF" w:rsidRPr="002D6B43" w:rsidRDefault="008B66CF" w:rsidP="002D6B43">
      <w:pPr>
        <w:pStyle w:val="ListBullet"/>
        <w:numPr>
          <w:ilvl w:val="0"/>
          <w:numId w:val="9"/>
        </w:numPr>
        <w:suppressAutoHyphens w:val="0"/>
        <w:spacing w:line="360" w:lineRule="auto"/>
      </w:pPr>
      <w:r w:rsidRPr="002D6B43">
        <w:rPr>
          <w:color w:val="000000"/>
        </w:rPr>
        <w:t>Research about IPv6 and describe the key reasons behind its design and implementation. How is it more secure then IPv4?</w:t>
      </w:r>
    </w:p>
    <w:p w14:paraId="1C02A1CC" w14:textId="77777777" w:rsidR="008B66CF" w:rsidRPr="002D6B43" w:rsidRDefault="008B66CF" w:rsidP="002D6B43">
      <w:pPr>
        <w:pStyle w:val="ListBullet"/>
        <w:numPr>
          <w:ilvl w:val="0"/>
          <w:numId w:val="9"/>
        </w:numPr>
        <w:suppressAutoHyphens w:val="0"/>
        <w:spacing w:line="360" w:lineRule="auto"/>
      </w:pPr>
      <w:r w:rsidRPr="002D6B43">
        <w:rPr>
          <w:color w:val="000000"/>
        </w:rPr>
        <w:t xml:space="preserve">What are the features and differences of the following routing protocols RIP, IGRP and </w:t>
      </w:r>
      <w:proofErr w:type="gramStart"/>
      <w:r w:rsidRPr="002D6B43">
        <w:rPr>
          <w:color w:val="000000"/>
        </w:rPr>
        <w:t>OSPF.</w:t>
      </w:r>
      <w:proofErr w:type="gramEnd"/>
    </w:p>
    <w:p w14:paraId="7397D3DF" w14:textId="28F892CE" w:rsidR="00745BB6" w:rsidRPr="002D6B43" w:rsidRDefault="00745BB6" w:rsidP="002D6B43">
      <w:pPr>
        <w:pStyle w:val="ListBullet"/>
        <w:numPr>
          <w:ilvl w:val="0"/>
          <w:numId w:val="9"/>
        </w:numPr>
        <w:suppressAutoHyphens w:val="0"/>
        <w:spacing w:line="360" w:lineRule="auto"/>
      </w:pPr>
      <w:r w:rsidRPr="002D6B43">
        <w:rPr>
          <w:color w:val="000000"/>
        </w:rPr>
        <w:t>What is malware reverse engineering? Explain to me the different types</w:t>
      </w:r>
      <w:r w:rsidR="002878D6" w:rsidRPr="002D6B43">
        <w:rPr>
          <w:color w:val="000000"/>
        </w:rPr>
        <w:t xml:space="preserve"> of analysis and the goals?</w:t>
      </w:r>
    </w:p>
    <w:p w14:paraId="2601AA8C" w14:textId="6324A96C" w:rsidR="002878D6" w:rsidRPr="002D6B43" w:rsidRDefault="002878D6" w:rsidP="002D6B43">
      <w:pPr>
        <w:pStyle w:val="ListBullet"/>
        <w:numPr>
          <w:ilvl w:val="0"/>
          <w:numId w:val="9"/>
        </w:numPr>
        <w:suppressAutoHyphens w:val="0"/>
        <w:spacing w:line="360" w:lineRule="auto"/>
      </w:pPr>
      <w:r w:rsidRPr="002D6B43">
        <w:rPr>
          <w:color w:val="000000"/>
        </w:rPr>
        <w:t>How can digital forensics be used to investigate intrusions? How does it differ from criminal digital forensics?</w:t>
      </w:r>
    </w:p>
    <w:p w14:paraId="1CE573DC" w14:textId="77777777" w:rsidR="00A12E78" w:rsidRPr="002D6B43" w:rsidRDefault="00A12E78" w:rsidP="002D6B43">
      <w:pPr>
        <w:pStyle w:val="ListBullet"/>
        <w:numPr>
          <w:ilvl w:val="0"/>
          <w:numId w:val="0"/>
        </w:numPr>
        <w:suppressAutoHyphens w:val="0"/>
        <w:spacing w:line="360" w:lineRule="auto"/>
        <w:rPr>
          <w:color w:val="000000"/>
        </w:rPr>
      </w:pPr>
    </w:p>
    <w:p w14:paraId="299A776B" w14:textId="1B034BA0" w:rsidR="00A12E78" w:rsidRPr="002D6B43" w:rsidRDefault="00A12E78" w:rsidP="002D6B43">
      <w:pPr>
        <w:pStyle w:val="ListBullet"/>
        <w:numPr>
          <w:ilvl w:val="0"/>
          <w:numId w:val="0"/>
        </w:numPr>
        <w:suppressAutoHyphens w:val="0"/>
        <w:spacing w:line="360" w:lineRule="auto"/>
        <w:rPr>
          <w:color w:val="000000"/>
        </w:rPr>
      </w:pPr>
      <w:r w:rsidRPr="002D6B43">
        <w:rPr>
          <w:color w:val="000000"/>
        </w:rPr>
        <w:t>Bonus/Challenge Question:</w:t>
      </w:r>
    </w:p>
    <w:p w14:paraId="26475E8F" w14:textId="77777777" w:rsidR="00A12E78" w:rsidRPr="002D6B43" w:rsidRDefault="00A12E78" w:rsidP="002D6B43">
      <w:pPr>
        <w:pStyle w:val="ListBullet"/>
        <w:numPr>
          <w:ilvl w:val="0"/>
          <w:numId w:val="0"/>
        </w:numPr>
        <w:suppressAutoHyphens w:val="0"/>
        <w:spacing w:line="360" w:lineRule="auto"/>
        <w:rPr>
          <w:color w:val="000000"/>
        </w:rPr>
      </w:pPr>
    </w:p>
    <w:p w14:paraId="6878EB06" w14:textId="62939039" w:rsidR="00A12E78" w:rsidRPr="002D6B43" w:rsidRDefault="00A12E78" w:rsidP="002D6B43">
      <w:pPr>
        <w:pStyle w:val="ListBullet"/>
        <w:numPr>
          <w:ilvl w:val="0"/>
          <w:numId w:val="0"/>
        </w:numPr>
        <w:suppressAutoHyphens w:val="0"/>
        <w:spacing w:line="360" w:lineRule="auto"/>
        <w:rPr>
          <w:color w:val="000000"/>
        </w:rPr>
      </w:pPr>
      <w:r w:rsidRPr="002D6B43">
        <w:rPr>
          <w:color w:val="000000"/>
        </w:rPr>
        <w:t xml:space="preserve">Write a </w:t>
      </w:r>
      <w:r w:rsidR="004D60CA" w:rsidRPr="002D6B43">
        <w:rPr>
          <w:color w:val="000000"/>
        </w:rPr>
        <w:t>script Program to solve Mandatory Question #11.</w:t>
      </w:r>
    </w:p>
    <w:p w14:paraId="5210C494" w14:textId="685254DA" w:rsidR="00330EA4" w:rsidRPr="002D6B43" w:rsidRDefault="00330EA4" w:rsidP="002D6B43">
      <w:pPr>
        <w:pStyle w:val="ListBullet"/>
        <w:numPr>
          <w:ilvl w:val="0"/>
          <w:numId w:val="0"/>
        </w:numPr>
        <w:suppressAutoHyphens w:val="0"/>
        <w:spacing w:line="360" w:lineRule="auto"/>
        <w:rPr>
          <w:color w:val="000000"/>
        </w:rPr>
      </w:pPr>
    </w:p>
    <w:p w14:paraId="398E2F66" w14:textId="1EBD2DBB" w:rsidR="00330EA4" w:rsidRPr="002D6B43" w:rsidRDefault="00330EA4" w:rsidP="002D6B43">
      <w:pPr>
        <w:pStyle w:val="ListBullet"/>
        <w:numPr>
          <w:ilvl w:val="0"/>
          <w:numId w:val="0"/>
        </w:numPr>
        <w:suppressAutoHyphens w:val="0"/>
        <w:spacing w:line="360" w:lineRule="auto"/>
        <w:rPr>
          <w:color w:val="000000"/>
        </w:rPr>
      </w:pPr>
    </w:p>
    <w:p w14:paraId="5A9011F5" w14:textId="640DD897" w:rsidR="00330EA4" w:rsidRPr="002D6B43" w:rsidRDefault="00330EA4" w:rsidP="002D6B43">
      <w:pPr>
        <w:pStyle w:val="ListBullet"/>
        <w:numPr>
          <w:ilvl w:val="0"/>
          <w:numId w:val="0"/>
        </w:numPr>
        <w:suppressAutoHyphens w:val="0"/>
        <w:spacing w:line="360" w:lineRule="auto"/>
        <w:rPr>
          <w:color w:val="000000"/>
        </w:rPr>
      </w:pPr>
    </w:p>
    <w:p w14:paraId="023B0AFA" w14:textId="2E20BE70" w:rsidR="00330EA4" w:rsidRPr="002D6B43" w:rsidRDefault="00330EA4" w:rsidP="002D6B43">
      <w:pPr>
        <w:pStyle w:val="ListBullet"/>
        <w:numPr>
          <w:ilvl w:val="0"/>
          <w:numId w:val="0"/>
        </w:numPr>
        <w:suppressAutoHyphens w:val="0"/>
        <w:spacing w:line="360" w:lineRule="auto"/>
        <w:rPr>
          <w:color w:val="000000"/>
        </w:rPr>
      </w:pPr>
    </w:p>
    <w:p w14:paraId="39368936" w14:textId="7C3AA1C6" w:rsidR="00330EA4" w:rsidRPr="002D6B43" w:rsidRDefault="00330EA4" w:rsidP="002D6B43">
      <w:pPr>
        <w:pStyle w:val="ListBullet"/>
        <w:numPr>
          <w:ilvl w:val="0"/>
          <w:numId w:val="0"/>
        </w:numPr>
        <w:suppressAutoHyphens w:val="0"/>
        <w:spacing w:line="360" w:lineRule="auto"/>
        <w:rPr>
          <w:color w:val="000000"/>
        </w:rPr>
      </w:pPr>
    </w:p>
    <w:p w14:paraId="705D1BDE" w14:textId="3F030610" w:rsidR="00330EA4" w:rsidRPr="002D6B43" w:rsidRDefault="00330EA4" w:rsidP="002D6B43">
      <w:pPr>
        <w:pStyle w:val="ListBullet"/>
        <w:numPr>
          <w:ilvl w:val="0"/>
          <w:numId w:val="0"/>
        </w:numPr>
        <w:suppressAutoHyphens w:val="0"/>
        <w:spacing w:line="360" w:lineRule="auto"/>
        <w:rPr>
          <w:color w:val="000000"/>
        </w:rPr>
      </w:pPr>
    </w:p>
    <w:p w14:paraId="720C7BBC" w14:textId="63F3D906" w:rsidR="00330EA4" w:rsidRPr="002D6B43" w:rsidRDefault="00330EA4" w:rsidP="002D6B43">
      <w:pPr>
        <w:pStyle w:val="ListBullet"/>
        <w:numPr>
          <w:ilvl w:val="0"/>
          <w:numId w:val="0"/>
        </w:numPr>
        <w:suppressAutoHyphens w:val="0"/>
        <w:spacing w:line="360" w:lineRule="auto"/>
        <w:rPr>
          <w:color w:val="000000"/>
        </w:rPr>
      </w:pPr>
    </w:p>
    <w:p w14:paraId="1CD9B398" w14:textId="66CB7DB9" w:rsidR="00330EA4" w:rsidRPr="002D6B43" w:rsidRDefault="00330EA4" w:rsidP="002D6B43">
      <w:pPr>
        <w:pStyle w:val="ListBullet"/>
        <w:numPr>
          <w:ilvl w:val="0"/>
          <w:numId w:val="0"/>
        </w:numPr>
        <w:suppressAutoHyphens w:val="0"/>
        <w:spacing w:line="360" w:lineRule="auto"/>
        <w:rPr>
          <w:color w:val="000000"/>
        </w:rPr>
      </w:pPr>
    </w:p>
    <w:p w14:paraId="27A30231" w14:textId="3397DF6D" w:rsidR="00330EA4" w:rsidRPr="002D6B43" w:rsidRDefault="00330EA4" w:rsidP="002D6B43">
      <w:pPr>
        <w:pStyle w:val="ListBullet"/>
        <w:numPr>
          <w:ilvl w:val="0"/>
          <w:numId w:val="0"/>
        </w:numPr>
        <w:suppressAutoHyphens w:val="0"/>
        <w:spacing w:line="360" w:lineRule="auto"/>
        <w:rPr>
          <w:color w:val="000000"/>
        </w:rPr>
      </w:pPr>
    </w:p>
    <w:p w14:paraId="64633954" w14:textId="4D9B3876" w:rsidR="00330EA4" w:rsidRPr="002D6B43" w:rsidRDefault="00330EA4" w:rsidP="002D6B43">
      <w:pPr>
        <w:pStyle w:val="ListBullet"/>
        <w:numPr>
          <w:ilvl w:val="0"/>
          <w:numId w:val="0"/>
        </w:numPr>
        <w:suppressAutoHyphens w:val="0"/>
        <w:spacing w:line="360" w:lineRule="auto"/>
        <w:rPr>
          <w:color w:val="000000"/>
        </w:rPr>
      </w:pPr>
    </w:p>
    <w:p w14:paraId="56D1E4C0" w14:textId="4D418A71" w:rsidR="00330EA4" w:rsidRPr="002D6B43" w:rsidRDefault="00330EA4" w:rsidP="002D6B43">
      <w:pPr>
        <w:pStyle w:val="ListBullet"/>
        <w:numPr>
          <w:ilvl w:val="0"/>
          <w:numId w:val="0"/>
        </w:numPr>
        <w:suppressAutoHyphens w:val="0"/>
        <w:spacing w:line="360" w:lineRule="auto"/>
        <w:rPr>
          <w:color w:val="000000"/>
        </w:rPr>
      </w:pPr>
    </w:p>
    <w:p w14:paraId="6668F215" w14:textId="631BF215" w:rsidR="00330EA4" w:rsidRPr="002D6B43" w:rsidRDefault="00330EA4" w:rsidP="002D6B43">
      <w:pPr>
        <w:pStyle w:val="ListBullet"/>
        <w:numPr>
          <w:ilvl w:val="0"/>
          <w:numId w:val="0"/>
        </w:numPr>
        <w:suppressAutoHyphens w:val="0"/>
        <w:spacing w:line="360" w:lineRule="auto"/>
        <w:rPr>
          <w:color w:val="000000"/>
        </w:rPr>
      </w:pPr>
    </w:p>
    <w:p w14:paraId="650EB506" w14:textId="77777777" w:rsidR="00E47FA1" w:rsidRDefault="00E47FA1" w:rsidP="002D6B43">
      <w:pPr>
        <w:pStyle w:val="ListBullet"/>
        <w:numPr>
          <w:ilvl w:val="0"/>
          <w:numId w:val="0"/>
        </w:numPr>
        <w:suppressAutoHyphens w:val="0"/>
        <w:spacing w:line="360" w:lineRule="auto"/>
        <w:rPr>
          <w:b/>
          <w:color w:val="000000"/>
        </w:rPr>
      </w:pPr>
    </w:p>
    <w:p w14:paraId="71D967E1" w14:textId="3D9BD63B" w:rsidR="00330EA4" w:rsidRPr="00E47FA1" w:rsidRDefault="00330EA4" w:rsidP="002D6B43">
      <w:pPr>
        <w:pStyle w:val="ListBullet"/>
        <w:numPr>
          <w:ilvl w:val="0"/>
          <w:numId w:val="0"/>
        </w:numPr>
        <w:suppressAutoHyphens w:val="0"/>
        <w:spacing w:line="360" w:lineRule="auto"/>
        <w:rPr>
          <w:b/>
          <w:color w:val="000000"/>
        </w:rPr>
      </w:pPr>
      <w:r w:rsidRPr="002D6B43">
        <w:rPr>
          <w:b/>
          <w:color w:val="000000"/>
        </w:rPr>
        <w:t>Reference:</w:t>
      </w:r>
    </w:p>
    <w:p w14:paraId="52E363C8" w14:textId="6F59414B" w:rsidR="00C33A1C" w:rsidRPr="002D6B43" w:rsidRDefault="00330EA4" w:rsidP="00E712F7">
      <w:pPr>
        <w:pStyle w:val="ListBullet"/>
        <w:numPr>
          <w:ilvl w:val="0"/>
          <w:numId w:val="0"/>
        </w:numPr>
        <w:suppressAutoHyphens w:val="0"/>
        <w:spacing w:line="360" w:lineRule="auto"/>
        <w:ind w:firstLine="720"/>
      </w:pPr>
      <w:proofErr w:type="spellStart"/>
      <w:r w:rsidRPr="002D6B43">
        <w:t>Satran</w:t>
      </w:r>
      <w:proofErr w:type="spellEnd"/>
      <w:r w:rsidRPr="002D6B43">
        <w:t>, M. (2018). Microsoft NTLM. [online] Docs.microsoft.com. Available at: https://docs.microsoft.com/en-us/windows/desktop/SecAuthN/microsoft-ntlm [Accessed 11 Jul. 2018].</w:t>
      </w:r>
    </w:p>
    <w:p w14:paraId="0B313F69" w14:textId="1EC7B216" w:rsidR="00BE7163" w:rsidRPr="002D6B43" w:rsidRDefault="00C33A1C" w:rsidP="00A2436F">
      <w:pPr>
        <w:pStyle w:val="ListBullet"/>
        <w:numPr>
          <w:ilvl w:val="0"/>
          <w:numId w:val="0"/>
        </w:numPr>
        <w:suppressAutoHyphens w:val="0"/>
        <w:spacing w:line="360" w:lineRule="auto"/>
        <w:ind w:firstLine="720"/>
      </w:pPr>
      <w:r w:rsidRPr="002D6B43">
        <w:t xml:space="preserve">GitHub. (2018). </w:t>
      </w:r>
      <w:proofErr w:type="spellStart"/>
      <w:r w:rsidRPr="002D6B43">
        <w:t>gentilkiwi</w:t>
      </w:r>
      <w:proofErr w:type="spellEnd"/>
      <w:r w:rsidRPr="002D6B43">
        <w:t>/</w:t>
      </w:r>
      <w:proofErr w:type="spellStart"/>
      <w:r w:rsidRPr="002D6B43">
        <w:t>mimikatz</w:t>
      </w:r>
      <w:proofErr w:type="spellEnd"/>
      <w:r w:rsidRPr="002D6B43">
        <w:t>. [online] Available at: https://github.com/gentilkiwi/mimikatz [Accessed 11 Jul. 2018].</w:t>
      </w:r>
    </w:p>
    <w:p w14:paraId="3E5C3369" w14:textId="11EF829A" w:rsidR="00BE7163" w:rsidRPr="002D6B43" w:rsidRDefault="00BE7163" w:rsidP="00A2436F">
      <w:pPr>
        <w:pStyle w:val="ListBullet"/>
        <w:numPr>
          <w:ilvl w:val="0"/>
          <w:numId w:val="0"/>
        </w:numPr>
        <w:suppressAutoHyphens w:val="0"/>
        <w:spacing w:line="360" w:lineRule="auto"/>
        <w:ind w:firstLine="720"/>
      </w:pPr>
      <w:r w:rsidRPr="002D6B43">
        <w:t xml:space="preserve">Metcalf, S. (2018). </w:t>
      </w:r>
      <w:proofErr w:type="spellStart"/>
      <w:r w:rsidRPr="002D6B43">
        <w:t>Mimikatz</w:t>
      </w:r>
      <w:proofErr w:type="spellEnd"/>
      <w:r w:rsidRPr="002D6B43">
        <w:t xml:space="preserve"> and Active Directory Kerberos Attacks – Active Directory Security. [online] Adsecurity.org. Available at: https://adsecurity.org/?p=556 [Accessed 11 Jul. 2018]</w:t>
      </w:r>
      <w:r w:rsidR="000B10B1" w:rsidRPr="002D6B43">
        <w:t>.</w:t>
      </w:r>
    </w:p>
    <w:p w14:paraId="453DD9ED" w14:textId="60D4F2CA" w:rsidR="003D621E" w:rsidRPr="002D6B43" w:rsidRDefault="000B10B1" w:rsidP="00A2436F">
      <w:pPr>
        <w:pStyle w:val="ListBullet"/>
        <w:numPr>
          <w:ilvl w:val="0"/>
          <w:numId w:val="0"/>
        </w:numPr>
        <w:suppressAutoHyphens w:val="0"/>
        <w:spacing w:line="360" w:lineRule="auto"/>
        <w:ind w:firstLine="720"/>
      </w:pPr>
      <w:r w:rsidRPr="002D6B43">
        <w:t>Malware-traffic-analysis.net. (2018). Malware-Traffic-Analysis.net - Traffic Analysis Exercises. [online] Available at: https://www.malware-traffic-analysis.net/training-exercises.html [Accessed 11 Jul. 2018].</w:t>
      </w:r>
    </w:p>
    <w:p w14:paraId="683BD3C4" w14:textId="3FBCCDB9" w:rsidR="004A40F1" w:rsidRDefault="003D621E" w:rsidP="00230414">
      <w:pPr>
        <w:pStyle w:val="ListBullet"/>
        <w:numPr>
          <w:ilvl w:val="0"/>
          <w:numId w:val="0"/>
        </w:numPr>
        <w:suppressAutoHyphens w:val="0"/>
        <w:spacing w:line="360" w:lineRule="auto"/>
        <w:ind w:firstLine="720"/>
      </w:pPr>
      <w:r w:rsidRPr="002D6B43">
        <w:t>Malware-traffic-analysis.net. (2018). Malware-Traffic-Analysis.net - 2018-01-18 - Traffic analysis exercise - "Mars Smart". [online] Available at: https://www.malware-traffic-analysis.net/2018/01/16/index2.html [Accessed 11 Jul. 2018].</w:t>
      </w:r>
    </w:p>
    <w:p w14:paraId="2E2785D3" w14:textId="2DAEADCD" w:rsidR="004A40F1" w:rsidRDefault="004A40F1" w:rsidP="00230414">
      <w:pPr>
        <w:pStyle w:val="ListBullet"/>
        <w:numPr>
          <w:ilvl w:val="0"/>
          <w:numId w:val="0"/>
        </w:numPr>
        <w:suppressAutoHyphens w:val="0"/>
        <w:spacing w:line="360" w:lineRule="auto"/>
        <w:ind w:firstLine="720"/>
      </w:pPr>
      <w:r w:rsidRPr="004A40F1">
        <w:t>En.wikipedia.org. (2018). Cooperative multitasking. [online] Available at: https://en.wikipedia.org/wiki/Cooperative_multitasking [Accessed 11 Jul. 2018].</w:t>
      </w:r>
    </w:p>
    <w:p w14:paraId="214E4CBE" w14:textId="7DD136F7" w:rsidR="00230414" w:rsidRDefault="00230414" w:rsidP="00230414">
      <w:pPr>
        <w:pStyle w:val="ListBullet"/>
        <w:numPr>
          <w:ilvl w:val="0"/>
          <w:numId w:val="0"/>
        </w:numPr>
        <w:suppressAutoHyphens w:val="0"/>
        <w:spacing w:line="360" w:lineRule="auto"/>
        <w:ind w:firstLine="720"/>
      </w:pPr>
      <w:r w:rsidRPr="00230414">
        <w:t xml:space="preserve">On-time.com. (2018). Preemptive or Cooperative </w:t>
      </w:r>
      <w:r w:rsidR="00EE5F92" w:rsidRPr="00230414">
        <w:t>Multitasking?</w:t>
      </w:r>
      <w:r w:rsidRPr="00230414">
        <w:t xml:space="preserve"> [online] Available at: http://www.on-time.com/rtos-32-docs/rtkernel-32/programming-manual/advanced-topics/preemptive-or-cooperative-multitasking.htm [Accessed 11 Jul. 2018].</w:t>
      </w:r>
    </w:p>
    <w:p w14:paraId="5E369126" w14:textId="43B726CA" w:rsidR="00675579" w:rsidRDefault="00675579" w:rsidP="00230414">
      <w:pPr>
        <w:pStyle w:val="ListBullet"/>
        <w:numPr>
          <w:ilvl w:val="0"/>
          <w:numId w:val="0"/>
        </w:numPr>
        <w:suppressAutoHyphens w:val="0"/>
        <w:spacing w:line="360" w:lineRule="auto"/>
        <w:ind w:firstLine="720"/>
      </w:pPr>
      <w:r w:rsidRPr="00675579">
        <w:t xml:space="preserve">On-time.com. (2018). Preemptive or Cooperative </w:t>
      </w:r>
      <w:proofErr w:type="gramStart"/>
      <w:r w:rsidRPr="00675579">
        <w:t>Multitasking?.</w:t>
      </w:r>
      <w:proofErr w:type="gramEnd"/>
      <w:r w:rsidRPr="00675579">
        <w:t xml:space="preserve"> [online] Available at: http://www.on-time.com/rtos-32-docs/rtkernel-32/programming-</w:t>
      </w:r>
      <w:r w:rsidRPr="00675579">
        <w:lastRenderedPageBreak/>
        <w:t>manual/advanced-topics/preemptive-or-cooperative-multitasking.htm [Accessed 11 Jul. 2018].</w:t>
      </w:r>
    </w:p>
    <w:p w14:paraId="6457F503" w14:textId="10F933A8" w:rsidR="00E71218" w:rsidRDefault="00E71218" w:rsidP="00230414">
      <w:pPr>
        <w:pStyle w:val="ListBullet"/>
        <w:numPr>
          <w:ilvl w:val="0"/>
          <w:numId w:val="0"/>
        </w:numPr>
        <w:suppressAutoHyphens w:val="0"/>
        <w:spacing w:line="360" w:lineRule="auto"/>
        <w:ind w:firstLine="720"/>
      </w:pPr>
      <w:r w:rsidRPr="00E71218">
        <w:t>Threats, A. (2018). Anatomy of an APT (Advanced Persistent Threat) Attack | FireEye. Retrieved from https://www.fireeye.com/current-threats/anatomy-of-a-cyber-attack.html</w:t>
      </w:r>
    </w:p>
    <w:p w14:paraId="433F6928" w14:textId="3634CB8F" w:rsidR="00C15745" w:rsidRDefault="00C15745" w:rsidP="00230414">
      <w:pPr>
        <w:pStyle w:val="ListBullet"/>
        <w:numPr>
          <w:ilvl w:val="0"/>
          <w:numId w:val="0"/>
        </w:numPr>
        <w:suppressAutoHyphens w:val="0"/>
        <w:spacing w:line="360" w:lineRule="auto"/>
        <w:ind w:firstLine="720"/>
      </w:pPr>
      <w:proofErr w:type="spellStart"/>
      <w:r w:rsidRPr="00C15745">
        <w:t>Arntz</w:t>
      </w:r>
      <w:proofErr w:type="spellEnd"/>
      <w:r w:rsidRPr="00C15745">
        <w:t xml:space="preserve">, P., &amp; </w:t>
      </w:r>
      <w:proofErr w:type="spellStart"/>
      <w:r w:rsidRPr="00C15745">
        <w:t>Arntz</w:t>
      </w:r>
      <w:proofErr w:type="spellEnd"/>
      <w:r w:rsidRPr="00C15745">
        <w:t>, P. (2018). Explained: Advanced Persistent Threat (APT) - Malwarebytes Labs. Retrieved from https://blog.malwarebytes.com/cybercrime/malware/2016/07/explained-advanced-persistent-threat-apt/</w:t>
      </w:r>
    </w:p>
    <w:p w14:paraId="22720B70" w14:textId="017251B0" w:rsidR="00AA1564" w:rsidRDefault="00AA1564" w:rsidP="00230414">
      <w:pPr>
        <w:pStyle w:val="ListBullet"/>
        <w:numPr>
          <w:ilvl w:val="0"/>
          <w:numId w:val="0"/>
        </w:numPr>
        <w:suppressAutoHyphens w:val="0"/>
        <w:spacing w:line="360" w:lineRule="auto"/>
        <w:ind w:firstLine="720"/>
      </w:pPr>
      <w:r w:rsidRPr="00AA1564">
        <w:t>System Infected: Trojan Zeus Activity: Attack Signature - Symantec Corp. (2018). Retrieved from https://www.symantec.com/security_response/attacksignatures/detail.jsp?asid=24265</w:t>
      </w:r>
    </w:p>
    <w:p w14:paraId="19B47A92" w14:textId="08B9D3DC" w:rsidR="00AA1564" w:rsidRDefault="00E30884" w:rsidP="00230414">
      <w:pPr>
        <w:pStyle w:val="ListBullet"/>
        <w:numPr>
          <w:ilvl w:val="0"/>
          <w:numId w:val="0"/>
        </w:numPr>
        <w:suppressAutoHyphens w:val="0"/>
        <w:spacing w:line="360" w:lineRule="auto"/>
        <w:ind w:firstLine="720"/>
      </w:pPr>
      <w:r w:rsidRPr="00E30884">
        <w:t xml:space="preserve">The </w:t>
      </w:r>
      <w:proofErr w:type="spellStart"/>
      <w:r w:rsidRPr="00E30884">
        <w:t>ZeuS</w:t>
      </w:r>
      <w:proofErr w:type="spellEnd"/>
      <w:r w:rsidRPr="00E30884">
        <w:t xml:space="preserve">, ZBOT, and </w:t>
      </w:r>
      <w:proofErr w:type="spellStart"/>
      <w:r w:rsidRPr="00E30884">
        <w:t>Kneber</w:t>
      </w:r>
      <w:proofErr w:type="spellEnd"/>
      <w:r w:rsidRPr="00E30884">
        <w:t xml:space="preserve"> Connection - Threat Encyclopedia - Trend Micro USA. (2018). Retrieved from https://www.trendmicro.com/vinfo/us/threat-encyclopedia/web-attack/16/the-zeus-zbot-and-kneber-connection</w:t>
      </w:r>
    </w:p>
    <w:p w14:paraId="5C014FB3" w14:textId="13BEEE71" w:rsidR="001356C8" w:rsidRDefault="001356C8" w:rsidP="00230414">
      <w:pPr>
        <w:pStyle w:val="ListBullet"/>
        <w:numPr>
          <w:ilvl w:val="0"/>
          <w:numId w:val="0"/>
        </w:numPr>
        <w:suppressAutoHyphens w:val="0"/>
        <w:spacing w:line="360" w:lineRule="auto"/>
        <w:ind w:firstLine="720"/>
      </w:pPr>
      <w:r w:rsidRPr="001356C8">
        <w:t>What is a Zero-day? A definition of Zero-day Exploits &amp; Vulnerabilities. (2018). Retrieved from https://digitalguardian.com/blog/what-zero-day-definition-zero-day-exploits-vulnerabilities</w:t>
      </w:r>
    </w:p>
    <w:p w14:paraId="1ECE2C03" w14:textId="77777777" w:rsidR="002C7FF8" w:rsidRPr="002D6B43" w:rsidRDefault="002C7FF8" w:rsidP="00230414">
      <w:pPr>
        <w:pStyle w:val="ListBullet"/>
        <w:numPr>
          <w:ilvl w:val="0"/>
          <w:numId w:val="0"/>
        </w:numPr>
        <w:suppressAutoHyphens w:val="0"/>
        <w:spacing w:line="360" w:lineRule="auto"/>
        <w:ind w:firstLine="720"/>
      </w:pPr>
    </w:p>
    <w:sectPr w:rsidR="002C7FF8" w:rsidRPr="002D6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28EB2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F513BD3"/>
    <w:multiLevelType w:val="hybridMultilevel"/>
    <w:tmpl w:val="FDA42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065DD"/>
    <w:multiLevelType w:val="hybridMultilevel"/>
    <w:tmpl w:val="7406A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6C92173"/>
    <w:multiLevelType w:val="hybridMultilevel"/>
    <w:tmpl w:val="01FA46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BE1D37"/>
    <w:multiLevelType w:val="hybridMultilevel"/>
    <w:tmpl w:val="FC829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06EEB"/>
    <w:multiLevelType w:val="hybridMultilevel"/>
    <w:tmpl w:val="FB545C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DD7457D"/>
    <w:multiLevelType w:val="hybridMultilevel"/>
    <w:tmpl w:val="24DECBF6"/>
    <w:lvl w:ilvl="0" w:tplc="04090001">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F493CD3"/>
    <w:multiLevelType w:val="hybridMultilevel"/>
    <w:tmpl w:val="67BE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C1296"/>
    <w:multiLevelType w:val="hybridMultilevel"/>
    <w:tmpl w:val="4000AC6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776C08"/>
    <w:multiLevelType w:val="hybridMultilevel"/>
    <w:tmpl w:val="57189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8"/>
  </w:num>
  <w:num w:numId="6">
    <w:abstractNumId w:val="4"/>
  </w:num>
  <w:num w:numId="7">
    <w:abstractNumId w:val="10"/>
  </w:num>
  <w:num w:numId="8">
    <w:abstractNumId w:val="6"/>
  </w:num>
  <w:num w:numId="9">
    <w:abstractNumId w:val="3"/>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C0"/>
    <w:rsid w:val="000203DF"/>
    <w:rsid w:val="000417A8"/>
    <w:rsid w:val="000703B2"/>
    <w:rsid w:val="000871C0"/>
    <w:rsid w:val="00096B4A"/>
    <w:rsid w:val="000A21F3"/>
    <w:rsid w:val="000B10B1"/>
    <w:rsid w:val="000C45CD"/>
    <w:rsid w:val="00104415"/>
    <w:rsid w:val="001356C8"/>
    <w:rsid w:val="00154EC6"/>
    <w:rsid w:val="00162A66"/>
    <w:rsid w:val="00165CE1"/>
    <w:rsid w:val="00193979"/>
    <w:rsid w:val="001C47AA"/>
    <w:rsid w:val="001D060F"/>
    <w:rsid w:val="001E2C27"/>
    <w:rsid w:val="001E3098"/>
    <w:rsid w:val="001F7C8C"/>
    <w:rsid w:val="00230414"/>
    <w:rsid w:val="002328B0"/>
    <w:rsid w:val="00236F8D"/>
    <w:rsid w:val="002878D6"/>
    <w:rsid w:val="0029700F"/>
    <w:rsid w:val="002A32E5"/>
    <w:rsid w:val="002A4C5E"/>
    <w:rsid w:val="002A5278"/>
    <w:rsid w:val="002C7FF8"/>
    <w:rsid w:val="002D0BD5"/>
    <w:rsid w:val="002D6B43"/>
    <w:rsid w:val="00304CB6"/>
    <w:rsid w:val="003250CE"/>
    <w:rsid w:val="00330EA4"/>
    <w:rsid w:val="00343430"/>
    <w:rsid w:val="00391AF1"/>
    <w:rsid w:val="003B0565"/>
    <w:rsid w:val="003B7623"/>
    <w:rsid w:val="003D0A6F"/>
    <w:rsid w:val="003D621E"/>
    <w:rsid w:val="00454160"/>
    <w:rsid w:val="004A40F1"/>
    <w:rsid w:val="004B29A2"/>
    <w:rsid w:val="004C5E7D"/>
    <w:rsid w:val="004D60CA"/>
    <w:rsid w:val="004D6571"/>
    <w:rsid w:val="004F1176"/>
    <w:rsid w:val="00533A54"/>
    <w:rsid w:val="0054771A"/>
    <w:rsid w:val="0057416C"/>
    <w:rsid w:val="005858C0"/>
    <w:rsid w:val="005C0387"/>
    <w:rsid w:val="005C775D"/>
    <w:rsid w:val="005D6AF8"/>
    <w:rsid w:val="006205A6"/>
    <w:rsid w:val="00626210"/>
    <w:rsid w:val="006362C4"/>
    <w:rsid w:val="00675579"/>
    <w:rsid w:val="00745BB6"/>
    <w:rsid w:val="00781F92"/>
    <w:rsid w:val="008B66CF"/>
    <w:rsid w:val="00906FF6"/>
    <w:rsid w:val="009161A7"/>
    <w:rsid w:val="00922B19"/>
    <w:rsid w:val="009B0F74"/>
    <w:rsid w:val="009B4914"/>
    <w:rsid w:val="009B761D"/>
    <w:rsid w:val="009C072B"/>
    <w:rsid w:val="009C7185"/>
    <w:rsid w:val="009D141D"/>
    <w:rsid w:val="00A12E78"/>
    <w:rsid w:val="00A2436F"/>
    <w:rsid w:val="00A451D5"/>
    <w:rsid w:val="00A61890"/>
    <w:rsid w:val="00A8013B"/>
    <w:rsid w:val="00A81C8D"/>
    <w:rsid w:val="00A81F2C"/>
    <w:rsid w:val="00A913CF"/>
    <w:rsid w:val="00AA1564"/>
    <w:rsid w:val="00AB566B"/>
    <w:rsid w:val="00AE5261"/>
    <w:rsid w:val="00B07F1F"/>
    <w:rsid w:val="00B367E6"/>
    <w:rsid w:val="00B47045"/>
    <w:rsid w:val="00B64AC2"/>
    <w:rsid w:val="00B94CE6"/>
    <w:rsid w:val="00BA6046"/>
    <w:rsid w:val="00BD72CD"/>
    <w:rsid w:val="00BE7163"/>
    <w:rsid w:val="00C029B4"/>
    <w:rsid w:val="00C15745"/>
    <w:rsid w:val="00C1741A"/>
    <w:rsid w:val="00C33A1C"/>
    <w:rsid w:val="00C41963"/>
    <w:rsid w:val="00C643C4"/>
    <w:rsid w:val="00C6584B"/>
    <w:rsid w:val="00C74858"/>
    <w:rsid w:val="00C77C9F"/>
    <w:rsid w:val="00CA5E82"/>
    <w:rsid w:val="00CB63FB"/>
    <w:rsid w:val="00CC4694"/>
    <w:rsid w:val="00CC5F78"/>
    <w:rsid w:val="00CD0B97"/>
    <w:rsid w:val="00CE12F6"/>
    <w:rsid w:val="00CE442C"/>
    <w:rsid w:val="00D216D4"/>
    <w:rsid w:val="00D23E73"/>
    <w:rsid w:val="00D9489C"/>
    <w:rsid w:val="00DD1FA3"/>
    <w:rsid w:val="00E0362C"/>
    <w:rsid w:val="00E05D62"/>
    <w:rsid w:val="00E17C8C"/>
    <w:rsid w:val="00E2783B"/>
    <w:rsid w:val="00E30884"/>
    <w:rsid w:val="00E30F4F"/>
    <w:rsid w:val="00E34138"/>
    <w:rsid w:val="00E34CF9"/>
    <w:rsid w:val="00E44DA8"/>
    <w:rsid w:val="00E45BEB"/>
    <w:rsid w:val="00E476D0"/>
    <w:rsid w:val="00E47FA1"/>
    <w:rsid w:val="00E6238B"/>
    <w:rsid w:val="00E71218"/>
    <w:rsid w:val="00E712F7"/>
    <w:rsid w:val="00E72F65"/>
    <w:rsid w:val="00E914BA"/>
    <w:rsid w:val="00EB49CD"/>
    <w:rsid w:val="00EE5F92"/>
    <w:rsid w:val="00EF0C5E"/>
    <w:rsid w:val="00F0329F"/>
    <w:rsid w:val="00F1706E"/>
    <w:rsid w:val="00F1769E"/>
    <w:rsid w:val="00F17FA3"/>
    <w:rsid w:val="00F35F60"/>
    <w:rsid w:val="00F37518"/>
    <w:rsid w:val="00F64EBB"/>
    <w:rsid w:val="00FC18AD"/>
    <w:rsid w:val="00FC7C6D"/>
    <w:rsid w:val="00FD29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28ED97"/>
  <w15:docId w15:val="{3C284585-3895-473D-8B39-DCDFCCB8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1C0"/>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871C0"/>
    <w:pPr>
      <w:numPr>
        <w:numId w:val="5"/>
      </w:numPr>
      <w:ind w:left="0" w:firstLine="0"/>
    </w:pPr>
  </w:style>
  <w:style w:type="character" w:styleId="Hyperlink">
    <w:name w:val="Hyperlink"/>
    <w:semiHidden/>
    <w:rsid w:val="000871C0"/>
    <w:rPr>
      <w:color w:val="0000FF"/>
      <w:u w:val="single"/>
    </w:rPr>
  </w:style>
  <w:style w:type="paragraph" w:styleId="BodyTextIndent2">
    <w:name w:val="Body Text Indent 2"/>
    <w:basedOn w:val="Normal"/>
    <w:rsid w:val="000871C0"/>
    <w:pPr>
      <w:spacing w:before="60"/>
      <w:ind w:left="585"/>
    </w:pPr>
    <w:rPr>
      <w:szCs w:val="28"/>
    </w:rPr>
  </w:style>
  <w:style w:type="character" w:styleId="FollowedHyperlink">
    <w:name w:val="FollowedHyperlink"/>
    <w:rsid w:val="00CC5F78"/>
    <w:rPr>
      <w:color w:val="800080"/>
      <w:u w:val="single"/>
    </w:rPr>
  </w:style>
  <w:style w:type="paragraph" w:styleId="DocumentMap">
    <w:name w:val="Document Map"/>
    <w:basedOn w:val="Normal"/>
    <w:link w:val="DocumentMapChar"/>
    <w:semiHidden/>
    <w:unhideWhenUsed/>
    <w:rsid w:val="00F64EBB"/>
  </w:style>
  <w:style w:type="character" w:customStyle="1" w:styleId="DocumentMapChar">
    <w:name w:val="Document Map Char"/>
    <w:basedOn w:val="DefaultParagraphFont"/>
    <w:link w:val="DocumentMap"/>
    <w:semiHidden/>
    <w:rsid w:val="00F64EBB"/>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96350">
      <w:bodyDiv w:val="1"/>
      <w:marLeft w:val="0"/>
      <w:marRight w:val="0"/>
      <w:marTop w:val="0"/>
      <w:marBottom w:val="0"/>
      <w:divBdr>
        <w:top w:val="none" w:sz="0" w:space="0" w:color="auto"/>
        <w:left w:val="none" w:sz="0" w:space="0" w:color="auto"/>
        <w:bottom w:val="none" w:sz="0" w:space="0" w:color="auto"/>
        <w:right w:val="none" w:sz="0" w:space="0" w:color="auto"/>
      </w:divBdr>
      <w:divsChild>
        <w:div w:id="375933545">
          <w:marLeft w:val="0"/>
          <w:marRight w:val="0"/>
          <w:marTop w:val="0"/>
          <w:marBottom w:val="0"/>
          <w:divBdr>
            <w:top w:val="none" w:sz="0" w:space="0" w:color="auto"/>
            <w:left w:val="none" w:sz="0" w:space="0" w:color="auto"/>
            <w:bottom w:val="none" w:sz="0" w:space="0" w:color="auto"/>
            <w:right w:val="none" w:sz="0" w:space="0" w:color="auto"/>
          </w:divBdr>
          <w:divsChild>
            <w:div w:id="792359906">
              <w:marLeft w:val="0"/>
              <w:marRight w:val="0"/>
              <w:marTop w:val="0"/>
              <w:marBottom w:val="0"/>
              <w:divBdr>
                <w:top w:val="none" w:sz="0" w:space="0" w:color="auto"/>
                <w:left w:val="none" w:sz="0" w:space="0" w:color="auto"/>
                <w:bottom w:val="none" w:sz="0" w:space="0" w:color="auto"/>
                <w:right w:val="none" w:sz="0" w:space="0" w:color="auto"/>
              </w:divBdr>
            </w:div>
            <w:div w:id="1232034690">
              <w:marLeft w:val="0"/>
              <w:marRight w:val="0"/>
              <w:marTop w:val="0"/>
              <w:marBottom w:val="0"/>
              <w:divBdr>
                <w:top w:val="none" w:sz="0" w:space="0" w:color="auto"/>
                <w:left w:val="none" w:sz="0" w:space="0" w:color="auto"/>
                <w:bottom w:val="none" w:sz="0" w:space="0" w:color="auto"/>
                <w:right w:val="none" w:sz="0" w:space="0" w:color="auto"/>
              </w:divBdr>
            </w:div>
            <w:div w:id="475802551">
              <w:marLeft w:val="0"/>
              <w:marRight w:val="0"/>
              <w:marTop w:val="0"/>
              <w:marBottom w:val="0"/>
              <w:divBdr>
                <w:top w:val="none" w:sz="0" w:space="0" w:color="auto"/>
                <w:left w:val="none" w:sz="0" w:space="0" w:color="auto"/>
                <w:bottom w:val="none" w:sz="0" w:space="0" w:color="auto"/>
                <w:right w:val="none" w:sz="0" w:space="0" w:color="auto"/>
              </w:divBdr>
            </w:div>
            <w:div w:id="781264139">
              <w:marLeft w:val="0"/>
              <w:marRight w:val="0"/>
              <w:marTop w:val="0"/>
              <w:marBottom w:val="0"/>
              <w:divBdr>
                <w:top w:val="none" w:sz="0" w:space="0" w:color="auto"/>
                <w:left w:val="none" w:sz="0" w:space="0" w:color="auto"/>
                <w:bottom w:val="none" w:sz="0" w:space="0" w:color="auto"/>
                <w:right w:val="none" w:sz="0" w:space="0" w:color="auto"/>
              </w:divBdr>
            </w:div>
            <w:div w:id="985359543">
              <w:marLeft w:val="0"/>
              <w:marRight w:val="0"/>
              <w:marTop w:val="0"/>
              <w:marBottom w:val="0"/>
              <w:divBdr>
                <w:top w:val="none" w:sz="0" w:space="0" w:color="auto"/>
                <w:left w:val="none" w:sz="0" w:space="0" w:color="auto"/>
                <w:bottom w:val="none" w:sz="0" w:space="0" w:color="auto"/>
                <w:right w:val="none" w:sz="0" w:space="0" w:color="auto"/>
              </w:divBdr>
            </w:div>
            <w:div w:id="1769081058">
              <w:marLeft w:val="0"/>
              <w:marRight w:val="0"/>
              <w:marTop w:val="0"/>
              <w:marBottom w:val="0"/>
              <w:divBdr>
                <w:top w:val="none" w:sz="0" w:space="0" w:color="auto"/>
                <w:left w:val="none" w:sz="0" w:space="0" w:color="auto"/>
                <w:bottom w:val="none" w:sz="0" w:space="0" w:color="auto"/>
                <w:right w:val="none" w:sz="0" w:space="0" w:color="auto"/>
              </w:divBdr>
            </w:div>
            <w:div w:id="1584337343">
              <w:marLeft w:val="0"/>
              <w:marRight w:val="0"/>
              <w:marTop w:val="0"/>
              <w:marBottom w:val="0"/>
              <w:divBdr>
                <w:top w:val="none" w:sz="0" w:space="0" w:color="auto"/>
                <w:left w:val="none" w:sz="0" w:space="0" w:color="auto"/>
                <w:bottom w:val="none" w:sz="0" w:space="0" w:color="auto"/>
                <w:right w:val="none" w:sz="0" w:space="0" w:color="auto"/>
              </w:divBdr>
            </w:div>
            <w:div w:id="1216893692">
              <w:marLeft w:val="0"/>
              <w:marRight w:val="0"/>
              <w:marTop w:val="0"/>
              <w:marBottom w:val="0"/>
              <w:divBdr>
                <w:top w:val="none" w:sz="0" w:space="0" w:color="auto"/>
                <w:left w:val="none" w:sz="0" w:space="0" w:color="auto"/>
                <w:bottom w:val="none" w:sz="0" w:space="0" w:color="auto"/>
                <w:right w:val="none" w:sz="0" w:space="0" w:color="auto"/>
              </w:divBdr>
            </w:div>
            <w:div w:id="500587724">
              <w:marLeft w:val="0"/>
              <w:marRight w:val="0"/>
              <w:marTop w:val="0"/>
              <w:marBottom w:val="0"/>
              <w:divBdr>
                <w:top w:val="none" w:sz="0" w:space="0" w:color="auto"/>
                <w:left w:val="none" w:sz="0" w:space="0" w:color="auto"/>
                <w:bottom w:val="none" w:sz="0" w:space="0" w:color="auto"/>
                <w:right w:val="none" w:sz="0" w:space="0" w:color="auto"/>
              </w:divBdr>
            </w:div>
            <w:div w:id="325672243">
              <w:marLeft w:val="0"/>
              <w:marRight w:val="0"/>
              <w:marTop w:val="0"/>
              <w:marBottom w:val="0"/>
              <w:divBdr>
                <w:top w:val="none" w:sz="0" w:space="0" w:color="auto"/>
                <w:left w:val="none" w:sz="0" w:space="0" w:color="auto"/>
                <w:bottom w:val="none" w:sz="0" w:space="0" w:color="auto"/>
                <w:right w:val="none" w:sz="0" w:space="0" w:color="auto"/>
              </w:divBdr>
            </w:div>
            <w:div w:id="470900031">
              <w:marLeft w:val="0"/>
              <w:marRight w:val="0"/>
              <w:marTop w:val="0"/>
              <w:marBottom w:val="0"/>
              <w:divBdr>
                <w:top w:val="none" w:sz="0" w:space="0" w:color="auto"/>
                <w:left w:val="none" w:sz="0" w:space="0" w:color="auto"/>
                <w:bottom w:val="none" w:sz="0" w:space="0" w:color="auto"/>
                <w:right w:val="none" w:sz="0" w:space="0" w:color="auto"/>
              </w:divBdr>
            </w:div>
            <w:div w:id="1776629579">
              <w:marLeft w:val="0"/>
              <w:marRight w:val="0"/>
              <w:marTop w:val="0"/>
              <w:marBottom w:val="0"/>
              <w:divBdr>
                <w:top w:val="none" w:sz="0" w:space="0" w:color="auto"/>
                <w:left w:val="none" w:sz="0" w:space="0" w:color="auto"/>
                <w:bottom w:val="none" w:sz="0" w:space="0" w:color="auto"/>
                <w:right w:val="none" w:sz="0" w:space="0" w:color="auto"/>
              </w:divBdr>
            </w:div>
            <w:div w:id="1436748130">
              <w:marLeft w:val="0"/>
              <w:marRight w:val="0"/>
              <w:marTop w:val="0"/>
              <w:marBottom w:val="0"/>
              <w:divBdr>
                <w:top w:val="none" w:sz="0" w:space="0" w:color="auto"/>
                <w:left w:val="none" w:sz="0" w:space="0" w:color="auto"/>
                <w:bottom w:val="none" w:sz="0" w:space="0" w:color="auto"/>
                <w:right w:val="none" w:sz="0" w:space="0" w:color="auto"/>
              </w:divBdr>
            </w:div>
            <w:div w:id="1877035175">
              <w:marLeft w:val="0"/>
              <w:marRight w:val="0"/>
              <w:marTop w:val="0"/>
              <w:marBottom w:val="0"/>
              <w:divBdr>
                <w:top w:val="none" w:sz="0" w:space="0" w:color="auto"/>
                <w:left w:val="none" w:sz="0" w:space="0" w:color="auto"/>
                <w:bottom w:val="none" w:sz="0" w:space="0" w:color="auto"/>
                <w:right w:val="none" w:sz="0" w:space="0" w:color="auto"/>
              </w:divBdr>
            </w:div>
            <w:div w:id="1182205105">
              <w:marLeft w:val="0"/>
              <w:marRight w:val="0"/>
              <w:marTop w:val="0"/>
              <w:marBottom w:val="0"/>
              <w:divBdr>
                <w:top w:val="none" w:sz="0" w:space="0" w:color="auto"/>
                <w:left w:val="none" w:sz="0" w:space="0" w:color="auto"/>
                <w:bottom w:val="none" w:sz="0" w:space="0" w:color="auto"/>
                <w:right w:val="none" w:sz="0" w:space="0" w:color="auto"/>
              </w:divBdr>
            </w:div>
            <w:div w:id="286669099">
              <w:marLeft w:val="0"/>
              <w:marRight w:val="0"/>
              <w:marTop w:val="0"/>
              <w:marBottom w:val="0"/>
              <w:divBdr>
                <w:top w:val="none" w:sz="0" w:space="0" w:color="auto"/>
                <w:left w:val="none" w:sz="0" w:space="0" w:color="auto"/>
                <w:bottom w:val="none" w:sz="0" w:space="0" w:color="auto"/>
                <w:right w:val="none" w:sz="0" w:space="0" w:color="auto"/>
              </w:divBdr>
            </w:div>
            <w:div w:id="9276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7</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CIT219</vt:lpstr>
    </vt:vector>
  </TitlesOfParts>
  <Company>Boston Childrens Hospital</Company>
  <LinksUpToDate>false</LinksUpToDate>
  <CharactersWithSpaces>11638</CharactersWithSpaces>
  <SharedDoc>false</SharedDoc>
  <HLinks>
    <vt:vector size="6" baseType="variant">
      <vt:variant>
        <vt:i4>5570638</vt:i4>
      </vt:variant>
      <vt:variant>
        <vt:i4>0</vt:i4>
      </vt:variant>
      <vt:variant>
        <vt:i4>0</vt:i4>
      </vt:variant>
      <vt:variant>
        <vt:i4>5</vt:i4>
      </vt:variant>
      <vt:variant>
        <vt:lpwstr>http://www.aclu.org/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CIT219</dc:title>
  <dc:creator>Justin Grosfelt</dc:creator>
  <cp:lastModifiedBy>Samdoh</cp:lastModifiedBy>
  <cp:revision>115</cp:revision>
  <cp:lastPrinted>2011-03-02T04:46:00Z</cp:lastPrinted>
  <dcterms:created xsi:type="dcterms:W3CDTF">2018-07-11T08:39:00Z</dcterms:created>
  <dcterms:modified xsi:type="dcterms:W3CDTF">2018-07-17T18:32:00Z</dcterms:modified>
</cp:coreProperties>
</file>