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189" w:type="dxa"/>
        <w:jc w:val="center"/>
        <w:tblBorders>
          <w:top w:val="single" w:sz="18" w:space="0" w:color="auto"/>
          <w:bottom w:val="single" w:sz="18" w:space="0" w:color="auto"/>
          <w:insideH w:val="single" w:sz="4" w:space="0" w:color="666699"/>
        </w:tblBorders>
        <w:tblLook w:val="0000" w:firstRow="0" w:lastRow="0" w:firstColumn="0" w:lastColumn="0" w:noHBand="0" w:noVBand="0"/>
      </w:tblPr>
      <w:tblGrid>
        <w:gridCol w:w="2108"/>
        <w:gridCol w:w="8081"/>
      </w:tblGrid>
      <w:tr w:rsidR="00895CA8" w:rsidRPr="00895CA8" w:rsidTr="008D05B3">
        <w:trPr>
          <w:trHeight w:val="259"/>
          <w:jc w:val="center"/>
        </w:trPr>
        <w:tc>
          <w:tcPr>
            <w:tcW w:w="2108" w:type="dxa"/>
            <w:shd w:val="clear" w:color="auto" w:fill="F2F2F2"/>
            <w:vAlign w:val="center"/>
          </w:tcPr>
          <w:p w:rsidR="00895CA8" w:rsidRPr="00895CA8" w:rsidRDefault="00895CA8" w:rsidP="008D05B3">
            <w:pPr>
              <w:rPr>
                <w:rFonts w:ascii="Book Antiqua" w:hAnsi="Book Antiqua" w:cs="Calibri"/>
                <w:b/>
                <w:sz w:val="22"/>
                <w:szCs w:val="20"/>
              </w:rPr>
            </w:pPr>
            <w:bookmarkStart w:id="0" w:name="OLE_LINK1"/>
            <w:bookmarkStart w:id="1" w:name="OLE_LINK2"/>
            <w:r w:rsidRPr="00895CA8">
              <w:rPr>
                <w:rFonts w:ascii="Book Antiqua" w:hAnsi="Book Antiqua" w:cs="Calibri"/>
                <w:b/>
                <w:sz w:val="22"/>
                <w:szCs w:val="20"/>
              </w:rPr>
              <w:t>TITLE</w:t>
            </w:r>
          </w:p>
        </w:tc>
        <w:tc>
          <w:tcPr>
            <w:tcW w:w="8081" w:type="dxa"/>
            <w:shd w:val="clear" w:color="auto" w:fill="FFFF00"/>
            <w:vAlign w:val="center"/>
          </w:tcPr>
          <w:p w:rsidR="00895CA8" w:rsidRPr="00895CA8" w:rsidRDefault="00895CA8" w:rsidP="00EA41E8">
            <w:pPr>
              <w:jc w:val="center"/>
              <w:rPr>
                <w:rFonts w:ascii="Book Antiqua" w:hAnsi="Book Antiqua" w:cs="Calibri"/>
                <w:b/>
                <w:sz w:val="20"/>
                <w:szCs w:val="20"/>
              </w:rPr>
            </w:pPr>
            <w:r w:rsidRPr="00895CA8">
              <w:rPr>
                <w:rFonts w:ascii="Book Antiqua" w:hAnsi="Book Antiqua" w:cs="Arial"/>
                <w:b/>
                <w:szCs w:val="20"/>
              </w:rPr>
              <w:t>PAYMENT TO SUBCONTRACTORS</w:t>
            </w:r>
          </w:p>
        </w:tc>
      </w:tr>
      <w:tr w:rsidR="00895CA8" w:rsidRPr="00895CA8" w:rsidTr="008D05B3">
        <w:trPr>
          <w:trHeight w:val="386"/>
          <w:jc w:val="center"/>
        </w:trPr>
        <w:tc>
          <w:tcPr>
            <w:tcW w:w="2108" w:type="dxa"/>
            <w:shd w:val="clear" w:color="auto" w:fill="F2F2F2"/>
            <w:vAlign w:val="center"/>
          </w:tcPr>
          <w:p w:rsidR="00895CA8" w:rsidRPr="00895CA8" w:rsidRDefault="00895CA8" w:rsidP="008D05B3">
            <w:pPr>
              <w:rPr>
                <w:rFonts w:ascii="Book Antiqua" w:hAnsi="Book Antiqua" w:cs="Calibri"/>
                <w:b/>
                <w:sz w:val="22"/>
                <w:szCs w:val="20"/>
              </w:rPr>
            </w:pPr>
            <w:r w:rsidRPr="00895CA8">
              <w:rPr>
                <w:rFonts w:ascii="Book Antiqua" w:hAnsi="Book Antiqua" w:cs="Calibri"/>
                <w:b/>
                <w:sz w:val="22"/>
                <w:szCs w:val="20"/>
              </w:rPr>
              <w:t>OBJECTIVE</w:t>
            </w:r>
          </w:p>
        </w:tc>
        <w:tc>
          <w:tcPr>
            <w:tcW w:w="8081" w:type="dxa"/>
            <w:vAlign w:val="center"/>
          </w:tcPr>
          <w:p w:rsidR="00895CA8" w:rsidRPr="00895CA8" w:rsidRDefault="00895CA8" w:rsidP="00EA41E8">
            <w:pPr>
              <w:tabs>
                <w:tab w:val="left" w:pos="0"/>
                <w:tab w:val="left" w:pos="6984"/>
              </w:tabs>
              <w:ind w:right="72"/>
              <w:rPr>
                <w:rFonts w:ascii="Book Antiqua" w:hAnsi="Book Antiqua" w:cs="Arial"/>
                <w:sz w:val="20"/>
                <w:szCs w:val="20"/>
              </w:rPr>
            </w:pPr>
            <w:r w:rsidRPr="00895CA8">
              <w:rPr>
                <w:rFonts w:ascii="Book Antiqua" w:hAnsi="Book Antiqua" w:cs="Arial"/>
                <w:sz w:val="20"/>
                <w:szCs w:val="20"/>
              </w:rPr>
              <w:t xml:space="preserve">To ensure on time (on or before due date) and accurate payment to </w:t>
            </w:r>
            <w:r w:rsidR="00EA41E8">
              <w:rPr>
                <w:rFonts w:ascii="Book Antiqua" w:hAnsi="Book Antiqua" w:cs="Arial"/>
                <w:sz w:val="20"/>
                <w:szCs w:val="20"/>
              </w:rPr>
              <w:t>subcontractors.</w:t>
            </w:r>
          </w:p>
        </w:tc>
      </w:tr>
      <w:tr w:rsidR="00895CA8" w:rsidRPr="00895CA8" w:rsidTr="008D05B3">
        <w:trPr>
          <w:trHeight w:val="368"/>
          <w:jc w:val="center"/>
        </w:trPr>
        <w:tc>
          <w:tcPr>
            <w:tcW w:w="2108" w:type="dxa"/>
            <w:shd w:val="clear" w:color="auto" w:fill="F2F2F2"/>
            <w:vAlign w:val="center"/>
          </w:tcPr>
          <w:p w:rsidR="00895CA8" w:rsidRPr="00895CA8" w:rsidRDefault="00895CA8" w:rsidP="008D05B3">
            <w:pPr>
              <w:rPr>
                <w:rFonts w:ascii="Book Antiqua" w:hAnsi="Book Antiqua" w:cs="Calibri"/>
                <w:b/>
                <w:sz w:val="22"/>
                <w:szCs w:val="20"/>
              </w:rPr>
            </w:pPr>
            <w:r w:rsidRPr="00895CA8">
              <w:rPr>
                <w:rFonts w:ascii="Book Antiqua" w:hAnsi="Book Antiqua" w:cs="Calibri"/>
                <w:b/>
                <w:sz w:val="22"/>
                <w:szCs w:val="20"/>
              </w:rPr>
              <w:t>SCOPE</w:t>
            </w:r>
          </w:p>
        </w:tc>
        <w:tc>
          <w:tcPr>
            <w:tcW w:w="8081" w:type="dxa"/>
            <w:vAlign w:val="center"/>
          </w:tcPr>
          <w:p w:rsidR="00895CA8" w:rsidRPr="00895CA8" w:rsidRDefault="00895CA8" w:rsidP="00EA41E8">
            <w:pPr>
              <w:tabs>
                <w:tab w:val="left" w:pos="0"/>
                <w:tab w:val="left" w:pos="6912"/>
              </w:tabs>
              <w:ind w:right="72"/>
              <w:rPr>
                <w:rFonts w:ascii="Book Antiqua" w:hAnsi="Book Antiqua" w:cs="Arial"/>
                <w:sz w:val="20"/>
                <w:szCs w:val="20"/>
              </w:rPr>
            </w:pPr>
            <w:r w:rsidRPr="00895CA8">
              <w:rPr>
                <w:rFonts w:ascii="Book Antiqua" w:hAnsi="Book Antiqua" w:cs="Arial"/>
                <w:sz w:val="20"/>
                <w:szCs w:val="20"/>
              </w:rPr>
              <w:t xml:space="preserve">This procedure covers activities from receipt of subcontractor’s </w:t>
            </w:r>
            <w:r w:rsidR="00EA41E8">
              <w:rPr>
                <w:rFonts w:ascii="Book Antiqua" w:hAnsi="Book Antiqua" w:cs="Arial"/>
                <w:sz w:val="20"/>
                <w:szCs w:val="20"/>
              </w:rPr>
              <w:t>Billing Statement</w:t>
            </w:r>
            <w:r w:rsidRPr="00895CA8">
              <w:rPr>
                <w:rFonts w:ascii="Book Antiqua" w:hAnsi="Book Antiqua" w:cs="Arial"/>
                <w:sz w:val="20"/>
                <w:szCs w:val="20"/>
              </w:rPr>
              <w:t xml:space="preserve"> </w:t>
            </w:r>
            <w:r w:rsidR="00EA41E8">
              <w:rPr>
                <w:rFonts w:ascii="Book Antiqua" w:hAnsi="Book Antiqua" w:cs="Arial"/>
                <w:sz w:val="20"/>
                <w:szCs w:val="20"/>
              </w:rPr>
              <w:t>to filing of paid voucher and supporting documents.</w:t>
            </w:r>
          </w:p>
        </w:tc>
      </w:tr>
      <w:bookmarkEnd w:id="0"/>
      <w:bookmarkEnd w:id="1"/>
    </w:tbl>
    <w:p w:rsidR="00895CA8" w:rsidRPr="00D53AD5" w:rsidRDefault="00895CA8">
      <w:pPr>
        <w:rPr>
          <w:rFonts w:ascii="Book Antiqua" w:hAnsi="Book Antiqua" w:cs="Arial"/>
          <w:sz w:val="16"/>
        </w:rPr>
      </w:pPr>
    </w:p>
    <w:tbl>
      <w:tblPr>
        <w:tblW w:w="10193" w:type="dxa"/>
        <w:jc w:val="center"/>
        <w:tblBorders>
          <w:top w:val="threeDEmboss" w:sz="24" w:space="0" w:color="auto"/>
          <w:bottom w:val="threeDEngrave" w:sz="24" w:space="0" w:color="auto"/>
          <w:insideH w:val="dotDotDash" w:sz="4" w:space="0" w:color="auto"/>
          <w:insideV w:val="dotDotDash" w:sz="4" w:space="0" w:color="auto"/>
        </w:tblBorders>
        <w:tblLook w:val="0000" w:firstRow="0" w:lastRow="0" w:firstColumn="0" w:lastColumn="0" w:noHBand="0" w:noVBand="0"/>
      </w:tblPr>
      <w:tblGrid>
        <w:gridCol w:w="1837"/>
        <w:gridCol w:w="2518"/>
        <w:gridCol w:w="11"/>
        <w:gridCol w:w="2529"/>
        <w:gridCol w:w="778"/>
        <w:gridCol w:w="2520"/>
      </w:tblGrid>
      <w:tr w:rsidR="005D3DA3" w:rsidRPr="00895CA8" w:rsidTr="00043796">
        <w:trPr>
          <w:trHeight w:val="386"/>
          <w:tblHeader/>
          <w:jc w:val="center"/>
        </w:trPr>
        <w:tc>
          <w:tcPr>
            <w:tcW w:w="1837" w:type="dxa"/>
            <w:vMerge w:val="restart"/>
            <w:vAlign w:val="center"/>
          </w:tcPr>
          <w:p w:rsidR="005D3DA3" w:rsidRPr="00895CA8" w:rsidRDefault="005D3DA3" w:rsidP="008C356C">
            <w:pPr>
              <w:jc w:val="center"/>
              <w:rPr>
                <w:rFonts w:ascii="Book Antiqua" w:hAnsi="Book Antiqua" w:cs="Arial"/>
                <w:b/>
                <w:bCs/>
                <w:sz w:val="20"/>
                <w:szCs w:val="20"/>
              </w:rPr>
            </w:pPr>
            <w:r>
              <w:rPr>
                <w:rFonts w:ascii="Book Antiqua" w:hAnsi="Book Antiqua" w:cs="Arial"/>
                <w:b/>
                <w:bCs/>
                <w:sz w:val="20"/>
                <w:szCs w:val="20"/>
              </w:rPr>
              <w:t>Responsibility</w:t>
            </w:r>
          </w:p>
        </w:tc>
        <w:tc>
          <w:tcPr>
            <w:tcW w:w="5058" w:type="dxa"/>
            <w:gridSpan w:val="3"/>
            <w:vAlign w:val="center"/>
          </w:tcPr>
          <w:p w:rsidR="005D3DA3" w:rsidRPr="00895CA8" w:rsidRDefault="005D3DA3" w:rsidP="008C356C">
            <w:pPr>
              <w:jc w:val="center"/>
              <w:rPr>
                <w:rFonts w:ascii="Book Antiqua" w:hAnsi="Book Antiqua" w:cs="Arial"/>
                <w:b/>
                <w:bCs/>
                <w:sz w:val="20"/>
                <w:szCs w:val="20"/>
              </w:rPr>
            </w:pPr>
            <w:r>
              <w:rPr>
                <w:rFonts w:ascii="Book Antiqua" w:hAnsi="Book Antiqua" w:cs="Arial"/>
                <w:b/>
                <w:bCs/>
                <w:sz w:val="20"/>
                <w:szCs w:val="20"/>
              </w:rPr>
              <w:t>Activities</w:t>
            </w:r>
          </w:p>
        </w:tc>
        <w:tc>
          <w:tcPr>
            <w:tcW w:w="778" w:type="dxa"/>
            <w:vMerge w:val="restart"/>
            <w:vAlign w:val="center"/>
          </w:tcPr>
          <w:p w:rsidR="005D3DA3" w:rsidRPr="00895CA8" w:rsidRDefault="005D3DA3" w:rsidP="00895CA8">
            <w:pPr>
              <w:rPr>
                <w:rFonts w:ascii="Book Antiqua" w:hAnsi="Book Antiqua" w:cs="Arial"/>
                <w:b/>
                <w:bCs/>
                <w:sz w:val="20"/>
                <w:szCs w:val="20"/>
              </w:rPr>
            </w:pPr>
          </w:p>
        </w:tc>
        <w:tc>
          <w:tcPr>
            <w:tcW w:w="2520" w:type="dxa"/>
            <w:vMerge w:val="restart"/>
            <w:vAlign w:val="center"/>
          </w:tcPr>
          <w:p w:rsidR="005D3DA3" w:rsidRPr="00895CA8" w:rsidRDefault="005D3DA3" w:rsidP="008C356C">
            <w:pPr>
              <w:jc w:val="center"/>
              <w:rPr>
                <w:rFonts w:ascii="Book Antiqua" w:hAnsi="Book Antiqua" w:cs="Arial"/>
                <w:b/>
                <w:bCs/>
                <w:sz w:val="20"/>
                <w:szCs w:val="20"/>
              </w:rPr>
            </w:pPr>
            <w:r>
              <w:rPr>
                <w:rFonts w:ascii="Book Antiqua" w:hAnsi="Book Antiqua" w:cs="Arial"/>
                <w:b/>
                <w:bCs/>
                <w:sz w:val="20"/>
                <w:szCs w:val="20"/>
              </w:rPr>
              <w:t>Interfaces</w:t>
            </w:r>
          </w:p>
        </w:tc>
      </w:tr>
      <w:tr w:rsidR="005D3DA3" w:rsidRPr="00895CA8" w:rsidTr="00043796">
        <w:trPr>
          <w:trHeight w:val="386"/>
          <w:tblHeader/>
          <w:jc w:val="center"/>
        </w:trPr>
        <w:tc>
          <w:tcPr>
            <w:tcW w:w="1837" w:type="dxa"/>
            <w:vMerge/>
            <w:vAlign w:val="center"/>
          </w:tcPr>
          <w:p w:rsidR="005D3DA3" w:rsidRDefault="005D3DA3" w:rsidP="008C356C">
            <w:pPr>
              <w:jc w:val="center"/>
              <w:rPr>
                <w:rFonts w:ascii="Book Antiqua" w:hAnsi="Book Antiqua" w:cs="Arial"/>
                <w:b/>
                <w:bCs/>
                <w:sz w:val="20"/>
                <w:szCs w:val="20"/>
              </w:rPr>
            </w:pPr>
          </w:p>
        </w:tc>
        <w:tc>
          <w:tcPr>
            <w:tcW w:w="2518" w:type="dxa"/>
            <w:vAlign w:val="center"/>
          </w:tcPr>
          <w:p w:rsidR="005D3DA3" w:rsidRDefault="005D3DA3" w:rsidP="008C356C">
            <w:pPr>
              <w:jc w:val="center"/>
              <w:rPr>
                <w:rFonts w:ascii="Book Antiqua" w:hAnsi="Book Antiqua" w:cs="Arial"/>
                <w:b/>
                <w:bCs/>
                <w:sz w:val="20"/>
                <w:szCs w:val="20"/>
              </w:rPr>
            </w:pPr>
            <w:r w:rsidRPr="00D53AD5">
              <w:rPr>
                <w:rFonts w:ascii="Book Antiqua" w:hAnsi="Book Antiqua" w:cs="Arial"/>
                <w:b/>
                <w:bCs/>
                <w:sz w:val="18"/>
                <w:szCs w:val="20"/>
              </w:rPr>
              <w:t>With Approved Contract</w:t>
            </w:r>
          </w:p>
        </w:tc>
        <w:tc>
          <w:tcPr>
            <w:tcW w:w="2540" w:type="dxa"/>
            <w:gridSpan w:val="2"/>
            <w:vAlign w:val="center"/>
          </w:tcPr>
          <w:p w:rsidR="005D3DA3" w:rsidRDefault="005D3DA3" w:rsidP="008C356C">
            <w:pPr>
              <w:jc w:val="center"/>
              <w:rPr>
                <w:rFonts w:ascii="Book Antiqua" w:hAnsi="Book Antiqua" w:cs="Arial"/>
                <w:b/>
                <w:bCs/>
                <w:sz w:val="20"/>
                <w:szCs w:val="20"/>
              </w:rPr>
            </w:pPr>
            <w:r w:rsidRPr="00D53AD5">
              <w:rPr>
                <w:rFonts w:ascii="Book Antiqua" w:hAnsi="Book Antiqua" w:cs="Arial"/>
                <w:b/>
                <w:bCs/>
                <w:sz w:val="18"/>
                <w:szCs w:val="20"/>
              </w:rPr>
              <w:t>Without Approved Contract</w:t>
            </w:r>
          </w:p>
        </w:tc>
        <w:tc>
          <w:tcPr>
            <w:tcW w:w="778" w:type="dxa"/>
            <w:vMerge/>
            <w:vAlign w:val="center"/>
          </w:tcPr>
          <w:p w:rsidR="005D3DA3" w:rsidRPr="00895CA8" w:rsidRDefault="005D3DA3" w:rsidP="00895CA8">
            <w:pPr>
              <w:rPr>
                <w:rFonts w:ascii="Book Antiqua" w:hAnsi="Book Antiqua" w:cs="Arial"/>
                <w:b/>
                <w:bCs/>
                <w:sz w:val="20"/>
                <w:szCs w:val="20"/>
              </w:rPr>
            </w:pPr>
          </w:p>
        </w:tc>
        <w:tc>
          <w:tcPr>
            <w:tcW w:w="2520" w:type="dxa"/>
            <w:vMerge/>
            <w:vAlign w:val="center"/>
          </w:tcPr>
          <w:p w:rsidR="005D3DA3" w:rsidRDefault="005D3DA3" w:rsidP="008C356C">
            <w:pPr>
              <w:jc w:val="center"/>
              <w:rPr>
                <w:rFonts w:ascii="Book Antiqua" w:hAnsi="Book Antiqua" w:cs="Arial"/>
                <w:b/>
                <w:bCs/>
                <w:sz w:val="20"/>
                <w:szCs w:val="20"/>
              </w:rPr>
            </w:pPr>
          </w:p>
        </w:tc>
      </w:tr>
      <w:tr w:rsidR="005D3DA3" w:rsidRPr="00895CA8" w:rsidTr="00043796">
        <w:trPr>
          <w:trHeight w:val="1187"/>
          <w:jc w:val="center"/>
        </w:trPr>
        <w:tc>
          <w:tcPr>
            <w:tcW w:w="1837" w:type="dxa"/>
            <w:vAlign w:val="center"/>
          </w:tcPr>
          <w:p w:rsidR="005D3DA3" w:rsidRPr="00895CA8" w:rsidRDefault="005D3DA3" w:rsidP="00A53A93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  <w:r>
              <w:rPr>
                <w:rFonts w:ascii="Book Antiqua" w:hAnsi="Book Antiqua" w:cs="Arial"/>
                <w:sz w:val="20"/>
                <w:szCs w:val="20"/>
              </w:rPr>
              <w:t>Finance Officer</w:t>
            </w:r>
            <w:r w:rsidR="006118B2">
              <w:rPr>
                <w:rFonts w:ascii="Book Antiqua" w:hAnsi="Book Antiqua" w:cs="Arial"/>
                <w:sz w:val="20"/>
                <w:szCs w:val="20"/>
              </w:rPr>
              <w:t xml:space="preserve"> / Finance Assistant</w:t>
            </w:r>
          </w:p>
        </w:tc>
        <w:tc>
          <w:tcPr>
            <w:tcW w:w="5058" w:type="dxa"/>
            <w:gridSpan w:val="3"/>
          </w:tcPr>
          <w:p w:rsidR="005D3DA3" w:rsidRPr="00895CA8" w:rsidRDefault="00017BE0">
            <w:pPr>
              <w:rPr>
                <w:rFonts w:ascii="Book Antiqua" w:hAnsi="Book Antiqua" w:cs="Arial"/>
                <w:sz w:val="20"/>
                <w:szCs w:val="20"/>
              </w:rPr>
            </w:pPr>
            <w:r>
              <w:rPr>
                <w:rFonts w:ascii="Book Antiqua" w:hAnsi="Book Antiqua" w:cs="Arial"/>
                <w:noProof/>
                <w:sz w:val="18"/>
                <w:szCs w:val="18"/>
                <w:lang w:val="hr-HR" w:eastAsia="hr-HR"/>
              </w:rPr>
              <w:pict>
                <v:rect id="_x0000_s1223" style="position:absolute;margin-left:47.9pt;margin-top:5.95pt;width:2in;height:35.7pt;z-index:251658240;mso-position-horizontal-relative:text;mso-position-vertical-relative:text">
                  <v:textbox style="mso-next-textbox:#_x0000_s1223">
                    <w:txbxContent>
                      <w:p w:rsidR="005D3DA3" w:rsidRPr="005D3DA3" w:rsidRDefault="005D3DA3" w:rsidP="005D3DA3">
                        <w:pPr>
                          <w:jc w:val="center"/>
                          <w:rPr>
                            <w:rFonts w:ascii="Book Antiqua" w:hAnsi="Book Antiqu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Book Antiqua" w:hAnsi="Book Antiqua"/>
                            <w:sz w:val="18"/>
                            <w:szCs w:val="18"/>
                          </w:rPr>
                          <w:t>Receive Billing with Attachments</w:t>
                        </w:r>
                      </w:p>
                    </w:txbxContent>
                  </v:textbox>
                </v:rect>
              </w:pict>
            </w:r>
            <w:r>
              <w:rPr>
                <w:rFonts w:ascii="Book Antiqua" w:hAnsi="Book Antiqua" w:cs="Arial"/>
                <w:noProof/>
                <w:sz w:val="18"/>
                <w:szCs w:val="18"/>
                <w:lang w:val="hr-HR" w:eastAsia="hr-HR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234" type="#_x0000_t32" style="position:absolute;margin-left:57.6pt;margin-top:50.65pt;width:.05pt;height:18pt;z-index:251664384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ascii="Book Antiqua" w:hAnsi="Book Antiqua" w:cs="Arial"/>
                <w:noProof/>
                <w:sz w:val="18"/>
                <w:szCs w:val="18"/>
                <w:lang w:val="hr-HR" w:eastAsia="hr-HR"/>
              </w:rPr>
              <w:pict>
                <v:shape id="_x0000_s1235" type="#_x0000_t32" style="position:absolute;margin-left:183.6pt;margin-top:50.65pt;width:0;height:18pt;z-index:251665408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ascii="Book Antiqua" w:hAnsi="Book Antiqua" w:cs="Arial"/>
                <w:noProof/>
                <w:sz w:val="18"/>
                <w:szCs w:val="18"/>
                <w:lang w:val="hr-HR" w:eastAsia="hr-HR"/>
              </w:rPr>
              <w:pict>
                <v:shape id="_x0000_s1231" type="#_x0000_t32" style="position:absolute;margin-left:57.6pt;margin-top:50.65pt;width:126pt;height:0;z-index:251663360;mso-position-horizontal-relative:text;mso-position-vertical-relative:text" o:connectortype="straight"/>
              </w:pict>
            </w:r>
            <w:r>
              <w:rPr>
                <w:rFonts w:ascii="Book Antiqua" w:hAnsi="Book Antiqua" w:cs="Arial"/>
                <w:noProof/>
                <w:sz w:val="18"/>
                <w:szCs w:val="18"/>
                <w:lang w:val="hr-HR" w:eastAsia="hr-HR"/>
              </w:rPr>
              <w:pict>
                <v:shape id="_x0000_s1230" type="#_x0000_t32" style="position:absolute;margin-left:120.6pt;margin-top:41.65pt;width:0;height:9pt;z-index:251662336;mso-position-horizontal-relative:text;mso-position-vertical-relative:text" o:connectortype="straight"/>
              </w:pict>
            </w:r>
          </w:p>
        </w:tc>
        <w:tc>
          <w:tcPr>
            <w:tcW w:w="778" w:type="dxa"/>
            <w:vAlign w:val="center"/>
          </w:tcPr>
          <w:p w:rsidR="005D3DA3" w:rsidRPr="00895CA8" w:rsidRDefault="008D5313" w:rsidP="00A53A93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  <w:r w:rsidRPr="008D5313">
              <w:rPr>
                <w:rFonts w:ascii="Book Antiqua" w:hAnsi="Book Antiqua" w:cs="Arial"/>
                <w:sz w:val="18"/>
                <w:szCs w:val="20"/>
              </w:rPr>
              <w:t>Note 1</w:t>
            </w:r>
          </w:p>
        </w:tc>
        <w:tc>
          <w:tcPr>
            <w:tcW w:w="2520" w:type="dxa"/>
            <w:vAlign w:val="center"/>
          </w:tcPr>
          <w:p w:rsidR="005D3DA3" w:rsidRDefault="008D5313" w:rsidP="00D12A09">
            <w:pPr>
              <w:jc w:val="center"/>
              <w:rPr>
                <w:rFonts w:ascii="Book Antiqua" w:hAnsi="Book Antiqua" w:cs="Arial"/>
                <w:sz w:val="16"/>
                <w:szCs w:val="20"/>
              </w:rPr>
            </w:pPr>
            <w:r>
              <w:rPr>
                <w:rFonts w:ascii="Book Antiqua" w:hAnsi="Book Antiqua" w:cs="Arial"/>
                <w:sz w:val="16"/>
                <w:szCs w:val="20"/>
              </w:rPr>
              <w:t>Billing Statement</w:t>
            </w:r>
          </w:p>
          <w:p w:rsidR="008D5313" w:rsidRDefault="008D5313" w:rsidP="00D12A09">
            <w:pPr>
              <w:jc w:val="center"/>
              <w:rPr>
                <w:rFonts w:ascii="Book Antiqua" w:hAnsi="Book Antiqua" w:cs="Arial"/>
                <w:sz w:val="16"/>
                <w:szCs w:val="20"/>
              </w:rPr>
            </w:pPr>
            <w:r>
              <w:rPr>
                <w:rFonts w:ascii="Book Antiqua" w:hAnsi="Book Antiqua" w:cs="Arial"/>
                <w:sz w:val="16"/>
                <w:szCs w:val="20"/>
              </w:rPr>
              <w:t>Supporting Documents</w:t>
            </w:r>
          </w:p>
          <w:p w:rsidR="006D5C85" w:rsidRPr="00895CA8" w:rsidRDefault="006D5C85" w:rsidP="00D12A09">
            <w:pPr>
              <w:jc w:val="center"/>
              <w:rPr>
                <w:rFonts w:ascii="Book Antiqua" w:hAnsi="Book Antiqua" w:cs="Arial"/>
                <w:sz w:val="16"/>
                <w:szCs w:val="20"/>
              </w:rPr>
            </w:pPr>
            <w:r>
              <w:rPr>
                <w:rFonts w:ascii="Book Antiqua" w:hAnsi="Book Antiqua" w:cs="Arial"/>
                <w:sz w:val="16"/>
                <w:szCs w:val="20"/>
              </w:rPr>
              <w:t>HW-SD-FIN-001 Guidelines for Subcontractor Billing</w:t>
            </w:r>
          </w:p>
        </w:tc>
      </w:tr>
      <w:tr w:rsidR="004E6975" w:rsidRPr="00895CA8" w:rsidTr="00043796">
        <w:trPr>
          <w:trHeight w:hRule="exact" w:val="1090"/>
          <w:jc w:val="center"/>
        </w:trPr>
        <w:tc>
          <w:tcPr>
            <w:tcW w:w="1837" w:type="dxa"/>
            <w:vAlign w:val="center"/>
          </w:tcPr>
          <w:p w:rsidR="00895CA8" w:rsidRPr="00895CA8" w:rsidRDefault="006118B2" w:rsidP="006118B2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  <w:r>
              <w:rPr>
                <w:rFonts w:ascii="Book Antiqua" w:hAnsi="Book Antiqua" w:cs="Arial"/>
                <w:sz w:val="20"/>
                <w:szCs w:val="20"/>
              </w:rPr>
              <w:t xml:space="preserve">Finance Officer / Finance Assistant </w:t>
            </w:r>
          </w:p>
        </w:tc>
        <w:tc>
          <w:tcPr>
            <w:tcW w:w="2518" w:type="dxa"/>
          </w:tcPr>
          <w:p w:rsidR="00895CA8" w:rsidRPr="00895CA8" w:rsidRDefault="00017BE0">
            <w:pPr>
              <w:rPr>
                <w:rFonts w:ascii="Book Antiqua" w:hAnsi="Book Antiqua" w:cs="Arial"/>
                <w:noProof/>
                <w:sz w:val="20"/>
                <w:szCs w:val="20"/>
              </w:rPr>
            </w:pPr>
            <w:r>
              <w:rPr>
                <w:rFonts w:ascii="Book Antiqua" w:hAnsi="Book Antiqua" w:cs="Arial"/>
                <w:noProof/>
                <w:sz w:val="16"/>
                <w:szCs w:val="20"/>
                <w:lang w:val="hr-HR" w:eastAsia="hr-HR"/>
              </w:rPr>
              <w:pict>
                <v:shape id="_x0000_s1236" type="#_x0000_t32" style="position:absolute;margin-left:57.6pt;margin-top:44.6pt;width:.05pt;height:18.2pt;z-index:251666432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ascii="Book Antiqua" w:hAnsi="Book Antiqua" w:cs="Arial"/>
                <w:noProof/>
                <w:sz w:val="16"/>
                <w:szCs w:val="20"/>
                <w:lang w:val="hr-HR" w:eastAsia="hr-HR"/>
              </w:rPr>
              <w:pict>
                <v:rect id="_x0000_s1227" style="position:absolute;margin-left:3.6pt;margin-top:8.8pt;width:108pt;height:35.8pt;z-index:251659264;mso-position-horizontal-relative:text;mso-position-vertical-relative:text">
                  <v:textbox style="mso-next-textbox:#_x0000_s1227">
                    <w:txbxContent>
                      <w:p w:rsidR="005D3DA3" w:rsidRPr="005D3DA3" w:rsidRDefault="005D3DA3" w:rsidP="005D3DA3">
                        <w:pPr>
                          <w:jc w:val="center"/>
                          <w:rPr>
                            <w:rFonts w:ascii="Book Antiqua" w:hAnsi="Book Antiqu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Book Antiqua" w:hAnsi="Book Antiqua"/>
                            <w:sz w:val="18"/>
                            <w:szCs w:val="18"/>
                          </w:rPr>
                          <w:t>Review documents</w:t>
                        </w:r>
                      </w:p>
                    </w:txbxContent>
                  </v:textbox>
                </v:rect>
              </w:pict>
            </w:r>
          </w:p>
        </w:tc>
        <w:tc>
          <w:tcPr>
            <w:tcW w:w="2540" w:type="dxa"/>
            <w:gridSpan w:val="2"/>
          </w:tcPr>
          <w:p w:rsidR="00895CA8" w:rsidRPr="00895CA8" w:rsidRDefault="00017BE0">
            <w:pPr>
              <w:rPr>
                <w:rFonts w:ascii="Book Antiqua" w:hAnsi="Book Antiqua" w:cs="Arial"/>
                <w:noProof/>
                <w:sz w:val="20"/>
                <w:szCs w:val="20"/>
              </w:rPr>
            </w:pPr>
            <w:r>
              <w:rPr>
                <w:rFonts w:ascii="Book Antiqua" w:hAnsi="Book Antiqua" w:cs="Arial"/>
                <w:noProof/>
                <w:sz w:val="16"/>
                <w:szCs w:val="20"/>
              </w:rPr>
              <w:pi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1329" type="#_x0000_t34" style="position:absolute;margin-left:36.25pt;margin-top:103.4pt;width:175.3pt;height:24.4pt;rotation:270;flip:x;z-index:251744256;mso-position-horizontal-relative:text;mso-position-vertical-relative:text" o:connectortype="elbow" adj="21427,461302,-49669">
                  <v:stroke endarrow="block"/>
                </v:shape>
              </w:pict>
            </w:r>
            <w:r>
              <w:rPr>
                <w:rFonts w:ascii="Book Antiqua" w:hAnsi="Book Antiqua" w:cs="Arial"/>
                <w:noProof/>
                <w:sz w:val="16"/>
                <w:szCs w:val="20"/>
                <w:lang w:val="hr-HR" w:eastAsia="hr-HR"/>
              </w:rPr>
              <w:pict>
                <v:shape id="_x0000_s1241" type="#_x0000_t32" style="position:absolute;margin-left:57.7pt;margin-top:44.6pt;width:0;height:72.05pt;z-index:251671552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ascii="Book Antiqua" w:hAnsi="Book Antiqua" w:cs="Arial"/>
                <w:noProof/>
                <w:sz w:val="20"/>
                <w:szCs w:val="20"/>
                <w:lang w:val="hr-HR" w:eastAsia="hr-HR"/>
              </w:rPr>
              <w:pict>
                <v:rect id="_x0000_s1239" style="position:absolute;margin-left:3.7pt;margin-top:8.8pt;width:108pt;height:35.8pt;z-index:251669504;mso-position-horizontal-relative:text;mso-position-vertical-relative:text">
                  <v:textbox style="mso-next-textbox:#_x0000_s1239">
                    <w:txbxContent>
                      <w:p w:rsidR="00F76907" w:rsidRPr="005D3DA3" w:rsidRDefault="00F76907" w:rsidP="00F76907">
                        <w:pPr>
                          <w:jc w:val="center"/>
                          <w:rPr>
                            <w:rFonts w:ascii="Book Antiqua" w:hAnsi="Book Antiqu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Book Antiqua" w:hAnsi="Book Antiqua"/>
                            <w:sz w:val="18"/>
                            <w:szCs w:val="18"/>
                          </w:rPr>
                          <w:t>Print unapproved Purchase Requisition</w:t>
                        </w:r>
                      </w:p>
                    </w:txbxContent>
                  </v:textbox>
                </v:rect>
              </w:pict>
            </w:r>
          </w:p>
        </w:tc>
        <w:tc>
          <w:tcPr>
            <w:tcW w:w="778" w:type="dxa"/>
            <w:vAlign w:val="center"/>
          </w:tcPr>
          <w:p w:rsidR="00895CA8" w:rsidRPr="00895CA8" w:rsidRDefault="00895CA8" w:rsidP="00A53A93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</w:p>
        </w:tc>
        <w:tc>
          <w:tcPr>
            <w:tcW w:w="2520" w:type="dxa"/>
            <w:vAlign w:val="center"/>
          </w:tcPr>
          <w:p w:rsidR="008D5313" w:rsidRPr="00895CA8" w:rsidRDefault="008D5313" w:rsidP="008D5313">
            <w:pPr>
              <w:jc w:val="center"/>
              <w:rPr>
                <w:rFonts w:ascii="Book Antiqua" w:hAnsi="Book Antiqua" w:cs="Arial"/>
                <w:sz w:val="16"/>
                <w:szCs w:val="20"/>
              </w:rPr>
            </w:pPr>
            <w:r>
              <w:rPr>
                <w:rFonts w:ascii="Book Antiqua" w:hAnsi="Book Antiqua" w:cs="Arial"/>
                <w:sz w:val="16"/>
                <w:szCs w:val="20"/>
              </w:rPr>
              <w:t>Accounting System Purchase Requisition</w:t>
            </w:r>
          </w:p>
        </w:tc>
      </w:tr>
      <w:tr w:rsidR="004E6975" w:rsidRPr="00895CA8" w:rsidTr="00043796">
        <w:trPr>
          <w:trHeight w:hRule="exact" w:val="1072"/>
          <w:jc w:val="center"/>
        </w:trPr>
        <w:tc>
          <w:tcPr>
            <w:tcW w:w="1837" w:type="dxa"/>
            <w:vAlign w:val="center"/>
          </w:tcPr>
          <w:p w:rsidR="00895CA8" w:rsidRPr="00895CA8" w:rsidRDefault="006118B2" w:rsidP="001966AA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  <w:r>
              <w:rPr>
                <w:rFonts w:ascii="Book Antiqua" w:hAnsi="Book Antiqua" w:cs="Arial"/>
                <w:sz w:val="20"/>
                <w:szCs w:val="20"/>
              </w:rPr>
              <w:t>Finance Officer / Finance Assistant</w:t>
            </w:r>
          </w:p>
        </w:tc>
        <w:tc>
          <w:tcPr>
            <w:tcW w:w="2518" w:type="dxa"/>
          </w:tcPr>
          <w:p w:rsidR="00895CA8" w:rsidRPr="00895CA8" w:rsidRDefault="00017BE0">
            <w:pPr>
              <w:rPr>
                <w:rFonts w:ascii="Book Antiqua" w:hAnsi="Book Antiqua" w:cs="Arial"/>
                <w:sz w:val="20"/>
                <w:szCs w:val="20"/>
              </w:rPr>
            </w:pPr>
            <w:r>
              <w:rPr>
                <w:rFonts w:ascii="Book Antiqua" w:hAnsi="Book Antiqua" w:cs="Arial"/>
                <w:noProof/>
                <w:sz w:val="16"/>
                <w:szCs w:val="20"/>
                <w:lang w:val="hr-HR" w:eastAsia="hr-HR"/>
              </w:rPr>
              <w:pict>
                <v:shape id="_x0000_s1237" type="#_x0000_t32" style="position:absolute;margin-left:57.6pt;margin-top:44.3pt;width:.05pt;height:17.85pt;z-index:251667456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ascii="Book Antiqua" w:hAnsi="Book Antiqua" w:cs="Arial"/>
                <w:noProof/>
                <w:sz w:val="20"/>
                <w:szCs w:val="20"/>
                <w:lang w:val="hr-HR" w:eastAsia="hr-HR"/>
              </w:rPr>
              <w:pict>
                <v:rect id="_x0000_s1228" style="position:absolute;margin-left:3.6pt;margin-top:8.3pt;width:108pt;height:36pt;z-index:251660288;mso-position-horizontal-relative:text;mso-position-vertical-relative:text">
                  <v:textbox style="mso-next-textbox:#_x0000_s1228">
                    <w:txbxContent>
                      <w:p w:rsidR="005D3DA3" w:rsidRPr="005D3DA3" w:rsidRDefault="005D3DA3" w:rsidP="005D3DA3">
                        <w:pPr>
                          <w:jc w:val="center"/>
                          <w:rPr>
                            <w:rFonts w:ascii="Book Antiqua" w:hAnsi="Book Antiqu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Book Antiqua" w:hAnsi="Book Antiqua"/>
                            <w:sz w:val="18"/>
                            <w:szCs w:val="18"/>
                          </w:rPr>
                          <w:t>Prepare Accounts Payable Computation</w:t>
                        </w:r>
                      </w:p>
                    </w:txbxContent>
                  </v:textbox>
                </v:rect>
              </w:pict>
            </w:r>
          </w:p>
        </w:tc>
        <w:tc>
          <w:tcPr>
            <w:tcW w:w="2540" w:type="dxa"/>
            <w:gridSpan w:val="2"/>
          </w:tcPr>
          <w:p w:rsidR="00895CA8" w:rsidRPr="00895CA8" w:rsidRDefault="00895CA8">
            <w:pPr>
              <w:rPr>
                <w:rFonts w:ascii="Book Antiqua" w:hAnsi="Book Antiqua" w:cs="Arial"/>
                <w:sz w:val="20"/>
                <w:szCs w:val="20"/>
              </w:rPr>
            </w:pPr>
          </w:p>
        </w:tc>
        <w:tc>
          <w:tcPr>
            <w:tcW w:w="778" w:type="dxa"/>
            <w:vAlign w:val="center"/>
          </w:tcPr>
          <w:p w:rsidR="00895CA8" w:rsidRPr="00895CA8" w:rsidRDefault="00895CA8" w:rsidP="00A53A93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</w:p>
        </w:tc>
        <w:tc>
          <w:tcPr>
            <w:tcW w:w="2520" w:type="dxa"/>
            <w:vAlign w:val="center"/>
          </w:tcPr>
          <w:p w:rsidR="00895CA8" w:rsidRPr="00895CA8" w:rsidRDefault="008D5313" w:rsidP="00171FF7">
            <w:pPr>
              <w:jc w:val="center"/>
              <w:rPr>
                <w:rFonts w:ascii="Book Antiqua" w:hAnsi="Book Antiqua" w:cs="Arial"/>
                <w:sz w:val="16"/>
                <w:szCs w:val="20"/>
              </w:rPr>
            </w:pPr>
            <w:r>
              <w:rPr>
                <w:rFonts w:ascii="Book Antiqua" w:hAnsi="Book Antiqua" w:cs="Arial"/>
                <w:sz w:val="16"/>
                <w:szCs w:val="20"/>
              </w:rPr>
              <w:t>Computation</w:t>
            </w:r>
          </w:p>
        </w:tc>
      </w:tr>
      <w:tr w:rsidR="004E6975" w:rsidRPr="00895CA8" w:rsidTr="00043796">
        <w:trPr>
          <w:trHeight w:val="1745"/>
          <w:jc w:val="center"/>
        </w:trPr>
        <w:tc>
          <w:tcPr>
            <w:tcW w:w="1837" w:type="dxa"/>
            <w:vAlign w:val="center"/>
          </w:tcPr>
          <w:p w:rsidR="00895CA8" w:rsidRPr="00895CA8" w:rsidRDefault="005D3DA3" w:rsidP="00E92FBF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  <w:r>
              <w:rPr>
                <w:rFonts w:ascii="Book Antiqua" w:hAnsi="Book Antiqua" w:cs="Arial"/>
                <w:sz w:val="20"/>
                <w:szCs w:val="20"/>
              </w:rPr>
              <w:t>Finance Officer</w:t>
            </w:r>
          </w:p>
        </w:tc>
        <w:tc>
          <w:tcPr>
            <w:tcW w:w="2518" w:type="dxa"/>
          </w:tcPr>
          <w:p w:rsidR="00895CA8" w:rsidRPr="00895CA8" w:rsidRDefault="00017BE0">
            <w:pPr>
              <w:rPr>
                <w:rFonts w:ascii="Book Antiqua" w:hAnsi="Book Antiqua" w:cs="Arial"/>
                <w:noProof/>
                <w:sz w:val="20"/>
                <w:szCs w:val="20"/>
              </w:rPr>
            </w:pPr>
            <w:r>
              <w:rPr>
                <w:rFonts w:ascii="Book Antiqua" w:hAnsi="Book Antiqua" w:cs="Arial"/>
                <w:noProof/>
                <w:sz w:val="20"/>
                <w:szCs w:val="20"/>
                <w:lang w:val="hr-HR" w:eastAsia="hr-HR"/>
              </w:rPr>
              <w:pict>
                <v:rect id="_x0000_s1229" style="position:absolute;margin-left:3.6pt;margin-top:8.55pt;width:108pt;height:61.65pt;z-index:251661312;mso-position-horizontal-relative:text;mso-position-vertical-relative:text">
                  <v:textbox style="mso-next-textbox:#_x0000_s1229">
                    <w:txbxContent>
                      <w:p w:rsidR="005D3DA3" w:rsidRPr="005D3DA3" w:rsidRDefault="005D3DA3" w:rsidP="005D3DA3">
                        <w:pPr>
                          <w:jc w:val="center"/>
                          <w:rPr>
                            <w:rFonts w:ascii="Book Antiqua" w:hAnsi="Book Antiqu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Book Antiqua" w:hAnsi="Book Antiqua"/>
                            <w:sz w:val="18"/>
                            <w:szCs w:val="18"/>
                          </w:rPr>
                          <w:t>Submit computation, billing and proof of accomplishment to CEO</w:t>
                        </w:r>
                        <w:r w:rsidR="00665190">
                          <w:rPr>
                            <w:rFonts w:ascii="Book Antiqua" w:hAnsi="Book Antiqua"/>
                            <w:sz w:val="18"/>
                            <w:szCs w:val="18"/>
                          </w:rPr>
                          <w:t xml:space="preserve"> for approval</w:t>
                        </w:r>
                      </w:p>
                    </w:txbxContent>
                  </v:textbox>
                </v:rect>
              </w:pict>
            </w:r>
            <w:r>
              <w:rPr>
                <w:rFonts w:ascii="Book Antiqua" w:hAnsi="Book Antiqua" w:cs="Arial"/>
                <w:noProof/>
                <w:sz w:val="20"/>
                <w:szCs w:val="20"/>
                <w:lang w:val="hr-HR" w:eastAsia="hr-HR"/>
              </w:rPr>
              <w:pict>
                <v:shape id="_x0000_s1244" type="#_x0000_t32" style="position:absolute;margin-left:57.6pt;margin-top:70.2pt;width:0;height:9pt;z-index:251674624;mso-position-horizontal-relative:text;mso-position-vertical-relative:text" o:connectortype="straight"/>
              </w:pict>
            </w:r>
            <w:r>
              <w:rPr>
                <w:rFonts w:ascii="Book Antiqua" w:hAnsi="Book Antiqua" w:cs="Arial"/>
                <w:noProof/>
                <w:sz w:val="20"/>
                <w:szCs w:val="20"/>
                <w:lang w:val="hr-HR" w:eastAsia="hr-HR"/>
              </w:rPr>
              <w:pict>
                <v:shape id="_x0000_s1246" type="#_x0000_t32" style="position:absolute;margin-left:57.6pt;margin-top:79.95pt;width:126pt;height:0;z-index:251676672;mso-position-horizontal-relative:text;mso-position-vertical-relative:text" o:connectortype="straight"/>
              </w:pict>
            </w:r>
            <w:r>
              <w:rPr>
                <w:rFonts w:ascii="Book Antiqua" w:hAnsi="Book Antiqua" w:cs="Arial"/>
                <w:noProof/>
                <w:sz w:val="16"/>
                <w:szCs w:val="20"/>
                <w:lang w:val="hr-HR" w:eastAsia="hr-HR"/>
              </w:rPr>
              <w:pict>
                <v:shape id="_x0000_s1238" type="#_x0000_t32" style="position:absolute;margin-left:120.6pt;margin-top:79.95pt;width:0;height:18pt;z-index:251668480;mso-position-horizontal-relative:text;mso-position-vertical-relative:text" o:connectortype="straight">
                  <v:stroke endarrow="block"/>
                </v:shape>
              </w:pict>
            </w:r>
          </w:p>
        </w:tc>
        <w:tc>
          <w:tcPr>
            <w:tcW w:w="2540" w:type="dxa"/>
            <w:gridSpan w:val="2"/>
          </w:tcPr>
          <w:p w:rsidR="00895CA8" w:rsidRPr="00895CA8" w:rsidRDefault="00017BE0">
            <w:pPr>
              <w:rPr>
                <w:rFonts w:ascii="Book Antiqua" w:hAnsi="Book Antiqua" w:cs="Arial"/>
                <w:noProof/>
                <w:sz w:val="20"/>
                <w:szCs w:val="20"/>
              </w:rPr>
            </w:pPr>
            <w:r>
              <w:rPr>
                <w:rFonts w:ascii="Book Antiqua" w:hAnsi="Book Antiqua" w:cs="Arial"/>
                <w:noProof/>
                <w:sz w:val="20"/>
                <w:szCs w:val="20"/>
                <w:lang w:val="hr-HR" w:eastAsia="hr-HR"/>
              </w:rPr>
              <w:pict>
                <v:rect id="_x0000_s1240" style="position:absolute;margin-left:1.45pt;margin-top:8.55pt;width:110.25pt;height:62.4pt;z-index:251670528;mso-position-horizontal-relative:text;mso-position-vertical-relative:text">
                  <v:textbox style="mso-next-textbox:#_x0000_s1240">
                    <w:txbxContent>
                      <w:p w:rsidR="00F76907" w:rsidRPr="005D3DA3" w:rsidRDefault="004E6975" w:rsidP="00F76907">
                        <w:pPr>
                          <w:jc w:val="center"/>
                          <w:rPr>
                            <w:rFonts w:ascii="Book Antiqua" w:hAnsi="Book Antiqu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Book Antiqua" w:hAnsi="Book Antiqua"/>
                            <w:sz w:val="18"/>
                            <w:szCs w:val="18"/>
                          </w:rPr>
                          <w:t>Submit</w:t>
                        </w:r>
                        <w:r w:rsidR="00623805">
                          <w:rPr>
                            <w:rFonts w:ascii="Book Antiqua" w:hAnsi="Book Antiqua"/>
                            <w:sz w:val="18"/>
                            <w:szCs w:val="18"/>
                          </w:rPr>
                          <w:t xml:space="preserve"> billing, proof of accomplishment and </w:t>
                        </w:r>
                        <w:r w:rsidR="00F76907">
                          <w:rPr>
                            <w:rFonts w:ascii="Book Antiqua" w:hAnsi="Book Antiqua"/>
                            <w:sz w:val="18"/>
                            <w:szCs w:val="18"/>
                          </w:rPr>
                          <w:t>unapproved Purchase Requisition to CEO</w:t>
                        </w:r>
                        <w:r w:rsidR="00665190">
                          <w:rPr>
                            <w:rFonts w:ascii="Book Antiqua" w:hAnsi="Book Antiqua"/>
                            <w:sz w:val="18"/>
                            <w:szCs w:val="18"/>
                          </w:rPr>
                          <w:t xml:space="preserve"> for approval</w:t>
                        </w:r>
                      </w:p>
                    </w:txbxContent>
                  </v:textbox>
                </v:rect>
              </w:pict>
            </w:r>
            <w:r>
              <w:rPr>
                <w:rFonts w:ascii="Book Antiqua" w:hAnsi="Book Antiqua" w:cs="Arial"/>
                <w:noProof/>
                <w:sz w:val="20"/>
                <w:szCs w:val="20"/>
                <w:lang w:val="hr-HR" w:eastAsia="hr-HR"/>
              </w:rPr>
              <w:pict>
                <v:shape id="_x0000_s1245" type="#_x0000_t32" style="position:absolute;margin-left:57.7pt;margin-top:70.95pt;width:0;height:9pt;z-index:251675648;mso-position-horizontal-relative:text;mso-position-vertical-relative:text" o:connectortype="straight"/>
              </w:pict>
            </w:r>
          </w:p>
        </w:tc>
        <w:tc>
          <w:tcPr>
            <w:tcW w:w="778" w:type="dxa"/>
            <w:vAlign w:val="center"/>
          </w:tcPr>
          <w:p w:rsidR="00895CA8" w:rsidRPr="00895CA8" w:rsidRDefault="00886ECD" w:rsidP="00A53A93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  <w:r w:rsidRPr="00886ECD">
              <w:rPr>
                <w:rFonts w:ascii="Book Antiqua" w:hAnsi="Book Antiqua" w:cs="Arial"/>
                <w:sz w:val="18"/>
                <w:szCs w:val="20"/>
              </w:rPr>
              <w:t>Note 2</w:t>
            </w:r>
          </w:p>
        </w:tc>
        <w:tc>
          <w:tcPr>
            <w:tcW w:w="2520" w:type="dxa"/>
            <w:vAlign w:val="center"/>
          </w:tcPr>
          <w:p w:rsidR="00895CA8" w:rsidRDefault="008D5313" w:rsidP="003D1388">
            <w:pPr>
              <w:jc w:val="center"/>
              <w:rPr>
                <w:rFonts w:ascii="Book Antiqua" w:hAnsi="Book Antiqua" w:cs="Arial"/>
                <w:sz w:val="16"/>
                <w:szCs w:val="20"/>
              </w:rPr>
            </w:pPr>
            <w:r>
              <w:rPr>
                <w:rFonts w:ascii="Book Antiqua" w:hAnsi="Book Antiqua" w:cs="Arial"/>
                <w:sz w:val="16"/>
                <w:szCs w:val="20"/>
              </w:rPr>
              <w:t>Billing Statement</w:t>
            </w:r>
          </w:p>
          <w:p w:rsidR="008D5313" w:rsidRDefault="008D5313" w:rsidP="003D1388">
            <w:pPr>
              <w:jc w:val="center"/>
              <w:rPr>
                <w:rFonts w:ascii="Book Antiqua" w:hAnsi="Book Antiqua" w:cs="Arial"/>
                <w:sz w:val="16"/>
                <w:szCs w:val="20"/>
              </w:rPr>
            </w:pPr>
            <w:r>
              <w:rPr>
                <w:rFonts w:ascii="Book Antiqua" w:hAnsi="Book Antiqua" w:cs="Arial"/>
                <w:sz w:val="16"/>
                <w:szCs w:val="20"/>
              </w:rPr>
              <w:t>Supporting Documents</w:t>
            </w:r>
          </w:p>
          <w:p w:rsidR="008D5313" w:rsidRDefault="008D5313" w:rsidP="003D1388">
            <w:pPr>
              <w:jc w:val="center"/>
              <w:rPr>
                <w:rFonts w:ascii="Book Antiqua" w:hAnsi="Book Antiqua" w:cs="Arial"/>
                <w:sz w:val="16"/>
                <w:szCs w:val="20"/>
              </w:rPr>
            </w:pPr>
            <w:r>
              <w:rPr>
                <w:rFonts w:ascii="Book Antiqua" w:hAnsi="Book Antiqua" w:cs="Arial"/>
                <w:sz w:val="16"/>
                <w:szCs w:val="20"/>
              </w:rPr>
              <w:t>Computation</w:t>
            </w:r>
          </w:p>
          <w:p w:rsidR="008D5313" w:rsidRPr="00895CA8" w:rsidRDefault="008D5313" w:rsidP="003D1388">
            <w:pPr>
              <w:jc w:val="center"/>
              <w:rPr>
                <w:rFonts w:ascii="Book Antiqua" w:hAnsi="Book Antiqua" w:cs="Arial"/>
                <w:sz w:val="16"/>
                <w:szCs w:val="20"/>
              </w:rPr>
            </w:pPr>
            <w:r>
              <w:rPr>
                <w:rFonts w:ascii="Book Antiqua" w:hAnsi="Book Antiqua" w:cs="Arial"/>
                <w:sz w:val="16"/>
                <w:szCs w:val="20"/>
              </w:rPr>
              <w:t>Accounting System Purchase Requisition</w:t>
            </w:r>
          </w:p>
        </w:tc>
      </w:tr>
      <w:tr w:rsidR="004E6975" w:rsidRPr="00895CA8" w:rsidTr="00043796">
        <w:trPr>
          <w:trHeight w:val="1250"/>
          <w:jc w:val="center"/>
        </w:trPr>
        <w:tc>
          <w:tcPr>
            <w:tcW w:w="1837" w:type="dxa"/>
            <w:vAlign w:val="center"/>
          </w:tcPr>
          <w:p w:rsidR="00895CA8" w:rsidRPr="00895CA8" w:rsidRDefault="003160C4" w:rsidP="003A6C12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  <w:r>
              <w:rPr>
                <w:rFonts w:ascii="Book Antiqua" w:hAnsi="Book Antiqua" w:cs="Arial"/>
                <w:sz w:val="20"/>
                <w:szCs w:val="20"/>
              </w:rPr>
              <w:t>CEO</w:t>
            </w:r>
          </w:p>
        </w:tc>
        <w:tc>
          <w:tcPr>
            <w:tcW w:w="2518" w:type="dxa"/>
          </w:tcPr>
          <w:p w:rsidR="00895CA8" w:rsidRPr="00895CA8" w:rsidRDefault="00017BE0">
            <w:pPr>
              <w:rPr>
                <w:rFonts w:ascii="Book Antiqua" w:hAnsi="Book Antiqua" w:cs="Arial"/>
                <w:noProof/>
                <w:sz w:val="20"/>
                <w:szCs w:val="20"/>
              </w:rPr>
            </w:pPr>
            <w:r>
              <w:rPr>
                <w:rFonts w:ascii="Book Antiqua" w:hAnsi="Book Antiqua" w:cs="Arial"/>
                <w:noProof/>
                <w:sz w:val="20"/>
                <w:szCs w:val="20"/>
                <w:lang w:val="hr-HR" w:eastAsia="hr-HR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323" type="#_x0000_t202" style="position:absolute;margin-left:64.35pt;margin-top:41.1pt;width:17.3pt;height:20.25pt;z-index:251740160;mso-position-horizontal-relative:text;mso-position-vertical-relative:text" stroked="f">
                  <v:textbox style="mso-next-textbox:#_x0000_s1323">
                    <w:txbxContent>
                      <w:p w:rsidR="00ED6415" w:rsidRPr="00ED6415" w:rsidRDefault="00ED6415">
                        <w:pPr>
                          <w:rPr>
                            <w:rFonts w:ascii="Book Antiqua" w:hAnsi="Book Antiqua"/>
                            <w:sz w:val="18"/>
                          </w:rPr>
                        </w:pPr>
                        <w:r>
                          <w:rPr>
                            <w:rFonts w:ascii="Book Antiqua" w:hAnsi="Book Antiqua"/>
                            <w:sz w:val="18"/>
                          </w:rPr>
                          <w:t>Y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Book Antiqua" w:hAnsi="Book Antiqua" w:cs="Arial"/>
                <w:noProof/>
                <w:sz w:val="20"/>
                <w:szCs w:val="20"/>
                <w:lang w:val="hr-HR" w:eastAsia="hr-HR"/>
              </w:rPr>
              <w:pict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_x0000_s1243" type="#_x0000_t4" style="position:absolute;margin-left:66.6pt;margin-top:9.6pt;width:108pt;height:45pt;z-index:251673600;mso-position-horizontal-relative:text;mso-position-vertical-relative:text">
                  <v:textbox style="mso-next-textbox:#_x0000_s1243">
                    <w:txbxContent>
                      <w:p w:rsidR="00665190" w:rsidRPr="00665190" w:rsidRDefault="00665190">
                        <w:pPr>
                          <w:rPr>
                            <w:rFonts w:ascii="Book Antiqua" w:hAnsi="Book Antiqua"/>
                            <w:sz w:val="18"/>
                          </w:rPr>
                        </w:pPr>
                        <w:r>
                          <w:rPr>
                            <w:rFonts w:ascii="Book Antiqua" w:hAnsi="Book Antiqua"/>
                            <w:sz w:val="18"/>
                          </w:rPr>
                          <w:t>Approved?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2540" w:type="dxa"/>
            <w:gridSpan w:val="2"/>
          </w:tcPr>
          <w:p w:rsidR="00895CA8" w:rsidRPr="00895CA8" w:rsidRDefault="00017BE0">
            <w:pPr>
              <w:rPr>
                <w:rFonts w:ascii="Book Antiqua" w:hAnsi="Book Antiqua" w:cs="Arial"/>
                <w:noProof/>
                <w:sz w:val="20"/>
                <w:szCs w:val="20"/>
              </w:rPr>
            </w:pPr>
            <w:r>
              <w:rPr>
                <w:rFonts w:ascii="Book Antiqua" w:hAnsi="Book Antiqua" w:cs="Arial"/>
                <w:noProof/>
                <w:sz w:val="20"/>
                <w:szCs w:val="20"/>
                <w:lang w:val="hr-HR" w:eastAsia="hr-HR"/>
              </w:rPr>
              <w:pict>
                <v:rect id="_x0000_s1313" style="position:absolute;margin-left:1in;margin-top:7.4pt;width:91.5pt;height:49.45pt;z-index:251738112;mso-position-horizontal-relative:text;mso-position-vertical-relative:text">
                  <v:textbox style="mso-next-textbox:#_x0000_s1313">
                    <w:txbxContent>
                      <w:p w:rsidR="003160C4" w:rsidRPr="003160C4" w:rsidRDefault="00175396" w:rsidP="003160C4">
                        <w:pPr>
                          <w:jc w:val="center"/>
                          <w:rPr>
                            <w:rFonts w:ascii="Book Antiqua" w:hAnsi="Book Antiqua"/>
                            <w:sz w:val="16"/>
                            <w:szCs w:val="18"/>
                          </w:rPr>
                        </w:pPr>
                        <w:r>
                          <w:rPr>
                            <w:rFonts w:ascii="Book Antiqua" w:hAnsi="Book Antiqua"/>
                            <w:sz w:val="16"/>
                            <w:szCs w:val="18"/>
                          </w:rPr>
                          <w:t xml:space="preserve">Return to Finance Officer to </w:t>
                        </w:r>
                        <w:r w:rsidR="003160C4" w:rsidRPr="003160C4">
                          <w:rPr>
                            <w:rFonts w:ascii="Book Antiqua" w:hAnsi="Book Antiqua"/>
                            <w:sz w:val="16"/>
                            <w:szCs w:val="18"/>
                          </w:rPr>
                          <w:t>Complete Missing Documents</w:t>
                        </w:r>
                        <w:r w:rsidR="00623805">
                          <w:rPr>
                            <w:rFonts w:ascii="Book Antiqua" w:hAnsi="Book Antiqua"/>
                            <w:sz w:val="16"/>
                            <w:szCs w:val="18"/>
                          </w:rPr>
                          <w:t>/ Cancel</w:t>
                        </w:r>
                      </w:p>
                    </w:txbxContent>
                  </v:textbox>
                </v:rect>
              </w:pict>
            </w:r>
            <w:r>
              <w:rPr>
                <w:rFonts w:ascii="Book Antiqua" w:hAnsi="Book Antiqua" w:cs="Arial"/>
                <w:noProof/>
                <w:sz w:val="20"/>
                <w:szCs w:val="20"/>
                <w:lang w:val="hr-HR" w:eastAsia="hr-HR"/>
              </w:rPr>
              <w:pict>
                <v:shape id="_x0000_s1324" type="#_x0000_t202" style="position:absolute;margin-left:48.7pt;margin-top:5.9pt;width:17.3pt;height:20.25pt;z-index:251741184;mso-position-horizontal-relative:text;mso-position-vertical-relative:text" stroked="f">
                  <v:textbox style="mso-next-textbox:#_x0000_s1324">
                    <w:txbxContent>
                      <w:p w:rsidR="00ED6415" w:rsidRPr="00ED6415" w:rsidRDefault="00ED6415" w:rsidP="00ED6415">
                        <w:pPr>
                          <w:rPr>
                            <w:rFonts w:ascii="Book Antiqua" w:hAnsi="Book Antiqua"/>
                            <w:sz w:val="18"/>
                          </w:rPr>
                        </w:pPr>
                        <w:r>
                          <w:rPr>
                            <w:rFonts w:ascii="Book Antiqua" w:hAnsi="Book Antiqua"/>
                            <w:sz w:val="18"/>
                          </w:rPr>
                          <w:t>N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Book Antiqua" w:hAnsi="Book Antiqua" w:cs="Arial"/>
                <w:noProof/>
                <w:sz w:val="20"/>
                <w:szCs w:val="20"/>
                <w:lang w:val="hr-HR" w:eastAsia="hr-HR"/>
              </w:rPr>
              <w:pict>
                <v:shape id="_x0000_s1314" type="#_x0000_t32" style="position:absolute;margin-left:48.7pt;margin-top:32.15pt;width:23.3pt;height:0;z-index:251739136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ascii="Book Antiqua" w:hAnsi="Book Antiqua" w:cs="Arial"/>
                <w:noProof/>
                <w:sz w:val="16"/>
                <w:szCs w:val="20"/>
                <w:lang w:val="hr-HR" w:eastAsia="hr-HR"/>
              </w:rPr>
              <w:pict>
                <v:shape id="_x0000_s1242" type="#_x0000_t32" style="position:absolute;margin-left:-5.3pt;margin-top:54.6pt;width:0;height:18pt;z-index:251672576;mso-position-horizontal-relative:text;mso-position-vertical-relative:text" o:connectortype="straight">
                  <v:stroke endarrow="block"/>
                </v:shape>
              </w:pict>
            </w:r>
          </w:p>
        </w:tc>
        <w:tc>
          <w:tcPr>
            <w:tcW w:w="778" w:type="dxa"/>
            <w:vAlign w:val="center"/>
          </w:tcPr>
          <w:p w:rsidR="00895CA8" w:rsidRPr="00895CA8" w:rsidRDefault="00895CA8" w:rsidP="00A53A93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</w:p>
        </w:tc>
        <w:tc>
          <w:tcPr>
            <w:tcW w:w="2520" w:type="dxa"/>
            <w:vAlign w:val="center"/>
          </w:tcPr>
          <w:p w:rsidR="00895CA8" w:rsidRPr="00895CA8" w:rsidRDefault="00895CA8" w:rsidP="00A53A93">
            <w:pPr>
              <w:jc w:val="center"/>
              <w:rPr>
                <w:rFonts w:ascii="Book Antiqua" w:hAnsi="Book Antiqua" w:cs="Arial"/>
                <w:sz w:val="16"/>
                <w:szCs w:val="20"/>
              </w:rPr>
            </w:pPr>
          </w:p>
        </w:tc>
      </w:tr>
      <w:tr w:rsidR="00D53AD5" w:rsidRPr="00895CA8" w:rsidTr="00043796">
        <w:trPr>
          <w:trHeight w:val="1250"/>
          <w:jc w:val="center"/>
        </w:trPr>
        <w:tc>
          <w:tcPr>
            <w:tcW w:w="1837" w:type="dxa"/>
            <w:vAlign w:val="center"/>
          </w:tcPr>
          <w:p w:rsidR="00D53AD5" w:rsidRPr="00895CA8" w:rsidRDefault="00175396" w:rsidP="003A6C12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  <w:r>
              <w:rPr>
                <w:rFonts w:ascii="Book Antiqua" w:hAnsi="Book Antiqua" w:cs="Arial"/>
                <w:sz w:val="20"/>
                <w:szCs w:val="20"/>
              </w:rPr>
              <w:t>CEO</w:t>
            </w:r>
          </w:p>
        </w:tc>
        <w:tc>
          <w:tcPr>
            <w:tcW w:w="5058" w:type="dxa"/>
            <w:gridSpan w:val="3"/>
          </w:tcPr>
          <w:p w:rsidR="00D53AD5" w:rsidRPr="00895CA8" w:rsidRDefault="00017BE0">
            <w:pPr>
              <w:rPr>
                <w:rFonts w:ascii="Book Antiqua" w:hAnsi="Book Antiqua" w:cs="Arial"/>
                <w:noProof/>
                <w:sz w:val="20"/>
                <w:szCs w:val="20"/>
              </w:rPr>
            </w:pPr>
            <w:r>
              <w:rPr>
                <w:rFonts w:ascii="Book Antiqua" w:hAnsi="Book Antiqua" w:cs="Arial"/>
                <w:noProof/>
                <w:sz w:val="20"/>
                <w:szCs w:val="20"/>
                <w:lang w:val="hr-HR" w:eastAsia="hr-HR"/>
              </w:rPr>
              <w:pict>
                <v:rect id="_x0000_s1271" style="position:absolute;margin-left:47.9pt;margin-top:9.6pt;width:2in;height:36pt;z-index:251693056;mso-position-horizontal-relative:text;mso-position-vertical-relative:text">
                  <v:textbox style="mso-next-textbox:#_x0000_s1271">
                    <w:txbxContent>
                      <w:p w:rsidR="00D53AD5" w:rsidRPr="005D3DA3" w:rsidRDefault="00D53AD5" w:rsidP="00665190">
                        <w:pPr>
                          <w:jc w:val="center"/>
                          <w:rPr>
                            <w:rFonts w:ascii="Book Antiqua" w:hAnsi="Book Antiqu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Book Antiqua" w:hAnsi="Book Antiqua"/>
                            <w:sz w:val="18"/>
                            <w:szCs w:val="18"/>
                          </w:rPr>
                          <w:t>Return to F</w:t>
                        </w:r>
                        <w:r w:rsidR="00175396">
                          <w:rPr>
                            <w:rFonts w:ascii="Book Antiqua" w:hAnsi="Book Antiqua"/>
                            <w:sz w:val="18"/>
                            <w:szCs w:val="18"/>
                          </w:rPr>
                          <w:t xml:space="preserve">inance </w:t>
                        </w:r>
                        <w:r>
                          <w:rPr>
                            <w:rFonts w:ascii="Book Antiqua" w:hAnsi="Book Antiqua"/>
                            <w:sz w:val="18"/>
                            <w:szCs w:val="18"/>
                          </w:rPr>
                          <w:t>O</w:t>
                        </w:r>
                        <w:r w:rsidR="00175396">
                          <w:rPr>
                            <w:rFonts w:ascii="Book Antiqua" w:hAnsi="Book Antiqua"/>
                            <w:sz w:val="18"/>
                            <w:szCs w:val="18"/>
                          </w:rPr>
                          <w:t>fficer</w:t>
                        </w:r>
                        <w:r>
                          <w:rPr>
                            <w:rFonts w:ascii="Book Antiqua" w:hAnsi="Book Antiqua"/>
                            <w:sz w:val="18"/>
                            <w:szCs w:val="18"/>
                          </w:rPr>
                          <w:t xml:space="preserve"> for payment processing</w:t>
                        </w:r>
                      </w:p>
                    </w:txbxContent>
                  </v:textbox>
                </v:rect>
              </w:pict>
            </w:r>
            <w:r>
              <w:rPr>
                <w:rFonts w:ascii="Book Antiqua" w:hAnsi="Book Antiqua" w:cs="Arial"/>
                <w:noProof/>
                <w:sz w:val="20"/>
                <w:szCs w:val="20"/>
                <w:lang w:val="hr-HR" w:eastAsia="hr-HR"/>
              </w:rPr>
              <w:pict>
                <v:shape id="_x0000_s1274" type="#_x0000_t32" style="position:absolute;margin-left:57.65pt;margin-top:54.6pt;width:126pt;height:0;z-index:251696128;mso-position-horizontal-relative:text;mso-position-vertical-relative:text" o:connectortype="straight"/>
              </w:pict>
            </w:r>
            <w:r>
              <w:rPr>
                <w:rFonts w:ascii="Book Antiqua" w:hAnsi="Book Antiqua" w:cs="Arial"/>
                <w:noProof/>
                <w:sz w:val="20"/>
                <w:szCs w:val="20"/>
                <w:lang w:val="hr-HR" w:eastAsia="hr-HR"/>
              </w:rPr>
              <w:pict>
                <v:shape id="_x0000_s1273" type="#_x0000_t32" style="position:absolute;margin-left:119.9pt;margin-top:45.6pt;width:0;height:9pt;z-index:251695104;mso-position-horizontal-relative:text;mso-position-vertical-relative:text" o:connectortype="straight"/>
              </w:pict>
            </w:r>
          </w:p>
          <w:p w:rsidR="00D53AD5" w:rsidRPr="00895CA8" w:rsidRDefault="00017BE0">
            <w:pPr>
              <w:rPr>
                <w:rFonts w:ascii="Book Antiqua" w:hAnsi="Book Antiqua" w:cs="Arial"/>
                <w:noProof/>
                <w:sz w:val="20"/>
                <w:szCs w:val="20"/>
              </w:rPr>
            </w:pPr>
            <w:r>
              <w:rPr>
                <w:rFonts w:ascii="Book Antiqua" w:hAnsi="Book Antiqua" w:cs="Arial"/>
                <w:noProof/>
                <w:sz w:val="20"/>
                <w:szCs w:val="20"/>
                <w:lang w:val="hr-HR" w:eastAsia="hr-HR"/>
              </w:rPr>
              <w:pict>
                <v:shape id="_x0000_s1275" type="#_x0000_t34" style="position:absolute;margin-left:53.1pt;margin-top:47.4pt;width:72.8pt;height:62.25pt;rotation:90;flip:x;z-index:251697152;mso-position-horizontal-relative:text;mso-position-vertical-relative:text" o:connectortype="elbow" adj="21718,219053,-59177"/>
              </w:pict>
            </w:r>
            <w:r>
              <w:rPr>
                <w:rFonts w:ascii="Book Antiqua" w:hAnsi="Book Antiqua" w:cs="Arial"/>
                <w:noProof/>
                <w:sz w:val="16"/>
                <w:szCs w:val="20"/>
                <w:lang w:val="hr-HR" w:eastAsia="hr-HR"/>
              </w:rPr>
              <w:pict>
                <v:shape id="_x0000_s1272" type="#_x0000_t32" style="position:absolute;margin-left:183.6pt;margin-top:42.15pt;width:.05pt;height:18.8pt;z-index:251694080" o:connectortype="straight">
                  <v:stroke endarrow="block"/>
                </v:shape>
              </w:pict>
            </w:r>
          </w:p>
        </w:tc>
        <w:tc>
          <w:tcPr>
            <w:tcW w:w="778" w:type="dxa"/>
            <w:vAlign w:val="center"/>
          </w:tcPr>
          <w:p w:rsidR="00D53AD5" w:rsidRPr="00895CA8" w:rsidRDefault="00D53AD5" w:rsidP="00A53A93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</w:p>
        </w:tc>
        <w:tc>
          <w:tcPr>
            <w:tcW w:w="2520" w:type="dxa"/>
            <w:tcBorders>
              <w:bottom w:val="dotDotDash" w:sz="4" w:space="0" w:color="auto"/>
            </w:tcBorders>
            <w:vAlign w:val="center"/>
          </w:tcPr>
          <w:p w:rsidR="00D53AD5" w:rsidRPr="00895CA8" w:rsidRDefault="00D53AD5" w:rsidP="00A53A93">
            <w:pPr>
              <w:jc w:val="center"/>
              <w:rPr>
                <w:rFonts w:ascii="Book Antiqua" w:hAnsi="Book Antiqua" w:cs="Arial"/>
                <w:sz w:val="16"/>
                <w:szCs w:val="20"/>
              </w:rPr>
            </w:pPr>
          </w:p>
        </w:tc>
      </w:tr>
      <w:tr w:rsidR="00385D98" w:rsidRPr="00895CA8" w:rsidTr="00043796">
        <w:trPr>
          <w:trHeight w:val="2150"/>
          <w:jc w:val="center"/>
        </w:trPr>
        <w:tc>
          <w:tcPr>
            <w:tcW w:w="1837" w:type="dxa"/>
            <w:vAlign w:val="center"/>
          </w:tcPr>
          <w:p w:rsidR="00385D98" w:rsidRDefault="00175396" w:rsidP="00A53A93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  <w:r>
              <w:rPr>
                <w:rFonts w:ascii="Book Antiqua" w:hAnsi="Book Antiqua" w:cs="Arial"/>
                <w:sz w:val="20"/>
                <w:szCs w:val="20"/>
              </w:rPr>
              <w:t>Finance Officer</w:t>
            </w:r>
          </w:p>
          <w:p w:rsidR="00175396" w:rsidRDefault="00175396" w:rsidP="00A53A93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</w:p>
          <w:p w:rsidR="00175396" w:rsidRDefault="00175396" w:rsidP="00A53A93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</w:p>
          <w:p w:rsidR="00175396" w:rsidRDefault="00175396" w:rsidP="00A53A93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</w:p>
          <w:p w:rsidR="00175396" w:rsidRDefault="00175396" w:rsidP="00A53A93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</w:p>
          <w:p w:rsidR="00175396" w:rsidRPr="00895CA8" w:rsidRDefault="00175396" w:rsidP="00A53A93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</w:p>
        </w:tc>
        <w:tc>
          <w:tcPr>
            <w:tcW w:w="5058" w:type="dxa"/>
            <w:gridSpan w:val="3"/>
          </w:tcPr>
          <w:p w:rsidR="00385D98" w:rsidRPr="00895CA8" w:rsidRDefault="00017BE0">
            <w:pPr>
              <w:rPr>
                <w:rFonts w:ascii="Book Antiqua" w:hAnsi="Book Antiqua" w:cs="Arial"/>
                <w:noProof/>
                <w:sz w:val="20"/>
                <w:szCs w:val="20"/>
              </w:rPr>
            </w:pPr>
            <w:r>
              <w:rPr>
                <w:rFonts w:ascii="Book Antiqua" w:hAnsi="Book Antiqua" w:cs="Arial"/>
                <w:noProof/>
                <w:sz w:val="20"/>
                <w:szCs w:val="20"/>
                <w:lang w:val="hr-HR" w:eastAsia="hr-HR"/>
              </w:rPr>
              <w:pict>
                <v:rect id="_x0000_s1292" style="position:absolute;margin-left:128.9pt;margin-top:10.4pt;width:108pt;height:45pt;z-index:251716608;mso-position-horizontal-relative:text;mso-position-vertical-relative:text">
                  <v:textbox style="mso-next-textbox:#_x0000_s1292">
                    <w:txbxContent>
                      <w:p w:rsidR="00385D98" w:rsidRPr="005D3DA3" w:rsidRDefault="00385D98" w:rsidP="00665190">
                        <w:pPr>
                          <w:jc w:val="center"/>
                          <w:rPr>
                            <w:rFonts w:ascii="Book Antiqua" w:hAnsi="Book Antiqu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Book Antiqua" w:hAnsi="Book Antiqua"/>
                            <w:sz w:val="18"/>
                            <w:szCs w:val="18"/>
                          </w:rPr>
                          <w:t>Approve Purchase Requisition in Accounting System</w:t>
                        </w:r>
                      </w:p>
                    </w:txbxContent>
                  </v:textbox>
                </v:rect>
              </w:pict>
            </w:r>
          </w:p>
          <w:p w:rsidR="00385D98" w:rsidRPr="00895CA8" w:rsidRDefault="00385D98">
            <w:pPr>
              <w:rPr>
                <w:rFonts w:ascii="Book Antiqua" w:hAnsi="Book Antiqua" w:cs="Arial"/>
                <w:noProof/>
                <w:sz w:val="20"/>
                <w:szCs w:val="20"/>
              </w:rPr>
            </w:pPr>
          </w:p>
          <w:p w:rsidR="00385D98" w:rsidRPr="00895CA8" w:rsidRDefault="00017BE0" w:rsidP="00704970">
            <w:pPr>
              <w:rPr>
                <w:rFonts w:ascii="Book Antiqua" w:hAnsi="Book Antiqua" w:cs="Arial"/>
                <w:noProof/>
                <w:sz w:val="20"/>
                <w:szCs w:val="20"/>
              </w:rPr>
            </w:pPr>
            <w:r>
              <w:rPr>
                <w:rFonts w:ascii="Book Antiqua" w:hAnsi="Book Antiqua" w:cs="Arial"/>
                <w:noProof/>
                <w:sz w:val="20"/>
                <w:szCs w:val="20"/>
                <w:lang w:val="en-PH" w:eastAsia="en-PH"/>
              </w:rPr>
              <w:pict>
                <v:shape id="_x0000_s1355" type="#_x0000_t32" style="position:absolute;margin-left:183.7pt;margin-top:31.3pt;width:0;height:9pt;z-index:251754496;mso-position-horizontal-relative:text;mso-position-vertical-relative:text" o:connectortype="straight"/>
              </w:pict>
            </w:r>
            <w:r>
              <w:rPr>
                <w:rFonts w:ascii="Book Antiqua" w:hAnsi="Book Antiqua" w:cs="Arial"/>
                <w:noProof/>
                <w:sz w:val="20"/>
                <w:szCs w:val="20"/>
                <w:lang w:val="en-PH" w:eastAsia="en-PH"/>
              </w:rPr>
              <w:pict>
                <v:shape id="_x0000_s1354" type="#_x0000_t32" style="position:absolute;margin-left:119.9pt;margin-top:40.3pt;width:63.7pt;height:0;z-index:251753472;mso-position-horizontal-relative:text;mso-position-vertical-relative:text" o:connectortype="straight"/>
              </w:pict>
            </w:r>
            <w:r>
              <w:rPr>
                <w:rFonts w:ascii="Book Antiqua" w:hAnsi="Book Antiqua" w:cs="Arial"/>
                <w:noProof/>
                <w:sz w:val="16"/>
                <w:szCs w:val="20"/>
                <w:lang w:val="hr-HR" w:eastAsia="hr-HR"/>
              </w:rPr>
              <w:pict w14:anchorId="5DFFEABB"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_x0000_s1296" type="#_x0000_t120" style="position:absolute;margin-left:110.1pt;margin-top:57.7pt;width:21.75pt;height:21.8pt;z-index:251720704">
                  <v:textbox style="mso-next-textbox:#_x0000_s1296">
                    <w:txbxContent>
                      <w:p w:rsidR="00385D98" w:rsidRPr="00D53AD5" w:rsidRDefault="00385D98" w:rsidP="00D53AD5">
                        <w:pPr>
                          <w:jc w:val="center"/>
                          <w:rPr>
                            <w:rFonts w:ascii="Book Antiqua" w:hAnsi="Book Antiqu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Book Antiqua" w:hAnsi="Book Antiqua"/>
                            <w:sz w:val="18"/>
                            <w:szCs w:val="18"/>
                          </w:rPr>
                          <w:t>A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Book Antiqua" w:hAnsi="Book Antiqua" w:cs="Arial"/>
                <w:noProof/>
                <w:sz w:val="16"/>
                <w:szCs w:val="20"/>
                <w:lang w:val="hr-HR" w:eastAsia="hr-HR"/>
              </w:rPr>
              <w:pict w14:anchorId="3DDCF75A">
                <v:shape id="_x0000_s1295" type="#_x0000_t32" style="position:absolute;margin-left:119.9pt;margin-top:39.55pt;width:0;height:18pt;z-index:251719680" o:connectortype="straight">
                  <v:stroke endarrow="block"/>
                </v:shape>
              </w:pict>
            </w:r>
          </w:p>
        </w:tc>
        <w:tc>
          <w:tcPr>
            <w:tcW w:w="778" w:type="dxa"/>
            <w:vAlign w:val="center"/>
          </w:tcPr>
          <w:p w:rsidR="00385D98" w:rsidRPr="00895CA8" w:rsidRDefault="00385D98" w:rsidP="00A53A93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</w:p>
        </w:tc>
        <w:tc>
          <w:tcPr>
            <w:tcW w:w="2520" w:type="dxa"/>
            <w:tcBorders>
              <w:top w:val="dotDotDash" w:sz="4" w:space="0" w:color="auto"/>
              <w:bottom w:val="nil"/>
            </w:tcBorders>
            <w:vAlign w:val="center"/>
          </w:tcPr>
          <w:p w:rsidR="00385D98" w:rsidRPr="00895CA8" w:rsidRDefault="00ED6415" w:rsidP="003D1388">
            <w:pPr>
              <w:jc w:val="center"/>
              <w:rPr>
                <w:rFonts w:ascii="Book Antiqua" w:hAnsi="Book Antiqua" w:cs="Arial"/>
                <w:sz w:val="16"/>
                <w:szCs w:val="20"/>
              </w:rPr>
            </w:pPr>
            <w:r>
              <w:rPr>
                <w:rFonts w:ascii="Book Antiqua" w:hAnsi="Book Antiqua" w:cs="Arial"/>
                <w:sz w:val="16"/>
                <w:szCs w:val="20"/>
              </w:rPr>
              <w:t>Accounting System Purchase Requisition</w:t>
            </w:r>
          </w:p>
        </w:tc>
      </w:tr>
      <w:tr w:rsidR="00385D98" w:rsidRPr="00895CA8" w:rsidTr="00043796">
        <w:trPr>
          <w:trHeight w:val="1718"/>
          <w:jc w:val="center"/>
        </w:trPr>
        <w:tc>
          <w:tcPr>
            <w:tcW w:w="1837" w:type="dxa"/>
            <w:vAlign w:val="center"/>
          </w:tcPr>
          <w:p w:rsidR="00175396" w:rsidRDefault="00175396" w:rsidP="00A53A93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</w:p>
          <w:p w:rsidR="00175396" w:rsidRDefault="00175396" w:rsidP="00A53A93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</w:p>
          <w:p w:rsidR="00385D98" w:rsidRPr="00895CA8" w:rsidRDefault="00175396" w:rsidP="00623805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  <w:r>
              <w:rPr>
                <w:rFonts w:ascii="Book Antiqua" w:hAnsi="Book Antiqua" w:cs="Arial"/>
                <w:sz w:val="20"/>
                <w:szCs w:val="20"/>
              </w:rPr>
              <w:t xml:space="preserve">Finance </w:t>
            </w:r>
            <w:r w:rsidR="00623805">
              <w:rPr>
                <w:rFonts w:ascii="Book Antiqua" w:hAnsi="Book Antiqua" w:cs="Arial"/>
                <w:sz w:val="20"/>
                <w:szCs w:val="20"/>
              </w:rPr>
              <w:t>Assistant</w:t>
            </w:r>
          </w:p>
        </w:tc>
        <w:tc>
          <w:tcPr>
            <w:tcW w:w="5058" w:type="dxa"/>
            <w:gridSpan w:val="3"/>
          </w:tcPr>
          <w:p w:rsidR="00385D98" w:rsidRPr="00895CA8" w:rsidRDefault="00017BE0">
            <w:pPr>
              <w:rPr>
                <w:rFonts w:ascii="Book Antiqua" w:hAnsi="Book Antiqua" w:cs="Arial"/>
                <w:noProof/>
                <w:sz w:val="20"/>
                <w:szCs w:val="20"/>
              </w:rPr>
            </w:pPr>
            <w:r>
              <w:rPr>
                <w:rFonts w:ascii="Book Antiqua" w:hAnsi="Book Antiqua" w:cs="Arial"/>
                <w:noProof/>
                <w:sz w:val="20"/>
                <w:szCs w:val="20"/>
                <w:lang w:val="hr-HR" w:eastAsia="hr-HR"/>
              </w:rPr>
              <w:pict>
                <v:rect id="_x0000_s1294" style="position:absolute;margin-left:47.9pt;margin-top:41.05pt;width:2in;height:36pt;z-index:251718656;mso-position-horizontal-relative:text;mso-position-vertical-relative:text">
                  <v:textbox style="mso-next-textbox:#_x0000_s1294">
                    <w:txbxContent>
                      <w:p w:rsidR="00385D98" w:rsidRPr="005D3DA3" w:rsidRDefault="00385D98" w:rsidP="00665190">
                        <w:pPr>
                          <w:jc w:val="center"/>
                          <w:rPr>
                            <w:rFonts w:ascii="Book Antiqua" w:hAnsi="Book Antiqu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Book Antiqua" w:hAnsi="Book Antiqua"/>
                            <w:sz w:val="18"/>
                            <w:szCs w:val="18"/>
                          </w:rPr>
                          <w:t>Prepare Purchase Order in Accounting System</w:t>
                        </w:r>
                      </w:p>
                    </w:txbxContent>
                  </v:textbox>
                </v:rect>
              </w:pict>
            </w:r>
            <w:r>
              <w:rPr>
                <w:rFonts w:ascii="Book Antiqua" w:hAnsi="Book Antiqua" w:cs="Arial"/>
                <w:noProof/>
                <w:sz w:val="20"/>
                <w:szCs w:val="20"/>
                <w:lang w:val="hr-HR" w:eastAsia="hr-HR"/>
              </w:rPr>
              <w:pict w14:anchorId="3DDCF75A">
                <v:shape id="_x0000_s1300" type="#_x0000_t32" style="position:absolute;margin-left:120.7pt;margin-top:77.05pt;width:.05pt;height:18pt;z-index:251724800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ascii="Book Antiqua" w:hAnsi="Book Antiqua" w:cs="Arial"/>
                <w:noProof/>
                <w:sz w:val="20"/>
                <w:szCs w:val="20"/>
                <w:lang w:val="hr-HR" w:eastAsia="hr-HR"/>
              </w:rPr>
              <w:pict w14:anchorId="3DDCF75A">
                <v:shape id="_x0000_s1297" type="#_x0000_t32" style="position:absolute;margin-left:119.9pt;margin-top:26.3pt;width:0;height:14.75pt;z-index:251721728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ascii="Book Antiqua" w:hAnsi="Book Antiqua" w:cs="Arial"/>
                <w:noProof/>
                <w:sz w:val="20"/>
                <w:szCs w:val="20"/>
                <w:lang w:val="hr-HR" w:eastAsia="hr-HR"/>
              </w:rPr>
              <w:pict w14:anchorId="5DFFEABB">
                <v:shape id="_x0000_s1298" type="#_x0000_t120" style="position:absolute;margin-left:109.35pt;margin-top:4.3pt;width:21.75pt;height:21.8pt;z-index:251722752;mso-position-horizontal-relative:text;mso-position-vertical-relative:text">
                  <v:textbox style="mso-next-textbox:#_x0000_s1298">
                    <w:txbxContent>
                      <w:p w:rsidR="00385D98" w:rsidRPr="00D53AD5" w:rsidRDefault="00385D98" w:rsidP="00385D98">
                        <w:pPr>
                          <w:jc w:val="center"/>
                          <w:rPr>
                            <w:rFonts w:ascii="Book Antiqua" w:hAnsi="Book Antiqu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Book Antiqua" w:hAnsi="Book Antiqua"/>
                            <w:sz w:val="18"/>
                            <w:szCs w:val="18"/>
                          </w:rPr>
                          <w:t>A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778" w:type="dxa"/>
            <w:vAlign w:val="center"/>
          </w:tcPr>
          <w:p w:rsidR="00385D98" w:rsidRPr="00895CA8" w:rsidRDefault="00385D98" w:rsidP="00A53A93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</w:p>
        </w:tc>
        <w:tc>
          <w:tcPr>
            <w:tcW w:w="2520" w:type="dxa"/>
            <w:vAlign w:val="center"/>
          </w:tcPr>
          <w:p w:rsidR="00385D98" w:rsidRDefault="00385D98" w:rsidP="008D74E1">
            <w:pPr>
              <w:rPr>
                <w:rFonts w:ascii="Book Antiqua" w:hAnsi="Book Antiqua" w:cs="Arial"/>
                <w:sz w:val="16"/>
                <w:szCs w:val="20"/>
              </w:rPr>
            </w:pPr>
          </w:p>
          <w:p w:rsidR="00ED6415" w:rsidRDefault="00ED6415" w:rsidP="00576899">
            <w:pPr>
              <w:jc w:val="center"/>
              <w:rPr>
                <w:rFonts w:ascii="Book Antiqua" w:hAnsi="Book Antiqua" w:cs="Arial"/>
                <w:sz w:val="16"/>
                <w:szCs w:val="20"/>
              </w:rPr>
            </w:pPr>
          </w:p>
          <w:p w:rsidR="00ED6415" w:rsidRPr="00895CA8" w:rsidRDefault="00ED6415" w:rsidP="00576899">
            <w:pPr>
              <w:jc w:val="center"/>
              <w:rPr>
                <w:rFonts w:ascii="Book Antiqua" w:hAnsi="Book Antiqua" w:cs="Arial"/>
                <w:sz w:val="16"/>
                <w:szCs w:val="20"/>
              </w:rPr>
            </w:pPr>
            <w:r>
              <w:rPr>
                <w:rFonts w:ascii="Book Antiqua" w:hAnsi="Book Antiqua" w:cs="Arial"/>
                <w:sz w:val="16"/>
                <w:szCs w:val="20"/>
              </w:rPr>
              <w:t>Accounting System Purchase Order</w:t>
            </w:r>
          </w:p>
        </w:tc>
      </w:tr>
      <w:tr w:rsidR="00385D98" w:rsidRPr="00895CA8" w:rsidTr="00043796">
        <w:trPr>
          <w:trHeight w:val="1070"/>
          <w:jc w:val="center"/>
        </w:trPr>
        <w:tc>
          <w:tcPr>
            <w:tcW w:w="1837" w:type="dxa"/>
            <w:vAlign w:val="center"/>
          </w:tcPr>
          <w:p w:rsidR="00385D98" w:rsidRPr="00895CA8" w:rsidRDefault="00175396" w:rsidP="00623805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  <w:r>
              <w:rPr>
                <w:rFonts w:ascii="Book Antiqua" w:hAnsi="Book Antiqua" w:cs="Arial"/>
                <w:sz w:val="20"/>
                <w:szCs w:val="20"/>
              </w:rPr>
              <w:t xml:space="preserve">Finance </w:t>
            </w:r>
            <w:r w:rsidR="00623805">
              <w:rPr>
                <w:rFonts w:ascii="Book Antiqua" w:hAnsi="Book Antiqua" w:cs="Arial"/>
                <w:sz w:val="20"/>
                <w:szCs w:val="20"/>
              </w:rPr>
              <w:t>Assistant</w:t>
            </w:r>
          </w:p>
        </w:tc>
        <w:tc>
          <w:tcPr>
            <w:tcW w:w="5058" w:type="dxa"/>
            <w:gridSpan w:val="3"/>
          </w:tcPr>
          <w:p w:rsidR="00385D98" w:rsidRDefault="00017BE0">
            <w:pPr>
              <w:rPr>
                <w:rFonts w:ascii="Book Antiqua" w:hAnsi="Book Antiqua" w:cs="Arial"/>
                <w:noProof/>
                <w:sz w:val="20"/>
                <w:szCs w:val="20"/>
                <w:lang w:val="hr-HR" w:eastAsia="hr-HR"/>
              </w:rPr>
            </w:pPr>
            <w:r>
              <w:rPr>
                <w:rFonts w:ascii="Book Antiqua" w:hAnsi="Book Antiqua" w:cs="Arial"/>
                <w:noProof/>
                <w:sz w:val="20"/>
                <w:szCs w:val="20"/>
                <w:lang w:val="hr-HR" w:eastAsia="hr-HR"/>
              </w:rPr>
              <w:pict w14:anchorId="3DDCF75A">
                <v:shape id="_x0000_s1301" type="#_x0000_t32" style="position:absolute;margin-left:120.75pt;margin-top:44.65pt;width:.1pt;height:24.15pt;z-index:251725824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ascii="Book Antiqua" w:hAnsi="Book Antiqua" w:cs="Arial"/>
                <w:noProof/>
                <w:sz w:val="20"/>
                <w:szCs w:val="20"/>
                <w:lang w:val="hr-HR" w:eastAsia="hr-HR"/>
              </w:rPr>
              <w:pict>
                <v:rect id="_x0000_s1299" style="position:absolute;margin-left:47.9pt;margin-top:8.65pt;width:2in;height:36pt;z-index:251723776;mso-position-horizontal-relative:text;mso-position-vertical-relative:text">
                  <v:textbox style="mso-next-textbox:#_x0000_s1299">
                    <w:txbxContent>
                      <w:p w:rsidR="00385D98" w:rsidRPr="005D3DA3" w:rsidRDefault="00385D98" w:rsidP="00385D98">
                        <w:pPr>
                          <w:jc w:val="center"/>
                          <w:rPr>
                            <w:rFonts w:ascii="Book Antiqua" w:hAnsi="Book Antiqu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Book Antiqua" w:hAnsi="Book Antiqua"/>
                            <w:sz w:val="18"/>
                            <w:szCs w:val="18"/>
                          </w:rPr>
                          <w:t>Transfer Work Accomplishment Percentage</w:t>
                        </w:r>
                      </w:p>
                    </w:txbxContent>
                  </v:textbox>
                </v:rect>
              </w:pict>
            </w:r>
          </w:p>
        </w:tc>
        <w:tc>
          <w:tcPr>
            <w:tcW w:w="778" w:type="dxa"/>
            <w:vAlign w:val="center"/>
          </w:tcPr>
          <w:p w:rsidR="00385D98" w:rsidRPr="00895CA8" w:rsidRDefault="00886ECD" w:rsidP="00A53A93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  <w:r>
              <w:rPr>
                <w:rFonts w:ascii="Book Antiqua" w:hAnsi="Book Antiqua" w:cs="Arial"/>
                <w:sz w:val="18"/>
                <w:szCs w:val="20"/>
              </w:rPr>
              <w:t>Note 3</w:t>
            </w:r>
          </w:p>
        </w:tc>
        <w:tc>
          <w:tcPr>
            <w:tcW w:w="2520" w:type="dxa"/>
            <w:vAlign w:val="center"/>
          </w:tcPr>
          <w:p w:rsidR="00385D98" w:rsidRPr="00623805" w:rsidRDefault="00ED6415" w:rsidP="00576899">
            <w:pPr>
              <w:jc w:val="center"/>
              <w:rPr>
                <w:rFonts w:ascii="Book Antiqua" w:hAnsi="Book Antiqua" w:cs="Arial"/>
                <w:sz w:val="16"/>
                <w:szCs w:val="20"/>
              </w:rPr>
            </w:pPr>
            <w:r>
              <w:rPr>
                <w:rFonts w:ascii="Book Antiqua" w:hAnsi="Book Antiqua" w:cs="Arial"/>
                <w:sz w:val="16"/>
                <w:szCs w:val="20"/>
              </w:rPr>
              <w:t xml:space="preserve">Accounting System Purchase </w:t>
            </w:r>
            <w:r w:rsidRPr="00623805">
              <w:rPr>
                <w:rFonts w:ascii="Book Antiqua" w:hAnsi="Book Antiqua" w:cs="Arial"/>
                <w:sz w:val="16"/>
                <w:szCs w:val="20"/>
              </w:rPr>
              <w:t>Order</w:t>
            </w:r>
          </w:p>
          <w:p w:rsidR="00ED6415" w:rsidRPr="00623805" w:rsidRDefault="009439BA" w:rsidP="00576899">
            <w:pPr>
              <w:jc w:val="center"/>
              <w:rPr>
                <w:rFonts w:ascii="Book Antiqua" w:hAnsi="Book Antiqua" w:cs="Arial"/>
                <w:sz w:val="16"/>
                <w:szCs w:val="20"/>
              </w:rPr>
            </w:pPr>
            <w:r w:rsidRPr="00623805">
              <w:rPr>
                <w:rFonts w:ascii="Book Antiqua" w:hAnsi="Book Antiqua" w:cs="Arial"/>
                <w:sz w:val="16"/>
                <w:szCs w:val="20"/>
              </w:rPr>
              <w:t>Accounting System Goods Received Notes</w:t>
            </w:r>
          </w:p>
          <w:p w:rsidR="00ED6415" w:rsidRPr="00895CA8" w:rsidRDefault="00623805" w:rsidP="00576899">
            <w:pPr>
              <w:jc w:val="center"/>
              <w:rPr>
                <w:rFonts w:ascii="Book Antiqua" w:hAnsi="Book Antiqua" w:cs="Arial"/>
                <w:sz w:val="16"/>
                <w:szCs w:val="20"/>
              </w:rPr>
            </w:pPr>
            <w:r>
              <w:rPr>
                <w:rFonts w:ascii="Book Antiqua" w:hAnsi="Book Antiqua" w:cs="Arial"/>
                <w:sz w:val="16"/>
                <w:szCs w:val="20"/>
              </w:rPr>
              <w:t>Accounting System Purchase Invoice</w:t>
            </w:r>
          </w:p>
        </w:tc>
      </w:tr>
      <w:tr w:rsidR="004250FF" w:rsidRPr="00895CA8" w:rsidTr="00043796">
        <w:trPr>
          <w:trHeight w:val="1133"/>
          <w:jc w:val="center"/>
        </w:trPr>
        <w:tc>
          <w:tcPr>
            <w:tcW w:w="1837" w:type="dxa"/>
            <w:vAlign w:val="center"/>
          </w:tcPr>
          <w:p w:rsidR="004250FF" w:rsidRPr="00895CA8" w:rsidRDefault="004250FF" w:rsidP="00A53A93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  <w:r>
              <w:rPr>
                <w:rFonts w:ascii="Book Antiqua" w:hAnsi="Book Antiqua" w:cs="Arial"/>
                <w:sz w:val="20"/>
                <w:szCs w:val="20"/>
              </w:rPr>
              <w:t xml:space="preserve">Finance </w:t>
            </w:r>
            <w:r w:rsidR="00E52F3F">
              <w:rPr>
                <w:rFonts w:ascii="Book Antiqua" w:hAnsi="Book Antiqua" w:cs="Arial"/>
                <w:sz w:val="20"/>
                <w:szCs w:val="20"/>
              </w:rPr>
              <w:t>Assistant /</w:t>
            </w:r>
            <w:r>
              <w:rPr>
                <w:rFonts w:ascii="Book Antiqua" w:hAnsi="Book Antiqua" w:cs="Arial"/>
                <w:sz w:val="20"/>
                <w:szCs w:val="20"/>
              </w:rPr>
              <w:t>Cashier</w:t>
            </w:r>
          </w:p>
        </w:tc>
        <w:tc>
          <w:tcPr>
            <w:tcW w:w="2529" w:type="dxa"/>
            <w:gridSpan w:val="2"/>
          </w:tcPr>
          <w:p w:rsidR="004250FF" w:rsidRDefault="00017BE0">
            <w:pPr>
              <w:rPr>
                <w:rFonts w:ascii="Book Antiqua" w:hAnsi="Book Antiqua" w:cs="Arial"/>
                <w:noProof/>
                <w:sz w:val="20"/>
                <w:szCs w:val="20"/>
                <w:lang w:val="hr-HR" w:eastAsia="hr-HR"/>
              </w:rPr>
            </w:pPr>
            <w:r>
              <w:rPr>
                <w:rFonts w:ascii="Book Antiqua" w:hAnsi="Book Antiqua" w:cs="Arial"/>
                <w:noProof/>
                <w:sz w:val="20"/>
                <w:szCs w:val="20"/>
                <w:lang w:val="hr-HR" w:eastAsia="hr-HR"/>
              </w:rPr>
              <w:pict w14:anchorId="3DDCF75A">
                <v:shape id="_x0000_s1350" type="#_x0000_t32" style="position:absolute;margin-left:119.9pt;margin-top:51.25pt;width:.05pt;height:18pt;z-index:251752448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ascii="Book Antiqua" w:hAnsi="Book Antiqua" w:cs="Arial"/>
                <w:noProof/>
                <w:sz w:val="20"/>
                <w:szCs w:val="20"/>
                <w:lang w:val="hr-HR" w:eastAsia="hr-HR"/>
              </w:rPr>
              <w:pict>
                <v:rect id="_x0000_s1349" style="position:absolute;margin-left:47.9pt;margin-top:8.65pt;width:2in;height:43.35pt;z-index:251751424;mso-position-horizontal-relative:text;mso-position-vertical-relative:text">
                  <v:textbox style="mso-next-textbox:#_x0000_s1349">
                    <w:txbxContent>
                      <w:p w:rsidR="004250FF" w:rsidRPr="005D3DA3" w:rsidRDefault="004250FF" w:rsidP="00B3286D">
                        <w:pPr>
                          <w:jc w:val="center"/>
                          <w:rPr>
                            <w:rFonts w:ascii="Book Antiqua" w:hAnsi="Book Antiqu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Book Antiqua" w:hAnsi="Book Antiqua"/>
                            <w:sz w:val="18"/>
                            <w:szCs w:val="18"/>
                          </w:rPr>
                          <w:t>Prepare voucher</w:t>
                        </w:r>
                        <w:r w:rsidR="00E52F3F">
                          <w:rPr>
                            <w:rFonts w:ascii="Book Antiqua" w:hAnsi="Book Antiqua"/>
                            <w:sz w:val="18"/>
                            <w:szCs w:val="18"/>
                          </w:rPr>
                          <w:t xml:space="preserve"> (for check), Cash Advance for Liquidation</w:t>
                        </w:r>
                        <w:r>
                          <w:rPr>
                            <w:rFonts w:ascii="Book Antiqua" w:hAnsi="Book Antiqua"/>
                            <w:sz w:val="18"/>
                            <w:szCs w:val="18"/>
                          </w:rPr>
                          <w:t xml:space="preserve"> and check</w:t>
                        </w:r>
                        <w:r w:rsidR="008D74E1">
                          <w:rPr>
                            <w:rFonts w:ascii="Book Antiqua" w:hAnsi="Book Antiqua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rect>
              </w:pict>
            </w:r>
          </w:p>
        </w:tc>
        <w:tc>
          <w:tcPr>
            <w:tcW w:w="2529" w:type="dxa"/>
          </w:tcPr>
          <w:p w:rsidR="004250FF" w:rsidRPr="008D74E1" w:rsidRDefault="00017BE0">
            <w:pPr>
              <w:rPr>
                <w:rFonts w:ascii="Book Antiqua" w:hAnsi="Book Antiqua" w:cs="Arial"/>
                <w:noProof/>
                <w:sz w:val="18"/>
                <w:szCs w:val="18"/>
                <w:lang w:val="hr-HR" w:eastAsia="hr-HR"/>
              </w:rPr>
            </w:pPr>
            <w:r>
              <w:rPr>
                <w:rFonts w:ascii="Book Antiqua" w:hAnsi="Book Antiqua" w:cs="Arial"/>
                <w:noProof/>
                <w:sz w:val="18"/>
                <w:szCs w:val="18"/>
                <w:lang w:val="en-PH" w:eastAsia="en-PH"/>
              </w:rPr>
              <w:pict>
                <v:shape id="_x0000_s1368" type="#_x0000_t32" style="position:absolute;margin-left:103.7pt;margin-top:28.75pt;width:0;height:117.75pt;z-index:251759616;mso-position-horizontal-relative:text;mso-position-vertical-relative:text" o:connectortype="straight"/>
              </w:pict>
            </w:r>
            <w:r>
              <w:rPr>
                <w:rFonts w:ascii="Book Antiqua" w:hAnsi="Book Antiqua" w:cs="Arial"/>
                <w:noProof/>
                <w:sz w:val="18"/>
                <w:szCs w:val="18"/>
                <w:lang w:val="en-PH" w:eastAsia="en-PH"/>
              </w:rPr>
              <w:pict>
                <v:shape id="_x0000_s1361" type="#_x0000_t32" style="position:absolute;margin-left:65.45pt;margin-top:28.75pt;width:38.25pt;height:0;z-index:251755520;mso-position-horizontal-relative:text;mso-position-vertical-relative:text" o:connectortype="straight"/>
              </w:pict>
            </w:r>
          </w:p>
        </w:tc>
        <w:tc>
          <w:tcPr>
            <w:tcW w:w="778" w:type="dxa"/>
            <w:vAlign w:val="center"/>
          </w:tcPr>
          <w:p w:rsidR="004250FF" w:rsidRPr="00895CA8" w:rsidRDefault="004250FF" w:rsidP="00A53A93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</w:p>
        </w:tc>
        <w:tc>
          <w:tcPr>
            <w:tcW w:w="2520" w:type="dxa"/>
            <w:vAlign w:val="center"/>
          </w:tcPr>
          <w:p w:rsidR="004250FF" w:rsidRDefault="004250FF" w:rsidP="00576899">
            <w:pPr>
              <w:jc w:val="center"/>
              <w:rPr>
                <w:rFonts w:ascii="Book Antiqua" w:hAnsi="Book Antiqua" w:cs="Arial"/>
                <w:sz w:val="16"/>
                <w:szCs w:val="20"/>
              </w:rPr>
            </w:pPr>
            <w:r>
              <w:rPr>
                <w:rFonts w:ascii="Book Antiqua" w:hAnsi="Book Antiqua" w:cs="Arial"/>
                <w:sz w:val="16"/>
                <w:szCs w:val="20"/>
              </w:rPr>
              <w:t>Voucher</w:t>
            </w:r>
          </w:p>
          <w:p w:rsidR="004250FF" w:rsidRPr="00895CA8" w:rsidRDefault="004250FF" w:rsidP="00576899">
            <w:pPr>
              <w:jc w:val="center"/>
              <w:rPr>
                <w:rFonts w:ascii="Book Antiqua" w:hAnsi="Book Antiqua" w:cs="Arial"/>
                <w:sz w:val="16"/>
                <w:szCs w:val="20"/>
              </w:rPr>
            </w:pPr>
            <w:r>
              <w:rPr>
                <w:rFonts w:ascii="Book Antiqua" w:hAnsi="Book Antiqua" w:cs="Arial"/>
                <w:sz w:val="16"/>
                <w:szCs w:val="20"/>
              </w:rPr>
              <w:t>Check</w:t>
            </w:r>
          </w:p>
        </w:tc>
      </w:tr>
      <w:tr w:rsidR="00B3286D" w:rsidRPr="00895CA8" w:rsidTr="00043796">
        <w:trPr>
          <w:trHeight w:val="1250"/>
          <w:jc w:val="center"/>
        </w:trPr>
        <w:tc>
          <w:tcPr>
            <w:tcW w:w="1837" w:type="dxa"/>
            <w:vAlign w:val="center"/>
          </w:tcPr>
          <w:p w:rsidR="00B3286D" w:rsidRPr="00895CA8" w:rsidRDefault="006118B2" w:rsidP="00A53A93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  <w:r>
              <w:rPr>
                <w:rFonts w:ascii="Book Antiqua" w:hAnsi="Book Antiqua" w:cs="Arial"/>
                <w:sz w:val="20"/>
                <w:szCs w:val="20"/>
              </w:rPr>
              <w:t>Finance Officer / Finance Assistant</w:t>
            </w:r>
          </w:p>
        </w:tc>
        <w:tc>
          <w:tcPr>
            <w:tcW w:w="5058" w:type="dxa"/>
            <w:gridSpan w:val="3"/>
          </w:tcPr>
          <w:p w:rsidR="00B3286D" w:rsidRDefault="00017BE0">
            <w:pPr>
              <w:rPr>
                <w:rFonts w:ascii="Book Antiqua" w:hAnsi="Book Antiqua" w:cs="Arial"/>
                <w:noProof/>
                <w:sz w:val="20"/>
                <w:szCs w:val="20"/>
                <w:lang w:val="hr-HR" w:eastAsia="hr-HR"/>
              </w:rPr>
            </w:pPr>
            <w:r>
              <w:rPr>
                <w:rFonts w:ascii="Book Antiqua" w:hAnsi="Book Antiqua" w:cs="Arial"/>
                <w:noProof/>
                <w:sz w:val="18"/>
                <w:szCs w:val="18"/>
                <w:lang w:val="en-PH" w:eastAsia="en-PH"/>
              </w:rPr>
              <w:pict>
                <v:shape id="_x0000_s1366" type="#_x0000_t32" style="position:absolute;margin-left:9.65pt;margin-top:33.85pt;width:0;height:165pt;z-index:251757568;mso-position-horizontal-relative:text;mso-position-vertical-relative:text" o:connectortype="straight"/>
              </w:pict>
            </w:r>
            <w:r>
              <w:rPr>
                <w:rFonts w:ascii="Book Antiqua" w:hAnsi="Book Antiqua" w:cs="Arial"/>
                <w:noProof/>
                <w:sz w:val="20"/>
                <w:szCs w:val="20"/>
                <w:lang w:val="hr-HR" w:eastAsia="hr-HR"/>
              </w:rPr>
              <w:pict>
                <v:rect id="_x0000_s1304" style="position:absolute;margin-left:47.9pt;margin-top:12.85pt;width:2in;height:41.25pt;z-index:251728896;mso-position-horizontal-relative:text;mso-position-vertical-relative:text">
                  <v:textbox style="mso-next-textbox:#_x0000_s1304">
                    <w:txbxContent>
                      <w:p w:rsidR="00B3286D" w:rsidRPr="005D3DA3" w:rsidRDefault="00B3286D" w:rsidP="00B3286D">
                        <w:pPr>
                          <w:jc w:val="center"/>
                          <w:rPr>
                            <w:rFonts w:ascii="Book Antiqua" w:hAnsi="Book Antiqu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Book Antiqua" w:hAnsi="Book Antiqua"/>
                            <w:sz w:val="18"/>
                            <w:szCs w:val="18"/>
                          </w:rPr>
                          <w:t xml:space="preserve">Forward </w:t>
                        </w:r>
                        <w:r w:rsidR="00667316">
                          <w:rPr>
                            <w:rFonts w:ascii="Book Antiqua" w:hAnsi="Book Antiqua"/>
                            <w:sz w:val="18"/>
                            <w:szCs w:val="18"/>
                          </w:rPr>
                          <w:t>the check and voucher with attachment to Finance Manager</w:t>
                        </w:r>
                      </w:p>
                    </w:txbxContent>
                  </v:textbox>
                </v:rect>
              </w:pict>
            </w:r>
            <w:r>
              <w:rPr>
                <w:rFonts w:ascii="Book Antiqua" w:hAnsi="Book Antiqua" w:cs="Arial"/>
                <w:noProof/>
                <w:sz w:val="18"/>
                <w:szCs w:val="18"/>
                <w:lang w:val="en-PH" w:eastAsia="en-PH"/>
              </w:rPr>
              <w:pict>
                <v:shape id="_x0000_s1372" type="#_x0000_t32" style="position:absolute;margin-left:9.65pt;margin-top:33.85pt;width:38.25pt;height:0;z-index:251762688;mso-position-horizontal-relative:text;mso-position-vertical-relative:text" o:connectortype="straight"/>
              </w:pict>
            </w:r>
          </w:p>
        </w:tc>
        <w:tc>
          <w:tcPr>
            <w:tcW w:w="778" w:type="dxa"/>
            <w:vAlign w:val="center"/>
          </w:tcPr>
          <w:p w:rsidR="00E52F3F" w:rsidRPr="00043796" w:rsidRDefault="00886ECD" w:rsidP="00043796">
            <w:pPr>
              <w:jc w:val="center"/>
              <w:rPr>
                <w:rFonts w:ascii="Book Antiqua" w:hAnsi="Book Antiqua" w:cs="Arial"/>
                <w:sz w:val="18"/>
                <w:szCs w:val="20"/>
              </w:rPr>
            </w:pPr>
            <w:r w:rsidRPr="00886ECD">
              <w:rPr>
                <w:rFonts w:ascii="Book Antiqua" w:hAnsi="Book Antiqua" w:cs="Arial"/>
                <w:sz w:val="18"/>
                <w:szCs w:val="20"/>
              </w:rPr>
              <w:t>Note 4</w:t>
            </w:r>
          </w:p>
        </w:tc>
        <w:tc>
          <w:tcPr>
            <w:tcW w:w="2520" w:type="dxa"/>
            <w:vAlign w:val="center"/>
          </w:tcPr>
          <w:p w:rsidR="00B3286D" w:rsidRDefault="00ED6415" w:rsidP="00576899">
            <w:pPr>
              <w:jc w:val="center"/>
              <w:rPr>
                <w:rFonts w:ascii="Book Antiqua" w:hAnsi="Book Antiqua" w:cs="Arial"/>
                <w:sz w:val="16"/>
                <w:szCs w:val="20"/>
              </w:rPr>
            </w:pPr>
            <w:r>
              <w:rPr>
                <w:rFonts w:ascii="Book Antiqua" w:hAnsi="Book Antiqua" w:cs="Arial"/>
                <w:sz w:val="16"/>
                <w:szCs w:val="20"/>
              </w:rPr>
              <w:t>Voucher</w:t>
            </w:r>
          </w:p>
          <w:p w:rsidR="00ED6415" w:rsidRDefault="00ED6415" w:rsidP="00576899">
            <w:pPr>
              <w:jc w:val="center"/>
              <w:rPr>
                <w:rFonts w:ascii="Book Antiqua" w:hAnsi="Book Antiqua" w:cs="Arial"/>
                <w:sz w:val="16"/>
                <w:szCs w:val="20"/>
              </w:rPr>
            </w:pPr>
            <w:r>
              <w:rPr>
                <w:rFonts w:ascii="Book Antiqua" w:hAnsi="Book Antiqua" w:cs="Arial"/>
                <w:sz w:val="16"/>
                <w:szCs w:val="20"/>
              </w:rPr>
              <w:t>Check</w:t>
            </w:r>
          </w:p>
          <w:p w:rsidR="00ED6415" w:rsidRPr="00895CA8" w:rsidRDefault="00ED6415" w:rsidP="00576899">
            <w:pPr>
              <w:jc w:val="center"/>
              <w:rPr>
                <w:rFonts w:ascii="Book Antiqua" w:hAnsi="Book Antiqua" w:cs="Arial"/>
                <w:sz w:val="16"/>
                <w:szCs w:val="20"/>
              </w:rPr>
            </w:pPr>
            <w:r>
              <w:rPr>
                <w:rFonts w:ascii="Book Antiqua" w:hAnsi="Book Antiqua" w:cs="Arial"/>
                <w:sz w:val="16"/>
                <w:szCs w:val="20"/>
              </w:rPr>
              <w:t>Supporting Documents</w:t>
            </w:r>
          </w:p>
        </w:tc>
      </w:tr>
      <w:tr w:rsidR="00E52F3F" w:rsidRPr="00895CA8" w:rsidTr="00043796">
        <w:trPr>
          <w:trHeight w:val="1070"/>
          <w:jc w:val="center"/>
        </w:trPr>
        <w:tc>
          <w:tcPr>
            <w:tcW w:w="1837" w:type="dxa"/>
            <w:vAlign w:val="center"/>
          </w:tcPr>
          <w:p w:rsidR="00E52F3F" w:rsidRDefault="00043796" w:rsidP="00A53A93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  <w:r>
              <w:rPr>
                <w:rFonts w:ascii="Book Antiqua" w:hAnsi="Book Antiqua" w:cs="Arial"/>
                <w:sz w:val="20"/>
                <w:szCs w:val="20"/>
              </w:rPr>
              <w:t>Finance Assistant</w:t>
            </w:r>
          </w:p>
        </w:tc>
        <w:tc>
          <w:tcPr>
            <w:tcW w:w="5058" w:type="dxa"/>
            <w:gridSpan w:val="3"/>
          </w:tcPr>
          <w:p w:rsidR="00E52F3F" w:rsidRDefault="00017BE0">
            <w:pPr>
              <w:rPr>
                <w:rFonts w:ascii="Book Antiqua" w:hAnsi="Book Antiqua" w:cs="Arial"/>
                <w:noProof/>
                <w:sz w:val="18"/>
                <w:szCs w:val="18"/>
                <w:lang w:val="en-PH" w:eastAsia="en-PH"/>
              </w:rPr>
            </w:pPr>
            <w:r>
              <w:rPr>
                <w:rFonts w:ascii="Book Antiqua" w:hAnsi="Book Antiqua" w:cs="Arial"/>
                <w:noProof/>
                <w:sz w:val="20"/>
                <w:szCs w:val="20"/>
                <w:lang w:val="hr-HR" w:eastAsia="hr-HR"/>
              </w:rPr>
              <w:pict w14:anchorId="3DDCF75A">
                <v:shape id="_x0000_s1305" type="#_x0000_t32" style="position:absolute;margin-left:118.4pt;margin-top:45.1pt;width:.05pt;height:18pt;z-index:251729920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ascii="Book Antiqua" w:hAnsi="Book Antiqua" w:cs="Arial"/>
                <w:noProof/>
                <w:sz w:val="18"/>
                <w:szCs w:val="18"/>
                <w:lang w:val="en-PH" w:eastAsia="en-PH"/>
              </w:rPr>
              <w:pict>
                <v:shape id="_x0000_s1371" type="#_x0000_t32" style="position:absolute;margin-left:191.9pt;margin-top:26.35pt;width:38.25pt;height:0;z-index:251761664;mso-position-horizontal-relative:text;mso-position-vertical-relative:text" o:connectortype="straight">
                  <v:stroke startarrow="block"/>
                </v:shape>
              </w:pict>
            </w:r>
            <w:r>
              <w:rPr>
                <w:rFonts w:ascii="Book Antiqua" w:hAnsi="Book Antiqua" w:cs="Arial"/>
                <w:noProof/>
                <w:sz w:val="18"/>
                <w:szCs w:val="18"/>
                <w:lang w:val="en-PH" w:eastAsia="en-PH"/>
              </w:rPr>
              <w:pict>
                <v:rect id="_x0000_s1370" style="position:absolute;margin-left:47.9pt;margin-top:8.65pt;width:2in;height:35.7pt;z-index:251760640;mso-position-horizontal-relative:text;mso-position-vertical-relative:text">
                  <v:textbox style="mso-next-textbox:#_x0000_s1370">
                    <w:txbxContent>
                      <w:p w:rsidR="00E52F3F" w:rsidRPr="005D3DA3" w:rsidRDefault="00E52F3F" w:rsidP="00E52F3F">
                        <w:pPr>
                          <w:jc w:val="center"/>
                          <w:rPr>
                            <w:rFonts w:ascii="Book Antiqua" w:hAnsi="Book Antiqu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Book Antiqua" w:hAnsi="Book Antiqua"/>
                            <w:sz w:val="18"/>
                            <w:szCs w:val="18"/>
                          </w:rPr>
                          <w:t>Forward Cash Advance for Liquidation to Cashier</w:t>
                        </w:r>
                      </w:p>
                    </w:txbxContent>
                  </v:textbox>
                </v:rect>
              </w:pict>
            </w:r>
          </w:p>
        </w:tc>
        <w:tc>
          <w:tcPr>
            <w:tcW w:w="778" w:type="dxa"/>
            <w:vAlign w:val="center"/>
          </w:tcPr>
          <w:p w:rsidR="00E52F3F" w:rsidRPr="00886ECD" w:rsidRDefault="00E52F3F" w:rsidP="00A53A93">
            <w:pPr>
              <w:jc w:val="center"/>
              <w:rPr>
                <w:rFonts w:ascii="Book Antiqua" w:hAnsi="Book Antiqua" w:cs="Arial"/>
                <w:sz w:val="18"/>
                <w:szCs w:val="20"/>
              </w:rPr>
            </w:pPr>
          </w:p>
        </w:tc>
        <w:tc>
          <w:tcPr>
            <w:tcW w:w="2520" w:type="dxa"/>
            <w:vAlign w:val="center"/>
          </w:tcPr>
          <w:p w:rsidR="00E52F3F" w:rsidRDefault="000A2088" w:rsidP="00576899">
            <w:pPr>
              <w:jc w:val="center"/>
              <w:rPr>
                <w:rFonts w:ascii="Book Antiqua" w:hAnsi="Book Antiqua" w:cs="Arial"/>
                <w:sz w:val="16"/>
                <w:szCs w:val="20"/>
              </w:rPr>
            </w:pPr>
            <w:r>
              <w:rPr>
                <w:rFonts w:ascii="Book Antiqua" w:hAnsi="Book Antiqua" w:cs="Arial"/>
                <w:sz w:val="16"/>
                <w:szCs w:val="20"/>
              </w:rPr>
              <w:t>Liquidation to Cashier</w:t>
            </w:r>
          </w:p>
        </w:tc>
      </w:tr>
      <w:tr w:rsidR="00043796" w:rsidRPr="00895CA8" w:rsidTr="00043796">
        <w:trPr>
          <w:trHeight w:val="1070"/>
          <w:jc w:val="center"/>
        </w:trPr>
        <w:tc>
          <w:tcPr>
            <w:tcW w:w="1837" w:type="dxa"/>
            <w:vAlign w:val="center"/>
          </w:tcPr>
          <w:p w:rsidR="00043796" w:rsidRDefault="00043796" w:rsidP="00A53A93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  <w:r>
              <w:rPr>
                <w:rFonts w:ascii="Book Antiqua" w:hAnsi="Book Antiqua" w:cs="Arial"/>
                <w:sz w:val="20"/>
                <w:szCs w:val="20"/>
              </w:rPr>
              <w:t>Cashier</w:t>
            </w:r>
          </w:p>
        </w:tc>
        <w:tc>
          <w:tcPr>
            <w:tcW w:w="5058" w:type="dxa"/>
            <w:gridSpan w:val="3"/>
          </w:tcPr>
          <w:p w:rsidR="00043796" w:rsidRDefault="00017BE0">
            <w:pPr>
              <w:rPr>
                <w:rFonts w:ascii="Book Antiqua" w:hAnsi="Book Antiqua" w:cs="Arial"/>
                <w:noProof/>
                <w:sz w:val="18"/>
                <w:szCs w:val="18"/>
                <w:lang w:val="en-PH" w:eastAsia="en-PH"/>
              </w:rPr>
            </w:pPr>
            <w:r>
              <w:rPr>
                <w:rFonts w:ascii="Book Antiqua" w:hAnsi="Book Antiqua" w:cs="Arial"/>
                <w:noProof/>
                <w:sz w:val="18"/>
                <w:szCs w:val="18"/>
                <w:lang w:val="en-PH" w:eastAsia="en-PH"/>
              </w:rPr>
              <w:pict>
                <v:shape id="_x0000_s1375" type="#_x0000_t32" style="position:absolute;margin-left:230.15pt;margin-top:28.6pt;width:.05pt;height:169.5pt;z-index:251765760;mso-position-horizontal-relative:text;mso-position-vertical-relative:text" o:connectortype="straight"/>
              </w:pict>
            </w:r>
            <w:r>
              <w:rPr>
                <w:rFonts w:ascii="Book Antiqua" w:hAnsi="Book Antiqua" w:cs="Arial"/>
                <w:noProof/>
                <w:sz w:val="18"/>
                <w:szCs w:val="18"/>
                <w:lang w:val="en-PH" w:eastAsia="en-PH"/>
              </w:rPr>
              <w:pict>
                <v:shape id="_x0000_s1374" type="#_x0000_t32" style="position:absolute;margin-left:191.9pt;margin-top:28.6pt;width:38.25pt;height:0;z-index:251764736;mso-position-horizontal-relative:text;mso-position-vertical-relative:text" o:connectortype="straight"/>
              </w:pict>
            </w:r>
            <w:r>
              <w:rPr>
                <w:rFonts w:ascii="Book Antiqua" w:hAnsi="Book Antiqua" w:cs="Arial"/>
                <w:noProof/>
                <w:sz w:val="18"/>
                <w:szCs w:val="18"/>
                <w:lang w:val="en-PH" w:eastAsia="en-PH"/>
              </w:rPr>
              <w:pict>
                <v:rect id="_x0000_s1362" style="position:absolute;margin-left:47.9pt;margin-top:9.1pt;width:2in;height:36.75pt;z-index:251756544;mso-position-horizontal-relative:text;mso-position-vertical-relative:text">
                  <v:textbox style="mso-next-textbox:#_x0000_s1362">
                    <w:txbxContent>
                      <w:p w:rsidR="008D74E1" w:rsidRPr="008D74E1" w:rsidRDefault="008D74E1" w:rsidP="008D74E1">
                        <w:pPr>
                          <w:jc w:val="center"/>
                          <w:rPr>
                            <w:rFonts w:ascii="Book Antiqua" w:hAnsi="Book Antiqu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Book Antiqua" w:hAnsi="Book Antiqua"/>
                            <w:sz w:val="18"/>
                            <w:szCs w:val="18"/>
                          </w:rPr>
                          <w:t>Release payment to service provider</w:t>
                        </w:r>
                      </w:p>
                    </w:txbxContent>
                  </v:textbox>
                </v:rect>
              </w:pict>
            </w:r>
          </w:p>
        </w:tc>
        <w:tc>
          <w:tcPr>
            <w:tcW w:w="778" w:type="dxa"/>
            <w:vAlign w:val="center"/>
          </w:tcPr>
          <w:p w:rsidR="00043796" w:rsidRDefault="00043796" w:rsidP="00A53A93">
            <w:pPr>
              <w:jc w:val="center"/>
              <w:rPr>
                <w:rFonts w:ascii="Book Antiqua" w:hAnsi="Book Antiqua" w:cs="Arial"/>
                <w:noProof/>
                <w:sz w:val="20"/>
                <w:szCs w:val="20"/>
                <w:lang w:val="hr-HR" w:eastAsia="hr-HR"/>
              </w:rPr>
            </w:pPr>
          </w:p>
        </w:tc>
        <w:tc>
          <w:tcPr>
            <w:tcW w:w="2520" w:type="dxa"/>
            <w:vAlign w:val="center"/>
          </w:tcPr>
          <w:p w:rsidR="00043796" w:rsidRPr="008D74E1" w:rsidRDefault="00043796" w:rsidP="00576899">
            <w:pPr>
              <w:jc w:val="center"/>
              <w:rPr>
                <w:rFonts w:ascii="Book Antiqua" w:hAnsi="Book Antiqua" w:cs="Arial"/>
                <w:noProof/>
                <w:sz w:val="18"/>
                <w:szCs w:val="18"/>
                <w:lang w:val="en-PH" w:eastAsia="en-PH"/>
              </w:rPr>
            </w:pPr>
          </w:p>
        </w:tc>
      </w:tr>
      <w:tr w:rsidR="00667316" w:rsidRPr="00895CA8" w:rsidTr="00043796">
        <w:trPr>
          <w:trHeight w:val="1070"/>
          <w:jc w:val="center"/>
        </w:trPr>
        <w:tc>
          <w:tcPr>
            <w:tcW w:w="1837" w:type="dxa"/>
            <w:vAlign w:val="center"/>
          </w:tcPr>
          <w:p w:rsidR="00667316" w:rsidRPr="00895CA8" w:rsidRDefault="00175396" w:rsidP="00A53A93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  <w:r>
              <w:rPr>
                <w:rFonts w:ascii="Book Antiqua" w:hAnsi="Book Antiqua" w:cs="Arial"/>
                <w:sz w:val="20"/>
                <w:szCs w:val="20"/>
              </w:rPr>
              <w:t>Finance Manager</w:t>
            </w:r>
          </w:p>
        </w:tc>
        <w:tc>
          <w:tcPr>
            <w:tcW w:w="5058" w:type="dxa"/>
            <w:gridSpan w:val="3"/>
          </w:tcPr>
          <w:p w:rsidR="00667316" w:rsidRDefault="00017BE0">
            <w:pPr>
              <w:rPr>
                <w:rFonts w:ascii="Book Antiqua" w:hAnsi="Book Antiqua" w:cs="Arial"/>
                <w:noProof/>
                <w:sz w:val="20"/>
                <w:szCs w:val="20"/>
                <w:lang w:val="hr-HR" w:eastAsia="hr-HR"/>
              </w:rPr>
            </w:pPr>
            <w:r>
              <w:rPr>
                <w:rFonts w:ascii="Book Antiqua" w:hAnsi="Book Antiqua" w:cs="Arial"/>
                <w:noProof/>
                <w:sz w:val="18"/>
                <w:szCs w:val="18"/>
                <w:lang w:val="en-PH" w:eastAsia="en-PH"/>
              </w:rPr>
              <w:pict>
                <v:shape id="_x0000_s1376" type="#_x0000_t32" style="position:absolute;margin-left:191.9pt;margin-top:144.1pt;width:38.25pt;height:0;z-index:251766784;mso-position-horizontal-relative:text;mso-position-vertical-relative:text" o:connectortype="straight">
                  <v:stroke startarrow="block"/>
                </v:shape>
              </w:pict>
            </w:r>
            <w:r>
              <w:rPr>
                <w:rFonts w:ascii="Book Antiqua" w:hAnsi="Book Antiqua" w:cs="Arial"/>
                <w:noProof/>
                <w:sz w:val="18"/>
                <w:szCs w:val="18"/>
                <w:lang w:val="en-PH" w:eastAsia="en-PH"/>
              </w:rPr>
              <w:pict>
                <v:shape id="_x0000_s1373" type="#_x0000_t32" style="position:absolute;margin-left:9.65pt;margin-top:27.85pt;width:38.25pt;height:0;z-index:251763712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ascii="Book Antiqua" w:hAnsi="Book Antiqua" w:cs="Arial"/>
                <w:noProof/>
                <w:sz w:val="20"/>
                <w:szCs w:val="20"/>
                <w:lang w:val="hr-HR" w:eastAsia="hr-HR"/>
              </w:rPr>
              <w:pict w14:anchorId="3DDCF75A">
                <v:shape id="_x0000_s1307" type="#_x0000_t32" style="position:absolute;margin-left:120.65pt;margin-top:44.65pt;width:.05pt;height:18pt;z-index:251731968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ascii="Book Antiqua" w:hAnsi="Book Antiqua" w:cs="Arial"/>
                <w:noProof/>
                <w:sz w:val="20"/>
                <w:szCs w:val="20"/>
                <w:lang w:val="hr-HR" w:eastAsia="hr-HR"/>
              </w:rPr>
              <w:pict>
                <v:rect id="_x0000_s1306" style="position:absolute;margin-left:47.9pt;margin-top:8.65pt;width:2in;height:36pt;z-index:251730944;mso-position-horizontal-relative:text;mso-position-vertical-relative:text">
                  <v:textbox style="mso-next-textbox:#_x0000_s1306">
                    <w:txbxContent>
                      <w:p w:rsidR="00667316" w:rsidRPr="005D3DA3" w:rsidRDefault="00667316" w:rsidP="00667316">
                        <w:pPr>
                          <w:jc w:val="center"/>
                          <w:rPr>
                            <w:rFonts w:ascii="Book Antiqua" w:hAnsi="Book Antiqu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Book Antiqua" w:hAnsi="Book Antiqua"/>
                            <w:sz w:val="18"/>
                            <w:szCs w:val="18"/>
                          </w:rPr>
                          <w:t xml:space="preserve">Review and forward documents to </w:t>
                        </w:r>
                        <w:r w:rsidR="00505EAC">
                          <w:rPr>
                            <w:rFonts w:ascii="Book Antiqua" w:hAnsi="Book Antiqua"/>
                            <w:sz w:val="18"/>
                            <w:szCs w:val="18"/>
                          </w:rPr>
                          <w:t>VP for Admin and Finance</w:t>
                        </w:r>
                      </w:p>
                    </w:txbxContent>
                  </v:textbox>
                </v:rect>
              </w:pict>
            </w:r>
          </w:p>
        </w:tc>
        <w:tc>
          <w:tcPr>
            <w:tcW w:w="778" w:type="dxa"/>
            <w:vAlign w:val="center"/>
          </w:tcPr>
          <w:p w:rsidR="00667316" w:rsidRPr="00895CA8" w:rsidRDefault="00667316" w:rsidP="00A53A93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</w:p>
        </w:tc>
        <w:tc>
          <w:tcPr>
            <w:tcW w:w="2520" w:type="dxa"/>
            <w:vAlign w:val="center"/>
          </w:tcPr>
          <w:p w:rsidR="00667316" w:rsidRPr="00895CA8" w:rsidRDefault="00667316" w:rsidP="00576899">
            <w:pPr>
              <w:jc w:val="center"/>
              <w:rPr>
                <w:rFonts w:ascii="Book Antiqua" w:hAnsi="Book Antiqua" w:cs="Arial"/>
                <w:sz w:val="16"/>
                <w:szCs w:val="20"/>
              </w:rPr>
            </w:pPr>
          </w:p>
        </w:tc>
      </w:tr>
      <w:tr w:rsidR="00667316" w:rsidRPr="00895CA8" w:rsidTr="00043796">
        <w:trPr>
          <w:trHeight w:val="1250"/>
          <w:jc w:val="center"/>
        </w:trPr>
        <w:tc>
          <w:tcPr>
            <w:tcW w:w="1837" w:type="dxa"/>
            <w:vAlign w:val="center"/>
          </w:tcPr>
          <w:p w:rsidR="00667316" w:rsidRPr="00895CA8" w:rsidRDefault="00505EAC" w:rsidP="00A53A93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  <w:r>
              <w:rPr>
                <w:rFonts w:ascii="Book Antiqua" w:hAnsi="Book Antiqua"/>
                <w:sz w:val="18"/>
                <w:szCs w:val="18"/>
              </w:rPr>
              <w:t>VP for Admin and Finance</w:t>
            </w:r>
          </w:p>
        </w:tc>
        <w:tc>
          <w:tcPr>
            <w:tcW w:w="5058" w:type="dxa"/>
            <w:gridSpan w:val="3"/>
          </w:tcPr>
          <w:p w:rsidR="00667316" w:rsidRDefault="00017BE0">
            <w:pPr>
              <w:rPr>
                <w:rFonts w:ascii="Book Antiqua" w:hAnsi="Book Antiqua" w:cs="Arial"/>
                <w:noProof/>
                <w:sz w:val="20"/>
                <w:szCs w:val="20"/>
                <w:lang w:val="hr-HR" w:eastAsia="hr-HR"/>
              </w:rPr>
            </w:pPr>
            <w:r>
              <w:rPr>
                <w:rFonts w:ascii="Book Antiqua" w:hAnsi="Book Antiqua" w:cs="Arial"/>
                <w:noProof/>
                <w:sz w:val="20"/>
                <w:szCs w:val="20"/>
                <w:lang w:val="hr-HR" w:eastAsia="hr-HR"/>
              </w:rPr>
              <w:pict w14:anchorId="3DDCF75A">
                <v:shape id="_x0000_s1311" type="#_x0000_t32" style="position:absolute;margin-left:120.65pt;margin-top:53.65pt;width:.05pt;height:18pt;z-index:251736064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ascii="Book Antiqua" w:hAnsi="Book Antiqua" w:cs="Arial"/>
                <w:noProof/>
                <w:sz w:val="20"/>
                <w:szCs w:val="20"/>
                <w:lang w:val="hr-HR" w:eastAsia="hr-HR"/>
              </w:rPr>
              <w:pict>
                <v:rect id="_x0000_s1308" style="position:absolute;margin-left:47.9pt;margin-top:8.65pt;width:2in;height:45pt;z-index:251732992;mso-position-horizontal-relative:text;mso-position-vertical-relative:text">
                  <v:textbox style="mso-next-textbox:#_x0000_s1308">
                    <w:txbxContent>
                      <w:p w:rsidR="00667316" w:rsidRPr="005D3DA3" w:rsidRDefault="00667316" w:rsidP="00667316">
                        <w:pPr>
                          <w:jc w:val="center"/>
                          <w:rPr>
                            <w:rFonts w:ascii="Book Antiqua" w:hAnsi="Book Antiqu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Book Antiqua" w:hAnsi="Book Antiqua"/>
                            <w:sz w:val="18"/>
                            <w:szCs w:val="18"/>
                          </w:rPr>
                          <w:t>Sign and forward check to Cashier with supporting documents</w:t>
                        </w:r>
                      </w:p>
                    </w:txbxContent>
                  </v:textbox>
                </v:rect>
              </w:pict>
            </w:r>
          </w:p>
        </w:tc>
        <w:tc>
          <w:tcPr>
            <w:tcW w:w="778" w:type="dxa"/>
            <w:vAlign w:val="center"/>
          </w:tcPr>
          <w:p w:rsidR="00667316" w:rsidRPr="00895CA8" w:rsidRDefault="00667316" w:rsidP="00A53A93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</w:p>
        </w:tc>
        <w:tc>
          <w:tcPr>
            <w:tcW w:w="2520" w:type="dxa"/>
            <w:vAlign w:val="center"/>
          </w:tcPr>
          <w:p w:rsidR="00667316" w:rsidRDefault="007A5459" w:rsidP="00576899">
            <w:pPr>
              <w:jc w:val="center"/>
              <w:rPr>
                <w:rFonts w:ascii="Book Antiqua" w:hAnsi="Book Antiqua" w:cs="Arial"/>
                <w:sz w:val="16"/>
                <w:szCs w:val="20"/>
              </w:rPr>
            </w:pPr>
            <w:r>
              <w:rPr>
                <w:rFonts w:ascii="Book Antiqua" w:hAnsi="Book Antiqua" w:cs="Arial"/>
                <w:sz w:val="16"/>
                <w:szCs w:val="20"/>
              </w:rPr>
              <w:t>Voucher</w:t>
            </w:r>
          </w:p>
          <w:p w:rsidR="007A5459" w:rsidRDefault="007A5459" w:rsidP="00576899">
            <w:pPr>
              <w:jc w:val="center"/>
              <w:rPr>
                <w:rFonts w:ascii="Book Antiqua" w:hAnsi="Book Antiqua" w:cs="Arial"/>
                <w:sz w:val="16"/>
                <w:szCs w:val="20"/>
              </w:rPr>
            </w:pPr>
            <w:r>
              <w:rPr>
                <w:rFonts w:ascii="Book Antiqua" w:hAnsi="Book Antiqua" w:cs="Arial"/>
                <w:sz w:val="16"/>
                <w:szCs w:val="20"/>
              </w:rPr>
              <w:t>Check</w:t>
            </w:r>
          </w:p>
          <w:p w:rsidR="007A5459" w:rsidRPr="00895CA8" w:rsidRDefault="007A5459" w:rsidP="00576899">
            <w:pPr>
              <w:jc w:val="center"/>
              <w:rPr>
                <w:rFonts w:ascii="Book Antiqua" w:hAnsi="Book Antiqua" w:cs="Arial"/>
                <w:sz w:val="16"/>
                <w:szCs w:val="20"/>
              </w:rPr>
            </w:pPr>
            <w:r>
              <w:rPr>
                <w:rFonts w:ascii="Book Antiqua" w:hAnsi="Book Antiqua" w:cs="Arial"/>
                <w:sz w:val="16"/>
                <w:szCs w:val="20"/>
              </w:rPr>
              <w:t>Supporting Documents</w:t>
            </w:r>
          </w:p>
        </w:tc>
      </w:tr>
      <w:tr w:rsidR="003160C4" w:rsidRPr="00895CA8" w:rsidTr="00043796">
        <w:trPr>
          <w:trHeight w:val="1700"/>
          <w:jc w:val="center"/>
        </w:trPr>
        <w:tc>
          <w:tcPr>
            <w:tcW w:w="1837" w:type="dxa"/>
            <w:vAlign w:val="center"/>
          </w:tcPr>
          <w:p w:rsidR="003160C4" w:rsidRPr="00895CA8" w:rsidRDefault="00175396" w:rsidP="00A53A93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  <w:r>
              <w:rPr>
                <w:rFonts w:ascii="Book Antiqua" w:hAnsi="Book Antiqua" w:cs="Arial"/>
                <w:sz w:val="20"/>
                <w:szCs w:val="20"/>
              </w:rPr>
              <w:t>Cashier</w:t>
            </w:r>
          </w:p>
        </w:tc>
        <w:tc>
          <w:tcPr>
            <w:tcW w:w="5058" w:type="dxa"/>
            <w:gridSpan w:val="3"/>
          </w:tcPr>
          <w:p w:rsidR="003160C4" w:rsidRDefault="00017BE0">
            <w:pPr>
              <w:rPr>
                <w:rFonts w:ascii="Book Antiqua" w:hAnsi="Book Antiqua" w:cs="Arial"/>
                <w:noProof/>
                <w:sz w:val="20"/>
                <w:szCs w:val="20"/>
                <w:lang w:val="hr-HR" w:eastAsia="hr-HR"/>
              </w:rPr>
            </w:pPr>
            <w:r>
              <w:rPr>
                <w:rFonts w:ascii="Book Antiqua" w:hAnsi="Book Antiqua" w:cs="Arial"/>
                <w:noProof/>
                <w:sz w:val="20"/>
                <w:szCs w:val="20"/>
                <w:lang w:val="en-PH" w:eastAsia="en-PH"/>
              </w:rPr>
              <w:pict w14:anchorId="5DFFEABB">
                <v:shape id="_x0000_s1380" type="#_x0000_t120" style="position:absolute;margin-left:109.35pt;margin-top:62.65pt;width:21.75pt;height:21.8pt;z-index:251767808;mso-position-horizontal-relative:text;mso-position-vertical-relative:text">
                  <v:textbox style="mso-next-textbox:#_x0000_s1380">
                    <w:txbxContent>
                      <w:p w:rsidR="00043796" w:rsidRPr="00D53AD5" w:rsidRDefault="00043796" w:rsidP="00043796">
                        <w:pPr>
                          <w:jc w:val="center"/>
                          <w:rPr>
                            <w:rFonts w:ascii="Book Antiqua" w:hAnsi="Book Antiqu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Book Antiqua" w:hAnsi="Book Antiqua"/>
                            <w:sz w:val="18"/>
                            <w:szCs w:val="18"/>
                          </w:rPr>
                          <w:t>B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Book Antiqua" w:hAnsi="Book Antiqua" w:cs="Arial"/>
                <w:noProof/>
                <w:sz w:val="20"/>
                <w:szCs w:val="20"/>
                <w:lang w:val="hr-HR" w:eastAsia="hr-HR"/>
              </w:rPr>
              <w:pict w14:anchorId="3DDCF75A">
                <v:shape id="_x0000_s1312" type="#_x0000_t32" style="position:absolute;margin-left:119.9pt;margin-top:44.65pt;width:.05pt;height:18pt;z-index:251737088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ascii="Book Antiqua" w:hAnsi="Book Antiqua" w:cs="Arial"/>
                <w:noProof/>
                <w:sz w:val="20"/>
                <w:szCs w:val="20"/>
                <w:lang w:val="hr-HR" w:eastAsia="hr-HR"/>
              </w:rPr>
              <w:pict>
                <v:rect id="_x0000_s1309" style="position:absolute;margin-left:47.9pt;margin-top:8.65pt;width:2in;height:36pt;z-index:251734016;mso-position-horizontal-relative:text;mso-position-vertical-relative:text">
                  <v:textbox style="mso-next-textbox:#_x0000_s1309">
                    <w:txbxContent>
                      <w:p w:rsidR="003160C4" w:rsidRPr="005D3DA3" w:rsidRDefault="008D74E1" w:rsidP="003160C4">
                        <w:pPr>
                          <w:jc w:val="center"/>
                          <w:rPr>
                            <w:rFonts w:ascii="Book Antiqua" w:hAnsi="Book Antiqu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Book Antiqua" w:hAnsi="Book Antiqua"/>
                            <w:sz w:val="18"/>
                            <w:szCs w:val="18"/>
                          </w:rPr>
                          <w:t>Replenish Revolving Fund/ Petty Cash</w:t>
                        </w:r>
                      </w:p>
                    </w:txbxContent>
                  </v:textbox>
                </v:rect>
              </w:pict>
            </w:r>
          </w:p>
        </w:tc>
        <w:tc>
          <w:tcPr>
            <w:tcW w:w="778" w:type="dxa"/>
            <w:vAlign w:val="center"/>
          </w:tcPr>
          <w:p w:rsidR="003160C4" w:rsidRPr="00895CA8" w:rsidRDefault="003160C4" w:rsidP="00A53A93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</w:p>
        </w:tc>
        <w:tc>
          <w:tcPr>
            <w:tcW w:w="2520" w:type="dxa"/>
            <w:vAlign w:val="center"/>
          </w:tcPr>
          <w:p w:rsidR="003160C4" w:rsidRPr="00895CA8" w:rsidRDefault="003160C4" w:rsidP="00576899">
            <w:pPr>
              <w:jc w:val="center"/>
              <w:rPr>
                <w:rFonts w:ascii="Book Antiqua" w:hAnsi="Book Antiqua" w:cs="Arial"/>
                <w:sz w:val="16"/>
                <w:szCs w:val="20"/>
              </w:rPr>
            </w:pPr>
          </w:p>
        </w:tc>
      </w:tr>
      <w:tr w:rsidR="003160C4" w:rsidRPr="00895CA8" w:rsidTr="000A2088">
        <w:trPr>
          <w:trHeight w:val="1718"/>
          <w:jc w:val="center"/>
        </w:trPr>
        <w:tc>
          <w:tcPr>
            <w:tcW w:w="1837" w:type="dxa"/>
            <w:vAlign w:val="center"/>
          </w:tcPr>
          <w:p w:rsidR="003160C4" w:rsidRPr="00895CA8" w:rsidRDefault="00175396" w:rsidP="00A53A93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  <w:r>
              <w:rPr>
                <w:rFonts w:ascii="Book Antiqua" w:hAnsi="Book Antiqua" w:cs="Arial"/>
                <w:sz w:val="20"/>
                <w:szCs w:val="20"/>
              </w:rPr>
              <w:lastRenderedPageBreak/>
              <w:t>Finance Officer</w:t>
            </w:r>
            <w:r w:rsidR="00DB54BD">
              <w:rPr>
                <w:rFonts w:ascii="Book Antiqua" w:hAnsi="Book Antiqua" w:cs="Arial"/>
                <w:sz w:val="20"/>
                <w:szCs w:val="20"/>
              </w:rPr>
              <w:t xml:space="preserve"> / Finance Assistant</w:t>
            </w:r>
          </w:p>
        </w:tc>
        <w:tc>
          <w:tcPr>
            <w:tcW w:w="5058" w:type="dxa"/>
            <w:gridSpan w:val="3"/>
          </w:tcPr>
          <w:p w:rsidR="003160C4" w:rsidRDefault="00017BE0">
            <w:pPr>
              <w:rPr>
                <w:rFonts w:ascii="Book Antiqua" w:hAnsi="Book Antiqua" w:cs="Arial"/>
                <w:noProof/>
                <w:sz w:val="20"/>
                <w:szCs w:val="20"/>
                <w:lang w:val="hr-HR" w:eastAsia="hr-HR"/>
              </w:rPr>
            </w:pPr>
            <w:r>
              <w:rPr>
                <w:rFonts w:ascii="Book Antiqua" w:hAnsi="Book Antiqua" w:cs="Arial"/>
                <w:noProof/>
                <w:sz w:val="20"/>
                <w:szCs w:val="20"/>
                <w:lang w:val="en-PH" w:eastAsia="en-PH"/>
              </w:rPr>
              <w:pict w14:anchorId="3DDCF75A">
                <v:shape id="_x0000_s1383" type="#_x0000_t32" style="position:absolute;margin-left:120.1pt;margin-top:26.05pt;width:.05pt;height:18pt;z-index:251769856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ascii="Book Antiqua" w:hAnsi="Book Antiqua" w:cs="Arial"/>
                <w:noProof/>
                <w:sz w:val="20"/>
                <w:szCs w:val="20"/>
                <w:lang w:val="hr-HR" w:eastAsia="hr-HR"/>
              </w:rPr>
              <w:pict>
                <v:rect id="_x0000_s1310" style="position:absolute;margin-left:47.9pt;margin-top:42.55pt;width:2in;height:36pt;z-index:251735040;mso-position-horizontal-relative:text;mso-position-vertical-relative:text">
                  <v:textbox style="mso-next-textbox:#_x0000_s1310">
                    <w:txbxContent>
                      <w:p w:rsidR="003160C4" w:rsidRPr="005D3DA3" w:rsidRDefault="003160C4" w:rsidP="003160C4">
                        <w:pPr>
                          <w:jc w:val="center"/>
                          <w:rPr>
                            <w:rFonts w:ascii="Book Antiqua" w:hAnsi="Book Antiqu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Book Antiqua" w:hAnsi="Book Antiqua"/>
                            <w:sz w:val="18"/>
                            <w:szCs w:val="18"/>
                          </w:rPr>
                          <w:t>File voucher and supporting documents</w:t>
                        </w:r>
                      </w:p>
                    </w:txbxContent>
                  </v:textbox>
                </v:rect>
              </w:pict>
            </w:r>
            <w:r>
              <w:rPr>
                <w:rFonts w:ascii="Book Antiqua" w:hAnsi="Book Antiqua" w:cs="Arial"/>
                <w:noProof/>
                <w:sz w:val="20"/>
                <w:szCs w:val="20"/>
                <w:lang w:val="en-PH" w:eastAsia="en-PH"/>
              </w:rPr>
              <w:pict w14:anchorId="5DFFEABB">
                <v:shape id="_x0000_s1381" type="#_x0000_t120" style="position:absolute;margin-left:108.9pt;margin-top:4.25pt;width:21.75pt;height:21.8pt;z-index:251768832;mso-position-horizontal-relative:text;mso-position-vertical-relative:text">
                  <v:textbox style="mso-next-textbox:#_x0000_s1381">
                    <w:txbxContent>
                      <w:p w:rsidR="00043796" w:rsidRPr="00D53AD5" w:rsidRDefault="00043796" w:rsidP="00043796">
                        <w:pPr>
                          <w:jc w:val="center"/>
                          <w:rPr>
                            <w:rFonts w:ascii="Book Antiqua" w:hAnsi="Book Antiqu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Book Antiqua" w:hAnsi="Book Antiqua"/>
                            <w:sz w:val="18"/>
                            <w:szCs w:val="18"/>
                          </w:rPr>
                          <w:t>B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778" w:type="dxa"/>
            <w:vAlign w:val="center"/>
          </w:tcPr>
          <w:p w:rsidR="003160C4" w:rsidRPr="00895CA8" w:rsidRDefault="00F00623" w:rsidP="00A53A93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  <w:r>
              <w:rPr>
                <w:rFonts w:ascii="Book Antiqua" w:hAnsi="Book Antiqua" w:cs="Arial"/>
                <w:sz w:val="18"/>
                <w:szCs w:val="20"/>
              </w:rPr>
              <w:t>Note 5</w:t>
            </w:r>
          </w:p>
        </w:tc>
        <w:tc>
          <w:tcPr>
            <w:tcW w:w="2520" w:type="dxa"/>
            <w:vAlign w:val="center"/>
          </w:tcPr>
          <w:p w:rsidR="003160C4" w:rsidRDefault="007A5459" w:rsidP="00576899">
            <w:pPr>
              <w:jc w:val="center"/>
              <w:rPr>
                <w:rFonts w:ascii="Book Antiqua" w:hAnsi="Book Antiqua" w:cs="Arial"/>
                <w:sz w:val="16"/>
                <w:szCs w:val="20"/>
              </w:rPr>
            </w:pPr>
            <w:r>
              <w:rPr>
                <w:rFonts w:ascii="Book Antiqua" w:hAnsi="Book Antiqua" w:cs="Arial"/>
                <w:sz w:val="16"/>
                <w:szCs w:val="20"/>
              </w:rPr>
              <w:t>Voucher</w:t>
            </w:r>
          </w:p>
          <w:p w:rsidR="007A5459" w:rsidRPr="00895CA8" w:rsidRDefault="007A5459" w:rsidP="00576899">
            <w:pPr>
              <w:jc w:val="center"/>
              <w:rPr>
                <w:rFonts w:ascii="Book Antiqua" w:hAnsi="Book Antiqua" w:cs="Arial"/>
                <w:sz w:val="16"/>
                <w:szCs w:val="20"/>
              </w:rPr>
            </w:pPr>
            <w:r>
              <w:rPr>
                <w:rFonts w:ascii="Book Antiqua" w:hAnsi="Book Antiqua" w:cs="Arial"/>
                <w:sz w:val="16"/>
                <w:szCs w:val="20"/>
              </w:rPr>
              <w:t>Supporting Documents</w:t>
            </w:r>
          </w:p>
        </w:tc>
      </w:tr>
    </w:tbl>
    <w:p w:rsidR="003E3CF1" w:rsidRDefault="003E3CF1" w:rsidP="00A0041E">
      <w:pPr>
        <w:ind w:left="90" w:hanging="450"/>
        <w:jc w:val="both"/>
        <w:rPr>
          <w:rFonts w:ascii="Book Antiqua" w:hAnsi="Book Antiqua" w:cs="Arial"/>
          <w:b/>
          <w:sz w:val="20"/>
          <w:szCs w:val="20"/>
        </w:rPr>
      </w:pPr>
    </w:p>
    <w:p w:rsidR="00DB3D88" w:rsidRPr="00895CA8" w:rsidRDefault="00DB3D88" w:rsidP="00A431D5">
      <w:pPr>
        <w:spacing w:after="240"/>
        <w:ind w:left="90" w:hanging="450"/>
        <w:jc w:val="both"/>
        <w:rPr>
          <w:rFonts w:ascii="Book Antiqua" w:hAnsi="Book Antiqua" w:cs="Arial"/>
          <w:b/>
          <w:sz w:val="20"/>
          <w:szCs w:val="20"/>
        </w:rPr>
      </w:pPr>
      <w:r w:rsidRPr="00895CA8">
        <w:rPr>
          <w:rFonts w:ascii="Book Antiqua" w:hAnsi="Book Antiqua" w:cs="Arial"/>
          <w:b/>
          <w:sz w:val="20"/>
          <w:szCs w:val="20"/>
        </w:rPr>
        <w:t>NOTE 1:</w:t>
      </w:r>
    </w:p>
    <w:p w:rsidR="00375833" w:rsidRPr="00666DF3" w:rsidRDefault="00375833" w:rsidP="00A431D5">
      <w:pPr>
        <w:numPr>
          <w:ilvl w:val="0"/>
          <w:numId w:val="40"/>
        </w:numPr>
        <w:tabs>
          <w:tab w:val="num" w:pos="360"/>
        </w:tabs>
        <w:spacing w:after="240"/>
        <w:jc w:val="both"/>
        <w:rPr>
          <w:rFonts w:ascii="Book Antiqua" w:hAnsi="Book Antiqua" w:cs="Arial"/>
          <w:b/>
          <w:bCs/>
          <w:sz w:val="20"/>
        </w:rPr>
      </w:pPr>
      <w:r w:rsidRPr="00895CA8">
        <w:rPr>
          <w:rFonts w:ascii="Book Antiqua" w:hAnsi="Book Antiqua" w:cs="Arial"/>
          <w:bCs/>
          <w:sz w:val="20"/>
        </w:rPr>
        <w:t>Receive</w:t>
      </w:r>
      <w:r w:rsidR="00171FF7" w:rsidRPr="00895CA8">
        <w:rPr>
          <w:rFonts w:ascii="Book Antiqua" w:hAnsi="Book Antiqua" w:cs="Arial"/>
          <w:bCs/>
          <w:sz w:val="20"/>
        </w:rPr>
        <w:t xml:space="preserve"> </w:t>
      </w:r>
      <w:r w:rsidR="006D5C85">
        <w:rPr>
          <w:rFonts w:ascii="Book Antiqua" w:hAnsi="Book Antiqua" w:cs="Arial"/>
          <w:bCs/>
          <w:sz w:val="20"/>
        </w:rPr>
        <w:t>Subcontractors’ Billing Statement of their accomplishment with all necessary attachment. Refer to Guideline for Subcontractor Billing</w:t>
      </w:r>
      <w:r w:rsidR="00666DF3">
        <w:rPr>
          <w:rFonts w:ascii="Book Antiqua" w:hAnsi="Book Antiqua" w:cs="Arial"/>
          <w:bCs/>
          <w:sz w:val="20"/>
        </w:rPr>
        <w:t xml:space="preserve"> (HW-SD-FIN-001)</w:t>
      </w:r>
    </w:p>
    <w:p w:rsidR="00666DF3" w:rsidRPr="00EA41E8" w:rsidRDefault="00EA41E8" w:rsidP="00A431D5">
      <w:pPr>
        <w:numPr>
          <w:ilvl w:val="0"/>
          <w:numId w:val="40"/>
        </w:numPr>
        <w:tabs>
          <w:tab w:val="num" w:pos="360"/>
        </w:tabs>
        <w:spacing w:after="240"/>
        <w:jc w:val="both"/>
        <w:rPr>
          <w:rFonts w:ascii="Book Antiqua" w:hAnsi="Book Antiqua" w:cs="Arial"/>
          <w:b/>
          <w:bCs/>
          <w:sz w:val="20"/>
        </w:rPr>
      </w:pPr>
      <w:r>
        <w:rPr>
          <w:rFonts w:ascii="Book Antiqua" w:hAnsi="Book Antiqua" w:cs="Arial"/>
          <w:bCs/>
          <w:sz w:val="20"/>
        </w:rPr>
        <w:t>For Subcontractors with approved contract, review documents and track percentage (%) of project completion</w:t>
      </w:r>
      <w:r w:rsidR="00B87FA0">
        <w:rPr>
          <w:rFonts w:ascii="Book Antiqua" w:hAnsi="Book Antiqua" w:cs="Arial"/>
          <w:bCs/>
          <w:sz w:val="20"/>
        </w:rPr>
        <w:t xml:space="preserve"> and compute amount payable to the subcontractors.</w:t>
      </w:r>
    </w:p>
    <w:p w:rsidR="00EA41E8" w:rsidRPr="00895CA8" w:rsidRDefault="006C135A" w:rsidP="00A431D5">
      <w:pPr>
        <w:numPr>
          <w:ilvl w:val="0"/>
          <w:numId w:val="40"/>
        </w:numPr>
        <w:tabs>
          <w:tab w:val="num" w:pos="360"/>
        </w:tabs>
        <w:spacing w:after="240"/>
        <w:jc w:val="both"/>
        <w:rPr>
          <w:rFonts w:ascii="Book Antiqua" w:hAnsi="Book Antiqua" w:cs="Arial"/>
          <w:b/>
          <w:bCs/>
          <w:sz w:val="20"/>
        </w:rPr>
      </w:pPr>
      <w:r>
        <w:rPr>
          <w:rFonts w:ascii="Book Antiqua" w:hAnsi="Book Antiqua" w:cs="Arial"/>
          <w:bCs/>
          <w:sz w:val="20"/>
        </w:rPr>
        <w:t>For Subcontractors without approved contract, print out unapproved Purchasing Request. Once signed, this will serve as their contract.</w:t>
      </w:r>
    </w:p>
    <w:p w:rsidR="00C05694" w:rsidRPr="00895CA8" w:rsidRDefault="00C05694" w:rsidP="00A431D5">
      <w:pPr>
        <w:tabs>
          <w:tab w:val="left" w:pos="3075"/>
        </w:tabs>
        <w:spacing w:after="240"/>
        <w:ind w:hanging="360"/>
        <w:jc w:val="both"/>
        <w:rPr>
          <w:rFonts w:ascii="Book Antiqua" w:hAnsi="Book Antiqua" w:cs="Arial"/>
          <w:b/>
          <w:sz w:val="20"/>
          <w:szCs w:val="20"/>
        </w:rPr>
      </w:pPr>
      <w:r w:rsidRPr="00895CA8">
        <w:rPr>
          <w:rFonts w:ascii="Book Antiqua" w:hAnsi="Book Antiqua" w:cs="Arial"/>
          <w:b/>
          <w:sz w:val="20"/>
          <w:szCs w:val="20"/>
        </w:rPr>
        <w:t>NOTE 2:</w:t>
      </w:r>
      <w:r w:rsidR="006C135A">
        <w:rPr>
          <w:rFonts w:ascii="Book Antiqua" w:hAnsi="Book Antiqua" w:cs="Arial"/>
          <w:b/>
          <w:sz w:val="20"/>
          <w:szCs w:val="20"/>
        </w:rPr>
        <w:tab/>
      </w:r>
    </w:p>
    <w:p w:rsidR="00171FF7" w:rsidRDefault="006C135A" w:rsidP="00A431D5">
      <w:pPr>
        <w:pStyle w:val="ListParagraph"/>
        <w:numPr>
          <w:ilvl w:val="0"/>
          <w:numId w:val="41"/>
        </w:numPr>
        <w:spacing w:after="240"/>
        <w:ind w:left="360"/>
        <w:jc w:val="both"/>
        <w:rPr>
          <w:rFonts w:ascii="Book Antiqua" w:hAnsi="Book Antiqua" w:cs="Arial"/>
          <w:sz w:val="20"/>
          <w:szCs w:val="20"/>
        </w:rPr>
      </w:pPr>
      <w:r>
        <w:rPr>
          <w:rFonts w:ascii="Book Antiqua" w:hAnsi="Book Antiqua" w:cs="Arial"/>
          <w:sz w:val="20"/>
          <w:szCs w:val="20"/>
        </w:rPr>
        <w:t xml:space="preserve">Submit </w:t>
      </w:r>
      <w:r w:rsidR="00A431D5">
        <w:rPr>
          <w:rFonts w:ascii="Book Antiqua" w:hAnsi="Book Antiqua" w:cs="Arial"/>
          <w:sz w:val="20"/>
          <w:szCs w:val="20"/>
        </w:rPr>
        <w:t>Billing Statement with:</w:t>
      </w:r>
    </w:p>
    <w:p w:rsidR="00A431D5" w:rsidRDefault="00A431D5" w:rsidP="00A431D5">
      <w:pPr>
        <w:pStyle w:val="ListParagraph"/>
        <w:numPr>
          <w:ilvl w:val="1"/>
          <w:numId w:val="41"/>
        </w:numPr>
        <w:spacing w:after="240"/>
        <w:ind w:left="720"/>
        <w:jc w:val="both"/>
        <w:rPr>
          <w:rFonts w:ascii="Book Antiqua" w:hAnsi="Book Antiqua" w:cs="Arial"/>
          <w:sz w:val="20"/>
          <w:szCs w:val="20"/>
        </w:rPr>
      </w:pPr>
      <w:r>
        <w:rPr>
          <w:rFonts w:ascii="Book Antiqua" w:hAnsi="Book Antiqua" w:cs="Arial"/>
          <w:sz w:val="20"/>
          <w:szCs w:val="20"/>
        </w:rPr>
        <w:t>For subcontractors with approved contract: Computation for payable amount to subcontractor and proof of accomplishment</w:t>
      </w:r>
    </w:p>
    <w:p w:rsidR="00A431D5" w:rsidRDefault="00A431D5" w:rsidP="00A431D5">
      <w:pPr>
        <w:pStyle w:val="ListParagraph"/>
        <w:numPr>
          <w:ilvl w:val="1"/>
          <w:numId w:val="41"/>
        </w:numPr>
        <w:spacing w:after="240"/>
        <w:ind w:left="720"/>
        <w:jc w:val="both"/>
        <w:rPr>
          <w:rFonts w:ascii="Book Antiqua" w:hAnsi="Book Antiqua" w:cs="Arial"/>
          <w:sz w:val="20"/>
          <w:szCs w:val="20"/>
        </w:rPr>
      </w:pPr>
      <w:r>
        <w:rPr>
          <w:rFonts w:ascii="Book Antiqua" w:hAnsi="Book Antiqua" w:cs="Arial"/>
          <w:sz w:val="20"/>
          <w:szCs w:val="20"/>
        </w:rPr>
        <w:t>For subcontractors without approved contract: Purchase Requisition with proof of accomplishment</w:t>
      </w:r>
    </w:p>
    <w:p w:rsidR="00294AC4" w:rsidRPr="00895CA8" w:rsidRDefault="00294AC4" w:rsidP="00294AC4">
      <w:pPr>
        <w:pStyle w:val="ListParagraph"/>
        <w:numPr>
          <w:ilvl w:val="0"/>
          <w:numId w:val="41"/>
        </w:numPr>
        <w:spacing w:after="240"/>
        <w:ind w:left="360"/>
        <w:jc w:val="both"/>
        <w:rPr>
          <w:rFonts w:ascii="Book Antiqua" w:hAnsi="Book Antiqua" w:cs="Arial"/>
          <w:sz w:val="20"/>
          <w:szCs w:val="20"/>
        </w:rPr>
      </w:pPr>
      <w:r>
        <w:rPr>
          <w:rFonts w:ascii="Book Antiqua" w:hAnsi="Book Antiqua" w:cs="Arial"/>
          <w:sz w:val="20"/>
          <w:szCs w:val="20"/>
        </w:rPr>
        <w:t>Finance Officer transfers the CEO’s approval of the Purchase Requisition in the Accounting system.</w:t>
      </w:r>
    </w:p>
    <w:p w:rsidR="00B25399" w:rsidRPr="00895CA8" w:rsidRDefault="00B25399" w:rsidP="00A431D5">
      <w:pPr>
        <w:spacing w:after="240"/>
        <w:ind w:hanging="360"/>
        <w:jc w:val="both"/>
        <w:rPr>
          <w:rFonts w:ascii="Book Antiqua" w:hAnsi="Book Antiqua" w:cs="Arial"/>
          <w:b/>
          <w:sz w:val="20"/>
          <w:szCs w:val="20"/>
        </w:rPr>
      </w:pPr>
      <w:r w:rsidRPr="00895CA8">
        <w:rPr>
          <w:rFonts w:ascii="Book Antiqua" w:hAnsi="Book Antiqua" w:cs="Arial"/>
          <w:b/>
          <w:sz w:val="20"/>
          <w:szCs w:val="20"/>
        </w:rPr>
        <w:t>NOTE 3:</w:t>
      </w:r>
    </w:p>
    <w:p w:rsidR="0031369B" w:rsidRPr="00895CA8" w:rsidRDefault="009E6C66" w:rsidP="009E6C66">
      <w:pPr>
        <w:pStyle w:val="ListParagraph"/>
        <w:numPr>
          <w:ilvl w:val="0"/>
          <w:numId w:val="48"/>
        </w:numPr>
        <w:spacing w:after="240"/>
        <w:jc w:val="both"/>
        <w:rPr>
          <w:rFonts w:ascii="Book Antiqua" w:hAnsi="Book Antiqua" w:cs="Arial"/>
          <w:sz w:val="20"/>
          <w:szCs w:val="20"/>
        </w:rPr>
      </w:pPr>
      <w:r>
        <w:rPr>
          <w:rFonts w:ascii="Book Antiqua" w:hAnsi="Book Antiqua" w:cs="Arial"/>
          <w:sz w:val="20"/>
          <w:szCs w:val="20"/>
        </w:rPr>
        <w:t>Transfer work accomplishment percentage from Purchase Order to G</w:t>
      </w:r>
      <w:r w:rsidR="009439BA">
        <w:rPr>
          <w:rFonts w:ascii="Book Antiqua" w:hAnsi="Book Antiqua" w:cs="Arial"/>
          <w:sz w:val="20"/>
          <w:szCs w:val="20"/>
        </w:rPr>
        <w:t xml:space="preserve">oods </w:t>
      </w:r>
      <w:r>
        <w:rPr>
          <w:rFonts w:ascii="Book Antiqua" w:hAnsi="Book Antiqua" w:cs="Arial"/>
          <w:sz w:val="20"/>
          <w:szCs w:val="20"/>
        </w:rPr>
        <w:t>R</w:t>
      </w:r>
      <w:r w:rsidR="009439BA">
        <w:rPr>
          <w:rFonts w:ascii="Book Antiqua" w:hAnsi="Book Antiqua" w:cs="Arial"/>
          <w:sz w:val="20"/>
          <w:szCs w:val="20"/>
        </w:rPr>
        <w:t xml:space="preserve">eceived </w:t>
      </w:r>
      <w:r>
        <w:rPr>
          <w:rFonts w:ascii="Book Antiqua" w:hAnsi="Book Antiqua" w:cs="Arial"/>
          <w:sz w:val="20"/>
          <w:szCs w:val="20"/>
        </w:rPr>
        <w:t>N</w:t>
      </w:r>
      <w:r w:rsidR="009439BA">
        <w:rPr>
          <w:rFonts w:ascii="Book Antiqua" w:hAnsi="Book Antiqua" w:cs="Arial"/>
          <w:sz w:val="20"/>
          <w:szCs w:val="20"/>
        </w:rPr>
        <w:t>otes</w:t>
      </w:r>
      <w:r>
        <w:rPr>
          <w:rFonts w:ascii="Book Antiqua" w:hAnsi="Book Antiqua" w:cs="Arial"/>
          <w:sz w:val="20"/>
          <w:szCs w:val="20"/>
        </w:rPr>
        <w:t>.</w:t>
      </w:r>
    </w:p>
    <w:p w:rsidR="006F391A" w:rsidRPr="00895CA8" w:rsidRDefault="009E6C66" w:rsidP="009E6C66">
      <w:pPr>
        <w:numPr>
          <w:ilvl w:val="0"/>
          <w:numId w:val="48"/>
        </w:numPr>
        <w:spacing w:after="240"/>
        <w:jc w:val="both"/>
        <w:rPr>
          <w:rFonts w:ascii="Book Antiqua" w:hAnsi="Book Antiqua" w:cs="Arial"/>
          <w:sz w:val="20"/>
          <w:szCs w:val="20"/>
        </w:rPr>
      </w:pPr>
      <w:r>
        <w:rPr>
          <w:rFonts w:ascii="Book Antiqua" w:hAnsi="Book Antiqua" w:cs="Arial"/>
          <w:sz w:val="20"/>
          <w:szCs w:val="20"/>
        </w:rPr>
        <w:t>Transfer work accomplishment percentage from G</w:t>
      </w:r>
      <w:r w:rsidR="009439BA">
        <w:rPr>
          <w:rFonts w:ascii="Book Antiqua" w:hAnsi="Book Antiqua" w:cs="Arial"/>
          <w:sz w:val="20"/>
          <w:szCs w:val="20"/>
        </w:rPr>
        <w:t xml:space="preserve">oods </w:t>
      </w:r>
      <w:r>
        <w:rPr>
          <w:rFonts w:ascii="Book Antiqua" w:hAnsi="Book Antiqua" w:cs="Arial"/>
          <w:sz w:val="20"/>
          <w:szCs w:val="20"/>
        </w:rPr>
        <w:t>R</w:t>
      </w:r>
      <w:r w:rsidR="009439BA">
        <w:rPr>
          <w:rFonts w:ascii="Book Antiqua" w:hAnsi="Book Antiqua" w:cs="Arial"/>
          <w:sz w:val="20"/>
          <w:szCs w:val="20"/>
        </w:rPr>
        <w:t xml:space="preserve">eceived </w:t>
      </w:r>
      <w:r>
        <w:rPr>
          <w:rFonts w:ascii="Book Antiqua" w:hAnsi="Book Antiqua" w:cs="Arial"/>
          <w:sz w:val="20"/>
          <w:szCs w:val="20"/>
        </w:rPr>
        <w:t>N</w:t>
      </w:r>
      <w:r w:rsidR="009439BA">
        <w:rPr>
          <w:rFonts w:ascii="Book Antiqua" w:hAnsi="Book Antiqua" w:cs="Arial"/>
          <w:sz w:val="20"/>
          <w:szCs w:val="20"/>
        </w:rPr>
        <w:t>otes</w:t>
      </w:r>
      <w:r>
        <w:rPr>
          <w:rFonts w:ascii="Book Antiqua" w:hAnsi="Book Antiqua" w:cs="Arial"/>
          <w:sz w:val="20"/>
          <w:szCs w:val="20"/>
        </w:rPr>
        <w:t xml:space="preserve"> to P</w:t>
      </w:r>
      <w:r w:rsidR="00E52F3F">
        <w:rPr>
          <w:rFonts w:ascii="Book Antiqua" w:hAnsi="Book Antiqua" w:cs="Arial"/>
          <w:sz w:val="20"/>
          <w:szCs w:val="20"/>
        </w:rPr>
        <w:t xml:space="preserve">urchase </w:t>
      </w:r>
      <w:r>
        <w:rPr>
          <w:rFonts w:ascii="Book Antiqua" w:hAnsi="Book Antiqua" w:cs="Arial"/>
          <w:sz w:val="20"/>
          <w:szCs w:val="20"/>
        </w:rPr>
        <w:t>I</w:t>
      </w:r>
      <w:r w:rsidR="00E52F3F">
        <w:rPr>
          <w:rFonts w:ascii="Book Antiqua" w:hAnsi="Book Antiqua" w:cs="Arial"/>
          <w:sz w:val="20"/>
          <w:szCs w:val="20"/>
        </w:rPr>
        <w:t>nvoice</w:t>
      </w:r>
      <w:r>
        <w:rPr>
          <w:rFonts w:ascii="Book Antiqua" w:hAnsi="Book Antiqua" w:cs="Arial"/>
          <w:sz w:val="20"/>
          <w:szCs w:val="20"/>
        </w:rPr>
        <w:t>.</w:t>
      </w:r>
    </w:p>
    <w:p w:rsidR="009E6C66" w:rsidRDefault="009E6C66" w:rsidP="009E6C66">
      <w:pPr>
        <w:pStyle w:val="ListParagraph"/>
        <w:numPr>
          <w:ilvl w:val="0"/>
          <w:numId w:val="48"/>
        </w:numPr>
        <w:spacing w:after="240"/>
        <w:jc w:val="both"/>
        <w:rPr>
          <w:rFonts w:ascii="Book Antiqua" w:hAnsi="Book Antiqua" w:cs="Arial"/>
          <w:sz w:val="20"/>
          <w:szCs w:val="20"/>
        </w:rPr>
      </w:pPr>
      <w:r>
        <w:rPr>
          <w:rFonts w:ascii="Book Antiqua" w:hAnsi="Book Antiqua" w:cs="Arial"/>
          <w:sz w:val="20"/>
          <w:szCs w:val="20"/>
        </w:rPr>
        <w:t>Prepare voucher and check so accounting entry will be generated in the Accounting System. Automatically post payment to the subcontractor’s ledger.</w:t>
      </w:r>
      <w:r w:rsidR="000A2088">
        <w:rPr>
          <w:rFonts w:ascii="Book Antiqua" w:hAnsi="Book Antiqua" w:cs="Arial"/>
          <w:sz w:val="20"/>
          <w:szCs w:val="20"/>
        </w:rPr>
        <w:t xml:space="preserve"> A Cash Advance for Liquidation is also prepared for the liquidation of the revolving fund/petty cash that will be used to pay the subcontractor/ service provider.</w:t>
      </w:r>
    </w:p>
    <w:p w:rsidR="009E6C66" w:rsidRDefault="009E6C66" w:rsidP="009E6C66">
      <w:pPr>
        <w:spacing w:after="240"/>
        <w:ind w:hanging="360"/>
        <w:jc w:val="both"/>
        <w:rPr>
          <w:rFonts w:ascii="Book Antiqua" w:hAnsi="Book Antiqua" w:cs="Arial"/>
          <w:sz w:val="20"/>
          <w:szCs w:val="20"/>
        </w:rPr>
      </w:pPr>
      <w:r>
        <w:rPr>
          <w:rFonts w:ascii="Book Antiqua" w:hAnsi="Book Antiqua" w:cs="Arial"/>
          <w:b/>
          <w:sz w:val="20"/>
          <w:szCs w:val="20"/>
        </w:rPr>
        <w:t>NOTE 4:</w:t>
      </w:r>
    </w:p>
    <w:p w:rsidR="000A2088" w:rsidRDefault="00F00623" w:rsidP="009E6C66">
      <w:pPr>
        <w:pStyle w:val="ListParagraph"/>
        <w:numPr>
          <w:ilvl w:val="0"/>
          <w:numId w:val="49"/>
        </w:numPr>
        <w:spacing w:after="240"/>
        <w:ind w:left="360"/>
        <w:jc w:val="both"/>
        <w:rPr>
          <w:rFonts w:ascii="Book Antiqua" w:hAnsi="Book Antiqua" w:cs="Arial"/>
          <w:sz w:val="20"/>
          <w:szCs w:val="20"/>
        </w:rPr>
      </w:pPr>
      <w:r>
        <w:rPr>
          <w:rFonts w:ascii="Book Antiqua" w:hAnsi="Book Antiqua" w:cs="Arial"/>
          <w:sz w:val="20"/>
          <w:szCs w:val="20"/>
        </w:rPr>
        <w:t>Forward Cash Advance for Liquidation to Cashier to be signed by the subcontractor/ service provider upon acceptance of payment.</w:t>
      </w:r>
    </w:p>
    <w:p w:rsidR="009E6C66" w:rsidRDefault="009E6C66" w:rsidP="009E6C66">
      <w:pPr>
        <w:pStyle w:val="ListParagraph"/>
        <w:numPr>
          <w:ilvl w:val="0"/>
          <w:numId w:val="49"/>
        </w:numPr>
        <w:spacing w:after="240"/>
        <w:ind w:left="360"/>
        <w:jc w:val="both"/>
        <w:rPr>
          <w:rFonts w:ascii="Book Antiqua" w:hAnsi="Book Antiqua" w:cs="Arial"/>
          <w:sz w:val="20"/>
          <w:szCs w:val="20"/>
        </w:rPr>
      </w:pPr>
      <w:r>
        <w:rPr>
          <w:rFonts w:ascii="Book Antiqua" w:hAnsi="Book Antiqua" w:cs="Arial"/>
          <w:sz w:val="20"/>
          <w:szCs w:val="20"/>
        </w:rPr>
        <w:t>Forward  the following documents, to the Finance Manager for final review:</w:t>
      </w:r>
    </w:p>
    <w:p w:rsidR="009E6C66" w:rsidRDefault="009E6C66" w:rsidP="009E6C66">
      <w:pPr>
        <w:pStyle w:val="ListParagraph"/>
        <w:numPr>
          <w:ilvl w:val="1"/>
          <w:numId w:val="49"/>
        </w:numPr>
        <w:spacing w:after="240"/>
        <w:jc w:val="both"/>
        <w:rPr>
          <w:rFonts w:ascii="Book Antiqua" w:hAnsi="Book Antiqua" w:cs="Arial"/>
          <w:sz w:val="20"/>
          <w:szCs w:val="20"/>
        </w:rPr>
      </w:pPr>
      <w:r>
        <w:rPr>
          <w:rFonts w:ascii="Book Antiqua" w:hAnsi="Book Antiqua" w:cs="Arial"/>
          <w:sz w:val="20"/>
          <w:szCs w:val="20"/>
        </w:rPr>
        <w:t>Check</w:t>
      </w:r>
    </w:p>
    <w:p w:rsidR="009E6C66" w:rsidRDefault="009E6C66" w:rsidP="009E6C66">
      <w:pPr>
        <w:pStyle w:val="ListParagraph"/>
        <w:numPr>
          <w:ilvl w:val="1"/>
          <w:numId w:val="49"/>
        </w:numPr>
        <w:spacing w:after="240"/>
        <w:jc w:val="both"/>
        <w:rPr>
          <w:rFonts w:ascii="Book Antiqua" w:hAnsi="Book Antiqua" w:cs="Arial"/>
          <w:sz w:val="20"/>
          <w:szCs w:val="20"/>
        </w:rPr>
      </w:pPr>
      <w:r>
        <w:rPr>
          <w:rFonts w:ascii="Book Antiqua" w:hAnsi="Book Antiqua" w:cs="Arial"/>
          <w:sz w:val="20"/>
          <w:szCs w:val="20"/>
        </w:rPr>
        <w:t>Voucher</w:t>
      </w:r>
    </w:p>
    <w:p w:rsidR="009E6C66" w:rsidRDefault="009E6C66" w:rsidP="009E6C66">
      <w:pPr>
        <w:pStyle w:val="ListParagraph"/>
        <w:numPr>
          <w:ilvl w:val="1"/>
          <w:numId w:val="49"/>
        </w:numPr>
        <w:spacing w:after="240"/>
        <w:jc w:val="both"/>
        <w:rPr>
          <w:rFonts w:ascii="Book Antiqua" w:hAnsi="Book Antiqua" w:cs="Arial"/>
          <w:sz w:val="20"/>
          <w:szCs w:val="20"/>
        </w:rPr>
      </w:pPr>
      <w:r>
        <w:rPr>
          <w:rFonts w:ascii="Book Antiqua" w:hAnsi="Book Antiqua" w:cs="Arial"/>
          <w:sz w:val="20"/>
          <w:szCs w:val="20"/>
        </w:rPr>
        <w:t>Approved Computation payable to subcontractors</w:t>
      </w:r>
    </w:p>
    <w:p w:rsidR="009E6C66" w:rsidRDefault="009E6C66" w:rsidP="009E6C66">
      <w:pPr>
        <w:pStyle w:val="ListParagraph"/>
        <w:numPr>
          <w:ilvl w:val="1"/>
          <w:numId w:val="49"/>
        </w:numPr>
        <w:spacing w:after="240"/>
        <w:jc w:val="both"/>
        <w:rPr>
          <w:rFonts w:ascii="Book Antiqua" w:hAnsi="Book Antiqua" w:cs="Arial"/>
          <w:sz w:val="20"/>
          <w:szCs w:val="20"/>
        </w:rPr>
      </w:pPr>
      <w:r>
        <w:rPr>
          <w:rFonts w:ascii="Book Antiqua" w:hAnsi="Book Antiqua" w:cs="Arial"/>
          <w:sz w:val="20"/>
          <w:szCs w:val="20"/>
        </w:rPr>
        <w:lastRenderedPageBreak/>
        <w:t>G</w:t>
      </w:r>
      <w:r w:rsidR="000A2088">
        <w:rPr>
          <w:rFonts w:ascii="Book Antiqua" w:hAnsi="Book Antiqua" w:cs="Arial"/>
          <w:sz w:val="20"/>
          <w:szCs w:val="20"/>
        </w:rPr>
        <w:t xml:space="preserve">oods </w:t>
      </w:r>
      <w:r>
        <w:rPr>
          <w:rFonts w:ascii="Book Antiqua" w:hAnsi="Book Antiqua" w:cs="Arial"/>
          <w:sz w:val="20"/>
          <w:szCs w:val="20"/>
        </w:rPr>
        <w:t>R</w:t>
      </w:r>
      <w:r w:rsidR="000A2088">
        <w:rPr>
          <w:rFonts w:ascii="Book Antiqua" w:hAnsi="Book Antiqua" w:cs="Arial"/>
          <w:sz w:val="20"/>
          <w:szCs w:val="20"/>
        </w:rPr>
        <w:t xml:space="preserve">eceived </w:t>
      </w:r>
      <w:r>
        <w:rPr>
          <w:rFonts w:ascii="Book Antiqua" w:hAnsi="Book Antiqua" w:cs="Arial"/>
          <w:sz w:val="20"/>
          <w:szCs w:val="20"/>
        </w:rPr>
        <w:t>N</w:t>
      </w:r>
      <w:r w:rsidR="000A2088">
        <w:rPr>
          <w:rFonts w:ascii="Book Antiqua" w:hAnsi="Book Antiqua" w:cs="Arial"/>
          <w:sz w:val="20"/>
          <w:szCs w:val="20"/>
        </w:rPr>
        <w:t>otes</w:t>
      </w:r>
    </w:p>
    <w:p w:rsidR="009E6C66" w:rsidRDefault="009E6C66" w:rsidP="009E6C66">
      <w:pPr>
        <w:pStyle w:val="ListParagraph"/>
        <w:numPr>
          <w:ilvl w:val="1"/>
          <w:numId w:val="49"/>
        </w:numPr>
        <w:spacing w:after="240"/>
        <w:jc w:val="both"/>
        <w:rPr>
          <w:rFonts w:ascii="Book Antiqua" w:hAnsi="Book Antiqua" w:cs="Arial"/>
          <w:sz w:val="20"/>
          <w:szCs w:val="20"/>
        </w:rPr>
      </w:pPr>
      <w:r>
        <w:rPr>
          <w:rFonts w:ascii="Book Antiqua" w:hAnsi="Book Antiqua" w:cs="Arial"/>
          <w:sz w:val="20"/>
          <w:szCs w:val="20"/>
        </w:rPr>
        <w:t>Proof of Work Accomplishment</w:t>
      </w:r>
    </w:p>
    <w:p w:rsidR="009E6C66" w:rsidRDefault="009E6C66" w:rsidP="009E6C66">
      <w:pPr>
        <w:pStyle w:val="ListParagraph"/>
        <w:numPr>
          <w:ilvl w:val="0"/>
          <w:numId w:val="49"/>
        </w:numPr>
        <w:spacing w:after="240"/>
        <w:ind w:left="360"/>
        <w:jc w:val="both"/>
        <w:rPr>
          <w:rFonts w:ascii="Book Antiqua" w:hAnsi="Book Antiqua" w:cs="Arial"/>
          <w:sz w:val="20"/>
          <w:szCs w:val="20"/>
        </w:rPr>
      </w:pPr>
      <w:r>
        <w:rPr>
          <w:rFonts w:ascii="Book Antiqua" w:hAnsi="Book Antiqua" w:cs="Arial"/>
          <w:sz w:val="20"/>
          <w:szCs w:val="20"/>
        </w:rPr>
        <w:t>Support documents and attachments are not limited to the ones pre-identified.</w:t>
      </w:r>
    </w:p>
    <w:p w:rsidR="009E6C66" w:rsidRDefault="009E6C66" w:rsidP="009E6C66">
      <w:pPr>
        <w:spacing w:after="240"/>
        <w:ind w:hanging="360"/>
        <w:jc w:val="both"/>
        <w:rPr>
          <w:rFonts w:ascii="Book Antiqua" w:hAnsi="Book Antiqua" w:cs="Arial"/>
          <w:sz w:val="20"/>
          <w:szCs w:val="20"/>
        </w:rPr>
      </w:pPr>
      <w:r>
        <w:rPr>
          <w:rFonts w:ascii="Book Antiqua" w:hAnsi="Book Antiqua" w:cs="Arial"/>
          <w:b/>
          <w:sz w:val="20"/>
          <w:szCs w:val="20"/>
        </w:rPr>
        <w:t>NOTE 5:</w:t>
      </w:r>
    </w:p>
    <w:p w:rsidR="009E6C66" w:rsidRDefault="009E6C66" w:rsidP="009E6C66">
      <w:pPr>
        <w:pStyle w:val="ListParagraph"/>
        <w:numPr>
          <w:ilvl w:val="0"/>
          <w:numId w:val="50"/>
        </w:numPr>
        <w:spacing w:after="240"/>
        <w:ind w:left="360"/>
        <w:jc w:val="both"/>
        <w:rPr>
          <w:rFonts w:ascii="Book Antiqua" w:hAnsi="Book Antiqua" w:cs="Arial"/>
          <w:sz w:val="20"/>
          <w:szCs w:val="20"/>
        </w:rPr>
      </w:pPr>
      <w:r>
        <w:rPr>
          <w:rFonts w:ascii="Book Antiqua" w:hAnsi="Book Antiqua" w:cs="Arial"/>
          <w:sz w:val="20"/>
          <w:szCs w:val="20"/>
        </w:rPr>
        <w:t>Review correctness of the check vs. the supporting documents received from Finance Officer.</w:t>
      </w:r>
    </w:p>
    <w:p w:rsidR="009E6C66" w:rsidRDefault="009E6C66" w:rsidP="009E6C66">
      <w:pPr>
        <w:pStyle w:val="ListParagraph"/>
        <w:numPr>
          <w:ilvl w:val="0"/>
          <w:numId w:val="50"/>
        </w:numPr>
        <w:spacing w:after="240"/>
        <w:ind w:left="360"/>
        <w:jc w:val="both"/>
        <w:rPr>
          <w:rFonts w:ascii="Book Antiqua" w:hAnsi="Book Antiqua" w:cs="Arial"/>
          <w:sz w:val="20"/>
          <w:szCs w:val="20"/>
        </w:rPr>
      </w:pPr>
      <w:r>
        <w:rPr>
          <w:rFonts w:ascii="Book Antiqua" w:hAnsi="Book Antiqua" w:cs="Arial"/>
          <w:sz w:val="20"/>
          <w:szCs w:val="20"/>
        </w:rPr>
        <w:t xml:space="preserve">Upon release of </w:t>
      </w:r>
      <w:r w:rsidR="00F00623">
        <w:rPr>
          <w:rFonts w:ascii="Book Antiqua" w:hAnsi="Book Antiqua" w:cs="Arial"/>
          <w:sz w:val="20"/>
          <w:szCs w:val="20"/>
        </w:rPr>
        <w:t xml:space="preserve">check, cashier </w:t>
      </w:r>
      <w:r>
        <w:rPr>
          <w:rFonts w:ascii="Book Antiqua" w:hAnsi="Book Antiqua" w:cs="Arial"/>
          <w:sz w:val="20"/>
          <w:szCs w:val="20"/>
        </w:rPr>
        <w:t>sign</w:t>
      </w:r>
      <w:r w:rsidR="00F00623">
        <w:rPr>
          <w:rFonts w:ascii="Book Antiqua" w:hAnsi="Book Antiqua" w:cs="Arial"/>
          <w:sz w:val="20"/>
          <w:szCs w:val="20"/>
        </w:rPr>
        <w:t>s</w:t>
      </w:r>
      <w:r>
        <w:rPr>
          <w:rFonts w:ascii="Book Antiqua" w:hAnsi="Book Antiqua" w:cs="Arial"/>
          <w:sz w:val="20"/>
          <w:szCs w:val="20"/>
        </w:rPr>
        <w:t xml:space="preserve"> the voucher as acknowledgement of the payment.</w:t>
      </w:r>
      <w:r w:rsidR="00F00623">
        <w:rPr>
          <w:rFonts w:ascii="Book Antiqua" w:hAnsi="Book Antiqua" w:cs="Arial"/>
          <w:sz w:val="20"/>
          <w:szCs w:val="20"/>
        </w:rPr>
        <w:t xml:space="preserve"> Check is used to replenish the used revolving fund/petty cash.</w:t>
      </w:r>
    </w:p>
    <w:p w:rsidR="009E6C66" w:rsidRPr="009E6C66" w:rsidRDefault="009E6C66" w:rsidP="009E6C66">
      <w:pPr>
        <w:pStyle w:val="ListParagraph"/>
        <w:numPr>
          <w:ilvl w:val="0"/>
          <w:numId w:val="50"/>
        </w:numPr>
        <w:spacing w:after="240"/>
        <w:ind w:left="360"/>
        <w:jc w:val="both"/>
        <w:rPr>
          <w:rFonts w:ascii="Book Antiqua" w:hAnsi="Book Antiqua" w:cs="Arial"/>
          <w:sz w:val="20"/>
          <w:szCs w:val="20"/>
        </w:rPr>
      </w:pPr>
      <w:r>
        <w:rPr>
          <w:rFonts w:ascii="Book Antiqua" w:hAnsi="Book Antiqua" w:cs="Arial"/>
          <w:sz w:val="20"/>
          <w:szCs w:val="20"/>
        </w:rPr>
        <w:t>Return signed voucher and all supporting documents to the Finance officer for filing.</w:t>
      </w:r>
    </w:p>
    <w:p w:rsidR="00DB3D88" w:rsidRPr="00895CA8" w:rsidRDefault="00DB3D88" w:rsidP="00A0041E">
      <w:pPr>
        <w:ind w:left="-450"/>
        <w:jc w:val="both"/>
        <w:rPr>
          <w:rFonts w:ascii="Book Antiqua" w:hAnsi="Book Antiqua" w:cs="Arial"/>
          <w:b/>
          <w:sz w:val="20"/>
          <w:szCs w:val="20"/>
        </w:rPr>
      </w:pPr>
      <w:r w:rsidRPr="00895CA8">
        <w:rPr>
          <w:rFonts w:ascii="Book Antiqua" w:hAnsi="Book Antiqua" w:cs="Arial"/>
          <w:b/>
          <w:sz w:val="20"/>
          <w:szCs w:val="20"/>
        </w:rPr>
        <w:t>RECORDS GENERATED:</w:t>
      </w:r>
    </w:p>
    <w:p w:rsidR="009D6715" w:rsidRPr="00895CA8" w:rsidRDefault="009D6715" w:rsidP="009A1818">
      <w:pPr>
        <w:ind w:hanging="450"/>
        <w:jc w:val="both"/>
        <w:rPr>
          <w:rFonts w:ascii="Book Antiqua" w:hAnsi="Book Antiqua" w:cs="Arial"/>
          <w:b/>
          <w:sz w:val="20"/>
          <w:szCs w:val="20"/>
        </w:rPr>
      </w:pPr>
    </w:p>
    <w:p w:rsidR="009E6C66" w:rsidRPr="009E6C66" w:rsidRDefault="009E6C66" w:rsidP="009E6C66">
      <w:pPr>
        <w:pStyle w:val="ListParagraph"/>
        <w:numPr>
          <w:ilvl w:val="0"/>
          <w:numId w:val="44"/>
        </w:numPr>
        <w:jc w:val="both"/>
        <w:rPr>
          <w:rFonts w:ascii="Book Antiqua" w:hAnsi="Book Antiqua" w:cs="Arial"/>
          <w:sz w:val="20"/>
          <w:szCs w:val="20"/>
        </w:rPr>
      </w:pPr>
      <w:r w:rsidRPr="009E6C66">
        <w:rPr>
          <w:rFonts w:ascii="Book Antiqua" w:hAnsi="Book Antiqua" w:cs="Arial"/>
          <w:sz w:val="20"/>
          <w:szCs w:val="20"/>
        </w:rPr>
        <w:t>Accounting System Purchase Requisition</w:t>
      </w:r>
    </w:p>
    <w:p w:rsidR="009E6C66" w:rsidRPr="009E6C66" w:rsidRDefault="009E6C66" w:rsidP="009E6C66">
      <w:pPr>
        <w:pStyle w:val="ListParagraph"/>
        <w:numPr>
          <w:ilvl w:val="0"/>
          <w:numId w:val="44"/>
        </w:numPr>
        <w:jc w:val="both"/>
        <w:rPr>
          <w:rFonts w:ascii="Book Antiqua" w:hAnsi="Book Antiqua" w:cs="Arial"/>
          <w:sz w:val="20"/>
          <w:szCs w:val="20"/>
        </w:rPr>
      </w:pPr>
      <w:r w:rsidRPr="009E6C66">
        <w:rPr>
          <w:rFonts w:ascii="Book Antiqua" w:hAnsi="Book Antiqua" w:cs="Arial"/>
          <w:sz w:val="20"/>
          <w:szCs w:val="20"/>
        </w:rPr>
        <w:t>Accounting System Purchase Order</w:t>
      </w:r>
    </w:p>
    <w:p w:rsidR="009E6C66" w:rsidRPr="009E6C66" w:rsidRDefault="009E6C66" w:rsidP="009E6C66">
      <w:pPr>
        <w:pStyle w:val="ListParagraph"/>
        <w:numPr>
          <w:ilvl w:val="0"/>
          <w:numId w:val="44"/>
        </w:numPr>
        <w:jc w:val="both"/>
        <w:rPr>
          <w:rFonts w:ascii="Book Antiqua" w:hAnsi="Book Antiqua" w:cs="Arial"/>
          <w:sz w:val="20"/>
          <w:szCs w:val="20"/>
        </w:rPr>
      </w:pPr>
      <w:r w:rsidRPr="009E6C66">
        <w:rPr>
          <w:rFonts w:ascii="Book Antiqua" w:hAnsi="Book Antiqua" w:cs="Arial"/>
          <w:sz w:val="20"/>
          <w:szCs w:val="20"/>
        </w:rPr>
        <w:t>Computation</w:t>
      </w:r>
    </w:p>
    <w:p w:rsidR="009E6C66" w:rsidRPr="009E6C66" w:rsidRDefault="009E6C66" w:rsidP="009E6C66">
      <w:pPr>
        <w:pStyle w:val="ListParagraph"/>
        <w:numPr>
          <w:ilvl w:val="0"/>
          <w:numId w:val="44"/>
        </w:numPr>
        <w:jc w:val="both"/>
        <w:rPr>
          <w:rFonts w:ascii="Book Antiqua" w:hAnsi="Book Antiqua" w:cs="Arial"/>
          <w:sz w:val="20"/>
          <w:szCs w:val="20"/>
        </w:rPr>
      </w:pPr>
      <w:r w:rsidRPr="009E6C66">
        <w:rPr>
          <w:rFonts w:ascii="Book Antiqua" w:hAnsi="Book Antiqua" w:cs="Arial"/>
          <w:sz w:val="20"/>
          <w:szCs w:val="20"/>
        </w:rPr>
        <w:t>Accounting System G</w:t>
      </w:r>
      <w:r w:rsidR="00F00623">
        <w:rPr>
          <w:rFonts w:ascii="Book Antiqua" w:hAnsi="Book Antiqua" w:cs="Arial"/>
          <w:sz w:val="20"/>
          <w:szCs w:val="20"/>
        </w:rPr>
        <w:t xml:space="preserve">oods </w:t>
      </w:r>
      <w:r w:rsidRPr="009E6C66">
        <w:rPr>
          <w:rFonts w:ascii="Book Antiqua" w:hAnsi="Book Antiqua" w:cs="Arial"/>
          <w:sz w:val="20"/>
          <w:szCs w:val="20"/>
        </w:rPr>
        <w:t>R</w:t>
      </w:r>
      <w:r w:rsidR="00F00623">
        <w:rPr>
          <w:rFonts w:ascii="Book Antiqua" w:hAnsi="Book Antiqua" w:cs="Arial"/>
          <w:sz w:val="20"/>
          <w:szCs w:val="20"/>
        </w:rPr>
        <w:t xml:space="preserve">eceived </w:t>
      </w:r>
      <w:r w:rsidRPr="009E6C66">
        <w:rPr>
          <w:rFonts w:ascii="Book Antiqua" w:hAnsi="Book Antiqua" w:cs="Arial"/>
          <w:sz w:val="20"/>
          <w:szCs w:val="20"/>
        </w:rPr>
        <w:t>N</w:t>
      </w:r>
      <w:r w:rsidR="00F00623">
        <w:rPr>
          <w:rFonts w:ascii="Book Antiqua" w:hAnsi="Book Antiqua" w:cs="Arial"/>
          <w:sz w:val="20"/>
          <w:szCs w:val="20"/>
        </w:rPr>
        <w:t>otes</w:t>
      </w:r>
    </w:p>
    <w:p w:rsidR="009E6C66" w:rsidRPr="009E6C66" w:rsidRDefault="009E6C66" w:rsidP="009E6C66">
      <w:pPr>
        <w:pStyle w:val="ListParagraph"/>
        <w:numPr>
          <w:ilvl w:val="0"/>
          <w:numId w:val="44"/>
        </w:numPr>
        <w:jc w:val="both"/>
        <w:rPr>
          <w:rFonts w:ascii="Book Antiqua" w:hAnsi="Book Antiqua" w:cs="Arial"/>
          <w:sz w:val="20"/>
          <w:szCs w:val="20"/>
        </w:rPr>
      </w:pPr>
      <w:r w:rsidRPr="009E6C66">
        <w:rPr>
          <w:rFonts w:ascii="Book Antiqua" w:hAnsi="Book Antiqua" w:cs="Arial"/>
          <w:sz w:val="20"/>
          <w:szCs w:val="20"/>
        </w:rPr>
        <w:t>Accounting System P</w:t>
      </w:r>
      <w:r w:rsidR="00F00623">
        <w:rPr>
          <w:rFonts w:ascii="Book Antiqua" w:hAnsi="Book Antiqua" w:cs="Arial"/>
          <w:sz w:val="20"/>
          <w:szCs w:val="20"/>
        </w:rPr>
        <w:t xml:space="preserve">urchase </w:t>
      </w:r>
      <w:r w:rsidRPr="009E6C66">
        <w:rPr>
          <w:rFonts w:ascii="Book Antiqua" w:hAnsi="Book Antiqua" w:cs="Arial"/>
          <w:sz w:val="20"/>
          <w:szCs w:val="20"/>
        </w:rPr>
        <w:t>I</w:t>
      </w:r>
      <w:r w:rsidR="00F00623">
        <w:rPr>
          <w:rFonts w:ascii="Book Antiqua" w:hAnsi="Book Antiqua" w:cs="Arial"/>
          <w:sz w:val="20"/>
          <w:szCs w:val="20"/>
        </w:rPr>
        <w:t>nvoice</w:t>
      </w:r>
    </w:p>
    <w:p w:rsidR="009D6715" w:rsidRPr="00F00623" w:rsidRDefault="009E6C66" w:rsidP="009E6C66">
      <w:pPr>
        <w:pStyle w:val="ListParagraph"/>
        <w:numPr>
          <w:ilvl w:val="0"/>
          <w:numId w:val="44"/>
        </w:numPr>
        <w:jc w:val="both"/>
        <w:rPr>
          <w:rFonts w:ascii="Book Antiqua" w:hAnsi="Book Antiqua" w:cs="Arial"/>
          <w:b/>
          <w:sz w:val="20"/>
          <w:szCs w:val="20"/>
        </w:rPr>
      </w:pPr>
      <w:r w:rsidRPr="009E6C66">
        <w:rPr>
          <w:rFonts w:ascii="Book Antiqua" w:hAnsi="Book Antiqua" w:cs="Arial"/>
          <w:sz w:val="20"/>
          <w:szCs w:val="20"/>
        </w:rPr>
        <w:t>Voucher</w:t>
      </w:r>
    </w:p>
    <w:p w:rsidR="00F00623" w:rsidRPr="00895CA8" w:rsidRDefault="00F00623" w:rsidP="009E6C66">
      <w:pPr>
        <w:pStyle w:val="ListParagraph"/>
        <w:numPr>
          <w:ilvl w:val="0"/>
          <w:numId w:val="44"/>
        </w:numPr>
        <w:jc w:val="both"/>
        <w:rPr>
          <w:rFonts w:ascii="Book Antiqua" w:hAnsi="Book Antiqua" w:cs="Arial"/>
          <w:b/>
          <w:sz w:val="20"/>
          <w:szCs w:val="20"/>
        </w:rPr>
      </w:pPr>
      <w:r>
        <w:rPr>
          <w:rFonts w:ascii="Book Antiqua" w:hAnsi="Book Antiqua" w:cs="Arial"/>
          <w:sz w:val="20"/>
          <w:szCs w:val="20"/>
        </w:rPr>
        <w:t>Cash Advance for Liquidation</w:t>
      </w:r>
    </w:p>
    <w:p w:rsidR="006F43EB" w:rsidRPr="00895CA8" w:rsidRDefault="006F43EB" w:rsidP="009A1818">
      <w:pPr>
        <w:ind w:hanging="450"/>
        <w:jc w:val="both"/>
        <w:rPr>
          <w:rFonts w:ascii="Book Antiqua" w:hAnsi="Book Antiqua" w:cs="Arial"/>
          <w:sz w:val="20"/>
          <w:szCs w:val="20"/>
        </w:rPr>
      </w:pPr>
    </w:p>
    <w:p w:rsidR="006F43EB" w:rsidRPr="00895CA8" w:rsidRDefault="006F43EB" w:rsidP="009A1818">
      <w:pPr>
        <w:ind w:hanging="450"/>
        <w:jc w:val="both"/>
        <w:rPr>
          <w:rFonts w:ascii="Book Antiqua" w:hAnsi="Book Antiqua" w:cs="Arial"/>
          <w:b/>
          <w:sz w:val="20"/>
          <w:szCs w:val="20"/>
        </w:rPr>
      </w:pPr>
      <w:r w:rsidRPr="00895CA8">
        <w:rPr>
          <w:rFonts w:ascii="Book Antiqua" w:hAnsi="Book Antiqua" w:cs="Arial"/>
          <w:b/>
          <w:sz w:val="20"/>
          <w:szCs w:val="20"/>
        </w:rPr>
        <w:t>REFERENCES:</w:t>
      </w:r>
    </w:p>
    <w:p w:rsidR="009D6715" w:rsidRPr="00895CA8" w:rsidRDefault="009D6715" w:rsidP="009A1818">
      <w:pPr>
        <w:ind w:hanging="450"/>
        <w:jc w:val="both"/>
        <w:rPr>
          <w:rFonts w:ascii="Book Antiqua" w:hAnsi="Book Antiqua" w:cs="Arial"/>
          <w:b/>
          <w:sz w:val="20"/>
          <w:szCs w:val="20"/>
        </w:rPr>
      </w:pPr>
      <w:bookmarkStart w:id="2" w:name="_GoBack"/>
      <w:bookmarkEnd w:id="2"/>
    </w:p>
    <w:p w:rsidR="009E6C66" w:rsidRPr="009E6C66" w:rsidRDefault="009E6C66" w:rsidP="009E6C66">
      <w:pPr>
        <w:pStyle w:val="ListParagraph"/>
        <w:numPr>
          <w:ilvl w:val="0"/>
          <w:numId w:val="45"/>
        </w:numPr>
        <w:jc w:val="both"/>
        <w:rPr>
          <w:rFonts w:ascii="Book Antiqua" w:hAnsi="Book Antiqua" w:cs="Arial"/>
          <w:sz w:val="20"/>
          <w:szCs w:val="20"/>
        </w:rPr>
      </w:pPr>
      <w:r w:rsidRPr="009E6C66">
        <w:rPr>
          <w:rFonts w:ascii="Book Antiqua" w:hAnsi="Book Antiqua" w:cs="Arial"/>
          <w:sz w:val="20"/>
          <w:szCs w:val="20"/>
        </w:rPr>
        <w:t>Billing Statement</w:t>
      </w:r>
    </w:p>
    <w:p w:rsidR="009E6C66" w:rsidRPr="009E6C66" w:rsidRDefault="009E6C66" w:rsidP="009E6C66">
      <w:pPr>
        <w:pStyle w:val="ListParagraph"/>
        <w:numPr>
          <w:ilvl w:val="0"/>
          <w:numId w:val="45"/>
        </w:numPr>
        <w:jc w:val="both"/>
        <w:rPr>
          <w:rFonts w:ascii="Book Antiqua" w:hAnsi="Book Antiqua" w:cs="Arial"/>
          <w:sz w:val="20"/>
          <w:szCs w:val="20"/>
        </w:rPr>
      </w:pPr>
      <w:r w:rsidRPr="009E6C66">
        <w:rPr>
          <w:rFonts w:ascii="Book Antiqua" w:hAnsi="Book Antiqua" w:cs="Arial"/>
          <w:sz w:val="20"/>
          <w:szCs w:val="20"/>
        </w:rPr>
        <w:t>Supporting Documents</w:t>
      </w:r>
    </w:p>
    <w:p w:rsidR="007E76F9" w:rsidRPr="00F00623" w:rsidRDefault="009E6C66" w:rsidP="00A179FF">
      <w:pPr>
        <w:pStyle w:val="ListParagraph"/>
        <w:numPr>
          <w:ilvl w:val="0"/>
          <w:numId w:val="45"/>
        </w:numPr>
        <w:jc w:val="both"/>
        <w:rPr>
          <w:rFonts w:ascii="Book Antiqua" w:hAnsi="Book Antiqua" w:cs="Arial"/>
          <w:b/>
          <w:sz w:val="20"/>
          <w:szCs w:val="20"/>
        </w:rPr>
      </w:pPr>
      <w:r w:rsidRPr="009E6C66">
        <w:rPr>
          <w:rFonts w:ascii="Book Antiqua" w:hAnsi="Book Antiqua" w:cs="Arial"/>
          <w:sz w:val="20"/>
          <w:szCs w:val="20"/>
        </w:rPr>
        <w:t>Guidelines for Subcontractor Billing</w:t>
      </w:r>
      <w:r>
        <w:rPr>
          <w:rFonts w:ascii="Book Antiqua" w:hAnsi="Book Antiqua" w:cs="Arial"/>
          <w:sz w:val="20"/>
          <w:szCs w:val="20"/>
        </w:rPr>
        <w:tab/>
      </w:r>
      <w:r>
        <w:rPr>
          <w:rFonts w:ascii="Book Antiqua" w:hAnsi="Book Antiqua" w:cs="Arial"/>
          <w:sz w:val="20"/>
          <w:szCs w:val="20"/>
        </w:rPr>
        <w:tab/>
      </w:r>
      <w:r w:rsidR="00F00623">
        <w:rPr>
          <w:rFonts w:ascii="Book Antiqua" w:hAnsi="Book Antiqua" w:cs="Arial"/>
          <w:sz w:val="20"/>
          <w:szCs w:val="20"/>
        </w:rPr>
        <w:tab/>
      </w:r>
      <w:r w:rsidR="00F00623">
        <w:rPr>
          <w:rFonts w:ascii="Book Antiqua" w:hAnsi="Book Antiqua" w:cs="Arial"/>
          <w:sz w:val="20"/>
          <w:szCs w:val="20"/>
        </w:rPr>
        <w:tab/>
      </w:r>
      <w:r w:rsidR="00F00623">
        <w:rPr>
          <w:rFonts w:ascii="Book Antiqua" w:hAnsi="Book Antiqua" w:cs="Arial"/>
          <w:sz w:val="20"/>
          <w:szCs w:val="20"/>
        </w:rPr>
        <w:tab/>
      </w:r>
      <w:r w:rsidRPr="009E6C66">
        <w:rPr>
          <w:rFonts w:ascii="Book Antiqua" w:hAnsi="Book Antiqua" w:cs="Arial"/>
          <w:sz w:val="20"/>
          <w:szCs w:val="20"/>
        </w:rPr>
        <w:t>HW-SD-FIN-001</w:t>
      </w:r>
    </w:p>
    <w:p w:rsidR="00F00623" w:rsidRDefault="00F00623" w:rsidP="00F00623">
      <w:pPr>
        <w:pStyle w:val="ListParagraph"/>
        <w:ind w:left="360"/>
        <w:jc w:val="both"/>
        <w:rPr>
          <w:rFonts w:ascii="Book Antiqua" w:hAnsi="Book Antiqua" w:cs="Arial"/>
          <w:sz w:val="20"/>
          <w:szCs w:val="20"/>
        </w:rPr>
      </w:pPr>
    </w:p>
    <w:p w:rsidR="00F00623" w:rsidRDefault="00F00623" w:rsidP="00F00623">
      <w:pPr>
        <w:pStyle w:val="ListParagraph"/>
        <w:ind w:left="360"/>
        <w:jc w:val="both"/>
        <w:rPr>
          <w:rFonts w:ascii="Book Antiqua" w:hAnsi="Book Antiqua" w:cs="Arial"/>
          <w:sz w:val="20"/>
          <w:szCs w:val="20"/>
        </w:rPr>
      </w:pPr>
    </w:p>
    <w:p w:rsidR="00F00623" w:rsidRDefault="00F00623" w:rsidP="00F00623">
      <w:pPr>
        <w:pStyle w:val="ListParagraph"/>
        <w:ind w:left="360"/>
        <w:jc w:val="both"/>
        <w:rPr>
          <w:rFonts w:ascii="Book Antiqua" w:hAnsi="Book Antiqua" w:cs="Arial"/>
          <w:sz w:val="20"/>
          <w:szCs w:val="20"/>
        </w:rPr>
      </w:pPr>
    </w:p>
    <w:p w:rsidR="00F00623" w:rsidRDefault="00F00623" w:rsidP="00F00623">
      <w:pPr>
        <w:pStyle w:val="ListParagraph"/>
        <w:ind w:left="360"/>
        <w:jc w:val="both"/>
        <w:rPr>
          <w:rFonts w:ascii="Book Antiqua" w:hAnsi="Book Antiqua" w:cs="Arial"/>
          <w:sz w:val="20"/>
          <w:szCs w:val="20"/>
        </w:rPr>
      </w:pPr>
    </w:p>
    <w:p w:rsidR="00F00623" w:rsidRDefault="00F00623" w:rsidP="00F00623">
      <w:pPr>
        <w:pStyle w:val="ListParagraph"/>
        <w:ind w:left="360"/>
        <w:jc w:val="both"/>
        <w:rPr>
          <w:rFonts w:ascii="Book Antiqua" w:hAnsi="Book Antiqua" w:cs="Arial"/>
          <w:sz w:val="20"/>
          <w:szCs w:val="20"/>
        </w:rPr>
      </w:pPr>
    </w:p>
    <w:p w:rsidR="00F00623" w:rsidRPr="00A179FF" w:rsidRDefault="00F00623" w:rsidP="00F00623">
      <w:pPr>
        <w:pStyle w:val="ListParagraph"/>
        <w:ind w:left="360"/>
        <w:jc w:val="both"/>
        <w:rPr>
          <w:rFonts w:ascii="Book Antiqua" w:hAnsi="Book Antiqua" w:cs="Arial"/>
          <w:b/>
          <w:sz w:val="20"/>
          <w:szCs w:val="20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21"/>
        <w:gridCol w:w="4622"/>
      </w:tblGrid>
      <w:tr w:rsidR="00931E4F" w:rsidRPr="008E417D" w:rsidTr="00891A85">
        <w:trPr>
          <w:trHeight w:val="417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E4F" w:rsidRDefault="00931E4F" w:rsidP="00891A85">
            <w:pPr>
              <w:tabs>
                <w:tab w:val="left" w:pos="1700"/>
              </w:tabs>
              <w:rPr>
                <w:rFonts w:ascii="Book Antiqua" w:hAnsi="Book Antiqua" w:cs="Arial"/>
                <w:sz w:val="20"/>
                <w:szCs w:val="20"/>
              </w:rPr>
            </w:pPr>
            <w:r w:rsidRPr="008E417D">
              <w:rPr>
                <w:rFonts w:ascii="Book Antiqua" w:hAnsi="Book Antiqua" w:cs="Arial"/>
                <w:sz w:val="20"/>
                <w:szCs w:val="20"/>
              </w:rPr>
              <w:t>Prepared by:</w:t>
            </w:r>
            <w:r w:rsidRPr="008E417D">
              <w:rPr>
                <w:rFonts w:ascii="Book Antiqua" w:hAnsi="Book Antiqua" w:cs="Arial"/>
                <w:sz w:val="20"/>
                <w:szCs w:val="20"/>
              </w:rPr>
              <w:tab/>
            </w:r>
          </w:p>
          <w:p w:rsidR="00931E4F" w:rsidRPr="008E417D" w:rsidRDefault="00931E4F" w:rsidP="00891A85">
            <w:pPr>
              <w:tabs>
                <w:tab w:val="left" w:pos="1700"/>
              </w:tabs>
              <w:rPr>
                <w:rFonts w:ascii="Book Antiqua" w:hAnsi="Book Antiqua" w:cs="Arial"/>
                <w:sz w:val="20"/>
                <w:szCs w:val="20"/>
              </w:rPr>
            </w:pPr>
          </w:p>
          <w:p w:rsidR="00931E4F" w:rsidRPr="008E417D" w:rsidRDefault="00931E4F" w:rsidP="00891A85">
            <w:pPr>
              <w:tabs>
                <w:tab w:val="left" w:pos="1700"/>
              </w:tabs>
              <w:jc w:val="center"/>
              <w:rPr>
                <w:rFonts w:ascii="Book Antiqua" w:hAnsi="Book Antiqua" w:cs="Arial"/>
                <w:sz w:val="20"/>
                <w:szCs w:val="20"/>
              </w:rPr>
            </w:pPr>
            <w:r>
              <w:rPr>
                <w:rFonts w:ascii="Book Antiqua" w:hAnsi="Book Antiqua" w:cs="Arial"/>
                <w:sz w:val="20"/>
                <w:szCs w:val="20"/>
              </w:rPr>
              <w:t>Ferdinand C. Ongo</w:t>
            </w:r>
          </w:p>
          <w:p w:rsidR="00931E4F" w:rsidRPr="008E417D" w:rsidRDefault="00931E4F" w:rsidP="00891A85">
            <w:pPr>
              <w:jc w:val="center"/>
              <w:rPr>
                <w:rFonts w:ascii="Book Antiqua" w:hAnsi="Book Antiqua" w:cs="Arial"/>
                <w:i/>
                <w:sz w:val="16"/>
                <w:szCs w:val="20"/>
              </w:rPr>
            </w:pPr>
            <w:r>
              <w:rPr>
                <w:rFonts w:ascii="Book Antiqua" w:hAnsi="Book Antiqua" w:cs="Arial"/>
                <w:i/>
                <w:sz w:val="16"/>
                <w:szCs w:val="20"/>
              </w:rPr>
              <w:t>Finance Officer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E4F" w:rsidRPr="008E417D" w:rsidRDefault="00931E4F" w:rsidP="00891A85">
            <w:pPr>
              <w:rPr>
                <w:rFonts w:ascii="Book Antiqua" w:hAnsi="Book Antiqua" w:cs="Arial"/>
                <w:sz w:val="20"/>
                <w:szCs w:val="20"/>
              </w:rPr>
            </w:pPr>
            <w:r w:rsidRPr="008E417D">
              <w:rPr>
                <w:rFonts w:ascii="Book Antiqua" w:hAnsi="Book Antiqua" w:cs="Arial"/>
                <w:sz w:val="20"/>
                <w:szCs w:val="20"/>
              </w:rPr>
              <w:t xml:space="preserve">Reviewed and Approved by: </w:t>
            </w:r>
          </w:p>
          <w:p w:rsidR="00931E4F" w:rsidRPr="008E417D" w:rsidRDefault="00931E4F" w:rsidP="00891A85">
            <w:pPr>
              <w:rPr>
                <w:rFonts w:ascii="Book Antiqua" w:hAnsi="Book Antiqua" w:cs="Arial"/>
                <w:sz w:val="20"/>
                <w:szCs w:val="20"/>
              </w:rPr>
            </w:pPr>
          </w:p>
          <w:p w:rsidR="00931E4F" w:rsidRPr="008E417D" w:rsidRDefault="00017BE0" w:rsidP="00891A85">
            <w:pPr>
              <w:tabs>
                <w:tab w:val="left" w:pos="1700"/>
              </w:tabs>
              <w:jc w:val="center"/>
              <w:rPr>
                <w:rFonts w:ascii="Book Antiqua" w:hAnsi="Book Antiqua" w:cs="Arial"/>
                <w:sz w:val="20"/>
                <w:szCs w:val="20"/>
              </w:rPr>
            </w:pPr>
            <w:r>
              <w:rPr>
                <w:rFonts w:ascii="Book Antiqua" w:hAnsi="Book Antiqua" w:cs="Arial"/>
                <w:sz w:val="20"/>
                <w:szCs w:val="20"/>
              </w:rPr>
              <w:t>Daisy G. Buerom</w:t>
            </w:r>
          </w:p>
          <w:p w:rsidR="00931E4F" w:rsidRPr="008E417D" w:rsidRDefault="00931E4F" w:rsidP="00017BE0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  <w:r>
              <w:rPr>
                <w:rFonts w:ascii="Book Antiqua" w:hAnsi="Book Antiqua" w:cs="Arial"/>
                <w:i/>
                <w:sz w:val="16"/>
                <w:szCs w:val="20"/>
              </w:rPr>
              <w:t>QMR</w:t>
            </w:r>
          </w:p>
        </w:tc>
      </w:tr>
      <w:tr w:rsidR="00931E4F" w:rsidRPr="008E417D" w:rsidTr="00891A85">
        <w:trPr>
          <w:trHeight w:val="228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E4F" w:rsidRPr="008E417D" w:rsidRDefault="00931E4F" w:rsidP="00017BE0">
            <w:pPr>
              <w:rPr>
                <w:rFonts w:ascii="Book Antiqua" w:hAnsi="Book Antiqua" w:cs="Arial"/>
                <w:sz w:val="20"/>
                <w:szCs w:val="20"/>
              </w:rPr>
            </w:pPr>
            <w:r w:rsidRPr="008E417D">
              <w:rPr>
                <w:rFonts w:ascii="Book Antiqua" w:hAnsi="Book Antiqua" w:cs="Arial"/>
                <w:sz w:val="20"/>
                <w:szCs w:val="20"/>
              </w:rPr>
              <w:t xml:space="preserve">Date: </w:t>
            </w:r>
            <w:r w:rsidR="00017BE0">
              <w:rPr>
                <w:rFonts w:ascii="Book Antiqua" w:hAnsi="Book Antiqua" w:cs="Arial"/>
                <w:sz w:val="20"/>
                <w:szCs w:val="20"/>
              </w:rPr>
              <w:t>March 6, 2014</w:t>
            </w:r>
            <w:r w:rsidRPr="008E417D">
              <w:rPr>
                <w:rFonts w:ascii="Book Antiqua" w:hAnsi="Book Antiqua" w:cs="Arial"/>
                <w:sz w:val="20"/>
                <w:szCs w:val="20"/>
              </w:rPr>
              <w:t xml:space="preserve">                       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E4F" w:rsidRPr="008E417D" w:rsidRDefault="00931E4F" w:rsidP="00017BE0">
            <w:pPr>
              <w:rPr>
                <w:rFonts w:ascii="Book Antiqua" w:hAnsi="Book Antiqua" w:cs="Arial"/>
                <w:sz w:val="20"/>
                <w:szCs w:val="20"/>
              </w:rPr>
            </w:pPr>
            <w:r w:rsidRPr="008E417D">
              <w:rPr>
                <w:rFonts w:ascii="Book Antiqua" w:hAnsi="Book Antiqua" w:cs="Arial"/>
                <w:sz w:val="20"/>
                <w:szCs w:val="20"/>
              </w:rPr>
              <w:t xml:space="preserve">Date: </w:t>
            </w:r>
            <w:r w:rsidR="00017BE0">
              <w:rPr>
                <w:rFonts w:ascii="Book Antiqua" w:hAnsi="Book Antiqua" w:cs="Arial"/>
                <w:sz w:val="20"/>
                <w:szCs w:val="20"/>
              </w:rPr>
              <w:t>March 6, 2014</w:t>
            </w:r>
            <w:r w:rsidRPr="008E417D">
              <w:rPr>
                <w:rFonts w:ascii="Book Antiqua" w:hAnsi="Book Antiqua" w:cs="Arial"/>
                <w:sz w:val="20"/>
                <w:szCs w:val="20"/>
              </w:rPr>
              <w:t xml:space="preserve">                        </w:t>
            </w:r>
          </w:p>
        </w:tc>
      </w:tr>
    </w:tbl>
    <w:p w:rsidR="005220E9" w:rsidRPr="00895CA8" w:rsidRDefault="005220E9" w:rsidP="009A1818">
      <w:pPr>
        <w:ind w:hanging="450"/>
        <w:jc w:val="both"/>
        <w:rPr>
          <w:rFonts w:ascii="Book Antiqua" w:hAnsi="Book Antiqua" w:cs="Arial"/>
          <w:iCs/>
          <w:sz w:val="20"/>
          <w:szCs w:val="20"/>
        </w:rPr>
      </w:pPr>
    </w:p>
    <w:sectPr w:rsidR="005220E9" w:rsidRPr="00895CA8" w:rsidSect="00665190">
      <w:headerReference w:type="default" r:id="rId8"/>
      <w:pgSz w:w="11907" w:h="16839" w:code="9"/>
      <w:pgMar w:top="1440" w:right="1440" w:bottom="11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2122" w:rsidRPr="00F62DE3" w:rsidRDefault="00FB2122" w:rsidP="00726928">
      <w:r>
        <w:separator/>
      </w:r>
    </w:p>
  </w:endnote>
  <w:endnote w:type="continuationSeparator" w:id="0">
    <w:p w:rsidR="00FB2122" w:rsidRPr="00F62DE3" w:rsidRDefault="00FB2122" w:rsidP="007269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2122" w:rsidRPr="00F62DE3" w:rsidRDefault="00FB2122" w:rsidP="00726928">
      <w:r>
        <w:separator/>
      </w:r>
    </w:p>
  </w:footnote>
  <w:footnote w:type="continuationSeparator" w:id="0">
    <w:p w:rsidR="00FB2122" w:rsidRPr="00F62DE3" w:rsidRDefault="00FB2122" w:rsidP="007269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0" w:rightFromText="180" w:vertAnchor="text" w:tblpXSpec="center" w:tblpY="1"/>
      <w:tblOverlap w:val="never"/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00" w:firstRow="0" w:lastRow="0" w:firstColumn="0" w:lastColumn="0" w:noHBand="0" w:noVBand="0"/>
    </w:tblPr>
    <w:tblGrid>
      <w:gridCol w:w="4621"/>
      <w:gridCol w:w="4622"/>
    </w:tblGrid>
    <w:tr w:rsidR="00895CA8" w:rsidRPr="00386653" w:rsidTr="008D05B3">
      <w:trPr>
        <w:cantSplit/>
        <w:trHeight w:val="375"/>
      </w:trPr>
      <w:tc>
        <w:tcPr>
          <w:tcW w:w="5000" w:type="pct"/>
          <w:gridSpan w:val="2"/>
          <w:tcBorders>
            <w:top w:val="single" w:sz="18" w:space="0" w:color="auto"/>
            <w:left w:val="nil"/>
            <w:bottom w:val="single" w:sz="18" w:space="0" w:color="auto"/>
            <w:right w:val="nil"/>
          </w:tcBorders>
          <w:shd w:val="clear" w:color="auto" w:fill="F2F2F2"/>
          <w:vAlign w:val="center"/>
        </w:tcPr>
        <w:p w:rsidR="00895CA8" w:rsidRPr="00386653" w:rsidRDefault="00895CA8" w:rsidP="008D05B3">
          <w:pPr>
            <w:jc w:val="center"/>
            <w:rPr>
              <w:rFonts w:ascii="Book Antiqua" w:hAnsi="Book Antiqua" w:cs="Calibri"/>
              <w:b/>
              <w:sz w:val="36"/>
            </w:rPr>
          </w:pPr>
          <w:r w:rsidRPr="00386653">
            <w:rPr>
              <w:rFonts w:ascii="Book Antiqua" w:hAnsi="Book Antiqua" w:cs="Calibri"/>
              <w:b/>
              <w:sz w:val="36"/>
              <w:szCs w:val="28"/>
            </w:rPr>
            <w:t>PROCEDURES MANUAL</w:t>
          </w:r>
        </w:p>
      </w:tc>
    </w:tr>
    <w:tr w:rsidR="00895CA8" w:rsidRPr="00386653" w:rsidTr="008D05B3">
      <w:trPr>
        <w:cantSplit/>
        <w:trHeight w:val="170"/>
      </w:trPr>
      <w:tc>
        <w:tcPr>
          <w:tcW w:w="2500" w:type="pct"/>
          <w:vMerge w:val="restart"/>
          <w:tcBorders>
            <w:top w:val="single" w:sz="18" w:space="0" w:color="auto"/>
            <w:left w:val="nil"/>
            <w:bottom w:val="nil"/>
            <w:right w:val="nil"/>
          </w:tcBorders>
        </w:tcPr>
        <w:p w:rsidR="00895CA8" w:rsidRPr="00386653" w:rsidRDefault="00895CA8" w:rsidP="008D05B3">
          <w:pPr>
            <w:rPr>
              <w:rFonts w:ascii="Book Antiqua" w:hAnsi="Book Antiqua" w:cs="Calibri"/>
              <w:b/>
              <w:bCs/>
              <w:noProof/>
              <w:color w:val="000080"/>
              <w:sz w:val="8"/>
              <w:szCs w:val="8"/>
            </w:rPr>
          </w:pPr>
          <w:r>
            <w:rPr>
              <w:noProof/>
              <w:lang w:val="en-PH" w:eastAsia="en-PH"/>
            </w:rPr>
            <w:drawing>
              <wp:anchor distT="0" distB="0" distL="114300" distR="114300" simplePos="0" relativeHeight="251658240" behindDoc="1" locked="0" layoutInCell="1" allowOverlap="1" wp14:anchorId="165A8EF4" wp14:editId="2B2AE26F">
                <wp:simplePos x="0" y="0"/>
                <wp:positionH relativeFrom="margin">
                  <wp:posOffset>693420</wp:posOffset>
                </wp:positionH>
                <wp:positionV relativeFrom="margin">
                  <wp:posOffset>3175</wp:posOffset>
                </wp:positionV>
                <wp:extent cx="2057400" cy="847725"/>
                <wp:effectExtent l="0" t="0" r="0" b="0"/>
                <wp:wrapSquare wrapText="bothSides"/>
                <wp:docPr id="3" name="Picture 3" descr="Description: Homeworl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escription: Homeworl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57400" cy="847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500" w:type="pct"/>
          <w:tcBorders>
            <w:top w:val="single" w:sz="18" w:space="0" w:color="auto"/>
            <w:left w:val="nil"/>
            <w:bottom w:val="nil"/>
            <w:right w:val="nil"/>
          </w:tcBorders>
          <w:vAlign w:val="center"/>
        </w:tcPr>
        <w:p w:rsidR="00895CA8" w:rsidRPr="00386653" w:rsidRDefault="00895CA8" w:rsidP="008D05B3">
          <w:pPr>
            <w:rPr>
              <w:rFonts w:ascii="Book Antiqua" w:hAnsi="Book Antiqua" w:cs="Calibri"/>
              <w:sz w:val="20"/>
            </w:rPr>
          </w:pPr>
          <w:r w:rsidRPr="00386653">
            <w:rPr>
              <w:rFonts w:ascii="Book Antiqua" w:hAnsi="Book Antiqua" w:cs="Calibri"/>
              <w:sz w:val="20"/>
            </w:rPr>
            <w:t xml:space="preserve">Document No.: </w:t>
          </w:r>
          <w:r w:rsidR="00256FCA">
            <w:rPr>
              <w:rFonts w:ascii="Book Antiqua" w:hAnsi="Book Antiqua" w:cs="Calibri"/>
              <w:sz w:val="20"/>
            </w:rPr>
            <w:t>HW-PM-FIN</w:t>
          </w:r>
          <w:r w:rsidRPr="00386653">
            <w:rPr>
              <w:rFonts w:ascii="Book Antiqua" w:hAnsi="Book Antiqua" w:cs="Calibri"/>
              <w:sz w:val="20"/>
            </w:rPr>
            <w:t>-0</w:t>
          </w:r>
          <w:r>
            <w:rPr>
              <w:rFonts w:ascii="Book Antiqua" w:hAnsi="Book Antiqua" w:cs="Calibri"/>
              <w:sz w:val="20"/>
            </w:rPr>
            <w:t>0</w:t>
          </w:r>
          <w:r w:rsidR="00EA41E8">
            <w:rPr>
              <w:rFonts w:ascii="Book Antiqua" w:hAnsi="Book Antiqua" w:cs="Calibri"/>
              <w:sz w:val="20"/>
            </w:rPr>
            <w:t>1</w:t>
          </w:r>
        </w:p>
      </w:tc>
    </w:tr>
    <w:tr w:rsidR="00895CA8" w:rsidRPr="00386653" w:rsidTr="008D05B3">
      <w:trPr>
        <w:cantSplit/>
        <w:trHeight w:val="260"/>
      </w:trPr>
      <w:tc>
        <w:tcPr>
          <w:tcW w:w="2500" w:type="pct"/>
          <w:vMerge/>
          <w:tcBorders>
            <w:top w:val="nil"/>
            <w:left w:val="nil"/>
            <w:bottom w:val="nil"/>
            <w:right w:val="nil"/>
          </w:tcBorders>
        </w:tcPr>
        <w:p w:rsidR="00895CA8" w:rsidRPr="00386653" w:rsidRDefault="00895CA8" w:rsidP="008D05B3">
          <w:pPr>
            <w:rPr>
              <w:rFonts w:ascii="Book Antiqua" w:hAnsi="Book Antiqua" w:cs="Calibri"/>
            </w:rPr>
          </w:pPr>
        </w:p>
      </w:tc>
      <w:tc>
        <w:tcPr>
          <w:tcW w:w="2500" w:type="pct"/>
          <w:tcBorders>
            <w:top w:val="nil"/>
            <w:left w:val="nil"/>
            <w:bottom w:val="nil"/>
            <w:right w:val="nil"/>
          </w:tcBorders>
          <w:vAlign w:val="center"/>
        </w:tcPr>
        <w:p w:rsidR="00895CA8" w:rsidRPr="00386653" w:rsidRDefault="00895CA8" w:rsidP="008D05B3">
          <w:pPr>
            <w:rPr>
              <w:rFonts w:ascii="Book Antiqua" w:hAnsi="Book Antiqua" w:cs="Calibri"/>
              <w:sz w:val="20"/>
            </w:rPr>
          </w:pPr>
          <w:r>
            <w:rPr>
              <w:rFonts w:ascii="Book Antiqua" w:hAnsi="Book Antiqua" w:cs="Calibri"/>
              <w:sz w:val="20"/>
            </w:rPr>
            <w:t>Section No.     : 09</w:t>
          </w:r>
        </w:p>
      </w:tc>
    </w:tr>
    <w:tr w:rsidR="00895CA8" w:rsidRPr="00386653" w:rsidTr="008D05B3">
      <w:trPr>
        <w:cantSplit/>
        <w:trHeight w:val="188"/>
      </w:trPr>
      <w:tc>
        <w:tcPr>
          <w:tcW w:w="2500" w:type="pct"/>
          <w:vMerge/>
          <w:tcBorders>
            <w:top w:val="nil"/>
            <w:left w:val="nil"/>
            <w:bottom w:val="nil"/>
            <w:right w:val="nil"/>
          </w:tcBorders>
        </w:tcPr>
        <w:p w:rsidR="00895CA8" w:rsidRPr="00386653" w:rsidRDefault="00895CA8" w:rsidP="008D05B3">
          <w:pPr>
            <w:rPr>
              <w:rFonts w:ascii="Book Antiqua" w:hAnsi="Book Antiqua" w:cs="Calibri"/>
            </w:rPr>
          </w:pPr>
        </w:p>
      </w:tc>
      <w:tc>
        <w:tcPr>
          <w:tcW w:w="2500" w:type="pct"/>
          <w:tcBorders>
            <w:top w:val="nil"/>
            <w:left w:val="nil"/>
            <w:bottom w:val="nil"/>
            <w:right w:val="nil"/>
          </w:tcBorders>
          <w:vAlign w:val="center"/>
        </w:tcPr>
        <w:p w:rsidR="00895CA8" w:rsidRPr="00386653" w:rsidRDefault="00895CA8" w:rsidP="00017BE0">
          <w:pPr>
            <w:rPr>
              <w:rFonts w:ascii="Book Antiqua" w:hAnsi="Book Antiqua" w:cs="Calibri"/>
              <w:sz w:val="20"/>
            </w:rPr>
          </w:pPr>
          <w:r w:rsidRPr="00386653">
            <w:rPr>
              <w:rFonts w:ascii="Book Antiqua" w:hAnsi="Book Antiqua" w:cs="Calibri"/>
              <w:sz w:val="20"/>
            </w:rPr>
            <w:t xml:space="preserve">Revision No.  </w:t>
          </w:r>
          <w:r>
            <w:rPr>
              <w:rFonts w:ascii="Book Antiqua" w:hAnsi="Book Antiqua" w:cs="Calibri"/>
              <w:sz w:val="20"/>
            </w:rPr>
            <w:t xml:space="preserve"> </w:t>
          </w:r>
          <w:r w:rsidRPr="00386653">
            <w:rPr>
              <w:rFonts w:ascii="Book Antiqua" w:hAnsi="Book Antiqua" w:cs="Calibri"/>
              <w:sz w:val="20"/>
            </w:rPr>
            <w:t xml:space="preserve">:  </w:t>
          </w:r>
          <w:r w:rsidR="00017BE0">
            <w:rPr>
              <w:rFonts w:ascii="Book Antiqua" w:hAnsi="Book Antiqua" w:cs="Calibri"/>
              <w:sz w:val="20"/>
            </w:rPr>
            <w:t>2</w:t>
          </w:r>
        </w:p>
      </w:tc>
    </w:tr>
    <w:tr w:rsidR="00895CA8" w:rsidRPr="00386653" w:rsidTr="008D05B3">
      <w:trPr>
        <w:cantSplit/>
        <w:trHeight w:val="197"/>
      </w:trPr>
      <w:tc>
        <w:tcPr>
          <w:tcW w:w="2500" w:type="pct"/>
          <w:vMerge/>
          <w:tcBorders>
            <w:top w:val="nil"/>
            <w:left w:val="nil"/>
            <w:bottom w:val="nil"/>
            <w:right w:val="nil"/>
          </w:tcBorders>
        </w:tcPr>
        <w:p w:rsidR="00895CA8" w:rsidRPr="00386653" w:rsidRDefault="00895CA8" w:rsidP="008D05B3">
          <w:pPr>
            <w:rPr>
              <w:rFonts w:ascii="Book Antiqua" w:hAnsi="Book Antiqua" w:cs="Calibri"/>
            </w:rPr>
          </w:pPr>
        </w:p>
      </w:tc>
      <w:tc>
        <w:tcPr>
          <w:tcW w:w="2500" w:type="pct"/>
          <w:tcBorders>
            <w:top w:val="nil"/>
            <w:left w:val="nil"/>
            <w:bottom w:val="nil"/>
            <w:right w:val="nil"/>
          </w:tcBorders>
          <w:vAlign w:val="center"/>
        </w:tcPr>
        <w:p w:rsidR="00895CA8" w:rsidRPr="00386653" w:rsidRDefault="00895CA8" w:rsidP="00017BE0">
          <w:pPr>
            <w:rPr>
              <w:rFonts w:ascii="Book Antiqua" w:hAnsi="Book Antiqua" w:cs="Calibri"/>
              <w:sz w:val="20"/>
            </w:rPr>
          </w:pPr>
          <w:r w:rsidRPr="00386653">
            <w:rPr>
              <w:rFonts w:ascii="Book Antiqua" w:hAnsi="Book Antiqua" w:cs="Calibri"/>
              <w:sz w:val="20"/>
            </w:rPr>
            <w:t>Effective Date</w:t>
          </w:r>
          <w:r>
            <w:rPr>
              <w:rFonts w:ascii="Book Antiqua" w:hAnsi="Book Antiqua" w:cs="Calibri"/>
              <w:sz w:val="20"/>
            </w:rPr>
            <w:t xml:space="preserve"> </w:t>
          </w:r>
          <w:r w:rsidRPr="00386653">
            <w:rPr>
              <w:rFonts w:ascii="Book Antiqua" w:hAnsi="Book Antiqua" w:cs="Calibri"/>
              <w:sz w:val="20"/>
            </w:rPr>
            <w:t xml:space="preserve">: </w:t>
          </w:r>
          <w:r w:rsidR="00017BE0">
            <w:rPr>
              <w:rFonts w:ascii="Book Antiqua" w:hAnsi="Book Antiqua" w:cs="Calibri"/>
              <w:sz w:val="20"/>
            </w:rPr>
            <w:t>06 Mar 2014</w:t>
          </w:r>
        </w:p>
      </w:tc>
    </w:tr>
    <w:tr w:rsidR="00895CA8" w:rsidRPr="00386653" w:rsidTr="008D05B3">
      <w:trPr>
        <w:cantSplit/>
        <w:trHeight w:val="215"/>
      </w:trPr>
      <w:tc>
        <w:tcPr>
          <w:tcW w:w="2500" w:type="pct"/>
          <w:vMerge/>
          <w:tcBorders>
            <w:top w:val="nil"/>
            <w:left w:val="nil"/>
            <w:bottom w:val="single" w:sz="18" w:space="0" w:color="auto"/>
            <w:right w:val="nil"/>
          </w:tcBorders>
        </w:tcPr>
        <w:p w:rsidR="00895CA8" w:rsidRPr="00386653" w:rsidRDefault="00895CA8" w:rsidP="008D05B3">
          <w:pPr>
            <w:rPr>
              <w:rFonts w:ascii="Book Antiqua" w:hAnsi="Book Antiqua" w:cs="Calibri"/>
            </w:rPr>
          </w:pPr>
        </w:p>
      </w:tc>
      <w:tc>
        <w:tcPr>
          <w:tcW w:w="2500" w:type="pct"/>
          <w:tcBorders>
            <w:top w:val="nil"/>
            <w:left w:val="nil"/>
            <w:bottom w:val="single" w:sz="18" w:space="0" w:color="auto"/>
            <w:right w:val="nil"/>
          </w:tcBorders>
          <w:vAlign w:val="center"/>
        </w:tcPr>
        <w:p w:rsidR="00895CA8" w:rsidRPr="00386653" w:rsidRDefault="00895CA8" w:rsidP="008D05B3">
          <w:pPr>
            <w:rPr>
              <w:rFonts w:ascii="Book Antiqua" w:hAnsi="Book Antiqua" w:cs="Calibri"/>
            </w:rPr>
          </w:pPr>
          <w:r w:rsidRPr="00386653">
            <w:rPr>
              <w:rFonts w:ascii="Book Antiqua" w:hAnsi="Book Antiqua" w:cs="Calibri"/>
              <w:sz w:val="20"/>
            </w:rPr>
            <w:t xml:space="preserve">Page </w:t>
          </w:r>
          <w:r w:rsidRPr="00386653">
            <w:rPr>
              <w:rFonts w:ascii="Book Antiqua" w:hAnsi="Book Antiqua" w:cs="Calibri"/>
              <w:sz w:val="20"/>
            </w:rPr>
            <w:fldChar w:fldCharType="begin"/>
          </w:r>
          <w:r w:rsidRPr="00386653">
            <w:rPr>
              <w:rFonts w:ascii="Book Antiqua" w:hAnsi="Book Antiqua" w:cs="Calibri"/>
              <w:sz w:val="20"/>
            </w:rPr>
            <w:instrText xml:space="preserve"> PAGE </w:instrText>
          </w:r>
          <w:r w:rsidRPr="00386653">
            <w:rPr>
              <w:rFonts w:ascii="Book Antiqua" w:hAnsi="Book Antiqua" w:cs="Calibri"/>
              <w:sz w:val="20"/>
            </w:rPr>
            <w:fldChar w:fldCharType="separate"/>
          </w:r>
          <w:r w:rsidR="00017BE0">
            <w:rPr>
              <w:rFonts w:ascii="Book Antiqua" w:hAnsi="Book Antiqua" w:cs="Calibri"/>
              <w:noProof/>
              <w:sz w:val="20"/>
            </w:rPr>
            <w:t>3</w:t>
          </w:r>
          <w:r w:rsidRPr="00386653">
            <w:rPr>
              <w:rFonts w:ascii="Book Antiqua" w:hAnsi="Book Antiqua" w:cs="Calibri"/>
              <w:sz w:val="20"/>
            </w:rPr>
            <w:fldChar w:fldCharType="end"/>
          </w:r>
          <w:r w:rsidRPr="00386653">
            <w:rPr>
              <w:rFonts w:ascii="Book Antiqua" w:hAnsi="Book Antiqua" w:cs="Calibri"/>
              <w:sz w:val="20"/>
            </w:rPr>
            <w:t xml:space="preserve"> of </w:t>
          </w:r>
          <w:r w:rsidRPr="00386653">
            <w:rPr>
              <w:rFonts w:ascii="Book Antiqua" w:hAnsi="Book Antiqua" w:cs="Calibri"/>
              <w:sz w:val="20"/>
            </w:rPr>
            <w:fldChar w:fldCharType="begin"/>
          </w:r>
          <w:r w:rsidRPr="00386653">
            <w:rPr>
              <w:rFonts w:ascii="Book Antiqua" w:hAnsi="Book Antiqua" w:cs="Calibri"/>
              <w:sz w:val="20"/>
            </w:rPr>
            <w:instrText xml:space="preserve"> NUMPAGES  </w:instrText>
          </w:r>
          <w:r w:rsidRPr="00386653">
            <w:rPr>
              <w:rFonts w:ascii="Book Antiqua" w:hAnsi="Book Antiqua" w:cs="Calibri"/>
              <w:sz w:val="20"/>
            </w:rPr>
            <w:fldChar w:fldCharType="separate"/>
          </w:r>
          <w:r w:rsidR="00017BE0">
            <w:rPr>
              <w:rFonts w:ascii="Book Antiqua" w:hAnsi="Book Antiqua" w:cs="Calibri"/>
              <w:noProof/>
              <w:sz w:val="20"/>
            </w:rPr>
            <w:t>4</w:t>
          </w:r>
          <w:r w:rsidRPr="00386653">
            <w:rPr>
              <w:rFonts w:ascii="Book Antiqua" w:hAnsi="Book Antiqua" w:cs="Calibri"/>
              <w:sz w:val="20"/>
            </w:rPr>
            <w:fldChar w:fldCharType="end"/>
          </w:r>
        </w:p>
      </w:tc>
    </w:tr>
  </w:tbl>
  <w:p w:rsidR="009D098E" w:rsidRDefault="009D098E">
    <w:pPr>
      <w:pStyle w:val="Header"/>
    </w:pPr>
  </w:p>
  <w:p w:rsidR="009D098E" w:rsidRDefault="009D098E">
    <w:pPr>
      <w:pStyle w:val="Header"/>
    </w:pPr>
  </w:p>
  <w:p w:rsidR="009D098E" w:rsidRDefault="009D098E">
    <w:pPr>
      <w:pStyle w:val="Header"/>
    </w:pPr>
  </w:p>
  <w:p w:rsidR="009D098E" w:rsidRDefault="009D098E">
    <w:pPr>
      <w:pStyle w:val="Header"/>
    </w:pPr>
  </w:p>
  <w:p w:rsidR="009D098E" w:rsidRDefault="009D098E">
    <w:pPr>
      <w:pStyle w:val="Header"/>
    </w:pPr>
  </w:p>
  <w:p w:rsidR="009D098E" w:rsidRDefault="009D098E">
    <w:pPr>
      <w:pStyle w:val="Header"/>
    </w:pPr>
  </w:p>
  <w:p w:rsidR="009D098E" w:rsidRDefault="009D098E">
    <w:pPr>
      <w:pStyle w:val="Header"/>
    </w:pPr>
  </w:p>
  <w:p w:rsidR="009D098E" w:rsidRPr="00895CA8" w:rsidRDefault="009D098E">
    <w:pPr>
      <w:pStyle w:val="Header"/>
      <w:rPr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A18F3"/>
    <w:multiLevelType w:val="hybridMultilevel"/>
    <w:tmpl w:val="22A800C2"/>
    <w:lvl w:ilvl="0" w:tplc="CDF0FB02">
      <w:start w:val="1"/>
      <w:numFmt w:val="bullet"/>
      <w:lvlText w:val="-"/>
      <w:lvlJc w:val="left"/>
      <w:pPr>
        <w:ind w:left="720" w:hanging="360"/>
      </w:pPr>
      <w:rPr>
        <w:rFonts w:ascii="Book Antiqua" w:eastAsia="Times New Roman" w:hAnsi="Book Antiqua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31712C"/>
    <w:multiLevelType w:val="hybridMultilevel"/>
    <w:tmpl w:val="DC949FC8"/>
    <w:lvl w:ilvl="0" w:tplc="7048F9C0">
      <w:start w:val="1"/>
      <w:numFmt w:val="lowerLetter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>
    <w:nsid w:val="053026FB"/>
    <w:multiLevelType w:val="hybridMultilevel"/>
    <w:tmpl w:val="49C458D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83D4AF9"/>
    <w:multiLevelType w:val="hybridMultilevel"/>
    <w:tmpl w:val="F6FA78C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13792E9E"/>
    <w:multiLevelType w:val="hybridMultilevel"/>
    <w:tmpl w:val="378E9E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3FD084D"/>
    <w:multiLevelType w:val="hybridMultilevel"/>
    <w:tmpl w:val="4E0EDC90"/>
    <w:lvl w:ilvl="0" w:tplc="04090019">
      <w:start w:val="1"/>
      <w:numFmt w:val="lowerLetter"/>
      <w:lvlText w:val="%1."/>
      <w:lvlJc w:val="left"/>
      <w:pPr>
        <w:tabs>
          <w:tab w:val="num" w:pos="2160"/>
        </w:tabs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6">
    <w:nsid w:val="1C4F47C8"/>
    <w:multiLevelType w:val="hybridMultilevel"/>
    <w:tmpl w:val="F68E44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E814F1"/>
    <w:multiLevelType w:val="multilevel"/>
    <w:tmpl w:val="D2CEA18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nsid w:val="200F165D"/>
    <w:multiLevelType w:val="hybridMultilevel"/>
    <w:tmpl w:val="8CB4686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>
    <w:nsid w:val="21C70680"/>
    <w:multiLevelType w:val="hybridMultilevel"/>
    <w:tmpl w:val="34565048"/>
    <w:lvl w:ilvl="0" w:tplc="B358D13E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4185DF7"/>
    <w:multiLevelType w:val="hybridMultilevel"/>
    <w:tmpl w:val="1E8685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502216"/>
    <w:multiLevelType w:val="singleLevel"/>
    <w:tmpl w:val="D18A5A5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12">
    <w:nsid w:val="26A23F6E"/>
    <w:multiLevelType w:val="singleLevel"/>
    <w:tmpl w:val="6604149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13">
    <w:nsid w:val="28C54CA4"/>
    <w:multiLevelType w:val="hybridMultilevel"/>
    <w:tmpl w:val="F5FC4A9C"/>
    <w:lvl w:ilvl="0" w:tplc="CB7A8F2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BE10686"/>
    <w:multiLevelType w:val="hybridMultilevel"/>
    <w:tmpl w:val="F654C09E"/>
    <w:lvl w:ilvl="0" w:tplc="12689966">
      <w:start w:val="4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4445FA8"/>
    <w:multiLevelType w:val="hybridMultilevel"/>
    <w:tmpl w:val="3BB61E7C"/>
    <w:lvl w:ilvl="0" w:tplc="BF72263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>
    <w:nsid w:val="34571E7C"/>
    <w:multiLevelType w:val="hybridMultilevel"/>
    <w:tmpl w:val="754EBC4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5A233C2"/>
    <w:multiLevelType w:val="hybridMultilevel"/>
    <w:tmpl w:val="32ECF38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97043CA"/>
    <w:multiLevelType w:val="singleLevel"/>
    <w:tmpl w:val="C888B49A"/>
    <w:lvl w:ilvl="0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19">
    <w:nsid w:val="39E96290"/>
    <w:multiLevelType w:val="hybridMultilevel"/>
    <w:tmpl w:val="D18CA552"/>
    <w:lvl w:ilvl="0" w:tplc="C4A20054">
      <w:start w:val="1"/>
      <w:numFmt w:val="decimal"/>
      <w:lvlText w:val="%1."/>
      <w:lvlJc w:val="left"/>
      <w:pPr>
        <w:ind w:left="9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810" w:hanging="360"/>
      </w:pPr>
    </w:lvl>
    <w:lvl w:ilvl="2" w:tplc="041A001B" w:tentative="1">
      <w:start w:val="1"/>
      <w:numFmt w:val="lowerRoman"/>
      <w:lvlText w:val="%3."/>
      <w:lvlJc w:val="right"/>
      <w:pPr>
        <w:ind w:left="1530" w:hanging="180"/>
      </w:pPr>
    </w:lvl>
    <w:lvl w:ilvl="3" w:tplc="041A000F" w:tentative="1">
      <w:start w:val="1"/>
      <w:numFmt w:val="decimal"/>
      <w:lvlText w:val="%4."/>
      <w:lvlJc w:val="left"/>
      <w:pPr>
        <w:ind w:left="2250" w:hanging="360"/>
      </w:pPr>
    </w:lvl>
    <w:lvl w:ilvl="4" w:tplc="041A0019" w:tentative="1">
      <w:start w:val="1"/>
      <w:numFmt w:val="lowerLetter"/>
      <w:lvlText w:val="%5."/>
      <w:lvlJc w:val="left"/>
      <w:pPr>
        <w:ind w:left="2970" w:hanging="360"/>
      </w:pPr>
    </w:lvl>
    <w:lvl w:ilvl="5" w:tplc="041A001B" w:tentative="1">
      <w:start w:val="1"/>
      <w:numFmt w:val="lowerRoman"/>
      <w:lvlText w:val="%6."/>
      <w:lvlJc w:val="right"/>
      <w:pPr>
        <w:ind w:left="3690" w:hanging="180"/>
      </w:pPr>
    </w:lvl>
    <w:lvl w:ilvl="6" w:tplc="041A000F" w:tentative="1">
      <w:start w:val="1"/>
      <w:numFmt w:val="decimal"/>
      <w:lvlText w:val="%7."/>
      <w:lvlJc w:val="left"/>
      <w:pPr>
        <w:ind w:left="4410" w:hanging="360"/>
      </w:pPr>
    </w:lvl>
    <w:lvl w:ilvl="7" w:tplc="041A0019" w:tentative="1">
      <w:start w:val="1"/>
      <w:numFmt w:val="lowerLetter"/>
      <w:lvlText w:val="%8."/>
      <w:lvlJc w:val="left"/>
      <w:pPr>
        <w:ind w:left="5130" w:hanging="360"/>
      </w:pPr>
    </w:lvl>
    <w:lvl w:ilvl="8" w:tplc="041A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20">
    <w:nsid w:val="3B184831"/>
    <w:multiLevelType w:val="hybridMultilevel"/>
    <w:tmpl w:val="4FB4328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7048F9C0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>
    <w:nsid w:val="3C2A5E23"/>
    <w:multiLevelType w:val="hybridMultilevel"/>
    <w:tmpl w:val="74A8BBB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>
    <w:nsid w:val="3E5E5AC5"/>
    <w:multiLevelType w:val="hybridMultilevel"/>
    <w:tmpl w:val="DA84BA34"/>
    <w:lvl w:ilvl="0" w:tplc="036C9CCC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720" w:hanging="360"/>
      </w:pPr>
    </w:lvl>
    <w:lvl w:ilvl="2" w:tplc="041A001B" w:tentative="1">
      <w:start w:val="1"/>
      <w:numFmt w:val="lowerRoman"/>
      <w:lvlText w:val="%3."/>
      <w:lvlJc w:val="right"/>
      <w:pPr>
        <w:ind w:left="1440" w:hanging="180"/>
      </w:pPr>
    </w:lvl>
    <w:lvl w:ilvl="3" w:tplc="041A000F" w:tentative="1">
      <w:start w:val="1"/>
      <w:numFmt w:val="decimal"/>
      <w:lvlText w:val="%4."/>
      <w:lvlJc w:val="left"/>
      <w:pPr>
        <w:ind w:left="2160" w:hanging="360"/>
      </w:pPr>
    </w:lvl>
    <w:lvl w:ilvl="4" w:tplc="041A0019" w:tentative="1">
      <w:start w:val="1"/>
      <w:numFmt w:val="lowerLetter"/>
      <w:lvlText w:val="%5."/>
      <w:lvlJc w:val="left"/>
      <w:pPr>
        <w:ind w:left="2880" w:hanging="360"/>
      </w:pPr>
    </w:lvl>
    <w:lvl w:ilvl="5" w:tplc="041A001B" w:tentative="1">
      <w:start w:val="1"/>
      <w:numFmt w:val="lowerRoman"/>
      <w:lvlText w:val="%6."/>
      <w:lvlJc w:val="right"/>
      <w:pPr>
        <w:ind w:left="3600" w:hanging="180"/>
      </w:pPr>
    </w:lvl>
    <w:lvl w:ilvl="6" w:tplc="041A000F" w:tentative="1">
      <w:start w:val="1"/>
      <w:numFmt w:val="decimal"/>
      <w:lvlText w:val="%7."/>
      <w:lvlJc w:val="left"/>
      <w:pPr>
        <w:ind w:left="4320" w:hanging="360"/>
      </w:pPr>
    </w:lvl>
    <w:lvl w:ilvl="7" w:tplc="041A0019" w:tentative="1">
      <w:start w:val="1"/>
      <w:numFmt w:val="lowerLetter"/>
      <w:lvlText w:val="%8."/>
      <w:lvlJc w:val="left"/>
      <w:pPr>
        <w:ind w:left="5040" w:hanging="360"/>
      </w:pPr>
    </w:lvl>
    <w:lvl w:ilvl="8" w:tplc="041A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3">
    <w:nsid w:val="3FB66068"/>
    <w:multiLevelType w:val="hybridMultilevel"/>
    <w:tmpl w:val="8BC8047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>
    <w:nsid w:val="40DB610C"/>
    <w:multiLevelType w:val="hybridMultilevel"/>
    <w:tmpl w:val="F68E44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21317E2"/>
    <w:multiLevelType w:val="hybridMultilevel"/>
    <w:tmpl w:val="E034B8F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>
    <w:nsid w:val="47315D13"/>
    <w:multiLevelType w:val="singleLevel"/>
    <w:tmpl w:val="D28A707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27">
    <w:nsid w:val="49BE45F0"/>
    <w:multiLevelType w:val="hybridMultilevel"/>
    <w:tmpl w:val="7A50E63E"/>
    <w:lvl w:ilvl="0" w:tplc="DBC2313C">
      <w:start w:val="1"/>
      <w:numFmt w:val="decimal"/>
      <w:lvlText w:val="%1."/>
      <w:lvlJc w:val="left"/>
      <w:pPr>
        <w:ind w:left="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4C5816EA"/>
    <w:multiLevelType w:val="hybridMultilevel"/>
    <w:tmpl w:val="51B29FE2"/>
    <w:lvl w:ilvl="0" w:tplc="9498290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4C866411"/>
    <w:multiLevelType w:val="singleLevel"/>
    <w:tmpl w:val="43601AA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30">
    <w:nsid w:val="5B1165C5"/>
    <w:multiLevelType w:val="hybridMultilevel"/>
    <w:tmpl w:val="17F679D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1">
    <w:nsid w:val="5C0D3149"/>
    <w:multiLevelType w:val="hybridMultilevel"/>
    <w:tmpl w:val="20908A30"/>
    <w:lvl w:ilvl="0" w:tplc="DE36807E">
      <w:start w:val="1"/>
      <w:numFmt w:val="decimal"/>
      <w:lvlText w:val="%1."/>
      <w:lvlJc w:val="left"/>
      <w:pPr>
        <w:ind w:left="-9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32">
    <w:nsid w:val="5E6C195A"/>
    <w:multiLevelType w:val="hybridMultilevel"/>
    <w:tmpl w:val="7E18E38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3">
    <w:nsid w:val="617C0EC2"/>
    <w:multiLevelType w:val="hybridMultilevel"/>
    <w:tmpl w:val="96DE43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>
    <w:nsid w:val="61F137BB"/>
    <w:multiLevelType w:val="hybridMultilevel"/>
    <w:tmpl w:val="DE108EEC"/>
    <w:lvl w:ilvl="0" w:tplc="9F5AD108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35">
    <w:nsid w:val="621A389B"/>
    <w:multiLevelType w:val="hybridMultilevel"/>
    <w:tmpl w:val="3BB61E7C"/>
    <w:lvl w:ilvl="0" w:tplc="BF72263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6">
    <w:nsid w:val="62342219"/>
    <w:multiLevelType w:val="hybridMultilevel"/>
    <w:tmpl w:val="51B29FE2"/>
    <w:lvl w:ilvl="0" w:tplc="9498290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62F34AC4"/>
    <w:multiLevelType w:val="hybridMultilevel"/>
    <w:tmpl w:val="123249F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8">
    <w:nsid w:val="656C3B11"/>
    <w:multiLevelType w:val="hybridMultilevel"/>
    <w:tmpl w:val="952A087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9">
    <w:nsid w:val="67557356"/>
    <w:multiLevelType w:val="singleLevel"/>
    <w:tmpl w:val="08C0FFE8"/>
    <w:lvl w:ilvl="0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40">
    <w:nsid w:val="6B294EC2"/>
    <w:multiLevelType w:val="hybridMultilevel"/>
    <w:tmpl w:val="DAE2ADA2"/>
    <w:lvl w:ilvl="0" w:tplc="B7721A6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6E020034"/>
    <w:multiLevelType w:val="hybridMultilevel"/>
    <w:tmpl w:val="03AE896C"/>
    <w:lvl w:ilvl="0" w:tplc="E6D86ED2">
      <w:start w:val="2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2D82081"/>
    <w:multiLevelType w:val="hybridMultilevel"/>
    <w:tmpl w:val="51B29FE2"/>
    <w:lvl w:ilvl="0" w:tplc="9498290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>
    <w:nsid w:val="74F774B2"/>
    <w:multiLevelType w:val="hybridMultilevel"/>
    <w:tmpl w:val="616E3B0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4">
    <w:nsid w:val="78273990"/>
    <w:multiLevelType w:val="hybridMultilevel"/>
    <w:tmpl w:val="F340969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5">
    <w:nsid w:val="78E23571"/>
    <w:multiLevelType w:val="hybridMultilevel"/>
    <w:tmpl w:val="D62E597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6">
    <w:nsid w:val="79E2146E"/>
    <w:multiLevelType w:val="hybridMultilevel"/>
    <w:tmpl w:val="DAE2ADA2"/>
    <w:lvl w:ilvl="0" w:tplc="B7721A6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>
    <w:nsid w:val="7C5407A8"/>
    <w:multiLevelType w:val="hybridMultilevel"/>
    <w:tmpl w:val="C9A8B964"/>
    <w:lvl w:ilvl="0" w:tplc="DBC2313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>
    <w:nsid w:val="7D481282"/>
    <w:multiLevelType w:val="hybridMultilevel"/>
    <w:tmpl w:val="A756373A"/>
    <w:lvl w:ilvl="0" w:tplc="1C740A7C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/>
      </w:rPr>
    </w:lvl>
    <w:lvl w:ilvl="1" w:tplc="7048F9C0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9">
    <w:nsid w:val="7E5A0FAE"/>
    <w:multiLevelType w:val="hybridMultilevel"/>
    <w:tmpl w:val="82B6DE30"/>
    <w:lvl w:ilvl="0" w:tplc="FFFFFFF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>
    <w:abstractNumId w:val="3"/>
  </w:num>
  <w:num w:numId="2">
    <w:abstractNumId w:val="33"/>
  </w:num>
  <w:num w:numId="3">
    <w:abstractNumId w:val="38"/>
  </w:num>
  <w:num w:numId="4">
    <w:abstractNumId w:val="25"/>
  </w:num>
  <w:num w:numId="5">
    <w:abstractNumId w:val="43"/>
  </w:num>
  <w:num w:numId="6">
    <w:abstractNumId w:val="45"/>
  </w:num>
  <w:num w:numId="7">
    <w:abstractNumId w:val="32"/>
  </w:num>
  <w:num w:numId="8">
    <w:abstractNumId w:val="8"/>
  </w:num>
  <w:num w:numId="9">
    <w:abstractNumId w:val="30"/>
  </w:num>
  <w:num w:numId="10">
    <w:abstractNumId w:val="48"/>
  </w:num>
  <w:num w:numId="11">
    <w:abstractNumId w:val="37"/>
  </w:num>
  <w:num w:numId="12">
    <w:abstractNumId w:val="23"/>
  </w:num>
  <w:num w:numId="13">
    <w:abstractNumId w:val="20"/>
  </w:num>
  <w:num w:numId="14">
    <w:abstractNumId w:val="21"/>
  </w:num>
  <w:num w:numId="15">
    <w:abstractNumId w:val="44"/>
  </w:num>
  <w:num w:numId="16">
    <w:abstractNumId w:val="1"/>
  </w:num>
  <w:num w:numId="17">
    <w:abstractNumId w:val="29"/>
  </w:num>
  <w:num w:numId="18">
    <w:abstractNumId w:val="26"/>
  </w:num>
  <w:num w:numId="19">
    <w:abstractNumId w:val="39"/>
  </w:num>
  <w:num w:numId="20">
    <w:abstractNumId w:val="18"/>
  </w:num>
  <w:num w:numId="21">
    <w:abstractNumId w:val="9"/>
  </w:num>
  <w:num w:numId="22">
    <w:abstractNumId w:val="41"/>
  </w:num>
  <w:num w:numId="23">
    <w:abstractNumId w:val="14"/>
  </w:num>
  <w:num w:numId="24">
    <w:abstractNumId w:val="12"/>
  </w:num>
  <w:num w:numId="25">
    <w:abstractNumId w:val="11"/>
  </w:num>
  <w:num w:numId="26">
    <w:abstractNumId w:val="5"/>
  </w:num>
  <w:num w:numId="27">
    <w:abstractNumId w:val="49"/>
  </w:num>
  <w:num w:numId="28">
    <w:abstractNumId w:val="15"/>
  </w:num>
  <w:num w:numId="29">
    <w:abstractNumId w:val="7"/>
  </w:num>
  <w:num w:numId="30">
    <w:abstractNumId w:val="35"/>
  </w:num>
  <w:num w:numId="31">
    <w:abstractNumId w:val="4"/>
  </w:num>
  <w:num w:numId="32">
    <w:abstractNumId w:val="34"/>
  </w:num>
  <w:num w:numId="33">
    <w:abstractNumId w:val="17"/>
  </w:num>
  <w:num w:numId="34">
    <w:abstractNumId w:val="16"/>
  </w:num>
  <w:num w:numId="35">
    <w:abstractNumId w:val="2"/>
  </w:num>
  <w:num w:numId="36">
    <w:abstractNumId w:val="10"/>
  </w:num>
  <w:num w:numId="37">
    <w:abstractNumId w:val="6"/>
  </w:num>
  <w:num w:numId="38">
    <w:abstractNumId w:val="24"/>
  </w:num>
  <w:num w:numId="39">
    <w:abstractNumId w:val="13"/>
  </w:num>
  <w:num w:numId="40">
    <w:abstractNumId w:val="47"/>
  </w:num>
  <w:num w:numId="41">
    <w:abstractNumId w:val="27"/>
  </w:num>
  <w:num w:numId="42">
    <w:abstractNumId w:val="42"/>
  </w:num>
  <w:num w:numId="43">
    <w:abstractNumId w:val="28"/>
  </w:num>
  <w:num w:numId="44">
    <w:abstractNumId w:val="40"/>
  </w:num>
  <w:num w:numId="45">
    <w:abstractNumId w:val="46"/>
  </w:num>
  <w:num w:numId="46">
    <w:abstractNumId w:val="31"/>
  </w:num>
  <w:num w:numId="47">
    <w:abstractNumId w:val="0"/>
  </w:num>
  <w:num w:numId="48">
    <w:abstractNumId w:val="36"/>
  </w:num>
  <w:num w:numId="49">
    <w:abstractNumId w:val="19"/>
  </w:num>
  <w:num w:numId="5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hyphenationZone w:val="425"/>
  <w:characterSpacingControl w:val="doNotCompress"/>
  <w:hdrShapeDefaults>
    <o:shapedefaults v:ext="edit" spidmax="22529">
      <o:colormenu v:ext="edit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01F4E"/>
    <w:rsid w:val="00004471"/>
    <w:rsid w:val="00017BE0"/>
    <w:rsid w:val="00025565"/>
    <w:rsid w:val="0002669D"/>
    <w:rsid w:val="000379F9"/>
    <w:rsid w:val="00043796"/>
    <w:rsid w:val="00060798"/>
    <w:rsid w:val="0008483B"/>
    <w:rsid w:val="000A2088"/>
    <w:rsid w:val="000A2768"/>
    <w:rsid w:val="000B6AB3"/>
    <w:rsid w:val="000B7939"/>
    <w:rsid w:val="000F528E"/>
    <w:rsid w:val="00101B20"/>
    <w:rsid w:val="00103482"/>
    <w:rsid w:val="00111E87"/>
    <w:rsid w:val="00115120"/>
    <w:rsid w:val="00135484"/>
    <w:rsid w:val="00153723"/>
    <w:rsid w:val="00167BA3"/>
    <w:rsid w:val="00171FF7"/>
    <w:rsid w:val="00175396"/>
    <w:rsid w:val="001966AA"/>
    <w:rsid w:val="001B4B62"/>
    <w:rsid w:val="001D2D48"/>
    <w:rsid w:val="001D3087"/>
    <w:rsid w:val="001E67BD"/>
    <w:rsid w:val="001F577F"/>
    <w:rsid w:val="001F6B84"/>
    <w:rsid w:val="00210F2E"/>
    <w:rsid w:val="002264E4"/>
    <w:rsid w:val="0023270D"/>
    <w:rsid w:val="00241967"/>
    <w:rsid w:val="00250AFA"/>
    <w:rsid w:val="002524C0"/>
    <w:rsid w:val="00256FCA"/>
    <w:rsid w:val="002646A7"/>
    <w:rsid w:val="00294AC4"/>
    <w:rsid w:val="002D6810"/>
    <w:rsid w:val="002E2D06"/>
    <w:rsid w:val="003047C4"/>
    <w:rsid w:val="00307BCC"/>
    <w:rsid w:val="0031369B"/>
    <w:rsid w:val="003160C4"/>
    <w:rsid w:val="0032620E"/>
    <w:rsid w:val="00334E96"/>
    <w:rsid w:val="003432E3"/>
    <w:rsid w:val="003508CC"/>
    <w:rsid w:val="00375833"/>
    <w:rsid w:val="0037634E"/>
    <w:rsid w:val="00376B71"/>
    <w:rsid w:val="00385D98"/>
    <w:rsid w:val="0039454C"/>
    <w:rsid w:val="00395CC4"/>
    <w:rsid w:val="003B64EF"/>
    <w:rsid w:val="003B665F"/>
    <w:rsid w:val="003D1388"/>
    <w:rsid w:val="003D5B6B"/>
    <w:rsid w:val="003E3CF1"/>
    <w:rsid w:val="00401381"/>
    <w:rsid w:val="00402901"/>
    <w:rsid w:val="0042269D"/>
    <w:rsid w:val="004250FF"/>
    <w:rsid w:val="00435EF6"/>
    <w:rsid w:val="00497350"/>
    <w:rsid w:val="004A0805"/>
    <w:rsid w:val="004B0713"/>
    <w:rsid w:val="004B3272"/>
    <w:rsid w:val="004C33E3"/>
    <w:rsid w:val="004C62EA"/>
    <w:rsid w:val="004D529E"/>
    <w:rsid w:val="004E5434"/>
    <w:rsid w:val="004E6975"/>
    <w:rsid w:val="004F1C61"/>
    <w:rsid w:val="004F3D91"/>
    <w:rsid w:val="00501F4E"/>
    <w:rsid w:val="00504122"/>
    <w:rsid w:val="00505EAC"/>
    <w:rsid w:val="00510767"/>
    <w:rsid w:val="005132EA"/>
    <w:rsid w:val="005174B6"/>
    <w:rsid w:val="005220E9"/>
    <w:rsid w:val="00535E3E"/>
    <w:rsid w:val="005401A6"/>
    <w:rsid w:val="00544FDE"/>
    <w:rsid w:val="00574A3A"/>
    <w:rsid w:val="00576899"/>
    <w:rsid w:val="00590A65"/>
    <w:rsid w:val="005956F8"/>
    <w:rsid w:val="005A52B2"/>
    <w:rsid w:val="005C0E95"/>
    <w:rsid w:val="005C4AA2"/>
    <w:rsid w:val="005D3DA3"/>
    <w:rsid w:val="005E7959"/>
    <w:rsid w:val="005F3F6A"/>
    <w:rsid w:val="00604CF1"/>
    <w:rsid w:val="00607122"/>
    <w:rsid w:val="006108C0"/>
    <w:rsid w:val="006118B2"/>
    <w:rsid w:val="00612ABE"/>
    <w:rsid w:val="00623805"/>
    <w:rsid w:val="00646320"/>
    <w:rsid w:val="00653979"/>
    <w:rsid w:val="00665171"/>
    <w:rsid w:val="00665190"/>
    <w:rsid w:val="00666DF3"/>
    <w:rsid w:val="00667316"/>
    <w:rsid w:val="006760F7"/>
    <w:rsid w:val="00681D5E"/>
    <w:rsid w:val="00682806"/>
    <w:rsid w:val="00684573"/>
    <w:rsid w:val="006864FB"/>
    <w:rsid w:val="00697A54"/>
    <w:rsid w:val="006A700A"/>
    <w:rsid w:val="006C111E"/>
    <w:rsid w:val="006C135A"/>
    <w:rsid w:val="006C4F33"/>
    <w:rsid w:val="006D5583"/>
    <w:rsid w:val="006D5C85"/>
    <w:rsid w:val="006E3437"/>
    <w:rsid w:val="006F391A"/>
    <w:rsid w:val="006F43EB"/>
    <w:rsid w:val="0072121A"/>
    <w:rsid w:val="0072632D"/>
    <w:rsid w:val="00726928"/>
    <w:rsid w:val="00746BD7"/>
    <w:rsid w:val="00747EB9"/>
    <w:rsid w:val="00753373"/>
    <w:rsid w:val="007649EC"/>
    <w:rsid w:val="00784C27"/>
    <w:rsid w:val="00785106"/>
    <w:rsid w:val="00791AA0"/>
    <w:rsid w:val="007A0504"/>
    <w:rsid w:val="007A5459"/>
    <w:rsid w:val="007B3CAC"/>
    <w:rsid w:val="007D4E36"/>
    <w:rsid w:val="007D7626"/>
    <w:rsid w:val="007E76F9"/>
    <w:rsid w:val="008002C4"/>
    <w:rsid w:val="008176A7"/>
    <w:rsid w:val="0083105F"/>
    <w:rsid w:val="00836013"/>
    <w:rsid w:val="00841E4F"/>
    <w:rsid w:val="00854EAE"/>
    <w:rsid w:val="00881364"/>
    <w:rsid w:val="00886ECD"/>
    <w:rsid w:val="00892753"/>
    <w:rsid w:val="00895CA8"/>
    <w:rsid w:val="008A1F33"/>
    <w:rsid w:val="008C356C"/>
    <w:rsid w:val="008C6BD7"/>
    <w:rsid w:val="008D5313"/>
    <w:rsid w:val="008D74E1"/>
    <w:rsid w:val="008E210D"/>
    <w:rsid w:val="008E389D"/>
    <w:rsid w:val="008F6A04"/>
    <w:rsid w:val="009044E5"/>
    <w:rsid w:val="00907F8B"/>
    <w:rsid w:val="00920859"/>
    <w:rsid w:val="00922945"/>
    <w:rsid w:val="0093019A"/>
    <w:rsid w:val="00931E4F"/>
    <w:rsid w:val="00935164"/>
    <w:rsid w:val="00936808"/>
    <w:rsid w:val="009439BA"/>
    <w:rsid w:val="0094470D"/>
    <w:rsid w:val="00951C01"/>
    <w:rsid w:val="00954BF7"/>
    <w:rsid w:val="00957347"/>
    <w:rsid w:val="009710F2"/>
    <w:rsid w:val="00986BFA"/>
    <w:rsid w:val="009911CC"/>
    <w:rsid w:val="009A1818"/>
    <w:rsid w:val="009B0C37"/>
    <w:rsid w:val="009D098E"/>
    <w:rsid w:val="009D6715"/>
    <w:rsid w:val="009D6B24"/>
    <w:rsid w:val="009E6C66"/>
    <w:rsid w:val="009F1B6D"/>
    <w:rsid w:val="009F7437"/>
    <w:rsid w:val="009F75BA"/>
    <w:rsid w:val="00A0041E"/>
    <w:rsid w:val="00A179FF"/>
    <w:rsid w:val="00A41E05"/>
    <w:rsid w:val="00A431D5"/>
    <w:rsid w:val="00A53A93"/>
    <w:rsid w:val="00A541C5"/>
    <w:rsid w:val="00A62C2A"/>
    <w:rsid w:val="00A64417"/>
    <w:rsid w:val="00A7621A"/>
    <w:rsid w:val="00A77E8C"/>
    <w:rsid w:val="00A95675"/>
    <w:rsid w:val="00AA6F5F"/>
    <w:rsid w:val="00AE502B"/>
    <w:rsid w:val="00AE6DAF"/>
    <w:rsid w:val="00AF6777"/>
    <w:rsid w:val="00B25399"/>
    <w:rsid w:val="00B30E02"/>
    <w:rsid w:val="00B3286D"/>
    <w:rsid w:val="00B3620C"/>
    <w:rsid w:val="00B452AF"/>
    <w:rsid w:val="00B54FE9"/>
    <w:rsid w:val="00B613DC"/>
    <w:rsid w:val="00B828DE"/>
    <w:rsid w:val="00B87FA0"/>
    <w:rsid w:val="00B918E7"/>
    <w:rsid w:val="00BA1556"/>
    <w:rsid w:val="00BA57DC"/>
    <w:rsid w:val="00BA58DF"/>
    <w:rsid w:val="00BB24FD"/>
    <w:rsid w:val="00BB4847"/>
    <w:rsid w:val="00BC72E6"/>
    <w:rsid w:val="00BD636B"/>
    <w:rsid w:val="00BF0A3A"/>
    <w:rsid w:val="00BF6C01"/>
    <w:rsid w:val="00C05694"/>
    <w:rsid w:val="00C14363"/>
    <w:rsid w:val="00C308A8"/>
    <w:rsid w:val="00C51F11"/>
    <w:rsid w:val="00C605D7"/>
    <w:rsid w:val="00C62AF6"/>
    <w:rsid w:val="00C723C5"/>
    <w:rsid w:val="00C959F4"/>
    <w:rsid w:val="00CA3176"/>
    <w:rsid w:val="00CB0176"/>
    <w:rsid w:val="00CB690E"/>
    <w:rsid w:val="00CC5F39"/>
    <w:rsid w:val="00CD75CB"/>
    <w:rsid w:val="00CE2357"/>
    <w:rsid w:val="00CE5143"/>
    <w:rsid w:val="00CF0F8C"/>
    <w:rsid w:val="00CF61C1"/>
    <w:rsid w:val="00D00A3D"/>
    <w:rsid w:val="00D123E5"/>
    <w:rsid w:val="00D12A09"/>
    <w:rsid w:val="00D163D1"/>
    <w:rsid w:val="00D20716"/>
    <w:rsid w:val="00D20E22"/>
    <w:rsid w:val="00D43155"/>
    <w:rsid w:val="00D469FA"/>
    <w:rsid w:val="00D51306"/>
    <w:rsid w:val="00D53AD5"/>
    <w:rsid w:val="00D707E0"/>
    <w:rsid w:val="00DB3D88"/>
    <w:rsid w:val="00DB54BD"/>
    <w:rsid w:val="00DC1606"/>
    <w:rsid w:val="00DC236F"/>
    <w:rsid w:val="00DC511D"/>
    <w:rsid w:val="00DE172E"/>
    <w:rsid w:val="00DE5601"/>
    <w:rsid w:val="00DF2F89"/>
    <w:rsid w:val="00DF5B42"/>
    <w:rsid w:val="00E0299D"/>
    <w:rsid w:val="00E048AD"/>
    <w:rsid w:val="00E31728"/>
    <w:rsid w:val="00E37B84"/>
    <w:rsid w:val="00E469E7"/>
    <w:rsid w:val="00E5290E"/>
    <w:rsid w:val="00E52F3F"/>
    <w:rsid w:val="00E664A4"/>
    <w:rsid w:val="00E92FBF"/>
    <w:rsid w:val="00EA40D9"/>
    <w:rsid w:val="00EA41E8"/>
    <w:rsid w:val="00EB527C"/>
    <w:rsid w:val="00ED6415"/>
    <w:rsid w:val="00ED72E6"/>
    <w:rsid w:val="00EE6320"/>
    <w:rsid w:val="00EF3D87"/>
    <w:rsid w:val="00F00623"/>
    <w:rsid w:val="00F46BBF"/>
    <w:rsid w:val="00F46F80"/>
    <w:rsid w:val="00F53191"/>
    <w:rsid w:val="00F57533"/>
    <w:rsid w:val="00F61EA3"/>
    <w:rsid w:val="00F62B21"/>
    <w:rsid w:val="00F67C36"/>
    <w:rsid w:val="00F71BBE"/>
    <w:rsid w:val="00F76907"/>
    <w:rsid w:val="00F84E93"/>
    <w:rsid w:val="00F979F8"/>
    <w:rsid w:val="00F97C4A"/>
    <w:rsid w:val="00F97F6F"/>
    <w:rsid w:val="00FA3450"/>
    <w:rsid w:val="00FB2122"/>
    <w:rsid w:val="00FD1F11"/>
    <w:rsid w:val="00FD7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29">
      <o:colormenu v:ext="edit" strokecolor="none"/>
    </o:shapedefaults>
    <o:shapelayout v:ext="edit">
      <o:idmap v:ext="edit" data="1"/>
      <o:rules v:ext="edit">
        <o:r id="V:Rule40" type="connector" idref="#_x0000_s1273"/>
        <o:r id="V:Rule41" type="connector" idref="#_x0000_s1376"/>
        <o:r id="V:Rule42" type="connector" idref="#_x0000_s1272"/>
        <o:r id="V:Rule43" type="connector" idref="#_x0000_s1361"/>
        <o:r id="V:Rule44" type="connector" idref="#_x0000_s1234"/>
        <o:r id="V:Rule45" type="connector" idref="#_x0000_s1375"/>
        <o:r id="V:Rule46" type="connector" idref="#_x0000_s1238"/>
        <o:r id="V:Rule47" type="connector" idref="#_x0000_s1354"/>
        <o:r id="V:Rule48" type="connector" idref="#_x0000_s1246"/>
        <o:r id="V:Rule49" type="connector" idref="#_x0000_s1245"/>
        <o:r id="V:Rule50" type="connector" idref="#_x0000_s1236"/>
        <o:r id="V:Rule51" type="connector" idref="#_x0000_s1374"/>
        <o:r id="V:Rule52" type="connector" idref="#_x0000_s1350"/>
        <o:r id="V:Rule53" type="connector" idref="#_x0000_s1275"/>
        <o:r id="V:Rule54" type="connector" idref="#_x0000_s1305"/>
        <o:r id="V:Rule55" type="connector" idref="#_x0000_s1371"/>
        <o:r id="V:Rule56" type="connector" idref="#_x0000_s1242"/>
        <o:r id="V:Rule57" type="connector" idref="#_x0000_s1235"/>
        <o:r id="V:Rule58" type="connector" idref="#_x0000_s1373"/>
        <o:r id="V:Rule59" type="connector" idref="#_x0000_s1300"/>
        <o:r id="V:Rule60" type="connector" idref="#_x0000_s1383"/>
        <o:r id="V:Rule61" type="connector" idref="#_x0000_s1231"/>
        <o:r id="V:Rule62" type="connector" idref="#_x0000_s1366"/>
        <o:r id="V:Rule63" type="connector" idref="#_x0000_s1237"/>
        <o:r id="V:Rule64" type="connector" idref="#_x0000_s1312"/>
        <o:r id="V:Rule65" type="connector" idref="#_x0000_s1311"/>
        <o:r id="V:Rule66" type="connector" idref="#_x0000_s1301"/>
        <o:r id="V:Rule67" type="connector" idref="#_x0000_s1241"/>
        <o:r id="V:Rule68" type="connector" idref="#_x0000_s1372"/>
        <o:r id="V:Rule69" type="connector" idref="#_x0000_s1368"/>
        <o:r id="V:Rule70" type="connector" idref="#_x0000_s1244"/>
        <o:r id="V:Rule71" type="connector" idref="#_x0000_s1329"/>
        <o:r id="V:Rule72" type="connector" idref="#_x0000_s1355"/>
        <o:r id="V:Rule73" type="connector" idref="#_x0000_s1314"/>
        <o:r id="V:Rule74" type="connector" idref="#_x0000_s1297"/>
        <o:r id="V:Rule75" type="connector" idref="#_x0000_s1274"/>
        <o:r id="V:Rule76" type="connector" idref="#_x0000_s1230"/>
        <o:r id="V:Rule77" type="connector" idref="#_x0000_s1295"/>
        <o:r id="V:Rule78" type="connector" idref="#_x0000_s1307"/>
      </o:rules>
    </o:shapelayout>
  </w:shapeDefaults>
  <w:decimalSymbol w:val="."/>
  <w:listSeparator w:val=","/>
  <w15:docId w15:val="{210F37A2-4594-4BC4-A8AA-BFD74CB74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7533"/>
    <w:rPr>
      <w:sz w:val="24"/>
      <w:szCs w:val="24"/>
    </w:rPr>
  </w:style>
  <w:style w:type="paragraph" w:styleId="Heading4">
    <w:name w:val="heading 4"/>
    <w:basedOn w:val="Normal"/>
    <w:next w:val="Normal"/>
    <w:qFormat/>
    <w:rsid w:val="00F57533"/>
    <w:pPr>
      <w:keepNext/>
      <w:jc w:val="center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semiHidden/>
    <w:rsid w:val="00F57533"/>
    <w:pPr>
      <w:ind w:left="720" w:hanging="720"/>
      <w:jc w:val="both"/>
    </w:pPr>
  </w:style>
  <w:style w:type="paragraph" w:styleId="Footer">
    <w:name w:val="footer"/>
    <w:basedOn w:val="Normal"/>
    <w:link w:val="FooterChar"/>
    <w:uiPriority w:val="99"/>
    <w:unhideWhenUsed/>
    <w:rsid w:val="00726928"/>
    <w:pPr>
      <w:tabs>
        <w:tab w:val="center" w:pos="4680"/>
        <w:tab w:val="right" w:pos="9360"/>
      </w:tabs>
    </w:pPr>
  </w:style>
  <w:style w:type="paragraph" w:styleId="BodyText3">
    <w:name w:val="Body Text 3"/>
    <w:basedOn w:val="Normal"/>
    <w:link w:val="BodyText3Char"/>
    <w:semiHidden/>
    <w:rsid w:val="00F57533"/>
    <w:pPr>
      <w:spacing w:after="120"/>
    </w:pPr>
    <w:rPr>
      <w:sz w:val="16"/>
      <w:szCs w:val="16"/>
    </w:rPr>
  </w:style>
  <w:style w:type="paragraph" w:styleId="BodyText">
    <w:name w:val="Body Text"/>
    <w:basedOn w:val="Normal"/>
    <w:link w:val="BodyTextChar"/>
    <w:rsid w:val="00F57533"/>
    <w:pPr>
      <w:spacing w:after="120"/>
    </w:pPr>
  </w:style>
  <w:style w:type="paragraph" w:styleId="Header">
    <w:name w:val="header"/>
    <w:basedOn w:val="Normal"/>
    <w:semiHidden/>
    <w:rsid w:val="00F5753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6928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91"/>
    <w:rPr>
      <w:rFonts w:ascii="Tahoma" w:hAnsi="Tahoma" w:cs="Tahoma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9044E5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C05694"/>
    <w:pPr>
      <w:ind w:left="720"/>
      <w:contextualSpacing/>
    </w:pPr>
  </w:style>
  <w:style w:type="table" w:styleId="TableGrid">
    <w:name w:val="Table Grid"/>
    <w:basedOn w:val="TableNormal"/>
    <w:uiPriority w:val="59"/>
    <w:rsid w:val="0006079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Char">
    <w:name w:val="Body Text Char"/>
    <w:basedOn w:val="DefaultParagraphFont"/>
    <w:link w:val="BodyText"/>
    <w:rsid w:val="009A181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A6E5C1-FB14-48A2-A598-EAA5A31A15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595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HRD</vt:lpstr>
    </vt:vector>
  </TitlesOfParts>
  <Company>fcu &amp; associates</Company>
  <LinksUpToDate>false</LinksUpToDate>
  <CharactersWithSpaces>3980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HRD</dc:title>
  <dc:subject/>
  <dc:creator>leah dolly i. girao</dc:creator>
  <cp:keywords/>
  <dc:description/>
  <cp:lastModifiedBy>Karlyn V. Posa</cp:lastModifiedBy>
  <cp:revision>2</cp:revision>
  <cp:lastPrinted>2012-02-08T03:13:00Z</cp:lastPrinted>
  <dcterms:created xsi:type="dcterms:W3CDTF">2014-03-12T05:52:00Z</dcterms:created>
  <dcterms:modified xsi:type="dcterms:W3CDTF">2014-03-12T05:52:00Z</dcterms:modified>
</cp:coreProperties>
</file>