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This is the ou</w:t>
      </w:r>
      <w:r>
        <w:rPr>
          <w:i/>
          <w:iCs/>
          <w:color w:val="CE181E"/>
        </w:rPr>
        <w:t>t</w:t>
      </w:r>
      <w:r>
        <w:rPr>
          <w:i/>
          <w:iCs/>
          <w:color w:val="CE181E"/>
        </w:rPr>
        <w:t>put of the test run of the DLLQueue class.  There are two parts to the output.  The first uses the Student class from the StudentData4 project.  The program creates a DLLQueue of Student objects.  It then invokes showAll to output the DLLQueue.  Finally, it dequeues the entries one at a time and outputs them as well.</w:t>
      </w:r>
      <w:r>
        <w:rPr>
          <w:i/>
          <w:iCs/>
          <w:color w:val="CE181E"/>
        </w:rPr>
        <w:t xml:space="preserve">  All three outputs should be in the same order.  (If it were a stack the last would be reversed.)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 xml:space="preserve">The second test uses a DLLQueue of Character objects, it is a simple alteration of the "Palindrome" class from a few weeks back.  It uses the DLLQueue&lt;Character&gt; to check for palindromes.  It's not really useful to </w:t>
      </w:r>
      <w:r>
        <w:rPr>
          <w:i/>
          <w:iCs/>
          <w:color w:val="CE181E"/>
        </w:rPr>
        <w:t>use</w:t>
      </w:r>
      <w:r>
        <w:rPr>
          <w:i/>
          <w:iCs/>
          <w:color w:val="CE181E"/>
        </w:rPr>
        <w:t xml:space="preserve"> the "showAll" method for this queue since it </w:t>
      </w:r>
      <w:r>
        <w:rPr>
          <w:i/>
          <w:iCs/>
          <w:color w:val="CE181E"/>
        </w:rPr>
        <w:t>prints</w:t>
      </w:r>
      <w:r>
        <w:rPr>
          <w:i/>
          <w:iCs/>
          <w:color w:val="CE181E"/>
        </w:rPr>
        <w:t xml:space="preserve"> one character per line.   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This program was simple.  All I did was encapsulate the code from the Palindrome class that implemented the queue</w:t>
      </w:r>
      <w:r>
        <w:rPr>
          <w:i/>
          <w:iCs/>
          <w:color w:val="CE181E"/>
        </w:rPr>
        <w:t xml:space="preserve"> and set up an iterator for showAll()</w:t>
      </w:r>
      <w:r>
        <w:rPr>
          <w:i/>
          <w:iCs/>
          <w:color w:val="CE181E"/>
        </w:rPr>
        <w:t xml:space="preserve">.  </w:t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Here is the program output:</w:t>
      </w:r>
      <w:r>
        <w:rPr>
          <w:i/>
          <w:iCs/>
          <w:color w:val="CE181E"/>
        </w:rPr>
        <w:t xml:space="preserve">  Program output is </w:t>
      </w:r>
      <w:r>
        <w:rPr>
          <w:i w:val="false"/>
          <w:iCs w:val="false"/>
          <w:color w:val="000000"/>
        </w:rPr>
        <w:t>BLACK</w:t>
      </w:r>
      <w:r>
        <w:rPr>
          <w:i/>
          <w:iCs/>
          <w:color w:val="CE181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First get some random </w:t>
      </w:r>
      <w:r>
        <w:rPr/>
        <w:t>S</w:t>
      </w:r>
      <w:r>
        <w:rPr/>
        <w:t>tudents and enqueue them.</w:t>
      </w:r>
    </w:p>
    <w:p>
      <w:pPr>
        <w:pStyle w:val="Normal"/>
        <w:rPr/>
      </w:pPr>
      <w:r>
        <w:rPr/>
        <w:t>Marie s34785463 3.75</w:t>
      </w:r>
    </w:p>
    <w:p>
      <w:pPr>
        <w:pStyle w:val="Normal"/>
        <w:rPr/>
      </w:pPr>
      <w:r>
        <w:rPr/>
        <w:t>Silas s62565309 2.89</w:t>
      </w:r>
    </w:p>
    <w:p>
      <w:pPr>
        <w:pStyle w:val="Normal"/>
        <w:rPr/>
      </w:pPr>
      <w:r>
        <w:rPr/>
        <w:t>London s41247287 2.28</w:t>
      </w:r>
    </w:p>
    <w:p>
      <w:pPr>
        <w:pStyle w:val="Normal"/>
        <w:rPr/>
      </w:pPr>
      <w:r>
        <w:rPr/>
        <w:t>Isaac s69544573 2.93</w:t>
      </w:r>
    </w:p>
    <w:p>
      <w:pPr>
        <w:pStyle w:val="Normal"/>
        <w:rPr/>
      </w:pPr>
      <w:r>
        <w:rPr/>
        <w:t>Sincere s87262540 2.9</w:t>
      </w:r>
    </w:p>
    <w:p>
      <w:pPr>
        <w:pStyle w:val="Normal"/>
        <w:rPr/>
      </w:pPr>
      <w:r>
        <w:rPr/>
        <w:t>Now do showAll, should show Students in the same order.</w:t>
      </w:r>
    </w:p>
    <w:p>
      <w:pPr>
        <w:pStyle w:val="Normal"/>
        <w:rPr/>
      </w:pPr>
      <w:r>
        <w:rPr/>
        <w:t>Marie s34785463 3.75</w:t>
      </w:r>
    </w:p>
    <w:p>
      <w:pPr>
        <w:pStyle w:val="Normal"/>
        <w:rPr/>
      </w:pPr>
      <w:r>
        <w:rPr/>
        <w:t>Silas s62565309 2.89</w:t>
      </w:r>
    </w:p>
    <w:p>
      <w:pPr>
        <w:pStyle w:val="Normal"/>
        <w:rPr/>
      </w:pPr>
      <w:r>
        <w:rPr/>
        <w:t>London s41247287 2.28</w:t>
      </w:r>
    </w:p>
    <w:p>
      <w:pPr>
        <w:pStyle w:val="Normal"/>
        <w:rPr/>
      </w:pPr>
      <w:r>
        <w:rPr/>
        <w:t>Isaac s69544573 2.93</w:t>
      </w:r>
    </w:p>
    <w:p>
      <w:pPr>
        <w:pStyle w:val="Normal"/>
        <w:rPr/>
      </w:pPr>
      <w:r>
        <w:rPr/>
        <w:t>Sincere s87262540 2.9</w:t>
      </w:r>
    </w:p>
    <w:p>
      <w:pPr>
        <w:pStyle w:val="Normal"/>
        <w:rPr/>
      </w:pPr>
      <w:r>
        <w:rPr/>
        <w:t>Now dequeue them and print them again.  They should be in the same order</w:t>
      </w:r>
    </w:p>
    <w:p>
      <w:pPr>
        <w:pStyle w:val="Normal"/>
        <w:rPr/>
      </w:pPr>
      <w:r>
        <w:rPr/>
        <w:t>Marie s34785463 3.75</w:t>
      </w:r>
    </w:p>
    <w:p>
      <w:pPr>
        <w:pStyle w:val="Normal"/>
        <w:rPr/>
      </w:pPr>
      <w:r>
        <w:rPr/>
        <w:t>Silas s62565309 2.89</w:t>
      </w:r>
    </w:p>
    <w:p>
      <w:pPr>
        <w:pStyle w:val="Normal"/>
        <w:rPr/>
      </w:pPr>
      <w:r>
        <w:rPr/>
        <w:t>London s41247287 2.28</w:t>
      </w:r>
    </w:p>
    <w:p>
      <w:pPr>
        <w:pStyle w:val="Normal"/>
        <w:rPr/>
      </w:pPr>
      <w:r>
        <w:rPr/>
        <w:t>Isaac s69544573 2.93</w:t>
      </w:r>
    </w:p>
    <w:p>
      <w:pPr>
        <w:pStyle w:val="Normal"/>
        <w:rPr/>
      </w:pPr>
      <w:r>
        <w:rPr/>
        <w:t>Sincere s87262540 2.9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look at some Palindromes using the DLLQueue</w:t>
      </w:r>
    </w:p>
    <w:p>
      <w:pPr>
        <w:pStyle w:val="Normal"/>
        <w:rPr/>
      </w:pPr>
      <w:r>
        <w:rPr/>
        <w:t>The input String is: Madam, I'm Adam</w:t>
      </w:r>
    </w:p>
    <w:p>
      <w:pPr>
        <w:pStyle w:val="Normal"/>
        <w:rPr/>
      </w:pPr>
      <w:r>
        <w:rPr/>
        <w:t>It is a Palindrome.</w:t>
      </w:r>
    </w:p>
    <w:p>
      <w:pPr>
        <w:pStyle w:val="Normal"/>
        <w:rPr/>
      </w:pPr>
      <w:r>
        <w:rPr/>
        <w:t>The input String is: This is not a Palindrome</w:t>
      </w:r>
    </w:p>
    <w:p>
      <w:pPr>
        <w:pStyle w:val="Normal"/>
        <w:rPr/>
      </w:pPr>
      <w:r>
        <w:rPr/>
        <w:t>It is not a Palindrome.</w:t>
      </w:r>
    </w:p>
    <w:p>
      <w:pPr>
        <w:pStyle w:val="Normal"/>
        <w:rPr/>
      </w:pPr>
      <w:r>
        <w:rPr/>
        <w:t>The input String is: Able was I ere I saw Elba</w:t>
      </w:r>
    </w:p>
    <w:p>
      <w:pPr>
        <w:pStyle w:val="Normal"/>
        <w:rPr/>
      </w:pPr>
      <w:r>
        <w:rPr/>
        <w:t>It is a Palindrome.</w:t>
      </w:r>
    </w:p>
    <w:p>
      <w:pPr>
        <w:pStyle w:val="Normal"/>
        <w:rPr/>
      </w:pPr>
      <w:r>
        <w:rPr/>
        <w:t>The input String is: Redrum, sir, is Murder</w:t>
      </w:r>
    </w:p>
    <w:p>
      <w:pPr>
        <w:pStyle w:val="Normal"/>
        <w:rPr/>
      </w:pPr>
      <w:r>
        <w:rPr/>
        <w:t>It is a Palindrome.</w:t>
      </w:r>
    </w:p>
    <w:p>
      <w:pPr>
        <w:pStyle w:val="Normal"/>
        <w:rPr/>
      </w:pPr>
      <w:r>
        <w:rPr/>
        <w:t>The input String is: Was it a cat I saw?</w:t>
      </w:r>
    </w:p>
    <w:p>
      <w:pPr>
        <w:pStyle w:val="Normal"/>
        <w:rPr/>
      </w:pPr>
      <w:r>
        <w:rPr/>
        <w:t>It is a Palindrome.</w:t>
      </w:r>
    </w:p>
    <w:p>
      <w:pPr>
        <w:pStyle w:val="Normal"/>
        <w:rPr/>
      </w:pPr>
      <w:r>
        <w:rPr/>
        <w:t>The input String is: In girum imus nocte et consumimur igni</w:t>
      </w:r>
    </w:p>
    <w:p>
      <w:pPr>
        <w:pStyle w:val="Normal"/>
        <w:rPr/>
      </w:pPr>
      <w:r>
        <w:rPr/>
        <w:t>It is a Palindrome.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If any of these had failed it would have been an indication of problems with the DLLQueue.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</Pages>
  <Words>346</Words>
  <Characters>1612</Characters>
  <CharactersWithSpaces>1939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2021-03-11T11:31:55Z</dcterms:created>
  <dc:creator/>
  <dc:description/>
  <dc:language>en-US</dc:language>
  <cp:lastModifiedBy/>
  <dcterms:modified xsi:type="dcterms:W3CDTF">2021-03-15T06:07:23Z</dcterms:modified>
  <cp:revision>3</cp:revision>
  <dc:subject/>
  <dc:title/>
</cp:coreProperties>
</file>