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72E" w:rsidRDefault="00043E92" w:rsidP="00043E92">
      <w:pPr>
        <w:jc w:val="center"/>
        <w:rPr>
          <w:b/>
          <w:u w:val="single"/>
        </w:rPr>
      </w:pPr>
      <w:r w:rsidRPr="00043E92">
        <w:rPr>
          <w:b/>
          <w:u w:val="single"/>
        </w:rPr>
        <w:t>Data Packets Format</w:t>
      </w:r>
    </w:p>
    <w:p w:rsidR="00043E92" w:rsidRDefault="00043E92" w:rsidP="00043E92">
      <w:pPr>
        <w:jc w:val="center"/>
        <w:rPr>
          <w:b/>
          <w:u w:val="single"/>
        </w:rPr>
      </w:pPr>
    </w:p>
    <w:p w:rsidR="00043E92" w:rsidRDefault="00043E92" w:rsidP="00043E92">
      <w:r>
        <w:t>Each stream of data is constructed in the below way</w:t>
      </w:r>
    </w:p>
    <w:tbl>
      <w:tblPr>
        <w:tblStyle w:val="TableGrid"/>
        <w:tblW w:w="0" w:type="auto"/>
        <w:tblLook w:val="04A0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043E92" w:rsidTr="00043E92"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3E92" w:rsidRDefault="00043E92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Leading 0's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Read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Notify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Address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Data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Sub-System</w:t>
            </w:r>
          </w:p>
        </w:tc>
      </w:tr>
      <w:tr w:rsidR="00043E92" w:rsidTr="00043E92"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Number of bits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6 bits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1 bit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1 bit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16 bits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32 bits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8 bits</w:t>
            </w:r>
          </w:p>
        </w:tc>
      </w:tr>
      <w:tr w:rsidR="00043E92" w:rsidTr="00043E92"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bit Positions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64-59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58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57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56-41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40-8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7-0</w:t>
            </w:r>
          </w:p>
        </w:tc>
      </w:tr>
    </w:tbl>
    <w:p w:rsidR="00043E92" w:rsidRDefault="00043E92" w:rsidP="00043E92"/>
    <w:p w:rsidR="00043E92" w:rsidRDefault="00043E92" w:rsidP="00043E92">
      <w:r>
        <w:t>An Example for the structure for the number x packets.</w:t>
      </w:r>
    </w:p>
    <w:tbl>
      <w:tblPr>
        <w:tblStyle w:val="TableGrid"/>
        <w:tblW w:w="0" w:type="auto"/>
        <w:tblLayout w:type="fixed"/>
        <w:tblLook w:val="04A0"/>
      </w:tblPr>
      <w:tblGrid>
        <w:gridCol w:w="770"/>
        <w:gridCol w:w="404"/>
        <w:gridCol w:w="1344"/>
        <w:gridCol w:w="425"/>
        <w:gridCol w:w="735"/>
        <w:gridCol w:w="5564"/>
      </w:tblGrid>
      <w:tr w:rsidR="00043E92" w:rsidTr="00043E92">
        <w:tc>
          <w:tcPr>
            <w:tcW w:w="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Packet</w:t>
            </w:r>
          </w:p>
          <w:p w:rsidR="00043E92" w:rsidRDefault="00043E92">
            <w:pPr>
              <w:jc w:val="center"/>
            </w:pPr>
            <w:r>
              <w:t>#</w:t>
            </w:r>
          </w:p>
        </w:tc>
        <w:tc>
          <w:tcPr>
            <w:tcW w:w="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SS</w:t>
            </w:r>
          </w:p>
        </w:tc>
        <w:tc>
          <w:tcPr>
            <w:tcW w:w="1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Data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proofErr w:type="spellStart"/>
            <w:r>
              <w:t>Addr</w:t>
            </w:r>
            <w:proofErr w:type="spellEnd"/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Flags</w:t>
            </w:r>
          </w:p>
        </w:tc>
        <w:tc>
          <w:tcPr>
            <w:tcW w:w="5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DataStream</w:t>
            </w:r>
          </w:p>
        </w:tc>
      </w:tr>
      <w:tr w:rsidR="00043E92" w:rsidTr="00043E92">
        <w:tc>
          <w:tcPr>
            <w:tcW w:w="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X</w:t>
            </w:r>
          </w:p>
        </w:tc>
        <w:tc>
          <w:tcPr>
            <w:tcW w:w="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  <w:p w:rsidR="00043E92" w:rsidRDefault="00043E92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</w:tc>
        <w:tc>
          <w:tcPr>
            <w:tcW w:w="5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  <w:t>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darkCyan"/>
                <w:shd w:val="clear" w:color="auto" w:fill="FFFFFF"/>
              </w:rPr>
              <w:t>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cyan"/>
                <w:shd w:val="clear" w:color="auto" w:fill="FFFFFF"/>
              </w:rPr>
              <w:t>0000000000000000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green"/>
                <w:shd w:val="clear" w:color="auto" w:fill="FFFFFF"/>
              </w:rPr>
              <w:t>00000000000000000000000000000010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yellow"/>
                <w:shd w:val="clear" w:color="auto" w:fill="FFFFFF"/>
              </w:rPr>
              <w:t>00000011</w:t>
            </w:r>
          </w:p>
        </w:tc>
      </w:tr>
      <w:tr w:rsidR="00043E92" w:rsidTr="00043E92">
        <w:tc>
          <w:tcPr>
            <w:tcW w:w="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X</w:t>
            </w:r>
          </w:p>
        </w:tc>
        <w:tc>
          <w:tcPr>
            <w:tcW w:w="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  <w:p w:rsidR="00043E92" w:rsidRDefault="00043E92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</w:tc>
        <w:tc>
          <w:tcPr>
            <w:tcW w:w="5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  <w:t>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darkCyan"/>
                <w:shd w:val="clear" w:color="auto" w:fill="FFFFFF"/>
              </w:rPr>
              <w:t>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cyan"/>
                <w:shd w:val="clear" w:color="auto" w:fill="FFFFFF"/>
              </w:rPr>
              <w:t>0000000000000000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green"/>
                <w:shd w:val="clear" w:color="auto" w:fill="FFFFFF"/>
              </w:rPr>
              <w:t>00000000000000000000000000000001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yellow"/>
                <w:shd w:val="clear" w:color="auto" w:fill="FFFFFF"/>
              </w:rPr>
              <w:t>00000011</w:t>
            </w:r>
          </w:p>
        </w:tc>
      </w:tr>
      <w:tr w:rsidR="00043E92" w:rsidTr="00043E92">
        <w:tc>
          <w:tcPr>
            <w:tcW w:w="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X</w:t>
            </w:r>
          </w:p>
        </w:tc>
        <w:tc>
          <w:tcPr>
            <w:tcW w:w="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2147549188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  <w:p w:rsidR="00043E92" w:rsidRDefault="00043E92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</w:tc>
        <w:tc>
          <w:tcPr>
            <w:tcW w:w="5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  <w:t>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darkCyan"/>
                <w:shd w:val="clear" w:color="auto" w:fill="FFFFFF"/>
              </w:rPr>
              <w:t>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cyan"/>
                <w:shd w:val="clear" w:color="auto" w:fill="FFFFFF"/>
              </w:rPr>
              <w:t>0000000000000000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green"/>
                <w:shd w:val="clear" w:color="auto" w:fill="FFFFFF"/>
              </w:rPr>
              <w:t>10000000000000010000000000000100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yellow"/>
                <w:shd w:val="clear" w:color="auto" w:fill="FFFFFF"/>
              </w:rPr>
              <w:t>00000011</w:t>
            </w:r>
          </w:p>
        </w:tc>
      </w:tr>
      <w:tr w:rsidR="00043E92" w:rsidTr="00043E92">
        <w:tc>
          <w:tcPr>
            <w:tcW w:w="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X</w:t>
            </w:r>
          </w:p>
        </w:tc>
        <w:tc>
          <w:tcPr>
            <w:tcW w:w="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  <w:p w:rsidR="00043E92" w:rsidRDefault="00043E92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</w:tc>
        <w:tc>
          <w:tcPr>
            <w:tcW w:w="5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  <w:t>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darkCyan"/>
                <w:shd w:val="clear" w:color="auto" w:fill="FFFFFF"/>
              </w:rPr>
              <w:t>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cyan"/>
                <w:shd w:val="clear" w:color="auto" w:fill="FFFFFF"/>
              </w:rPr>
              <w:t>0000000000000000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green"/>
                <w:shd w:val="clear" w:color="auto" w:fill="FFFFFF"/>
              </w:rPr>
              <w:t>00000000000000000000000000000011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yellow"/>
                <w:shd w:val="clear" w:color="auto" w:fill="FFFFFF"/>
              </w:rPr>
              <w:t>00000011</w:t>
            </w:r>
          </w:p>
        </w:tc>
      </w:tr>
      <w:tr w:rsidR="00043E92" w:rsidTr="00043E92">
        <w:tc>
          <w:tcPr>
            <w:tcW w:w="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</w:pPr>
            <w:r>
              <w:t>X</w:t>
            </w:r>
          </w:p>
        </w:tc>
        <w:tc>
          <w:tcPr>
            <w:tcW w:w="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  <w:p w:rsidR="00043E92" w:rsidRDefault="00043E92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</w:tc>
        <w:tc>
          <w:tcPr>
            <w:tcW w:w="5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3E92" w:rsidRDefault="00043E92">
            <w: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  <w:t>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darkCyan"/>
                <w:shd w:val="clear" w:color="auto" w:fill="FFFFFF"/>
              </w:rPr>
              <w:t>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cyan"/>
                <w:shd w:val="clear" w:color="auto" w:fill="FFFFFF"/>
              </w:rPr>
              <w:t>0000000000000000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green"/>
                <w:shd w:val="clear" w:color="auto" w:fill="FFFFFF"/>
              </w:rPr>
              <w:t>00000000000000000000000000001000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yellow"/>
                <w:shd w:val="clear" w:color="auto" w:fill="FFFFFF"/>
              </w:rPr>
              <w:t>00000011</w:t>
            </w:r>
            <w: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  <w:t>​</w:t>
            </w:r>
          </w:p>
        </w:tc>
      </w:tr>
    </w:tbl>
    <w:p w:rsidR="00043E92" w:rsidRDefault="00043E92" w:rsidP="00043E92"/>
    <w:p w:rsidR="00043E92" w:rsidRDefault="00043E92" w:rsidP="00043E92"/>
    <w:p w:rsidR="00043E92" w:rsidRPr="00043E92" w:rsidRDefault="00043E92" w:rsidP="00043E92">
      <w:pPr>
        <w:rPr>
          <w:b/>
        </w:rPr>
      </w:pPr>
      <w:r w:rsidRPr="00043E92">
        <w:rPr>
          <w:b/>
        </w:rPr>
        <w:t>So far we know that:</w:t>
      </w:r>
    </w:p>
    <w:p w:rsidR="00043E92" w:rsidRDefault="00043E92" w:rsidP="00043E92">
      <w:pPr>
        <w:pStyle w:val="ListParagraph"/>
        <w:numPr>
          <w:ilvl w:val="0"/>
          <w:numId w:val="1"/>
        </w:numPr>
      </w:pPr>
      <w:r>
        <w:t>Gain setting gives 5 packets (Updated on 26-05-2017) --&gt; Gain Doc</w:t>
      </w:r>
    </w:p>
    <w:p w:rsidR="00043E92" w:rsidRDefault="00043E92" w:rsidP="00043E92">
      <w:pPr>
        <w:pStyle w:val="ListParagraph"/>
        <w:numPr>
          <w:ilvl w:val="0"/>
          <w:numId w:val="1"/>
        </w:numPr>
      </w:pPr>
      <w:r>
        <w:t xml:space="preserve">Set LO CBX gives 7 packets (Updated on 26-05-2017) --&gt; </w:t>
      </w:r>
      <w:proofErr w:type="spellStart"/>
      <w:r>
        <w:t>SetLO_CBX</w:t>
      </w:r>
      <w:proofErr w:type="spellEnd"/>
      <w:r>
        <w:t xml:space="preserve"> Doc</w:t>
      </w:r>
    </w:p>
    <w:p w:rsidR="007522D0" w:rsidRDefault="007522D0" w:rsidP="00043E92">
      <w:pPr>
        <w:pStyle w:val="ListParagraph"/>
        <w:numPr>
          <w:ilvl w:val="0"/>
          <w:numId w:val="1"/>
        </w:numPr>
      </w:pPr>
      <w:r>
        <w:t xml:space="preserve">Set LO UBX gives 7 + 0/7 packets (Updated on 09-06-2017) --&gt; </w:t>
      </w:r>
      <w:proofErr w:type="spellStart"/>
      <w:r>
        <w:t>SetLO_UBX</w:t>
      </w:r>
      <w:proofErr w:type="spellEnd"/>
      <w:r>
        <w:t xml:space="preserve"> Doc</w:t>
      </w:r>
    </w:p>
    <w:p w:rsidR="00043E92" w:rsidRDefault="00043E92" w:rsidP="00043E92"/>
    <w:p w:rsidR="00043E92" w:rsidRPr="00043E92" w:rsidRDefault="00043E92" w:rsidP="00043E92"/>
    <w:sectPr w:rsidR="00043E92" w:rsidRPr="00043E92" w:rsidSect="007C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C7BAB"/>
    <w:multiLevelType w:val="hybridMultilevel"/>
    <w:tmpl w:val="6874A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20"/>
  <w:characterSpacingControl w:val="doNotCompress"/>
  <w:compat>
    <w:useFELayout/>
  </w:compat>
  <w:rsids>
    <w:rsidRoot w:val="00043E92"/>
    <w:rsid w:val="00043E92"/>
    <w:rsid w:val="007522D0"/>
    <w:rsid w:val="007C7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3E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3E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2018-05-26T14:40:00Z</dcterms:created>
  <dcterms:modified xsi:type="dcterms:W3CDTF">2018-06-10T14:30:00Z</dcterms:modified>
</cp:coreProperties>
</file>