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307" w:rsidRPr="00753307" w:rsidRDefault="00753307" w:rsidP="00753307">
      <w:pPr>
        <w:shd w:val="clear" w:color="auto" w:fill="FFFFFF"/>
        <w:spacing w:after="180" w:line="240" w:lineRule="auto"/>
        <w:textAlignment w:val="baseline"/>
        <w:outlineLvl w:val="2"/>
        <w:rPr>
          <w:rFonts w:ascii="Raleway" w:eastAsia="Times New Roman" w:hAnsi="Raleway" w:cs="Times New Roman"/>
          <w:color w:val="2B2C33"/>
          <w:sz w:val="42"/>
          <w:szCs w:val="42"/>
        </w:rPr>
      </w:pPr>
      <w:r w:rsidRPr="00753307">
        <w:rPr>
          <w:rFonts w:ascii="Raleway" w:eastAsia="Times New Roman" w:hAnsi="Raleway" w:cs="Times New Roman"/>
          <w:color w:val="2B2C33"/>
          <w:sz w:val="42"/>
          <w:szCs w:val="42"/>
        </w:rPr>
        <w:t xml:space="preserve">Cara </w:t>
      </w:r>
      <w:proofErr w:type="spellStart"/>
      <w:r w:rsidRPr="00753307">
        <w:rPr>
          <w:rFonts w:ascii="Raleway" w:eastAsia="Times New Roman" w:hAnsi="Raleway" w:cs="Times New Roman"/>
          <w:color w:val="2B2C33"/>
          <w:sz w:val="42"/>
          <w:szCs w:val="42"/>
        </w:rPr>
        <w:t>Mengaktifkan</w:t>
      </w:r>
      <w:proofErr w:type="spellEnd"/>
      <w:r w:rsidRPr="00753307">
        <w:rPr>
          <w:rFonts w:ascii="Raleway" w:eastAsia="Times New Roman" w:hAnsi="Raleway" w:cs="Times New Roman"/>
          <w:color w:val="2B2C33"/>
          <w:sz w:val="42"/>
          <w:szCs w:val="42"/>
        </w:rPr>
        <w:t xml:space="preserve"> PDO Extension</w:t>
      </w:r>
    </w:p>
    <w:p w:rsidR="00753307" w:rsidRPr="00753307" w:rsidRDefault="00753307" w:rsidP="0075330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Walaupun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PDO Extension</w:t>
      </w: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telah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aktif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secara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“</w:t>
      </w:r>
      <w:r w:rsidRPr="00753307">
        <w:rPr>
          <w:rFonts w:ascii="inherit" w:eastAsia="Times New Roman" w:hAnsi="inherit" w:cs="Times New Roman"/>
          <w:i/>
          <w:iCs/>
          <w:color w:val="272727"/>
          <w:sz w:val="24"/>
          <w:szCs w:val="24"/>
          <w:bdr w:val="none" w:sz="0" w:space="0" w:color="auto" w:frame="1"/>
        </w:rPr>
        <w:t>default</w:t>
      </w: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”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pada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PHP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versi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5.1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keatas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,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tetapi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tidak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semua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database driver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bisa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digunakan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.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Dengan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kata lain,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untuk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alasan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performa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, PHP me-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nonaktifkan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beberapa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driver database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seperti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Oracle</w:t>
      </w: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atau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PostgreSQL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 di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dalam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PDO.</w:t>
      </w:r>
    </w:p>
    <w:p w:rsidR="00753307" w:rsidRPr="00753307" w:rsidRDefault="00753307" w:rsidP="0075330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Untuk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melihat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driver database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apa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saja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yang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telah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aktif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bisa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langsung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digunakan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,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bisa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menggunakan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fungsi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(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lebih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tepatnya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: </w:t>
      </w:r>
      <w:r w:rsidRPr="00753307">
        <w:rPr>
          <w:rFonts w:ascii="inherit" w:eastAsia="Times New Roman" w:hAnsi="inherit" w:cs="Times New Roman"/>
          <w:i/>
          <w:iCs/>
          <w:color w:val="272727"/>
          <w:sz w:val="24"/>
          <w:szCs w:val="24"/>
          <w:bdr w:val="none" w:sz="0" w:space="0" w:color="auto" w:frame="1"/>
        </w:rPr>
        <w:t>static method</w:t>
      </w: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) </w:t>
      </w:r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PDO::</w:t>
      </w:r>
      <w:proofErr w:type="spellStart"/>
      <w:proofErr w:type="gramStart"/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getAvailableDrivers</w:t>
      </w:r>
      <w:proofErr w:type="spellEnd"/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(</w:t>
      </w:r>
      <w:proofErr w:type="gramEnd"/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)</w:t>
      </w: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: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395"/>
      </w:tblGrid>
      <w:tr w:rsidR="00753307" w:rsidRPr="00753307" w:rsidTr="00753307">
        <w:tc>
          <w:tcPr>
            <w:tcW w:w="0" w:type="auto"/>
            <w:vAlign w:val="center"/>
            <w:hideMark/>
          </w:tcPr>
          <w:p w:rsidR="00753307" w:rsidRPr="00753307" w:rsidRDefault="00753307" w:rsidP="00753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3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53307" w:rsidRPr="00753307" w:rsidRDefault="00753307" w:rsidP="00753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30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53307" w:rsidRPr="00753307" w:rsidRDefault="00753307" w:rsidP="00753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30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95" w:type="dxa"/>
            <w:vAlign w:val="center"/>
            <w:hideMark/>
          </w:tcPr>
          <w:p w:rsidR="00753307" w:rsidRPr="00753307" w:rsidRDefault="00753307" w:rsidP="00753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307">
              <w:rPr>
                <w:rFonts w:ascii="Courier New" w:eastAsia="Times New Roman" w:hAnsi="Courier New" w:cs="Courier New"/>
                <w:sz w:val="20"/>
                <w:szCs w:val="20"/>
              </w:rPr>
              <w:t>&lt;?</w:t>
            </w:r>
            <w:proofErr w:type="spellStart"/>
            <w:r w:rsidRPr="00753307">
              <w:rPr>
                <w:rFonts w:ascii="Courier New" w:eastAsia="Times New Roman" w:hAnsi="Courier New" w:cs="Courier New"/>
                <w:sz w:val="20"/>
                <w:szCs w:val="20"/>
              </w:rPr>
              <w:t>php</w:t>
            </w:r>
            <w:proofErr w:type="spellEnd"/>
          </w:p>
          <w:p w:rsidR="00753307" w:rsidRPr="00753307" w:rsidRDefault="00753307" w:rsidP="00753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53307">
              <w:rPr>
                <w:rFonts w:ascii="Courier New" w:eastAsia="Times New Roman" w:hAnsi="Courier New" w:cs="Courier New"/>
                <w:sz w:val="20"/>
                <w:szCs w:val="20"/>
              </w:rPr>
              <w:t>print_r</w:t>
            </w:r>
            <w:proofErr w:type="spellEnd"/>
            <w:r w:rsidRPr="00753307">
              <w:rPr>
                <w:rFonts w:ascii="Courier New" w:eastAsia="Times New Roman" w:hAnsi="Courier New" w:cs="Courier New"/>
                <w:sz w:val="20"/>
                <w:szCs w:val="20"/>
              </w:rPr>
              <w:t>(PDO::</w:t>
            </w:r>
            <w:proofErr w:type="spellStart"/>
            <w:r w:rsidRPr="00753307">
              <w:rPr>
                <w:rFonts w:ascii="Courier New" w:eastAsia="Times New Roman" w:hAnsi="Courier New" w:cs="Courier New"/>
                <w:sz w:val="20"/>
                <w:szCs w:val="20"/>
              </w:rPr>
              <w:t>getAvailableDrivers</w:t>
            </w:r>
            <w:proofErr w:type="spellEnd"/>
            <w:r w:rsidRPr="00753307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753307" w:rsidRPr="00753307" w:rsidRDefault="00753307" w:rsidP="00753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307">
              <w:rPr>
                <w:rFonts w:ascii="Courier New" w:eastAsia="Times New Roman" w:hAnsi="Courier New" w:cs="Courier New"/>
                <w:sz w:val="20"/>
                <w:szCs w:val="20"/>
              </w:rPr>
              <w:t>?&gt;</w:t>
            </w:r>
          </w:p>
        </w:tc>
      </w:tr>
    </w:tbl>
    <w:p w:rsidR="00753307" w:rsidRPr="00753307" w:rsidRDefault="00753307" w:rsidP="00753307">
      <w:pPr>
        <w:shd w:val="clear" w:color="auto" w:fill="FFFFFF"/>
        <w:spacing w:after="30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Ketika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saya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menjalankan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perintah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tersebut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pada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PHP 5.6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bawaan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XAMPP,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berikut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adalah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hasil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yang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didapat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: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395"/>
      </w:tblGrid>
      <w:tr w:rsidR="00753307" w:rsidRPr="00753307" w:rsidTr="00753307">
        <w:tc>
          <w:tcPr>
            <w:tcW w:w="0" w:type="auto"/>
            <w:vAlign w:val="center"/>
            <w:hideMark/>
          </w:tcPr>
          <w:p w:rsidR="00753307" w:rsidRPr="00753307" w:rsidRDefault="00753307" w:rsidP="00753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3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5" w:type="dxa"/>
            <w:vAlign w:val="center"/>
            <w:hideMark/>
          </w:tcPr>
          <w:p w:rsidR="00753307" w:rsidRPr="00753307" w:rsidRDefault="00753307" w:rsidP="00753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3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Array ( [0] =&gt; </w:t>
            </w:r>
            <w:proofErr w:type="spellStart"/>
            <w:r w:rsidRPr="00753307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7533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[1] =&gt; </w:t>
            </w:r>
            <w:proofErr w:type="spellStart"/>
            <w:r w:rsidRPr="00753307">
              <w:rPr>
                <w:rFonts w:ascii="Courier New" w:eastAsia="Times New Roman" w:hAnsi="Courier New" w:cs="Courier New"/>
                <w:sz w:val="20"/>
                <w:szCs w:val="20"/>
              </w:rPr>
              <w:t>sqlite</w:t>
            </w:r>
            <w:proofErr w:type="spellEnd"/>
            <w:r w:rsidRPr="007533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</w:t>
            </w:r>
          </w:p>
        </w:tc>
      </w:tr>
    </w:tbl>
    <w:p w:rsidR="00753307" w:rsidRPr="00753307" w:rsidRDefault="00753307" w:rsidP="0075330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Dari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tampilan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diatas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,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dapat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dilihat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bahwa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driver PDO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bawaan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PHP yang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aktif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(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yang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bisa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digunakan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)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hanyalah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MySQL</w:t>
      </w: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SQLite</w:t>
      </w: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.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Jadi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bagaimana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proofErr w:type="gram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cara</w:t>
      </w:r>
      <w:proofErr w:type="spellEnd"/>
      <w:proofErr w:type="gram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mengaktifkan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driver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untuk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database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lainnya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?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Caranya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adalah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mengubah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setingan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php.ini.</w:t>
      </w:r>
    </w:p>
    <w:p w:rsidR="00753307" w:rsidRPr="00753307" w:rsidRDefault="00753307" w:rsidP="0075330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File </w:t>
      </w:r>
      <w:r w:rsidRPr="00753307">
        <w:rPr>
          <w:rFonts w:ascii="inherit" w:eastAsia="Times New Roman" w:hAnsi="inherit" w:cs="Times New Roman"/>
          <w:i/>
          <w:iCs/>
          <w:color w:val="272727"/>
          <w:sz w:val="24"/>
          <w:szCs w:val="24"/>
          <w:bdr w:val="none" w:sz="0" w:space="0" w:color="auto" w:frame="1"/>
        </w:rPr>
        <w:t>php.ini</w:t>
      </w: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adalah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file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konfigurasi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yang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digunakan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PHP.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Saya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telah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membahas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sekilas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tentang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proofErr w:type="gram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cara</w:t>
      </w:r>
      <w:proofErr w:type="spellEnd"/>
      <w:proofErr w:type="gram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menemukan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mengakses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file php.ini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dalam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tutorial </w:t>
      </w:r>
      <w:hyperlink r:id="rId4" w:history="1">
        <w:r w:rsidRPr="00753307">
          <w:rPr>
            <w:rFonts w:ascii="Open Sans" w:eastAsia="Times New Roman" w:hAnsi="Open Sans" w:cs="Times New Roman"/>
            <w:color w:val="2482C1"/>
            <w:sz w:val="24"/>
            <w:szCs w:val="24"/>
            <w:bdr w:val="none" w:sz="0" w:space="0" w:color="auto" w:frame="1"/>
          </w:rPr>
          <w:t xml:space="preserve">Cara </w:t>
        </w:r>
        <w:proofErr w:type="spellStart"/>
        <w:r w:rsidRPr="00753307">
          <w:rPr>
            <w:rFonts w:ascii="Open Sans" w:eastAsia="Times New Roman" w:hAnsi="Open Sans" w:cs="Times New Roman"/>
            <w:color w:val="2482C1"/>
            <w:sz w:val="24"/>
            <w:szCs w:val="24"/>
            <w:bdr w:val="none" w:sz="0" w:space="0" w:color="auto" w:frame="1"/>
          </w:rPr>
          <w:t>Mengubah</w:t>
        </w:r>
        <w:proofErr w:type="spellEnd"/>
        <w:r w:rsidRPr="00753307">
          <w:rPr>
            <w:rFonts w:ascii="Open Sans" w:eastAsia="Times New Roman" w:hAnsi="Open Sans" w:cs="Times New Roman"/>
            <w:color w:val="2482C1"/>
            <w:sz w:val="24"/>
            <w:szCs w:val="24"/>
            <w:bdr w:val="none" w:sz="0" w:space="0" w:color="auto" w:frame="1"/>
          </w:rPr>
          <w:t xml:space="preserve"> File </w:t>
        </w:r>
        <w:proofErr w:type="spellStart"/>
        <w:r w:rsidRPr="00753307">
          <w:rPr>
            <w:rFonts w:ascii="Open Sans" w:eastAsia="Times New Roman" w:hAnsi="Open Sans" w:cs="Times New Roman"/>
            <w:color w:val="2482C1"/>
            <w:sz w:val="24"/>
            <w:szCs w:val="24"/>
            <w:bdr w:val="none" w:sz="0" w:space="0" w:color="auto" w:frame="1"/>
          </w:rPr>
          <w:t>Konfigurasi</w:t>
        </w:r>
        <w:proofErr w:type="spellEnd"/>
        <w:r w:rsidRPr="00753307">
          <w:rPr>
            <w:rFonts w:ascii="Open Sans" w:eastAsia="Times New Roman" w:hAnsi="Open Sans" w:cs="Times New Roman"/>
            <w:color w:val="2482C1"/>
            <w:sz w:val="24"/>
            <w:szCs w:val="24"/>
            <w:bdr w:val="none" w:sz="0" w:space="0" w:color="auto" w:frame="1"/>
          </w:rPr>
          <w:t xml:space="preserve"> PHP (php.ini)</w:t>
        </w:r>
      </w:hyperlink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.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Karena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saya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menggunakan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PHP yang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diinstall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dari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XAMPP di drive D,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lokasinya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adalah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: </w:t>
      </w:r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D:\xampp\php\php.ini</w:t>
      </w: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.</w:t>
      </w:r>
    </w:p>
    <w:p w:rsidR="00753307" w:rsidRPr="00753307" w:rsidRDefault="00753307" w:rsidP="0075330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Silahkan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buka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file </w:t>
      </w:r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php.ini</w:t>
      </w: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dengan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aplikasi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text editor,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kemudian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search kata “</w:t>
      </w:r>
      <w:proofErr w:type="spellStart"/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pdo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”.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Dalam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versi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PHP yang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saya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gunakan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,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hasil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pencarian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“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pdo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” </w:t>
      </w:r>
      <w:proofErr w:type="spellStart"/>
      <w:proofErr w:type="gram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akan</w:t>
      </w:r>
      <w:proofErr w:type="spellEnd"/>
      <w:proofErr w:type="gram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tampil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pada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baris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ke-1010,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seperti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gambar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dibawah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:</w:t>
      </w:r>
    </w:p>
    <w:p w:rsidR="00753307" w:rsidRPr="00753307" w:rsidRDefault="00753307" w:rsidP="0075330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r w:rsidRPr="00753307">
        <w:rPr>
          <w:rFonts w:ascii="Open Sans" w:eastAsia="Times New Roman" w:hAnsi="Open Sans" w:cs="Times New Roman"/>
          <w:noProof/>
          <w:color w:val="2482C1"/>
          <w:sz w:val="24"/>
          <w:szCs w:val="24"/>
          <w:bdr w:val="none" w:sz="0" w:space="0" w:color="auto" w:frame="1"/>
        </w:rPr>
        <w:drawing>
          <wp:inline distT="0" distB="0" distL="0" distR="0">
            <wp:extent cx="4629150" cy="2619375"/>
            <wp:effectExtent l="0" t="0" r="0" b="9525"/>
            <wp:docPr id="3" name="Picture 3" descr="Tutorial PHP MySQL - Lokasi setting driver PDO pada file php.in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 PHP MySQL - Lokasi setting driver PDO pada file php.in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07" w:rsidRPr="00753307" w:rsidRDefault="00753307" w:rsidP="0075330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Pada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baris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inilah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kita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mengaktifkan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driver database PDO.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Perhatikan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library yang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diawali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dengan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“</w:t>
      </w:r>
      <w:proofErr w:type="spellStart"/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php_pdo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“,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inilah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driver-driver database PDO yang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tersedia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di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dalam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PHP.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Dapat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dilihat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driver yang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telah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aktif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hanya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php_pdo_mysql.dll</w:t>
      </w: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php_pdo_sqlite.dll</w:t>
      </w: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.</w:t>
      </w:r>
    </w:p>
    <w:p w:rsidR="00753307" w:rsidRPr="00753307" w:rsidRDefault="00753307" w:rsidP="0075330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Untuk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mengaktifkannya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,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silahkan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hapus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tanda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titik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koma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(;)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dari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awal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baris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proofErr w:type="gram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nama</w:t>
      </w:r>
      <w:proofErr w:type="spellEnd"/>
      <w:proofErr w:type="gram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driver yang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ingin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digunakan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.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Sebagai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contoh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,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saya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proofErr w:type="gram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akan</w:t>
      </w:r>
      <w:proofErr w:type="spellEnd"/>
      <w:proofErr w:type="gram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mengaktifkan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extension=php_pdo_pgsql.dll</w:t>
      </w: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 yang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merupakan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driver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dari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database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PostgreSQL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:</w:t>
      </w:r>
    </w:p>
    <w:p w:rsidR="00753307" w:rsidRPr="00753307" w:rsidRDefault="00753307" w:rsidP="0075330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r w:rsidRPr="00753307">
        <w:rPr>
          <w:rFonts w:ascii="Open Sans" w:eastAsia="Times New Roman" w:hAnsi="Open Sans" w:cs="Times New Roman"/>
          <w:noProof/>
          <w:color w:val="2482C1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4610100" cy="2619375"/>
            <wp:effectExtent l="0" t="0" r="0" b="9525"/>
            <wp:docPr id="2" name="Picture 2" descr="Tutorial PHP MySQL - Mengaktifkan driver PDO PostgreSQ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torial PHP MySQL - Mengaktifkan driver PDO PostgreSQL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07" w:rsidRPr="00753307" w:rsidRDefault="00753307" w:rsidP="0075330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Selanjutnya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, save file </w:t>
      </w:r>
      <w:r w:rsidRPr="00753307">
        <w:rPr>
          <w:rFonts w:ascii="inherit" w:eastAsia="Times New Roman" w:hAnsi="inherit" w:cs="Times New Roman"/>
          <w:i/>
          <w:iCs/>
          <w:color w:val="272727"/>
          <w:sz w:val="24"/>
          <w:szCs w:val="24"/>
          <w:bdr w:val="none" w:sz="0" w:space="0" w:color="auto" w:frame="1"/>
        </w:rPr>
        <w:t>php.ini</w:t>
      </w: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,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kemudian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r w:rsidRPr="00753307">
        <w:rPr>
          <w:rFonts w:ascii="inherit" w:eastAsia="Times New Roman" w:hAnsi="inherit" w:cs="Times New Roman"/>
          <w:i/>
          <w:iCs/>
          <w:color w:val="272727"/>
          <w:sz w:val="24"/>
          <w:szCs w:val="24"/>
          <w:bdr w:val="none" w:sz="0" w:space="0" w:color="auto" w:frame="1"/>
        </w:rPr>
        <w:t>restart</w:t>
      </w: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 web server </w:t>
      </w:r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Apache</w:t>
      </w: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 (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matikan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hidupkan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kembali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melalui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r w:rsidRPr="00753307">
        <w:rPr>
          <w:rFonts w:ascii="inherit" w:eastAsia="Times New Roman" w:hAnsi="inherit" w:cs="Times New Roman"/>
          <w:i/>
          <w:iCs/>
          <w:color w:val="272727"/>
          <w:sz w:val="24"/>
          <w:szCs w:val="24"/>
          <w:bdr w:val="none" w:sz="0" w:space="0" w:color="auto" w:frame="1"/>
        </w:rPr>
        <w:t>XAMPP Control Panel</w:t>
      </w: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).</w:t>
      </w:r>
    </w:p>
    <w:p w:rsidR="00753307" w:rsidRPr="00753307" w:rsidRDefault="00753307" w:rsidP="0075330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Untuk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memastikan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apakah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driver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telah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aktif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atau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belum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,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kita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kembali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menjalankan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method </w:t>
      </w:r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PDO::</w:t>
      </w:r>
      <w:proofErr w:type="spellStart"/>
      <w:proofErr w:type="gramStart"/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getAvailableDrivers</w:t>
      </w:r>
      <w:proofErr w:type="spellEnd"/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(</w:t>
      </w:r>
      <w:proofErr w:type="gramEnd"/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)</w:t>
      </w: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,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berikut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adalah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hasil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yang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didapat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:</w:t>
      </w:r>
    </w:p>
    <w:tbl>
      <w:tblPr>
        <w:tblW w:w="10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0395"/>
      </w:tblGrid>
      <w:tr w:rsidR="00753307" w:rsidRPr="00753307" w:rsidTr="00753307">
        <w:tc>
          <w:tcPr>
            <w:tcW w:w="0" w:type="auto"/>
            <w:vAlign w:val="center"/>
            <w:hideMark/>
          </w:tcPr>
          <w:p w:rsidR="00753307" w:rsidRPr="00753307" w:rsidRDefault="00753307" w:rsidP="00753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30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95" w:type="dxa"/>
            <w:vAlign w:val="center"/>
            <w:hideMark/>
          </w:tcPr>
          <w:p w:rsidR="00753307" w:rsidRPr="00753307" w:rsidRDefault="00753307" w:rsidP="00753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33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Array ( [0] =&gt; </w:t>
            </w:r>
            <w:proofErr w:type="spellStart"/>
            <w:r w:rsidRPr="00753307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7533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[1] =&gt; </w:t>
            </w:r>
            <w:proofErr w:type="spellStart"/>
            <w:r w:rsidRPr="00753307">
              <w:rPr>
                <w:rFonts w:ascii="Courier New" w:eastAsia="Times New Roman" w:hAnsi="Courier New" w:cs="Courier New"/>
                <w:sz w:val="20"/>
                <w:szCs w:val="20"/>
              </w:rPr>
              <w:t>pgsql</w:t>
            </w:r>
            <w:proofErr w:type="spellEnd"/>
            <w:r w:rsidRPr="007533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[2] =&gt; </w:t>
            </w:r>
            <w:proofErr w:type="spellStart"/>
            <w:r w:rsidRPr="00753307">
              <w:rPr>
                <w:rFonts w:ascii="Courier New" w:eastAsia="Times New Roman" w:hAnsi="Courier New" w:cs="Courier New"/>
                <w:sz w:val="20"/>
                <w:szCs w:val="20"/>
              </w:rPr>
              <w:t>sqlite</w:t>
            </w:r>
            <w:proofErr w:type="spellEnd"/>
            <w:r w:rsidRPr="0075330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)</w:t>
            </w:r>
          </w:p>
        </w:tc>
      </w:tr>
    </w:tbl>
    <w:p w:rsidR="00753307" w:rsidRPr="00753307" w:rsidRDefault="00753307" w:rsidP="0075330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Seperti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yang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terlihat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, driver </w:t>
      </w:r>
      <w:proofErr w:type="spellStart"/>
      <w:r w:rsidRPr="00753307">
        <w:rPr>
          <w:rFonts w:ascii="inherit" w:eastAsia="Times New Roman" w:hAnsi="inherit" w:cs="Times New Roman"/>
          <w:b/>
          <w:bCs/>
          <w:color w:val="272727"/>
          <w:sz w:val="24"/>
          <w:szCs w:val="24"/>
          <w:bdr w:val="none" w:sz="0" w:space="0" w:color="auto" w:frame="1"/>
        </w:rPr>
        <w:t>PostgreSQL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untuk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PDO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telah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aktif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bisa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langung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digunakan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.</w:t>
      </w:r>
    </w:p>
    <w:p w:rsidR="00753307" w:rsidRPr="00753307" w:rsidRDefault="00753307" w:rsidP="00753307">
      <w:pPr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r w:rsidRPr="00753307">
        <w:rPr>
          <w:rFonts w:ascii="Open Sans" w:eastAsia="Times New Roman" w:hAnsi="Open Sans" w:cs="Times New Roman"/>
          <w:noProof/>
          <w:color w:val="272727"/>
          <w:sz w:val="24"/>
          <w:szCs w:val="24"/>
        </w:rPr>
        <w:drawing>
          <wp:inline distT="0" distB="0" distL="0" distR="0">
            <wp:extent cx="476250" cy="476250"/>
            <wp:effectExtent l="0" t="0" r="0" b="0"/>
            <wp:docPr id="1" name="Picture 1" descr="https://www.duniailkom.com/wp-content/plugins/wp-special-textboxes/images/info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duniailkom.com/wp-content/plugins/wp-special-textboxes/images/info-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307" w:rsidRPr="00753307" w:rsidRDefault="00753307" w:rsidP="00753307">
      <w:p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</w:rPr>
      </w:pP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Pada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saat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penulisan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contoh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diatas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,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saya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juga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mencoba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mengaktifkan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 </w:t>
      </w:r>
      <w:r w:rsidRPr="0075330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extension=php_pdo_oci.dll</w:t>
      </w:r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 yang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digunakan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database </w:t>
      </w:r>
      <w:r w:rsidRPr="00753307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Oracle</w:t>
      </w:r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,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tetapi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mendapai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error:</w:t>
      </w:r>
    </w:p>
    <w:p w:rsidR="00753307" w:rsidRPr="00753307" w:rsidRDefault="00753307" w:rsidP="00753307">
      <w:p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753307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“The program can’t start because OCI.dll is missing from your computer”</w:t>
      </w:r>
    </w:p>
    <w:p w:rsidR="00753307" w:rsidRPr="00753307" w:rsidRDefault="00753307" w:rsidP="00753307">
      <w:p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Error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diatas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terjadi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karena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PHP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tidak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menyertakan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library </w:t>
      </w:r>
      <w:r w:rsidRPr="0075330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php_pdo_oci.dll</w:t>
      </w:r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,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dan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kita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harus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mendownloadnya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secara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manual.</w:t>
      </w:r>
    </w:p>
    <w:p w:rsidR="00753307" w:rsidRPr="00753307" w:rsidRDefault="00753307" w:rsidP="00753307">
      <w:pPr>
        <w:spacing w:after="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</w:rPr>
      </w:pP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Setelah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saya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mencari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dari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beberapa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sumber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,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ternyata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PDO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untuk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oracle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masih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berstatus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“</w:t>
      </w:r>
      <w:r w:rsidRPr="00753307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experiment</w:t>
      </w:r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”,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dan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dikembangkan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oleh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komunitas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,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bukan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Oracle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sendiri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.</w:t>
      </w:r>
    </w:p>
    <w:p w:rsidR="00753307" w:rsidRPr="00753307" w:rsidRDefault="00753307" w:rsidP="00753307">
      <w:pPr>
        <w:spacing w:after="150" w:line="240" w:lineRule="auto"/>
        <w:textAlignment w:val="baseline"/>
        <w:rPr>
          <w:rFonts w:ascii="Open Sans" w:eastAsia="Times New Roman" w:hAnsi="Open Sans" w:cs="Times New Roman"/>
          <w:color w:val="000000"/>
          <w:sz w:val="24"/>
          <w:szCs w:val="24"/>
        </w:rPr>
      </w:pPr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Hal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ini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bisa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menjadi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pertimbangan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jika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anda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ingin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menggunakan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PDO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untuk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mengakses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database Oracle.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Sebagai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alternatif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,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silahkan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gunakan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fungsi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 xml:space="preserve"> oracle “</w:t>
      </w:r>
      <w:proofErr w:type="spellStart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biasa</w:t>
      </w:r>
      <w:proofErr w:type="spellEnd"/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”: </w:t>
      </w:r>
      <w:r w:rsidRPr="00753307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oci8</w:t>
      </w:r>
      <w:r w:rsidRPr="00753307">
        <w:rPr>
          <w:rFonts w:ascii="Open Sans" w:eastAsia="Times New Roman" w:hAnsi="Open Sans" w:cs="Times New Roman"/>
          <w:color w:val="000000"/>
          <w:sz w:val="24"/>
          <w:szCs w:val="24"/>
        </w:rPr>
        <w:t>.</w:t>
      </w:r>
    </w:p>
    <w:p w:rsidR="00753307" w:rsidRPr="00753307" w:rsidRDefault="00753307" w:rsidP="0075330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30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547.4pt;height:0" o:hrpct="0" o:hralign="center" o:hrstd="t" o:hrnoshade="t" o:hr="t" fillcolor="#272727" stroked="f"/>
        </w:pict>
      </w:r>
    </w:p>
    <w:p w:rsidR="00753307" w:rsidRPr="00753307" w:rsidRDefault="00753307" w:rsidP="0075330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72727"/>
          <w:sz w:val="24"/>
          <w:szCs w:val="24"/>
        </w:rPr>
      </w:pP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Dalam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tutorial PHP MySQL kali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ini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kita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telah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membahas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tentang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fldChar w:fldCharType="begin"/>
      </w: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instrText xml:space="preserve"> HYPERLINK "https://www.duniailkom.com/tutorial-php-mysql-pengertian-pdo-dan-cara-mengaktifkan-pdo-php-data-objects/" \o "Tutorial PHP MySQL: Pengertian PDO dan Cara Mengaktifkan PDO (PHP Data Objects)" </w:instrText>
      </w: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fldChar w:fldCharType="separate"/>
      </w:r>
      <w:r w:rsidRPr="00753307">
        <w:rPr>
          <w:rFonts w:ascii="Open Sans" w:eastAsia="Times New Roman" w:hAnsi="Open Sans" w:cs="Times New Roman"/>
          <w:color w:val="2482C1"/>
          <w:sz w:val="24"/>
          <w:szCs w:val="24"/>
          <w:bdr w:val="none" w:sz="0" w:space="0" w:color="auto" w:frame="1"/>
        </w:rPr>
        <w:t>pengertian</w:t>
      </w:r>
      <w:proofErr w:type="spellEnd"/>
      <w:r w:rsidRPr="00753307">
        <w:rPr>
          <w:rFonts w:ascii="Open Sans" w:eastAsia="Times New Roman" w:hAnsi="Open Sans" w:cs="Times New Roman"/>
          <w:color w:val="2482C1"/>
          <w:sz w:val="24"/>
          <w:szCs w:val="24"/>
          <w:bdr w:val="none" w:sz="0" w:space="0" w:color="auto" w:frame="1"/>
        </w:rPr>
        <w:t xml:space="preserve"> PDO</w:t>
      </w: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fldChar w:fldCharType="end"/>
      </w:r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 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proofErr w:type="gram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cara</w:t>
      </w:r>
      <w:proofErr w:type="spellEnd"/>
      <w:proofErr w:type="gram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mengaktifkan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driver database agar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bisa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diakses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menggunakan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PDO.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Pada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tutorial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selanjutnya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,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kita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proofErr w:type="gram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akan</w:t>
      </w:r>
      <w:proofErr w:type="spellEnd"/>
      <w:proofErr w:type="gram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mulai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masuk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kedalam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kode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program yang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digunakan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untuk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menghubungkan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PHP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dengan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database MySQL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menggunakan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PDO </w:t>
      </w:r>
      <w:proofErr w:type="spellStart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dalam</w:t>
      </w:r>
      <w:proofErr w:type="spellEnd"/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 xml:space="preserve"> tutorial </w:t>
      </w:r>
      <w:hyperlink r:id="rId10" w:tooltip="Tutorial PHP MySQL: Cara Membuat Koneksi PHP MySQL dengan PDO" w:history="1">
        <w:r w:rsidRPr="00753307">
          <w:rPr>
            <w:rFonts w:ascii="Open Sans" w:eastAsia="Times New Roman" w:hAnsi="Open Sans" w:cs="Times New Roman"/>
            <w:color w:val="2482C1"/>
            <w:sz w:val="24"/>
            <w:szCs w:val="24"/>
            <w:bdr w:val="none" w:sz="0" w:space="0" w:color="auto" w:frame="1"/>
          </w:rPr>
          <w:t xml:space="preserve">Cara </w:t>
        </w:r>
        <w:proofErr w:type="spellStart"/>
        <w:r w:rsidRPr="00753307">
          <w:rPr>
            <w:rFonts w:ascii="Open Sans" w:eastAsia="Times New Roman" w:hAnsi="Open Sans" w:cs="Times New Roman"/>
            <w:color w:val="2482C1"/>
            <w:sz w:val="24"/>
            <w:szCs w:val="24"/>
            <w:bdr w:val="none" w:sz="0" w:space="0" w:color="auto" w:frame="1"/>
          </w:rPr>
          <w:t>Membuat</w:t>
        </w:r>
        <w:proofErr w:type="spellEnd"/>
        <w:r w:rsidRPr="00753307">
          <w:rPr>
            <w:rFonts w:ascii="Open Sans" w:eastAsia="Times New Roman" w:hAnsi="Open Sans" w:cs="Times New Roman"/>
            <w:color w:val="2482C1"/>
            <w:sz w:val="24"/>
            <w:szCs w:val="24"/>
            <w:bdr w:val="none" w:sz="0" w:space="0" w:color="auto" w:frame="1"/>
          </w:rPr>
          <w:t xml:space="preserve"> </w:t>
        </w:r>
        <w:proofErr w:type="spellStart"/>
        <w:r w:rsidRPr="00753307">
          <w:rPr>
            <w:rFonts w:ascii="Open Sans" w:eastAsia="Times New Roman" w:hAnsi="Open Sans" w:cs="Times New Roman"/>
            <w:color w:val="2482C1"/>
            <w:sz w:val="24"/>
            <w:szCs w:val="24"/>
            <w:bdr w:val="none" w:sz="0" w:space="0" w:color="auto" w:frame="1"/>
          </w:rPr>
          <w:t>Koneksi</w:t>
        </w:r>
        <w:proofErr w:type="spellEnd"/>
        <w:r w:rsidRPr="00753307">
          <w:rPr>
            <w:rFonts w:ascii="Open Sans" w:eastAsia="Times New Roman" w:hAnsi="Open Sans" w:cs="Times New Roman"/>
            <w:color w:val="2482C1"/>
            <w:sz w:val="24"/>
            <w:szCs w:val="24"/>
            <w:bdr w:val="none" w:sz="0" w:space="0" w:color="auto" w:frame="1"/>
          </w:rPr>
          <w:t xml:space="preserve"> PHP MySQL </w:t>
        </w:r>
        <w:proofErr w:type="spellStart"/>
        <w:r w:rsidRPr="00753307">
          <w:rPr>
            <w:rFonts w:ascii="Open Sans" w:eastAsia="Times New Roman" w:hAnsi="Open Sans" w:cs="Times New Roman"/>
            <w:color w:val="2482C1"/>
            <w:sz w:val="24"/>
            <w:szCs w:val="24"/>
            <w:bdr w:val="none" w:sz="0" w:space="0" w:color="auto" w:frame="1"/>
          </w:rPr>
          <w:t>Menggunakan</w:t>
        </w:r>
        <w:proofErr w:type="spellEnd"/>
        <w:r w:rsidRPr="00753307">
          <w:rPr>
            <w:rFonts w:ascii="Open Sans" w:eastAsia="Times New Roman" w:hAnsi="Open Sans" w:cs="Times New Roman"/>
            <w:color w:val="2482C1"/>
            <w:sz w:val="24"/>
            <w:szCs w:val="24"/>
            <w:bdr w:val="none" w:sz="0" w:space="0" w:color="auto" w:frame="1"/>
          </w:rPr>
          <w:t xml:space="preserve"> PDO</w:t>
        </w:r>
      </w:hyperlink>
      <w:r w:rsidRPr="00753307">
        <w:rPr>
          <w:rFonts w:ascii="Open Sans" w:eastAsia="Times New Roman" w:hAnsi="Open Sans" w:cs="Times New Roman"/>
          <w:color w:val="272727"/>
          <w:sz w:val="24"/>
          <w:szCs w:val="24"/>
        </w:rPr>
        <w:t>.</w:t>
      </w:r>
    </w:p>
    <w:p w:rsidR="00E4238B" w:rsidRDefault="00E4238B"/>
    <w:p w:rsidR="00753307" w:rsidRDefault="00753307"/>
    <w:p w:rsidR="00753307" w:rsidRDefault="00753307"/>
    <w:p w:rsidR="00753307" w:rsidRDefault="00753307">
      <w:bookmarkStart w:id="0" w:name="_GoBack"/>
      <w:bookmarkEnd w:id="0"/>
    </w:p>
    <w:sectPr w:rsidR="00753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307"/>
    <w:rsid w:val="00753307"/>
    <w:rsid w:val="00E4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4D274-7F43-4266-A84E-D1D31EE2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33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33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53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3307"/>
    <w:rPr>
      <w:b/>
      <w:bCs/>
    </w:rPr>
  </w:style>
  <w:style w:type="character" w:styleId="Emphasis">
    <w:name w:val="Emphasis"/>
    <w:basedOn w:val="DefaultParagraphFont"/>
    <w:uiPriority w:val="20"/>
    <w:qFormat/>
    <w:rsid w:val="0075330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533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53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5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1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7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9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4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2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524723">
          <w:marLeft w:val="150"/>
          <w:marRight w:val="150"/>
          <w:marTop w:val="150"/>
          <w:marBottom w:val="150"/>
          <w:divBdr>
            <w:top w:val="single" w:sz="6" w:space="0" w:color="7AD975"/>
            <w:left w:val="single" w:sz="6" w:space="0" w:color="7AD975"/>
            <w:bottom w:val="single" w:sz="6" w:space="0" w:color="7AD975"/>
            <w:right w:val="single" w:sz="6" w:space="0" w:color="7AD975"/>
          </w:divBdr>
          <w:divsChild>
            <w:div w:id="1142622124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duniailkom.com/wp-content/uploads/2014/12/Tutorial-PHP-MySQL-Mengaktifkan-driver-PDO-PostgreSQL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duniailkom.com/wp-content/uploads/2014/12/Tutorial-PHP-MySQL-Lokasi-setting-driver-PDO-pada-file-php.ini_.png" TargetMode="External"/><Relationship Id="rId10" Type="http://schemas.openxmlformats.org/officeDocument/2006/relationships/hyperlink" Target="https://www.duniailkom.com/tutorial-php-mysql-cara-membuat-koneksi-php-mysql-dengan-pdo/" TargetMode="External"/><Relationship Id="rId4" Type="http://schemas.openxmlformats.org/officeDocument/2006/relationships/hyperlink" Target="https://www.duniailkom.com/cara-mengubah-file-konfigurasi-php-php-ini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Tidakdiketahui</dc:creator>
  <cp:keywords/>
  <dc:description/>
  <cp:lastModifiedBy>Tidakdiketahui</cp:lastModifiedBy>
  <cp:revision>1</cp:revision>
  <dcterms:created xsi:type="dcterms:W3CDTF">2018-07-13T02:22:00Z</dcterms:created>
  <dcterms:modified xsi:type="dcterms:W3CDTF">2018-07-13T02:31:00Z</dcterms:modified>
</cp:coreProperties>
</file>