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C4E8A3" w14:textId="2698E699" w:rsidR="00110360" w:rsidRPr="00110360" w:rsidRDefault="00373483" w:rsidP="006D5A1B">
      <w:pPr>
        <w:pStyle w:val="a3"/>
      </w:pPr>
      <w:r>
        <w:t>HYUNWOO KIM kim00186 CSCI 5523 Project2</w:t>
      </w:r>
      <w:r>
        <w:br/>
      </w:r>
      <w:r w:rsidR="00110360" w:rsidRPr="00110360">
        <w:t xml:space="preserve"> Problem 1[25 points]</w:t>
      </w:r>
    </w:p>
    <w:p w14:paraId="21925B7B" w14:textId="06CC3D60" w:rsidR="00A16399" w:rsidRPr="00110360" w:rsidRDefault="00110360" w:rsidP="006D5A1B">
      <w:pPr>
        <w:jc w:val="left"/>
      </w:pPr>
      <w:r w:rsidRPr="00110360">
        <w:t xml:space="preserve">The </w:t>
      </w:r>
      <w:r w:rsidR="00055A39">
        <w:t>fi</w:t>
      </w:r>
      <w:r w:rsidRPr="00110360">
        <w:t xml:space="preserve">les for this problem is under Experiment 1 folder. Datasets to be used for experimentation: store transaction.csv. </w:t>
      </w:r>
      <w:proofErr w:type="spellStart"/>
      <w:r w:rsidRPr="00110360">
        <w:t>Jupyter</w:t>
      </w:r>
      <w:proofErr w:type="spellEnd"/>
      <w:r w:rsidRPr="00110360">
        <w:t xml:space="preserve"> notebook: </w:t>
      </w:r>
      <w:proofErr w:type="spellStart"/>
      <w:r w:rsidR="0030140F">
        <w:t>A</w:t>
      </w:r>
      <w:r w:rsidRPr="00110360">
        <w:t>priori</w:t>
      </w:r>
      <w:proofErr w:type="spellEnd"/>
      <w:r w:rsidRPr="00110360">
        <w:t xml:space="preserve"> </w:t>
      </w:r>
      <w:proofErr w:type="spellStart"/>
      <w:r w:rsidRPr="00110360">
        <w:t>analysis.ipynb</w:t>
      </w:r>
      <w:proofErr w:type="spellEnd"/>
      <w:r w:rsidRPr="00110360">
        <w:t>. In this</w:t>
      </w:r>
      <w:r w:rsidR="00535A5F">
        <w:rPr>
          <w:rFonts w:hint="eastAsia"/>
        </w:rPr>
        <w:t xml:space="preserve"> </w:t>
      </w:r>
      <w:r w:rsidRPr="00110360">
        <w:t>experiment, we give a dataset of a store with thousands of transactions of customers buying</w:t>
      </w:r>
      <w:r w:rsidR="00535A5F">
        <w:rPr>
          <w:rFonts w:hint="eastAsia"/>
        </w:rPr>
        <w:t xml:space="preserve"> </w:t>
      </w:r>
      <w:r w:rsidRPr="00110360">
        <w:t xml:space="preserve">several items from the store. We will use the </w:t>
      </w:r>
      <w:proofErr w:type="spellStart"/>
      <w:r w:rsidR="00AB5009">
        <w:t>A</w:t>
      </w:r>
      <w:r w:rsidRPr="00110360">
        <w:t>priori</w:t>
      </w:r>
      <w:proofErr w:type="spellEnd"/>
      <w:r w:rsidRPr="00110360">
        <w:t xml:space="preserve"> algorithm to </w:t>
      </w:r>
      <w:r w:rsidR="009B6B13">
        <w:t>fi</w:t>
      </w:r>
      <w:r w:rsidRPr="00110360">
        <w:t>nd correlations between</w:t>
      </w:r>
      <w:r w:rsidR="00535A5F">
        <w:rPr>
          <w:rFonts w:hint="eastAsia"/>
        </w:rPr>
        <w:t xml:space="preserve"> </w:t>
      </w:r>
      <w:r w:rsidRPr="00110360">
        <w:t>various items in the store. Answer the following question :</w:t>
      </w:r>
    </w:p>
    <w:p w14:paraId="6B738D34" w14:textId="125147AD" w:rsidR="00110360" w:rsidRPr="00055A39" w:rsidRDefault="00110360" w:rsidP="006D5A1B">
      <w:pPr>
        <w:jc w:val="left"/>
        <w:rPr>
          <w:b/>
          <w:bCs/>
        </w:rPr>
      </w:pPr>
      <w:r w:rsidRPr="00110360">
        <w:rPr>
          <w:b/>
          <w:bCs/>
        </w:rPr>
        <w:t>1. How many records are there in the dataset?</w:t>
      </w:r>
    </w:p>
    <w:p w14:paraId="4C9EB37C" w14:textId="61C86A7B" w:rsidR="00535A5F" w:rsidRDefault="00812781" w:rsidP="006D5A1B">
      <w:pPr>
        <w:pStyle w:val="a6"/>
        <w:numPr>
          <w:ilvl w:val="0"/>
          <w:numId w:val="1"/>
        </w:numPr>
        <w:ind w:leftChars="0"/>
        <w:jc w:val="left"/>
      </w:pPr>
      <w:r>
        <w:t>7501 records.</w:t>
      </w:r>
    </w:p>
    <w:p w14:paraId="447A57A9" w14:textId="77777777" w:rsidR="00A16399" w:rsidRPr="00110360" w:rsidRDefault="00A16399" w:rsidP="00B24477">
      <w:pPr>
        <w:pStyle w:val="a6"/>
        <w:ind w:leftChars="0"/>
        <w:jc w:val="left"/>
      </w:pPr>
    </w:p>
    <w:p w14:paraId="6514BB2D" w14:textId="0CFB11E8" w:rsidR="00110360" w:rsidRPr="00055A39" w:rsidRDefault="00110360" w:rsidP="006D5A1B">
      <w:pPr>
        <w:jc w:val="left"/>
        <w:rPr>
          <w:b/>
          <w:bCs/>
        </w:rPr>
      </w:pPr>
      <w:r w:rsidRPr="00110360">
        <w:rPr>
          <w:b/>
          <w:bCs/>
        </w:rPr>
        <w:t>2. In a single transaction, what is the maximum number of items a customer has bought?</w:t>
      </w:r>
      <w:r w:rsidR="00535A5F" w:rsidRPr="00055A39">
        <w:rPr>
          <w:rFonts w:hint="eastAsia"/>
          <w:b/>
          <w:bCs/>
        </w:rPr>
        <w:t xml:space="preserve"> </w:t>
      </w:r>
      <w:r w:rsidRPr="00110360">
        <w:rPr>
          <w:b/>
          <w:bCs/>
        </w:rPr>
        <w:t>We assume that each record is a separate transaction</w:t>
      </w:r>
    </w:p>
    <w:p w14:paraId="5BB4EDF7" w14:textId="6DD0DC95" w:rsidR="00535A5F" w:rsidRDefault="005B1EEE" w:rsidP="006D5A1B">
      <w:pPr>
        <w:pStyle w:val="a6"/>
        <w:numPr>
          <w:ilvl w:val="0"/>
          <w:numId w:val="1"/>
        </w:numPr>
        <w:ind w:leftChars="0"/>
        <w:jc w:val="left"/>
      </w:pPr>
      <w:r>
        <w:t>20</w:t>
      </w:r>
      <w:r w:rsidR="006C3096">
        <w:t xml:space="preserve"> </w:t>
      </w:r>
      <w:r w:rsidR="006C3096">
        <w:rPr>
          <w:rFonts w:hint="eastAsia"/>
        </w:rPr>
        <w:t>i</w:t>
      </w:r>
      <w:r w:rsidR="006C3096">
        <w:t>tems.</w:t>
      </w:r>
    </w:p>
    <w:p w14:paraId="0046919A" w14:textId="77777777" w:rsidR="00A16399" w:rsidRPr="00110360" w:rsidRDefault="00A16399" w:rsidP="00B24477">
      <w:pPr>
        <w:pStyle w:val="a6"/>
        <w:ind w:leftChars="0"/>
        <w:jc w:val="left"/>
      </w:pPr>
    </w:p>
    <w:p w14:paraId="7E05EA46" w14:textId="7105D726" w:rsidR="00535A5F" w:rsidRPr="00B01673" w:rsidRDefault="00110360" w:rsidP="00B01673">
      <w:pPr>
        <w:jc w:val="left"/>
        <w:rPr>
          <w:b/>
          <w:bCs/>
        </w:rPr>
      </w:pPr>
      <w:r w:rsidRPr="00110360">
        <w:rPr>
          <w:b/>
          <w:bCs/>
        </w:rPr>
        <w:t>3. Write any</w:t>
      </w:r>
      <w:r w:rsidR="00535A5F" w:rsidRPr="00055A39">
        <w:rPr>
          <w:b/>
          <w:bCs/>
        </w:rPr>
        <w:t xml:space="preserve"> fi</w:t>
      </w:r>
      <w:r w:rsidRPr="00110360">
        <w:rPr>
          <w:b/>
          <w:bCs/>
        </w:rPr>
        <w:t>ve transactions a customer has done.</w:t>
      </w:r>
      <w:r w:rsidR="00580CE7" w:rsidRPr="00A93A58">
        <w:rPr>
          <w:noProof/>
        </w:rPr>
        <w:drawing>
          <wp:anchor distT="0" distB="0" distL="114300" distR="114300" simplePos="0" relativeHeight="251659264" behindDoc="0" locked="0" layoutInCell="1" allowOverlap="1" wp14:anchorId="4ABC6542" wp14:editId="45A4C6F8">
            <wp:simplePos x="0" y="0"/>
            <wp:positionH relativeFrom="column">
              <wp:posOffset>16438</wp:posOffset>
            </wp:positionH>
            <wp:positionV relativeFrom="paragraph">
              <wp:posOffset>319489</wp:posOffset>
            </wp:positionV>
            <wp:extent cx="6047105" cy="1488440"/>
            <wp:effectExtent l="0" t="0" r="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47105" cy="1488440"/>
                    </a:xfrm>
                    <a:prstGeom prst="rect">
                      <a:avLst/>
                    </a:prstGeom>
                  </pic:spPr>
                </pic:pic>
              </a:graphicData>
            </a:graphic>
            <wp14:sizeRelH relativeFrom="margin">
              <wp14:pctWidth>0</wp14:pctWidth>
            </wp14:sizeRelH>
          </wp:anchor>
        </w:drawing>
      </w:r>
    </w:p>
    <w:p w14:paraId="494CB4FA" w14:textId="6092200A" w:rsidR="00A93A58" w:rsidRDefault="00A93A58" w:rsidP="006D5A1B">
      <w:pPr>
        <w:jc w:val="left"/>
      </w:pPr>
    </w:p>
    <w:p w14:paraId="6D6AB493" w14:textId="77777777" w:rsidR="00A93A58" w:rsidRDefault="00A93A58" w:rsidP="006D5A1B">
      <w:pPr>
        <w:jc w:val="left"/>
      </w:pPr>
    </w:p>
    <w:p w14:paraId="22FAE8DB" w14:textId="77777777" w:rsidR="00A93A58" w:rsidRDefault="00A93A58" w:rsidP="006D5A1B">
      <w:pPr>
        <w:jc w:val="left"/>
      </w:pPr>
    </w:p>
    <w:p w14:paraId="0D3B0ECB" w14:textId="11FE76EF" w:rsidR="00A93A58" w:rsidRDefault="00A93A58" w:rsidP="006D5A1B">
      <w:pPr>
        <w:jc w:val="left"/>
      </w:pPr>
    </w:p>
    <w:p w14:paraId="69EC4E0F" w14:textId="77777777" w:rsidR="00A16399" w:rsidRDefault="00A16399" w:rsidP="006D5A1B">
      <w:pPr>
        <w:jc w:val="left"/>
        <w:rPr>
          <w:b/>
          <w:bCs/>
        </w:rPr>
      </w:pPr>
    </w:p>
    <w:p w14:paraId="36DD315D" w14:textId="3CDF9F3A" w:rsidR="00110360" w:rsidRPr="00055A39" w:rsidRDefault="00110360" w:rsidP="006D5A1B">
      <w:pPr>
        <w:jc w:val="left"/>
        <w:rPr>
          <w:b/>
          <w:bCs/>
        </w:rPr>
      </w:pPr>
      <w:r w:rsidRPr="00110360">
        <w:rPr>
          <w:b/>
          <w:bCs/>
        </w:rPr>
        <w:t xml:space="preserve">4. We use the </w:t>
      </w:r>
      <w:proofErr w:type="spellStart"/>
      <w:r w:rsidRPr="00110360">
        <w:rPr>
          <w:b/>
          <w:bCs/>
        </w:rPr>
        <w:t>wordcloud</w:t>
      </w:r>
      <w:proofErr w:type="spellEnd"/>
      <w:r w:rsidRPr="00110360">
        <w:rPr>
          <w:b/>
          <w:bCs/>
        </w:rPr>
        <w:t xml:space="preserve"> to generate a stunning visualization format to highlight crucial</w:t>
      </w:r>
      <w:r w:rsidR="00535A5F" w:rsidRPr="00055A39">
        <w:rPr>
          <w:rFonts w:hint="eastAsia"/>
          <w:b/>
          <w:bCs/>
        </w:rPr>
        <w:t xml:space="preserve"> </w:t>
      </w:r>
      <w:r w:rsidRPr="00110360">
        <w:rPr>
          <w:b/>
          <w:bCs/>
        </w:rPr>
        <w:t xml:space="preserve">textual data points and convey essential information. Generate and paste the </w:t>
      </w:r>
      <w:proofErr w:type="spellStart"/>
      <w:r w:rsidRPr="00110360">
        <w:rPr>
          <w:b/>
          <w:bCs/>
        </w:rPr>
        <w:t>wordcloud</w:t>
      </w:r>
      <w:proofErr w:type="spellEnd"/>
      <w:r w:rsidR="00535A5F" w:rsidRPr="00055A39">
        <w:rPr>
          <w:rFonts w:hint="eastAsia"/>
          <w:b/>
          <w:bCs/>
        </w:rPr>
        <w:t xml:space="preserve"> </w:t>
      </w:r>
      <w:r w:rsidRPr="00110360">
        <w:rPr>
          <w:b/>
          <w:bCs/>
        </w:rPr>
        <w:t>with max words set to 25 and 50. Brie</w:t>
      </w:r>
      <w:r w:rsidR="0017572A" w:rsidRPr="00055A39">
        <w:rPr>
          <w:b/>
          <w:bCs/>
        </w:rPr>
        <w:t>fl</w:t>
      </w:r>
      <w:r w:rsidRPr="00110360">
        <w:rPr>
          <w:b/>
          <w:bCs/>
        </w:rPr>
        <w:t>y describe your understanding of the plot.</w:t>
      </w:r>
    </w:p>
    <w:p w14:paraId="550142D7" w14:textId="6C3623F7" w:rsidR="00535A5F" w:rsidRDefault="00B9474B" w:rsidP="006D5A1B">
      <w:pPr>
        <w:pStyle w:val="a6"/>
        <w:numPr>
          <w:ilvl w:val="0"/>
          <w:numId w:val="1"/>
        </w:numPr>
        <w:ind w:leftChars="0"/>
        <w:jc w:val="left"/>
      </w:pPr>
      <w:r w:rsidRPr="00A93A58">
        <w:rPr>
          <w:noProof/>
        </w:rPr>
        <w:drawing>
          <wp:anchor distT="0" distB="0" distL="114300" distR="114300" simplePos="0" relativeHeight="251660288" behindDoc="0" locked="0" layoutInCell="1" allowOverlap="1" wp14:anchorId="4EAE9161" wp14:editId="6FFEA46B">
            <wp:simplePos x="0" y="0"/>
            <wp:positionH relativeFrom="column">
              <wp:posOffset>422515</wp:posOffset>
            </wp:positionH>
            <wp:positionV relativeFrom="paragraph">
              <wp:posOffset>281305</wp:posOffset>
            </wp:positionV>
            <wp:extent cx="2160000" cy="2160000"/>
            <wp:effectExtent l="0" t="0" r="0" b="0"/>
            <wp:wrapSquare wrapText="bothSides"/>
            <wp:docPr id="3" name="그림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margin">
              <wp14:pctWidth>0</wp14:pctWidth>
            </wp14:sizeRelH>
            <wp14:sizeRelV relativeFrom="margin">
              <wp14:pctHeight>0</wp14:pctHeight>
            </wp14:sizeRelV>
          </wp:anchor>
        </w:drawing>
      </w:r>
      <w:r w:rsidR="00A93A58" w:rsidRPr="00A93A58">
        <w:rPr>
          <w:noProof/>
        </w:rPr>
        <w:drawing>
          <wp:anchor distT="0" distB="0" distL="114300" distR="114300" simplePos="0" relativeHeight="251661312" behindDoc="0" locked="0" layoutInCell="1" allowOverlap="1" wp14:anchorId="72888168" wp14:editId="2E88E2B4">
            <wp:simplePos x="0" y="0"/>
            <wp:positionH relativeFrom="column">
              <wp:posOffset>3510939</wp:posOffset>
            </wp:positionH>
            <wp:positionV relativeFrom="paragraph">
              <wp:posOffset>281245</wp:posOffset>
            </wp:positionV>
            <wp:extent cx="2160000" cy="2160000"/>
            <wp:effectExtent l="0" t="0" r="0" b="0"/>
            <wp:wrapSquare wrapText="bothSides"/>
            <wp:docPr id="4" name="그림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margin">
              <wp14:pctWidth>0</wp14:pctWidth>
            </wp14:sizeRelH>
            <wp14:sizeRelV relativeFrom="margin">
              <wp14:pctHeight>0</wp14:pctHeight>
            </wp14:sizeRelV>
          </wp:anchor>
        </w:drawing>
      </w:r>
      <w:r w:rsidR="00A93A58">
        <w:t xml:space="preserve">Max words = 25  </w:t>
      </w:r>
      <w:r w:rsidR="00A93A58">
        <w:tab/>
      </w:r>
      <w:r w:rsidR="00A93A58">
        <w:tab/>
      </w:r>
      <w:r w:rsidR="00A93A58">
        <w:tab/>
      </w:r>
      <w:r w:rsidR="00A93A58">
        <w:tab/>
        <w:t>Max words = 50</w:t>
      </w:r>
    </w:p>
    <w:p w14:paraId="0E360D57" w14:textId="2F057474" w:rsidR="00A93A58" w:rsidRPr="00110360" w:rsidRDefault="00A93A58" w:rsidP="006D5A1B">
      <w:pPr>
        <w:pStyle w:val="a6"/>
        <w:ind w:leftChars="0"/>
        <w:jc w:val="left"/>
      </w:pPr>
    </w:p>
    <w:p w14:paraId="70A31312" w14:textId="79A62AE9" w:rsidR="00A93A58" w:rsidRDefault="00A93A58" w:rsidP="006D5A1B">
      <w:pPr>
        <w:jc w:val="left"/>
      </w:pPr>
    </w:p>
    <w:p w14:paraId="444337D3" w14:textId="76871A6A" w:rsidR="00A93A58" w:rsidRDefault="00A93A58" w:rsidP="006D5A1B">
      <w:pPr>
        <w:jc w:val="left"/>
      </w:pPr>
    </w:p>
    <w:p w14:paraId="5655D07C" w14:textId="09CC4013" w:rsidR="00A93A58" w:rsidRDefault="00A93A58" w:rsidP="006D5A1B">
      <w:pPr>
        <w:jc w:val="left"/>
      </w:pPr>
    </w:p>
    <w:p w14:paraId="77FD0CAC" w14:textId="7F1836A5" w:rsidR="00A93A58" w:rsidRDefault="00A93A58" w:rsidP="006D5A1B">
      <w:pPr>
        <w:jc w:val="left"/>
      </w:pPr>
    </w:p>
    <w:p w14:paraId="32AA8873" w14:textId="42ABCF32" w:rsidR="00A93A58" w:rsidRDefault="00A93A58" w:rsidP="006D5A1B">
      <w:pPr>
        <w:jc w:val="left"/>
      </w:pPr>
    </w:p>
    <w:p w14:paraId="6D3FCE41" w14:textId="2F93EF78" w:rsidR="00A93A58" w:rsidRDefault="00A93A58" w:rsidP="006D5A1B">
      <w:pPr>
        <w:jc w:val="left"/>
      </w:pPr>
    </w:p>
    <w:p w14:paraId="2817A7A9" w14:textId="078424DD" w:rsidR="00A93A58" w:rsidRDefault="00B9474B" w:rsidP="006D5A1B">
      <w:pPr>
        <w:jc w:val="left"/>
      </w:pPr>
      <w:r w:rsidRPr="00B9474B">
        <w:lastRenderedPageBreak/>
        <w:t>In the order in which the customer purchases the most</w:t>
      </w:r>
      <w:r w:rsidR="00E6666A">
        <w:t>(frequency)</w:t>
      </w:r>
      <w:r w:rsidRPr="00B9474B">
        <w:t xml:space="preserve">, </w:t>
      </w:r>
      <w:r w:rsidR="00826293" w:rsidRPr="00826293">
        <w:t>each tag changed its shape, such as the color and thickness of the letters</w:t>
      </w:r>
      <w:r w:rsidR="00E6666A">
        <w:t xml:space="preserve">. Mineral water, French fries, </w:t>
      </w:r>
      <w:r w:rsidR="006C3096">
        <w:t>and the other big letter</w:t>
      </w:r>
      <w:r w:rsidR="00E6666A">
        <w:t xml:space="preserve"> could be seen that those big font items have a </w:t>
      </w:r>
      <w:r w:rsidR="006C3096">
        <w:t>large</w:t>
      </w:r>
      <w:r w:rsidR="00E6666A">
        <w:t xml:space="preserve"> number of customers has bought relatively among the</w:t>
      </w:r>
      <w:r w:rsidR="006C3096">
        <w:t xml:space="preserve"> items</w:t>
      </w:r>
      <w:r w:rsidR="00E6666A">
        <w:t>.</w:t>
      </w:r>
    </w:p>
    <w:p w14:paraId="52AAC999" w14:textId="5615A354" w:rsidR="00B24477" w:rsidRDefault="00B24477" w:rsidP="006D5A1B">
      <w:pPr>
        <w:jc w:val="left"/>
      </w:pPr>
    </w:p>
    <w:p w14:paraId="5EBB8F34" w14:textId="4B92E91C" w:rsidR="00110360" w:rsidRPr="00055A39" w:rsidRDefault="00110360" w:rsidP="006D5A1B">
      <w:pPr>
        <w:jc w:val="left"/>
        <w:rPr>
          <w:b/>
          <w:bCs/>
        </w:rPr>
      </w:pPr>
      <w:r w:rsidRPr="00110360">
        <w:rPr>
          <w:b/>
          <w:bCs/>
        </w:rPr>
        <w:t>5. What are the top 5 most frequent items in the dataset?</w:t>
      </w:r>
    </w:p>
    <w:p w14:paraId="15DE284E" w14:textId="25F43B25" w:rsidR="00535A5F" w:rsidRPr="00110360" w:rsidRDefault="00E6666A" w:rsidP="006D5A1B">
      <w:pPr>
        <w:pStyle w:val="a6"/>
        <w:numPr>
          <w:ilvl w:val="0"/>
          <w:numId w:val="1"/>
        </w:numPr>
        <w:ind w:leftChars="0"/>
        <w:jc w:val="left"/>
      </w:pPr>
      <w:r>
        <w:rPr>
          <w:rFonts w:hint="eastAsia"/>
        </w:rPr>
        <w:t>M</w:t>
      </w:r>
      <w:r>
        <w:t>ineral water, eggs, spaghetti, French fries, and chocolate.</w:t>
      </w:r>
    </w:p>
    <w:p w14:paraId="3745E970" w14:textId="5D3553FD" w:rsidR="00E6666A" w:rsidRDefault="00E6666A" w:rsidP="006D5A1B">
      <w:pPr>
        <w:jc w:val="left"/>
      </w:pPr>
    </w:p>
    <w:p w14:paraId="3FEEB132" w14:textId="1888F92F" w:rsidR="00B24477" w:rsidRPr="00576D33" w:rsidRDefault="00576D33" w:rsidP="006D5A1B">
      <w:pPr>
        <w:jc w:val="left"/>
        <w:rPr>
          <w:b/>
          <w:bCs/>
        </w:rPr>
      </w:pPr>
      <w:r w:rsidRPr="00E6666A">
        <w:rPr>
          <w:noProof/>
        </w:rPr>
        <w:drawing>
          <wp:anchor distT="0" distB="0" distL="114300" distR="114300" simplePos="0" relativeHeight="251662336" behindDoc="0" locked="0" layoutInCell="1" allowOverlap="1" wp14:anchorId="0BED6628" wp14:editId="575A3759">
            <wp:simplePos x="0" y="0"/>
            <wp:positionH relativeFrom="column">
              <wp:posOffset>77566</wp:posOffset>
            </wp:positionH>
            <wp:positionV relativeFrom="paragraph">
              <wp:posOffset>1049930</wp:posOffset>
            </wp:positionV>
            <wp:extent cx="6343650" cy="3528060"/>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43650" cy="3528060"/>
                    </a:xfrm>
                    <a:prstGeom prst="rect">
                      <a:avLst/>
                    </a:prstGeom>
                  </pic:spPr>
                </pic:pic>
              </a:graphicData>
            </a:graphic>
            <wp14:sizeRelV relativeFrom="margin">
              <wp14:pctHeight>0</wp14:pctHeight>
            </wp14:sizeRelV>
          </wp:anchor>
        </w:drawing>
      </w:r>
      <w:r w:rsidR="00110360" w:rsidRPr="00110360">
        <w:rPr>
          <w:b/>
          <w:bCs/>
        </w:rPr>
        <w:t>6. Suppose we have the following transaction data: [['Apple', 'Beer', 'Rice', 'Chicken'],</w:t>
      </w:r>
      <w:r w:rsidR="00535A5F" w:rsidRPr="00055A39">
        <w:rPr>
          <w:rFonts w:hint="eastAsia"/>
          <w:b/>
          <w:bCs/>
        </w:rPr>
        <w:t xml:space="preserve"> </w:t>
      </w:r>
      <w:r w:rsidR="00110360" w:rsidRPr="00110360">
        <w:rPr>
          <w:b/>
          <w:bCs/>
        </w:rPr>
        <w:t>['Apple', 'Beer', 'Rice'], ['Apple', 'Beer'], ['Apple', 'Bananas'], ['Milk', 'Beer', 'Rice',</w:t>
      </w:r>
      <w:r w:rsidR="00535A5F" w:rsidRPr="00055A39">
        <w:rPr>
          <w:rFonts w:hint="eastAsia"/>
          <w:b/>
          <w:bCs/>
        </w:rPr>
        <w:t xml:space="preserve"> </w:t>
      </w:r>
      <w:r w:rsidR="00110360" w:rsidRPr="00110360">
        <w:rPr>
          <w:b/>
          <w:bCs/>
        </w:rPr>
        <w:t>'Chicken'], ['Milk', 'Beer', 'Rice'], ['Milk', 'Beer'], ['Apple', 'Bananas']]. Transform this</w:t>
      </w:r>
      <w:r w:rsidR="00535A5F" w:rsidRPr="00055A39">
        <w:rPr>
          <w:rFonts w:hint="eastAsia"/>
          <w:b/>
          <w:bCs/>
        </w:rPr>
        <w:t xml:space="preserve"> </w:t>
      </w:r>
      <w:r w:rsidR="00110360" w:rsidRPr="00110360">
        <w:rPr>
          <w:b/>
          <w:bCs/>
        </w:rPr>
        <w:t xml:space="preserve">input dataset into a one-hot encoded Boolean array. Hint: In the </w:t>
      </w:r>
      <w:proofErr w:type="spellStart"/>
      <w:r w:rsidR="00110360" w:rsidRPr="00110360">
        <w:rPr>
          <w:b/>
          <w:bCs/>
        </w:rPr>
        <w:t>Jupyter</w:t>
      </w:r>
      <w:proofErr w:type="spellEnd"/>
      <w:r w:rsidR="00110360" w:rsidRPr="00110360">
        <w:rPr>
          <w:b/>
          <w:bCs/>
        </w:rPr>
        <w:t xml:space="preserve"> notebook, we</w:t>
      </w:r>
      <w:r w:rsidR="00535A5F" w:rsidRPr="00055A39">
        <w:rPr>
          <w:rFonts w:hint="eastAsia"/>
          <w:b/>
          <w:bCs/>
        </w:rPr>
        <w:t xml:space="preserve"> </w:t>
      </w:r>
      <w:r w:rsidR="00110360" w:rsidRPr="00110360">
        <w:rPr>
          <w:b/>
          <w:bCs/>
        </w:rPr>
        <w:t xml:space="preserve">use </w:t>
      </w:r>
      <w:proofErr w:type="spellStart"/>
      <w:r w:rsidR="00110360" w:rsidRPr="00110360">
        <w:rPr>
          <w:b/>
          <w:bCs/>
        </w:rPr>
        <w:t>TransactionEncoder</w:t>
      </w:r>
      <w:proofErr w:type="spellEnd"/>
      <w:r w:rsidR="00110360" w:rsidRPr="00110360">
        <w:rPr>
          <w:b/>
          <w:bCs/>
        </w:rPr>
        <w:t xml:space="preserve"> to do the same.</w:t>
      </w:r>
    </w:p>
    <w:p w14:paraId="2E13DA15" w14:textId="6743365A" w:rsidR="00E6666A" w:rsidRDefault="00E6666A" w:rsidP="006D5A1B">
      <w:pPr>
        <w:jc w:val="left"/>
      </w:pPr>
    </w:p>
    <w:p w14:paraId="7EA06E93" w14:textId="06C70E93" w:rsidR="00110360" w:rsidRPr="00055A39" w:rsidRDefault="00110360" w:rsidP="006D5A1B">
      <w:pPr>
        <w:jc w:val="left"/>
        <w:rPr>
          <w:b/>
          <w:bCs/>
        </w:rPr>
      </w:pPr>
      <w:r w:rsidRPr="00110360">
        <w:rPr>
          <w:b/>
          <w:bCs/>
        </w:rPr>
        <w:t>7. In the input dataset, how many unique items are present?</w:t>
      </w:r>
    </w:p>
    <w:p w14:paraId="421A5632" w14:textId="4F6E820E" w:rsidR="00535A5F" w:rsidRDefault="00F34B21" w:rsidP="006D5A1B">
      <w:pPr>
        <w:pStyle w:val="a6"/>
        <w:numPr>
          <w:ilvl w:val="0"/>
          <w:numId w:val="1"/>
        </w:numPr>
        <w:ind w:leftChars="0"/>
        <w:jc w:val="left"/>
      </w:pPr>
      <w:r>
        <w:t xml:space="preserve">121 </w:t>
      </w:r>
      <w:r>
        <w:rPr>
          <w:rFonts w:hint="eastAsia"/>
        </w:rPr>
        <w:t>u</w:t>
      </w:r>
      <w:r>
        <w:t>nique items</w:t>
      </w:r>
    </w:p>
    <w:p w14:paraId="51B67EE2" w14:textId="3448F9FB" w:rsidR="00B24477" w:rsidRDefault="00B24477" w:rsidP="00576D33">
      <w:pPr>
        <w:jc w:val="left"/>
      </w:pPr>
    </w:p>
    <w:p w14:paraId="6EAAD671" w14:textId="2AF19919" w:rsidR="00A16399" w:rsidRDefault="00A16399" w:rsidP="00576D33">
      <w:pPr>
        <w:jc w:val="left"/>
      </w:pPr>
    </w:p>
    <w:p w14:paraId="118B2B3A" w14:textId="23060D10" w:rsidR="00A16399" w:rsidRDefault="00A16399" w:rsidP="00576D33">
      <w:pPr>
        <w:jc w:val="left"/>
      </w:pPr>
    </w:p>
    <w:p w14:paraId="3A2FF31C" w14:textId="5C8E39E9" w:rsidR="00A16399" w:rsidRDefault="00A16399" w:rsidP="00576D33">
      <w:pPr>
        <w:jc w:val="left"/>
      </w:pPr>
    </w:p>
    <w:p w14:paraId="57507716" w14:textId="44F55FDB" w:rsidR="00A16399" w:rsidRDefault="00A16399" w:rsidP="00576D33">
      <w:pPr>
        <w:jc w:val="left"/>
      </w:pPr>
    </w:p>
    <w:p w14:paraId="146B3EBC" w14:textId="77777777" w:rsidR="00A16399" w:rsidRPr="00110360" w:rsidRDefault="00A16399" w:rsidP="00576D33">
      <w:pPr>
        <w:jc w:val="left"/>
      </w:pPr>
    </w:p>
    <w:p w14:paraId="5BFBD09D" w14:textId="5B9C0343" w:rsidR="00110360" w:rsidRPr="00B24477" w:rsidRDefault="00110360" w:rsidP="006D5A1B">
      <w:pPr>
        <w:jc w:val="left"/>
        <w:rPr>
          <w:b/>
          <w:bCs/>
        </w:rPr>
      </w:pPr>
      <w:r w:rsidRPr="00B24477">
        <w:rPr>
          <w:b/>
          <w:bCs/>
        </w:rPr>
        <w:lastRenderedPageBreak/>
        <w:t xml:space="preserve">8. Run </w:t>
      </w:r>
      <w:proofErr w:type="spellStart"/>
      <w:r w:rsidRPr="00B24477">
        <w:rPr>
          <w:b/>
          <w:bCs/>
        </w:rPr>
        <w:t>Apriori</w:t>
      </w:r>
      <w:proofErr w:type="spellEnd"/>
      <w:r w:rsidRPr="00B24477">
        <w:rPr>
          <w:b/>
          <w:bCs/>
        </w:rPr>
        <w:t xml:space="preserve"> to generate frequent </w:t>
      </w:r>
      <w:proofErr w:type="spellStart"/>
      <w:r w:rsidRPr="00B24477">
        <w:rPr>
          <w:b/>
          <w:bCs/>
        </w:rPr>
        <w:t>itemsets</w:t>
      </w:r>
      <w:proofErr w:type="spellEnd"/>
      <w:r w:rsidRPr="00B24477">
        <w:rPr>
          <w:b/>
          <w:bCs/>
        </w:rPr>
        <w:t xml:space="preserve"> at support thresholds of 1%, 2%, 3%, 4%, 5%,</w:t>
      </w:r>
      <w:r w:rsidR="00535A5F" w:rsidRPr="00B24477">
        <w:rPr>
          <w:rFonts w:hint="eastAsia"/>
          <w:b/>
          <w:bCs/>
        </w:rPr>
        <w:t xml:space="preserve"> </w:t>
      </w:r>
      <w:r w:rsidRPr="00B24477">
        <w:rPr>
          <w:b/>
          <w:bCs/>
        </w:rPr>
        <w:t xml:space="preserve">6%, 8%,10%,12%,16% and 20%. In a single </w:t>
      </w:r>
      <w:r w:rsidR="00601AB3" w:rsidRPr="00B24477">
        <w:rPr>
          <w:b/>
          <w:bCs/>
        </w:rPr>
        <w:t>fi</w:t>
      </w:r>
      <w:r w:rsidRPr="00B24477">
        <w:rPr>
          <w:b/>
          <w:bCs/>
        </w:rPr>
        <w:t>gure, for each threshold (X-axis), plot the</w:t>
      </w:r>
      <w:r w:rsidR="00DD5AB3" w:rsidRPr="00B24477">
        <w:rPr>
          <w:rFonts w:hint="eastAsia"/>
          <w:b/>
          <w:bCs/>
        </w:rPr>
        <w:t xml:space="preserve"> </w:t>
      </w:r>
      <w:r w:rsidRPr="00B24477">
        <w:rPr>
          <w:b/>
          <w:bCs/>
        </w:rPr>
        <w:t xml:space="preserve">number of </w:t>
      </w:r>
      <w:proofErr w:type="spellStart"/>
      <w:r w:rsidRPr="00B24477">
        <w:rPr>
          <w:b/>
          <w:bCs/>
        </w:rPr>
        <w:t>itemsets</w:t>
      </w:r>
      <w:proofErr w:type="spellEnd"/>
      <w:r w:rsidRPr="00B24477">
        <w:rPr>
          <w:b/>
          <w:bCs/>
        </w:rPr>
        <w:t xml:space="preserve"> (Y-axis). Comment on the general trends illustrated by the plots</w:t>
      </w:r>
      <w:r w:rsidR="00535A5F" w:rsidRPr="00B24477">
        <w:rPr>
          <w:rFonts w:hint="eastAsia"/>
          <w:b/>
          <w:bCs/>
        </w:rPr>
        <w:t xml:space="preserve"> </w:t>
      </w:r>
      <w:r w:rsidRPr="00B24477">
        <w:rPr>
          <w:b/>
          <w:bCs/>
        </w:rPr>
        <w:t>and the reason for the trend.</w:t>
      </w:r>
    </w:p>
    <w:p w14:paraId="75EBAAC3" w14:textId="47C93B48" w:rsidR="00535A5F" w:rsidRDefault="008518FA" w:rsidP="006D5A1B">
      <w:pPr>
        <w:jc w:val="left"/>
      </w:pPr>
      <w:r w:rsidRPr="008518FA">
        <w:rPr>
          <w:noProof/>
        </w:rPr>
        <w:drawing>
          <wp:inline distT="0" distB="0" distL="0" distR="0" wp14:anchorId="0DF405E3" wp14:editId="7C387B96">
            <wp:extent cx="6645910" cy="472727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6356" cy="4727592"/>
                    </a:xfrm>
                    <a:prstGeom prst="rect">
                      <a:avLst/>
                    </a:prstGeom>
                  </pic:spPr>
                </pic:pic>
              </a:graphicData>
            </a:graphic>
          </wp:inline>
        </w:drawing>
      </w:r>
    </w:p>
    <w:p w14:paraId="37AECA22" w14:textId="0CB17BD8" w:rsidR="00DD5AB3" w:rsidRDefault="00B24477" w:rsidP="00576D33">
      <w:pPr>
        <w:pStyle w:val="a6"/>
        <w:numPr>
          <w:ilvl w:val="0"/>
          <w:numId w:val="1"/>
        </w:numPr>
        <w:ind w:leftChars="0"/>
        <w:jc w:val="left"/>
      </w:pPr>
      <w:r w:rsidRPr="00B24477">
        <w:t>As the supporting stress hold grows, the number of items set is decreasing.</w:t>
      </w:r>
      <w:r>
        <w:t xml:space="preserve"> </w:t>
      </w:r>
      <w:r w:rsidRPr="00B24477">
        <w:t xml:space="preserve">This is because the </w:t>
      </w:r>
      <w:proofErr w:type="spellStart"/>
      <w:r w:rsidRPr="00B24477">
        <w:t>Apriori</w:t>
      </w:r>
      <w:proofErr w:type="spellEnd"/>
      <w:r w:rsidRPr="00576D33">
        <w:rPr>
          <w:b/>
          <w:bCs/>
        </w:rPr>
        <w:t xml:space="preserve"> </w:t>
      </w:r>
      <w:r w:rsidRPr="00B24477">
        <w:t>algorithm is to increase the number of support t</w:t>
      </w:r>
      <w:r>
        <w:t>h</w:t>
      </w:r>
      <w:r w:rsidRPr="00B24477">
        <w:t>resholds and continue to look for more frequently used item sets.</w:t>
      </w:r>
    </w:p>
    <w:p w14:paraId="02B8CBDF" w14:textId="77777777" w:rsidR="00B24477" w:rsidRPr="00110360" w:rsidRDefault="00B24477" w:rsidP="006D5A1B">
      <w:pPr>
        <w:jc w:val="left"/>
      </w:pPr>
    </w:p>
    <w:p w14:paraId="7E916E71" w14:textId="56D6B33D" w:rsidR="00110360" w:rsidRPr="000075A1" w:rsidRDefault="00110360" w:rsidP="006D5A1B">
      <w:pPr>
        <w:jc w:val="left"/>
        <w:rPr>
          <w:b/>
          <w:bCs/>
        </w:rPr>
      </w:pPr>
      <w:r w:rsidRPr="000075A1">
        <w:rPr>
          <w:b/>
          <w:bCs/>
        </w:rPr>
        <w:t xml:space="preserve">9. At support threshold 1%, we see frequent itemset of size </w:t>
      </w:r>
      <w:r w:rsidR="000B69B2" w:rsidRPr="000075A1">
        <w:rPr>
          <w:b/>
          <w:bCs/>
        </w:rPr>
        <w:t>3 a</w:t>
      </w:r>
      <w:r w:rsidRPr="000075A1">
        <w:rPr>
          <w:b/>
          <w:bCs/>
        </w:rPr>
        <w:t>long with size 2 and 1.</w:t>
      </w:r>
      <w:r w:rsidR="00535A5F" w:rsidRPr="000075A1">
        <w:rPr>
          <w:rFonts w:hint="eastAsia"/>
          <w:b/>
          <w:bCs/>
        </w:rPr>
        <w:t xml:space="preserve"> </w:t>
      </w:r>
      <w:r w:rsidRPr="000075A1">
        <w:rPr>
          <w:b/>
          <w:bCs/>
        </w:rPr>
        <w:t xml:space="preserve">However, at the support threshold of 2%, we observe </w:t>
      </w:r>
      <w:proofErr w:type="spellStart"/>
      <w:r w:rsidRPr="000075A1">
        <w:rPr>
          <w:b/>
          <w:bCs/>
        </w:rPr>
        <w:t>itemsets</w:t>
      </w:r>
      <w:proofErr w:type="spellEnd"/>
      <w:r w:rsidRPr="000075A1">
        <w:rPr>
          <w:b/>
          <w:bCs/>
        </w:rPr>
        <w:t xml:space="preserve"> of size 1 and 2 only. Why</w:t>
      </w:r>
      <w:r w:rsidR="00535A5F" w:rsidRPr="000075A1">
        <w:rPr>
          <w:rFonts w:hint="eastAsia"/>
          <w:b/>
          <w:bCs/>
        </w:rPr>
        <w:t xml:space="preserve"> </w:t>
      </w:r>
      <w:r w:rsidRPr="000075A1">
        <w:rPr>
          <w:b/>
          <w:bCs/>
        </w:rPr>
        <w:t>do you think this is so?</w:t>
      </w:r>
    </w:p>
    <w:p w14:paraId="264B5402" w14:textId="29428084" w:rsidR="00535A5F" w:rsidRDefault="00FE5A99" w:rsidP="006D5A1B">
      <w:pPr>
        <w:pStyle w:val="a6"/>
        <w:numPr>
          <w:ilvl w:val="0"/>
          <w:numId w:val="1"/>
        </w:numPr>
        <w:ind w:leftChars="0"/>
        <w:jc w:val="left"/>
      </w:pPr>
      <w:r>
        <w:rPr>
          <w:rFonts w:hint="eastAsia"/>
        </w:rPr>
        <w:t>T</w:t>
      </w:r>
      <w:r>
        <w:t>his is because support threshold determines the minimum support count</w:t>
      </w:r>
      <w:r w:rsidR="00190C48">
        <w:t>. To be more specific, when a</w:t>
      </w:r>
      <w:r w:rsidR="00190C48" w:rsidRPr="00110360">
        <w:t>t support threshold 1%</w:t>
      </w:r>
      <w:r w:rsidR="00190C48">
        <w:t>, if the item frequency is not over 1%, then it does not count as a frequent.</w:t>
      </w:r>
      <w:r w:rsidR="005C7C41">
        <w:t xml:space="preserve"> </w:t>
      </w:r>
      <w:r w:rsidR="005C7C41">
        <w:rPr>
          <w:rFonts w:hint="eastAsia"/>
        </w:rPr>
        <w:t>T</w:t>
      </w:r>
      <w:r w:rsidR="005C7C41">
        <w:t>here is no frequent itemset of size 3 when at support threshold of 2 %.</w:t>
      </w:r>
    </w:p>
    <w:p w14:paraId="1B6147BD" w14:textId="71723C3C" w:rsidR="00FE5A99" w:rsidRDefault="00FE5A99" w:rsidP="009D7B45">
      <w:pPr>
        <w:ind w:left="800"/>
        <w:jc w:val="left"/>
      </w:pPr>
    </w:p>
    <w:p w14:paraId="045CE191" w14:textId="087A2DB7" w:rsidR="00576D33" w:rsidRDefault="00576D33" w:rsidP="006D5A1B">
      <w:pPr>
        <w:jc w:val="left"/>
      </w:pPr>
    </w:p>
    <w:p w14:paraId="52387E6D" w14:textId="5C56F73C" w:rsidR="00F41ED8" w:rsidRDefault="00F41ED8" w:rsidP="006D5A1B">
      <w:pPr>
        <w:jc w:val="left"/>
      </w:pPr>
    </w:p>
    <w:p w14:paraId="0F579842" w14:textId="2E78DF30" w:rsidR="00F41ED8" w:rsidRDefault="00F41ED8" w:rsidP="006D5A1B">
      <w:pPr>
        <w:jc w:val="left"/>
      </w:pPr>
    </w:p>
    <w:p w14:paraId="41D1B386" w14:textId="77777777" w:rsidR="00F41ED8" w:rsidRPr="00110360" w:rsidRDefault="00F41ED8" w:rsidP="006D5A1B">
      <w:pPr>
        <w:jc w:val="left"/>
      </w:pPr>
    </w:p>
    <w:p w14:paraId="0AD7ADA2" w14:textId="1960676B" w:rsidR="00110360" w:rsidRPr="00AA49B0" w:rsidRDefault="00110360" w:rsidP="006D5A1B">
      <w:pPr>
        <w:jc w:val="left"/>
        <w:rPr>
          <w:b/>
          <w:bCs/>
        </w:rPr>
      </w:pPr>
      <w:r w:rsidRPr="00AA49B0">
        <w:rPr>
          <w:b/>
          <w:bCs/>
        </w:rPr>
        <w:lastRenderedPageBreak/>
        <w:t xml:space="preserve">10. Run </w:t>
      </w:r>
      <w:proofErr w:type="spellStart"/>
      <w:r w:rsidRPr="00AA49B0">
        <w:rPr>
          <w:b/>
          <w:bCs/>
        </w:rPr>
        <w:t>Apriori</w:t>
      </w:r>
      <w:proofErr w:type="spellEnd"/>
      <w:r w:rsidRPr="00AA49B0">
        <w:rPr>
          <w:b/>
          <w:bCs/>
        </w:rPr>
        <w:t xml:space="preserve"> to generate frequent </w:t>
      </w:r>
      <w:proofErr w:type="spellStart"/>
      <w:r w:rsidRPr="00AA49B0">
        <w:rPr>
          <w:b/>
          <w:bCs/>
        </w:rPr>
        <w:t>itemsets</w:t>
      </w:r>
      <w:proofErr w:type="spellEnd"/>
      <w:r w:rsidRPr="00AA49B0">
        <w:rPr>
          <w:b/>
          <w:bCs/>
        </w:rPr>
        <w:t xml:space="preserve"> of length 2 at support thresholds of 1%, 2%,</w:t>
      </w:r>
      <w:r w:rsidR="00535A5F" w:rsidRPr="00AA49B0">
        <w:rPr>
          <w:rFonts w:hint="eastAsia"/>
          <w:b/>
          <w:bCs/>
        </w:rPr>
        <w:t xml:space="preserve"> </w:t>
      </w:r>
      <w:r w:rsidRPr="00AA49B0">
        <w:rPr>
          <w:b/>
          <w:bCs/>
        </w:rPr>
        <w:t xml:space="preserve">3%, 4% and 5%. In a single </w:t>
      </w:r>
      <w:r w:rsidR="00157402" w:rsidRPr="00AA49B0">
        <w:rPr>
          <w:b/>
          <w:bCs/>
        </w:rPr>
        <w:t>fi</w:t>
      </w:r>
      <w:r w:rsidRPr="00AA49B0">
        <w:rPr>
          <w:b/>
          <w:bCs/>
        </w:rPr>
        <w:t>gure, for each threshold (X-axis), plot the number of</w:t>
      </w:r>
      <w:r w:rsidR="00535A5F" w:rsidRPr="00AA49B0">
        <w:rPr>
          <w:rFonts w:hint="eastAsia"/>
          <w:b/>
          <w:bCs/>
        </w:rPr>
        <w:t xml:space="preserve"> </w:t>
      </w:r>
      <w:proofErr w:type="spellStart"/>
      <w:r w:rsidRPr="00AA49B0">
        <w:rPr>
          <w:b/>
          <w:bCs/>
        </w:rPr>
        <w:t>itemsets</w:t>
      </w:r>
      <w:proofErr w:type="spellEnd"/>
      <w:r w:rsidRPr="00AA49B0">
        <w:rPr>
          <w:b/>
          <w:bCs/>
        </w:rPr>
        <w:t xml:space="preserve"> of length 2 (Y-axis). Comment on the general trends illustrated by the plots</w:t>
      </w:r>
      <w:r w:rsidR="00535A5F" w:rsidRPr="00AA49B0">
        <w:rPr>
          <w:rFonts w:hint="eastAsia"/>
          <w:b/>
          <w:bCs/>
        </w:rPr>
        <w:t xml:space="preserve"> </w:t>
      </w:r>
      <w:r w:rsidRPr="00AA49B0">
        <w:rPr>
          <w:b/>
          <w:bCs/>
        </w:rPr>
        <w:t>and the reason for the trend.</w:t>
      </w:r>
    </w:p>
    <w:p w14:paraId="3B010D77" w14:textId="5031E0FF" w:rsidR="00AA49B0" w:rsidRDefault="00FF3E4A" w:rsidP="006D5A1B">
      <w:pPr>
        <w:jc w:val="left"/>
      </w:pPr>
      <w:r w:rsidRPr="00FF3E4A">
        <w:rPr>
          <w:noProof/>
        </w:rPr>
        <w:drawing>
          <wp:inline distT="0" distB="0" distL="0" distR="0" wp14:anchorId="2491737A" wp14:editId="71943121">
            <wp:extent cx="6645631" cy="5400136"/>
            <wp:effectExtent l="0" t="0" r="317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765" cy="5401057"/>
                    </a:xfrm>
                    <a:prstGeom prst="rect">
                      <a:avLst/>
                    </a:prstGeom>
                  </pic:spPr>
                </pic:pic>
              </a:graphicData>
            </a:graphic>
          </wp:inline>
        </w:drawing>
      </w:r>
    </w:p>
    <w:p w14:paraId="0B7E4CC3" w14:textId="59A7A59B" w:rsidR="009D7B45" w:rsidRPr="009D7B45" w:rsidRDefault="009D7B45" w:rsidP="009D7B45">
      <w:pPr>
        <w:pStyle w:val="a6"/>
        <w:numPr>
          <w:ilvl w:val="0"/>
          <w:numId w:val="1"/>
        </w:numPr>
        <w:ind w:leftChars="0"/>
      </w:pPr>
      <w:r w:rsidRPr="009D7B45">
        <w:t xml:space="preserve">As the supporting stress hold grows, the number of items set is decreasing. This is because the </w:t>
      </w:r>
      <w:proofErr w:type="spellStart"/>
      <w:r w:rsidRPr="009D7B45">
        <w:t>Apriori</w:t>
      </w:r>
      <w:proofErr w:type="spellEnd"/>
      <w:r w:rsidRPr="009D7B45">
        <w:rPr>
          <w:b/>
          <w:bCs/>
        </w:rPr>
        <w:t xml:space="preserve"> </w:t>
      </w:r>
      <w:r w:rsidRPr="009D7B45">
        <w:t>algorithm is to increase the number of support thresholds and continue to look for more frequently used item sets.</w:t>
      </w:r>
      <w:r>
        <w:t xml:space="preserve"> </w:t>
      </w:r>
    </w:p>
    <w:p w14:paraId="6630277D" w14:textId="77777777" w:rsidR="00005215" w:rsidRPr="00110360" w:rsidRDefault="00005215" w:rsidP="006D5A1B">
      <w:pPr>
        <w:jc w:val="left"/>
      </w:pPr>
    </w:p>
    <w:p w14:paraId="0F2CDC19" w14:textId="77777777" w:rsidR="00110360" w:rsidRPr="00110360" w:rsidRDefault="00110360" w:rsidP="006D5A1B">
      <w:pPr>
        <w:jc w:val="left"/>
        <w:rPr>
          <w:b/>
          <w:bCs/>
        </w:rPr>
      </w:pPr>
      <w:r w:rsidRPr="00110360">
        <w:rPr>
          <w:b/>
          <w:bCs/>
        </w:rPr>
        <w:t>11. For the following itemset, write down its corresponding support value:</w:t>
      </w:r>
    </w:p>
    <w:p w14:paraId="4704600E" w14:textId="5C76C430" w:rsidR="00110360" w:rsidRPr="00110360" w:rsidRDefault="00110360" w:rsidP="00576D33">
      <w:pPr>
        <w:ind w:leftChars="400" w:left="800"/>
        <w:jc w:val="left"/>
      </w:pPr>
      <w:r w:rsidRPr="00110360">
        <w:t>• Mineral Water</w:t>
      </w:r>
      <w:r w:rsidR="00DD5AB3">
        <w:tab/>
      </w:r>
      <w:r w:rsidR="00DD5AB3">
        <w:tab/>
      </w:r>
      <w:r w:rsidR="00DD5AB3">
        <w:tab/>
        <w:t>= 0.238</w:t>
      </w:r>
    </w:p>
    <w:p w14:paraId="0DE5E30A" w14:textId="00C554AE" w:rsidR="00110360" w:rsidRPr="00110360" w:rsidRDefault="00110360" w:rsidP="00576D33">
      <w:pPr>
        <w:ind w:leftChars="400" w:left="800"/>
        <w:jc w:val="left"/>
      </w:pPr>
      <w:r w:rsidRPr="00110360">
        <w:t>• Chocolate</w:t>
      </w:r>
      <w:r w:rsidR="00DD5AB3">
        <w:tab/>
      </w:r>
      <w:r w:rsidR="00DD5AB3">
        <w:tab/>
      </w:r>
      <w:r w:rsidR="00DD5AB3">
        <w:tab/>
        <w:t>= 0.1638</w:t>
      </w:r>
    </w:p>
    <w:p w14:paraId="4743A3F7" w14:textId="49C24455" w:rsidR="00110360" w:rsidRPr="00110360" w:rsidRDefault="00110360" w:rsidP="00576D33">
      <w:pPr>
        <w:ind w:leftChars="400" w:left="800"/>
        <w:jc w:val="left"/>
      </w:pPr>
      <w:r w:rsidRPr="00110360">
        <w:t>• Eggs</w:t>
      </w:r>
      <w:r w:rsidR="00DD5AB3">
        <w:tab/>
      </w:r>
      <w:r w:rsidR="00DD5AB3">
        <w:tab/>
      </w:r>
      <w:r w:rsidR="00DD5AB3">
        <w:tab/>
      </w:r>
      <w:r w:rsidR="00DD5AB3">
        <w:tab/>
        <w:t>= 0.1797</w:t>
      </w:r>
    </w:p>
    <w:p w14:paraId="62E1DDD2" w14:textId="7878BA5F" w:rsidR="00110360" w:rsidRPr="00110360" w:rsidRDefault="00110360" w:rsidP="00576D33">
      <w:pPr>
        <w:ind w:leftChars="400" w:left="800"/>
        <w:jc w:val="left"/>
      </w:pPr>
      <w:r w:rsidRPr="00110360">
        <w:t>• Eggs, Mineral Water</w:t>
      </w:r>
      <w:r w:rsidR="00DD5AB3">
        <w:tab/>
      </w:r>
      <w:r w:rsidR="00DD5AB3">
        <w:tab/>
        <w:t>= 0.0509</w:t>
      </w:r>
    </w:p>
    <w:p w14:paraId="0E07BD86" w14:textId="3D6794CB" w:rsidR="00110360" w:rsidRDefault="00110360" w:rsidP="00576D33">
      <w:pPr>
        <w:ind w:leftChars="400" w:left="800"/>
        <w:jc w:val="left"/>
      </w:pPr>
      <w:r w:rsidRPr="00110360">
        <w:t>• Chocolate, Mineral Water</w:t>
      </w:r>
      <w:r w:rsidR="00DD5AB3">
        <w:tab/>
        <w:t>= 0.05266</w:t>
      </w:r>
    </w:p>
    <w:p w14:paraId="01E9FE5C" w14:textId="77777777" w:rsidR="0001774A" w:rsidRPr="00110360" w:rsidRDefault="0001774A" w:rsidP="006D5A1B">
      <w:pPr>
        <w:jc w:val="left"/>
      </w:pPr>
    </w:p>
    <w:p w14:paraId="59FE774C" w14:textId="54A6FC4E" w:rsidR="00110360" w:rsidRPr="00110360" w:rsidRDefault="00110360" w:rsidP="006D5A1B">
      <w:pPr>
        <w:pStyle w:val="a3"/>
      </w:pPr>
      <w:r w:rsidRPr="00110360">
        <w:lastRenderedPageBreak/>
        <w:t>Problem 2 [25 points]</w:t>
      </w:r>
    </w:p>
    <w:p w14:paraId="75B62826" w14:textId="521E7786" w:rsidR="006F6779" w:rsidRDefault="00110360" w:rsidP="006D5A1B">
      <w:pPr>
        <w:jc w:val="left"/>
      </w:pPr>
      <w:r w:rsidRPr="00110360">
        <w:t xml:space="preserve">The </w:t>
      </w:r>
      <w:r w:rsidR="00541FBD">
        <w:t>fi</w:t>
      </w:r>
      <w:r w:rsidRPr="00110360">
        <w:t xml:space="preserve">les for this problem </w:t>
      </w:r>
      <w:r w:rsidR="00055A39" w:rsidRPr="00110360">
        <w:t>are</w:t>
      </w:r>
      <w:r w:rsidRPr="00110360">
        <w:t xml:space="preserve"> under Experiment 2 folder. Datasets to be used for experimentation: </w:t>
      </w:r>
      <w:r w:rsidR="006F6779" w:rsidRPr="00110360">
        <w:t>Instacart</w:t>
      </w:r>
      <w:r w:rsidR="006F6779">
        <w:t>_</w:t>
      </w:r>
      <w:r w:rsidRPr="00110360">
        <w:t xml:space="preserve">transaction.csv. </w:t>
      </w:r>
      <w:proofErr w:type="spellStart"/>
      <w:r w:rsidRPr="00110360">
        <w:t>Jupyter</w:t>
      </w:r>
      <w:proofErr w:type="spellEnd"/>
      <w:r w:rsidRPr="00110360">
        <w:t xml:space="preserve"> notebook: Instacart </w:t>
      </w:r>
      <w:proofErr w:type="spellStart"/>
      <w:r w:rsidRPr="00110360">
        <w:t>association.ipynb</w:t>
      </w:r>
      <w:proofErr w:type="spellEnd"/>
      <w:r w:rsidRPr="00110360">
        <w:t>. Instacart, an online grocer, has graciously made some of their datasets accessible to the public</w:t>
      </w:r>
      <w:r w:rsidR="006F6779">
        <w:rPr>
          <w:rFonts w:hint="eastAsia"/>
        </w:rPr>
        <w:t xml:space="preserve"> </w:t>
      </w:r>
      <w:r w:rsidRPr="00110360">
        <w:t>(</w:t>
      </w:r>
      <w:hyperlink r:id="rId11" w:history="1">
        <w:r w:rsidR="006F6779" w:rsidRPr="00110360">
          <w:rPr>
            <w:rStyle w:val="a4"/>
          </w:rPr>
          <w:t>https://www.instacart.com/datasets/grocery-shopping-2017</w:t>
        </w:r>
      </w:hyperlink>
      <w:r w:rsidRPr="00110360">
        <w:t xml:space="preserve">). </w:t>
      </w:r>
    </w:p>
    <w:p w14:paraId="480A21D1" w14:textId="3DA35E6A" w:rsidR="00110360" w:rsidRPr="00110360" w:rsidRDefault="00110360" w:rsidP="006D5A1B">
      <w:pPr>
        <w:jc w:val="left"/>
      </w:pPr>
      <w:r w:rsidRPr="00110360">
        <w:t>In this experiment, we will</w:t>
      </w:r>
      <w:r w:rsidR="006F6779">
        <w:rPr>
          <w:rFonts w:hint="eastAsia"/>
        </w:rPr>
        <w:t xml:space="preserve"> </w:t>
      </w:r>
      <w:r w:rsidRPr="00110360">
        <w:t xml:space="preserve">use </w:t>
      </w:r>
      <w:proofErr w:type="spellStart"/>
      <w:r w:rsidR="006F6779">
        <w:t>A</w:t>
      </w:r>
      <w:r w:rsidRPr="00110360">
        <w:t>priori</w:t>
      </w:r>
      <w:proofErr w:type="spellEnd"/>
      <w:r w:rsidRPr="00110360">
        <w:t xml:space="preserve"> algorithm to </w:t>
      </w:r>
      <w:r w:rsidR="006F6779">
        <w:t>fi</w:t>
      </w:r>
      <w:r w:rsidRPr="00110360">
        <w:t xml:space="preserve">nd correlations between the </w:t>
      </w:r>
      <w:r w:rsidR="006F6779" w:rsidRPr="00110360">
        <w:t>di</w:t>
      </w:r>
      <w:r w:rsidR="006F6779">
        <w:t>ffe</w:t>
      </w:r>
      <w:r w:rsidR="006F6779" w:rsidRPr="00110360">
        <w:t>rent</w:t>
      </w:r>
      <w:r w:rsidRPr="00110360">
        <w:t xml:space="preserve"> items in the store. Answer</w:t>
      </w:r>
      <w:r w:rsidR="006F6779">
        <w:rPr>
          <w:rFonts w:hint="eastAsia"/>
        </w:rPr>
        <w:t xml:space="preserve"> </w:t>
      </w:r>
      <w:r w:rsidRPr="00110360">
        <w:t>the following question:</w:t>
      </w:r>
    </w:p>
    <w:p w14:paraId="47C03162" w14:textId="77777777" w:rsidR="00110360" w:rsidRPr="00110360" w:rsidRDefault="00110360" w:rsidP="006D5A1B">
      <w:pPr>
        <w:jc w:val="left"/>
        <w:rPr>
          <w:b/>
          <w:bCs/>
        </w:rPr>
      </w:pPr>
      <w:r w:rsidRPr="00110360">
        <w:rPr>
          <w:b/>
          <w:bCs/>
        </w:rPr>
        <w:t>1. Given following transactions:</w:t>
      </w:r>
    </w:p>
    <w:p w14:paraId="33334A01" w14:textId="77777777" w:rsidR="00110360" w:rsidRPr="00110360" w:rsidRDefault="00110360" w:rsidP="006D5A1B">
      <w:pPr>
        <w:jc w:val="left"/>
      </w:pPr>
      <w:r w:rsidRPr="00110360">
        <w:t>• order 1: apple, egg, milk</w:t>
      </w:r>
    </w:p>
    <w:p w14:paraId="51AAD431" w14:textId="77777777" w:rsidR="00110360" w:rsidRPr="00110360" w:rsidRDefault="00110360" w:rsidP="006D5A1B">
      <w:pPr>
        <w:jc w:val="left"/>
      </w:pPr>
      <w:r w:rsidRPr="00110360">
        <w:t>• order 2: carrot, milk</w:t>
      </w:r>
    </w:p>
    <w:p w14:paraId="219B2EC0" w14:textId="77777777" w:rsidR="00110360" w:rsidRPr="00110360" w:rsidRDefault="00110360" w:rsidP="006D5A1B">
      <w:pPr>
        <w:jc w:val="left"/>
      </w:pPr>
      <w:r w:rsidRPr="00110360">
        <w:t>• order 3: apple, egg, carrot</w:t>
      </w:r>
    </w:p>
    <w:p w14:paraId="595D3226" w14:textId="77777777" w:rsidR="00110360" w:rsidRPr="00110360" w:rsidRDefault="00110360" w:rsidP="006D5A1B">
      <w:pPr>
        <w:jc w:val="left"/>
      </w:pPr>
      <w:r w:rsidRPr="00110360">
        <w:t>• order 4: apple, egg</w:t>
      </w:r>
    </w:p>
    <w:p w14:paraId="6759B0B2" w14:textId="77777777" w:rsidR="00110360" w:rsidRPr="00110360" w:rsidRDefault="00110360" w:rsidP="006D5A1B">
      <w:pPr>
        <w:jc w:val="left"/>
      </w:pPr>
      <w:r w:rsidRPr="00110360">
        <w:t>• order 5: apple, carrot</w:t>
      </w:r>
    </w:p>
    <w:p w14:paraId="5E00A652" w14:textId="77777777" w:rsidR="00272C75" w:rsidRPr="00055A39" w:rsidRDefault="00110360" w:rsidP="006D5A1B">
      <w:pPr>
        <w:jc w:val="left"/>
        <w:rPr>
          <w:b/>
          <w:bCs/>
        </w:rPr>
      </w:pPr>
      <w:r w:rsidRPr="00110360">
        <w:rPr>
          <w:b/>
          <w:bCs/>
        </w:rPr>
        <w:t xml:space="preserve">Using the </w:t>
      </w:r>
      <w:proofErr w:type="spellStart"/>
      <w:r w:rsidR="00272C75" w:rsidRPr="00055A39">
        <w:rPr>
          <w:b/>
          <w:bCs/>
        </w:rPr>
        <w:t>A</w:t>
      </w:r>
      <w:r w:rsidRPr="00110360">
        <w:rPr>
          <w:b/>
          <w:bCs/>
        </w:rPr>
        <w:t>priori</w:t>
      </w:r>
      <w:proofErr w:type="spellEnd"/>
      <w:r w:rsidRPr="00110360">
        <w:rPr>
          <w:b/>
          <w:bCs/>
        </w:rPr>
        <w:t xml:space="preserve"> algorithm, write down the pair of items having a minimum threshold</w:t>
      </w:r>
      <w:r w:rsidR="006F6779" w:rsidRPr="00055A39">
        <w:rPr>
          <w:rFonts w:hint="eastAsia"/>
          <w:b/>
          <w:bCs/>
        </w:rPr>
        <w:t xml:space="preserve"> </w:t>
      </w:r>
      <w:r w:rsidRPr="00110360">
        <w:rPr>
          <w:b/>
          <w:bCs/>
        </w:rPr>
        <w:t xml:space="preserve">of 3. </w:t>
      </w:r>
    </w:p>
    <w:p w14:paraId="0752AFA5" w14:textId="43C45514" w:rsidR="00110360" w:rsidRPr="00055A39" w:rsidRDefault="00110360" w:rsidP="006D5A1B">
      <w:pPr>
        <w:jc w:val="left"/>
        <w:rPr>
          <w:b/>
          <w:bCs/>
        </w:rPr>
      </w:pPr>
      <w:r w:rsidRPr="00110360">
        <w:rPr>
          <w:b/>
          <w:bCs/>
        </w:rPr>
        <w:t>Brie</w:t>
      </w:r>
      <w:r w:rsidR="002E1422" w:rsidRPr="00055A39">
        <w:rPr>
          <w:b/>
          <w:bCs/>
        </w:rPr>
        <w:t>fl</w:t>
      </w:r>
      <w:r w:rsidRPr="00110360">
        <w:rPr>
          <w:b/>
          <w:bCs/>
        </w:rPr>
        <w:t>y describe your steps.</w:t>
      </w:r>
    </w:p>
    <w:p w14:paraId="3EF43122" w14:textId="19BD8F3E" w:rsidR="00272C75" w:rsidRDefault="00272C75" w:rsidP="00055A39">
      <w:pPr>
        <w:pStyle w:val="a6"/>
        <w:numPr>
          <w:ilvl w:val="0"/>
          <w:numId w:val="1"/>
        </w:numPr>
        <w:ind w:leftChars="0"/>
        <w:jc w:val="left"/>
      </w:pPr>
      <w:r w:rsidRPr="00272C75">
        <w:t>{apple, egg}</w:t>
      </w:r>
      <w:r>
        <w:t xml:space="preserve"> </w:t>
      </w:r>
    </w:p>
    <w:p w14:paraId="00AF66D1" w14:textId="165BE561" w:rsidR="00055A39" w:rsidRPr="0062356B" w:rsidRDefault="00055A39" w:rsidP="00055A39">
      <w:pPr>
        <w:ind w:left="400"/>
        <w:jc w:val="left"/>
      </w:pPr>
      <w:r w:rsidRPr="0062356B">
        <w:rPr>
          <w:rFonts w:hint="eastAsia"/>
        </w:rPr>
        <w:t>F</w:t>
      </w:r>
      <w:r w:rsidRPr="0062356B">
        <w:t xml:space="preserve">irst, we need to count the number of times each item occurs {apple} 4, {egg} 3, {milk} 2, {carrot} </w:t>
      </w:r>
      <w:r w:rsidR="0062356B">
        <w:t>3</w:t>
      </w:r>
      <w:r w:rsidRPr="0062356B">
        <w:t xml:space="preserve"> and delete {milk} 2 because</w:t>
      </w:r>
      <w:r w:rsidR="0062356B">
        <w:t xml:space="preserve"> it </w:t>
      </w:r>
      <w:r w:rsidRPr="0062356B">
        <w:t>do</w:t>
      </w:r>
      <w:r w:rsidR="0062356B">
        <w:t xml:space="preserve">es </w:t>
      </w:r>
      <w:r w:rsidRPr="0062356B">
        <w:t xml:space="preserve">not meet minimum threshold of 3. </w:t>
      </w:r>
    </w:p>
    <w:p w14:paraId="2992A3E3" w14:textId="07E74A26" w:rsidR="00055A39" w:rsidRPr="0062356B" w:rsidRDefault="00055A39" w:rsidP="00055A39">
      <w:pPr>
        <w:ind w:left="400"/>
        <w:jc w:val="left"/>
      </w:pPr>
      <w:r w:rsidRPr="0062356B">
        <w:rPr>
          <w:rFonts w:hint="eastAsia"/>
        </w:rPr>
        <w:t>S</w:t>
      </w:r>
      <w:r w:rsidRPr="0062356B">
        <w:t>econd, build item sets of size 2 using the remaining items from the first step. {apple, egg} 3</w:t>
      </w:r>
      <w:r w:rsidR="0062356B">
        <w:t>, {apple, carrot}: 2, {milk, carrot}: 1 and delete those do not meet minimum threshold of 3.</w:t>
      </w:r>
    </w:p>
    <w:p w14:paraId="7EF5E735" w14:textId="71BB8E6E" w:rsidR="006F6779" w:rsidRPr="0062356B" w:rsidRDefault="0062356B" w:rsidP="00055A39">
      <w:pPr>
        <w:ind w:firstLine="400"/>
        <w:jc w:val="left"/>
      </w:pPr>
      <w:r>
        <w:t xml:space="preserve">Then, </w:t>
      </w:r>
      <w:r w:rsidR="00055A39" w:rsidRPr="0062356B">
        <w:t>{apple, egg} this item set is only the set in the remining items from second step.</w:t>
      </w:r>
    </w:p>
    <w:p w14:paraId="4153DEA9" w14:textId="77777777" w:rsidR="00055A39" w:rsidRPr="00110360" w:rsidRDefault="00055A39" w:rsidP="006D5A1B">
      <w:pPr>
        <w:jc w:val="left"/>
      </w:pPr>
    </w:p>
    <w:p w14:paraId="0BDD74D4" w14:textId="44634FB8" w:rsidR="00110360" w:rsidRPr="00055A39" w:rsidRDefault="00110360" w:rsidP="006D5A1B">
      <w:pPr>
        <w:jc w:val="left"/>
        <w:rPr>
          <w:b/>
          <w:bCs/>
        </w:rPr>
      </w:pPr>
      <w:r w:rsidRPr="00110360">
        <w:rPr>
          <w:b/>
          <w:bCs/>
        </w:rPr>
        <w:t>2. How many unique orders and unique items are there in the dataset? Are unique order</w:t>
      </w:r>
      <w:r w:rsidR="006F6779" w:rsidRPr="00055A39">
        <w:rPr>
          <w:rFonts w:hint="eastAsia"/>
          <w:b/>
          <w:bCs/>
        </w:rPr>
        <w:t xml:space="preserve"> </w:t>
      </w:r>
      <w:r w:rsidRPr="00110360">
        <w:rPr>
          <w:b/>
          <w:bCs/>
        </w:rPr>
        <w:t xml:space="preserve">same as number of records in the dataset? </w:t>
      </w:r>
      <w:r w:rsidRPr="00EE6B40">
        <w:rPr>
          <w:b/>
          <w:bCs/>
        </w:rPr>
        <w:t>On average, per order, how many items does</w:t>
      </w:r>
      <w:r w:rsidR="006F6779" w:rsidRPr="00EE6B40">
        <w:rPr>
          <w:rFonts w:hint="eastAsia"/>
          <w:b/>
          <w:bCs/>
        </w:rPr>
        <w:t xml:space="preserve"> </w:t>
      </w:r>
      <w:r w:rsidRPr="00EE6B40">
        <w:rPr>
          <w:b/>
          <w:bCs/>
        </w:rPr>
        <w:t>a customer order?</w:t>
      </w:r>
    </w:p>
    <w:p w14:paraId="0825B3D9" w14:textId="3E22CF71" w:rsidR="00055A39" w:rsidRDefault="00055A39" w:rsidP="00055A39">
      <w:pPr>
        <w:pStyle w:val="a6"/>
        <w:numPr>
          <w:ilvl w:val="0"/>
          <w:numId w:val="1"/>
        </w:numPr>
        <w:ind w:leftChars="0"/>
        <w:jc w:val="left"/>
      </w:pPr>
      <w:r w:rsidRPr="00055A39">
        <w:t>3214874</w:t>
      </w:r>
      <w:r>
        <w:t xml:space="preserve"> </w:t>
      </w:r>
      <w:r w:rsidR="00005215">
        <w:t xml:space="preserve">unique </w:t>
      </w:r>
      <w:r>
        <w:t xml:space="preserve">orders and </w:t>
      </w:r>
      <w:r w:rsidRPr="00055A39">
        <w:t>49677</w:t>
      </w:r>
      <w:r>
        <w:t xml:space="preserve"> </w:t>
      </w:r>
      <w:r w:rsidR="00005215">
        <w:t xml:space="preserve">unique </w:t>
      </w:r>
      <w:r>
        <w:t xml:space="preserve">items. </w:t>
      </w:r>
    </w:p>
    <w:p w14:paraId="259DA590" w14:textId="240397A4" w:rsidR="006F6779" w:rsidRDefault="00055A39" w:rsidP="00055A39">
      <w:pPr>
        <w:pStyle w:val="a6"/>
        <w:numPr>
          <w:ilvl w:val="0"/>
          <w:numId w:val="1"/>
        </w:numPr>
        <w:ind w:leftChars="0"/>
        <w:jc w:val="left"/>
      </w:pPr>
      <w:r w:rsidRPr="00055A39">
        <w:t>32434489</w:t>
      </w:r>
      <w:r>
        <w:t xml:space="preserve"> records </w:t>
      </w:r>
      <w:r w:rsidR="00821C16">
        <w:t>and</w:t>
      </w:r>
      <w:r>
        <w:t xml:space="preserve"> </w:t>
      </w:r>
      <w:r w:rsidRPr="00055A39">
        <w:t>3214874 orders</w:t>
      </w:r>
      <w:r w:rsidR="00821C16">
        <w:t xml:space="preserve"> not same.</w:t>
      </w:r>
    </w:p>
    <w:p w14:paraId="38DD2A86" w14:textId="65DB6FF9" w:rsidR="00EF2634" w:rsidRPr="00EE6B40" w:rsidRDefault="00B274E5" w:rsidP="00055A39">
      <w:pPr>
        <w:pStyle w:val="a6"/>
        <w:numPr>
          <w:ilvl w:val="0"/>
          <w:numId w:val="1"/>
        </w:numPr>
        <w:ind w:leftChars="0"/>
        <w:jc w:val="left"/>
      </w:pPr>
      <w:r w:rsidRPr="00EE6B40">
        <w:t>10.1</w:t>
      </w:r>
      <w:r w:rsidR="00EF2634" w:rsidRPr="00EE6B40">
        <w:t xml:space="preserve"> items per order on average.</w:t>
      </w:r>
      <w:r w:rsidR="001A570C" w:rsidRPr="00EE6B40">
        <w:t xml:space="preserve"> = Dimensions / unique </w:t>
      </w:r>
      <w:r w:rsidR="003A2536">
        <w:t>orders</w:t>
      </w:r>
    </w:p>
    <w:p w14:paraId="290CA3B4" w14:textId="4A069FFB" w:rsidR="00055A39" w:rsidRDefault="00055A39" w:rsidP="006D5A1B">
      <w:pPr>
        <w:jc w:val="left"/>
        <w:rPr>
          <w:b/>
          <w:bCs/>
        </w:rPr>
      </w:pPr>
    </w:p>
    <w:p w14:paraId="7B3442A3" w14:textId="1EED5AFB" w:rsidR="00EF2634" w:rsidRDefault="00EF2634" w:rsidP="006D5A1B">
      <w:pPr>
        <w:jc w:val="left"/>
        <w:rPr>
          <w:b/>
          <w:bCs/>
        </w:rPr>
      </w:pPr>
    </w:p>
    <w:p w14:paraId="12C81B17" w14:textId="21C3F4E9" w:rsidR="00EF2634" w:rsidRDefault="00EF2634" w:rsidP="006D5A1B">
      <w:pPr>
        <w:jc w:val="left"/>
        <w:rPr>
          <w:b/>
          <w:bCs/>
        </w:rPr>
      </w:pPr>
    </w:p>
    <w:p w14:paraId="6122BC1C" w14:textId="77777777" w:rsidR="00EF2634" w:rsidRDefault="00EF2634" w:rsidP="006D5A1B">
      <w:pPr>
        <w:jc w:val="left"/>
        <w:rPr>
          <w:b/>
          <w:bCs/>
        </w:rPr>
      </w:pPr>
    </w:p>
    <w:p w14:paraId="57535809" w14:textId="3010D5AD" w:rsidR="001A570C" w:rsidRPr="00942A9E" w:rsidRDefault="00110360" w:rsidP="006D5A1B">
      <w:pPr>
        <w:jc w:val="left"/>
        <w:rPr>
          <w:b/>
          <w:bCs/>
        </w:rPr>
      </w:pPr>
      <w:r w:rsidRPr="00942A9E">
        <w:rPr>
          <w:b/>
          <w:bCs/>
        </w:rPr>
        <w:lastRenderedPageBreak/>
        <w:t xml:space="preserve">3. Run </w:t>
      </w:r>
      <w:proofErr w:type="spellStart"/>
      <w:r w:rsidR="007947A5" w:rsidRPr="00942A9E">
        <w:rPr>
          <w:b/>
          <w:bCs/>
        </w:rPr>
        <w:t>A</w:t>
      </w:r>
      <w:r w:rsidRPr="00942A9E">
        <w:rPr>
          <w:b/>
          <w:bCs/>
        </w:rPr>
        <w:t>priori</w:t>
      </w:r>
      <w:proofErr w:type="spellEnd"/>
      <w:r w:rsidRPr="00942A9E">
        <w:rPr>
          <w:b/>
          <w:bCs/>
        </w:rPr>
        <w:t xml:space="preserve"> to generate pairs of itemset at support thresholds of 1%, 2%, 4%, 6%, 8%,</w:t>
      </w:r>
      <w:r w:rsidR="006F6779" w:rsidRPr="00942A9E">
        <w:rPr>
          <w:rFonts w:hint="eastAsia"/>
          <w:b/>
          <w:bCs/>
        </w:rPr>
        <w:t xml:space="preserve"> </w:t>
      </w:r>
      <w:r w:rsidRPr="00942A9E">
        <w:rPr>
          <w:b/>
          <w:bCs/>
        </w:rPr>
        <w:t xml:space="preserve">and 10%. In a single </w:t>
      </w:r>
      <w:r w:rsidR="007947A5" w:rsidRPr="00942A9E">
        <w:rPr>
          <w:b/>
          <w:bCs/>
        </w:rPr>
        <w:t>fi</w:t>
      </w:r>
      <w:r w:rsidRPr="00942A9E">
        <w:rPr>
          <w:b/>
          <w:bCs/>
        </w:rPr>
        <w:t>gure, for each threshold (X-axis), plot the number of association</w:t>
      </w:r>
      <w:r w:rsidR="006F6779" w:rsidRPr="00942A9E">
        <w:rPr>
          <w:rFonts w:hint="eastAsia"/>
          <w:b/>
          <w:bCs/>
        </w:rPr>
        <w:t xml:space="preserve"> </w:t>
      </w:r>
      <w:r w:rsidRPr="00942A9E">
        <w:rPr>
          <w:b/>
          <w:bCs/>
        </w:rPr>
        <w:t>rules (Y-axis). Comment</w:t>
      </w:r>
      <w:r w:rsidR="006F6779" w:rsidRPr="00942A9E">
        <w:rPr>
          <w:b/>
          <w:bCs/>
        </w:rPr>
        <w:t xml:space="preserve"> </w:t>
      </w:r>
      <w:r w:rsidRPr="00942A9E">
        <w:rPr>
          <w:b/>
          <w:bCs/>
        </w:rPr>
        <w:t>on the trend of algorithm runtime at di</w:t>
      </w:r>
      <w:r w:rsidR="006F6779" w:rsidRPr="00942A9E">
        <w:rPr>
          <w:b/>
          <w:bCs/>
        </w:rPr>
        <w:t>ff</w:t>
      </w:r>
      <w:r w:rsidRPr="00942A9E">
        <w:rPr>
          <w:b/>
          <w:bCs/>
        </w:rPr>
        <w:t>erent thresholds.</w:t>
      </w:r>
    </w:p>
    <w:p w14:paraId="5751FA30" w14:textId="77777777" w:rsidR="006B748A" w:rsidRPr="006B748A" w:rsidRDefault="001A570C" w:rsidP="006B748A">
      <w:pPr>
        <w:pStyle w:val="a6"/>
        <w:ind w:leftChars="0"/>
        <w:jc w:val="left"/>
      </w:pPr>
      <w:r w:rsidRPr="001A570C">
        <w:rPr>
          <w:b/>
          <w:bCs/>
          <w:noProof/>
        </w:rPr>
        <w:drawing>
          <wp:anchor distT="0" distB="0" distL="114300" distR="114300" simplePos="0" relativeHeight="251686912" behindDoc="0" locked="0" layoutInCell="1" allowOverlap="1" wp14:anchorId="588A21F3" wp14:editId="4006B1F0">
            <wp:simplePos x="0" y="0"/>
            <wp:positionH relativeFrom="column">
              <wp:posOffset>0</wp:posOffset>
            </wp:positionH>
            <wp:positionV relativeFrom="paragraph">
              <wp:posOffset>4121</wp:posOffset>
            </wp:positionV>
            <wp:extent cx="3686689" cy="2448267"/>
            <wp:effectExtent l="0" t="0" r="0" b="9525"/>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6689" cy="2448267"/>
                    </a:xfrm>
                    <a:prstGeom prst="rect">
                      <a:avLst/>
                    </a:prstGeom>
                  </pic:spPr>
                </pic:pic>
              </a:graphicData>
            </a:graphic>
          </wp:anchor>
        </w:drawing>
      </w:r>
    </w:p>
    <w:p w14:paraId="40D65C65" w14:textId="0A897B75" w:rsidR="00FC3B24" w:rsidRPr="00942A9E" w:rsidRDefault="000350DF" w:rsidP="00FC3B24">
      <w:pPr>
        <w:pStyle w:val="a6"/>
        <w:numPr>
          <w:ilvl w:val="0"/>
          <w:numId w:val="2"/>
        </w:numPr>
        <w:ind w:leftChars="0"/>
        <w:jc w:val="left"/>
      </w:pPr>
      <w:r w:rsidRPr="00942A9E">
        <w:t>Algorithm runtime decreas</w:t>
      </w:r>
      <w:r w:rsidR="001A570C" w:rsidRPr="00942A9E">
        <w:t>ed</w:t>
      </w:r>
      <w:r w:rsidRPr="00942A9E">
        <w:t xml:space="preserve"> by </w:t>
      </w:r>
      <w:r w:rsidR="001A0F05" w:rsidRPr="00942A9E">
        <w:t xml:space="preserve">the </w:t>
      </w:r>
      <w:r w:rsidRPr="00942A9E">
        <w:t>support thresholds</w:t>
      </w:r>
      <w:r w:rsidR="001A0F05" w:rsidRPr="00942A9E">
        <w:t xml:space="preserve"> increase</w:t>
      </w:r>
      <w:r w:rsidRPr="00942A9E">
        <w:t>.</w:t>
      </w:r>
      <w:r w:rsidR="001A0F05" w:rsidRPr="00942A9E">
        <w:t xml:space="preserve"> This is granted by that if the support thresholds increase, the number of frequent itemset will be decreased by the </w:t>
      </w:r>
      <w:proofErr w:type="spellStart"/>
      <w:r w:rsidR="001A0F05" w:rsidRPr="00942A9E">
        <w:t>Apriori</w:t>
      </w:r>
      <w:proofErr w:type="spellEnd"/>
      <w:r w:rsidR="001A0F05" w:rsidRPr="00942A9E">
        <w:t xml:space="preserve"> algorithm.</w:t>
      </w:r>
    </w:p>
    <w:p w14:paraId="4C2CDBB0" w14:textId="38985F9E" w:rsidR="00055A39" w:rsidRDefault="00055A39" w:rsidP="006D5A1B">
      <w:pPr>
        <w:jc w:val="left"/>
        <w:rPr>
          <w:b/>
          <w:bCs/>
        </w:rPr>
      </w:pPr>
    </w:p>
    <w:p w14:paraId="4898F51C" w14:textId="2EFFFC4E" w:rsidR="001A570C" w:rsidRDefault="001A570C" w:rsidP="006D5A1B">
      <w:pPr>
        <w:jc w:val="left"/>
        <w:rPr>
          <w:b/>
          <w:bCs/>
        </w:rPr>
      </w:pPr>
    </w:p>
    <w:p w14:paraId="1E0AEDD1" w14:textId="77777777" w:rsidR="001A570C" w:rsidRPr="00110360" w:rsidRDefault="001A570C" w:rsidP="006D5A1B">
      <w:pPr>
        <w:jc w:val="left"/>
        <w:rPr>
          <w:b/>
          <w:bCs/>
        </w:rPr>
      </w:pPr>
    </w:p>
    <w:p w14:paraId="7F5EF64D" w14:textId="3A24990B" w:rsidR="0006324D" w:rsidRPr="005408E8" w:rsidRDefault="00110360" w:rsidP="006D5A1B">
      <w:pPr>
        <w:jc w:val="left"/>
        <w:rPr>
          <w:b/>
          <w:bCs/>
        </w:rPr>
      </w:pPr>
      <w:r w:rsidRPr="005408E8">
        <w:rPr>
          <w:b/>
          <w:bCs/>
        </w:rPr>
        <w:t xml:space="preserve">4. Run </w:t>
      </w:r>
      <w:proofErr w:type="spellStart"/>
      <w:r w:rsidR="00E127D3" w:rsidRPr="005408E8">
        <w:rPr>
          <w:b/>
          <w:bCs/>
        </w:rPr>
        <w:t>A</w:t>
      </w:r>
      <w:r w:rsidRPr="005408E8">
        <w:rPr>
          <w:b/>
          <w:bCs/>
        </w:rPr>
        <w:t>priori</w:t>
      </w:r>
      <w:proofErr w:type="spellEnd"/>
      <w:r w:rsidRPr="005408E8">
        <w:rPr>
          <w:b/>
          <w:bCs/>
        </w:rPr>
        <w:t xml:space="preserve"> at support thresholds of 1%, 2%, 4%, 6%, 8% and 10%. For each threshold,</w:t>
      </w:r>
      <w:r w:rsidR="00257EA4" w:rsidRPr="005408E8">
        <w:rPr>
          <w:rFonts w:hint="eastAsia"/>
          <w:b/>
          <w:bCs/>
        </w:rPr>
        <w:t xml:space="preserve"> </w:t>
      </w:r>
      <w:r w:rsidRPr="005408E8">
        <w:rPr>
          <w:b/>
          <w:bCs/>
        </w:rPr>
        <w:t>write a pair of association rules (you can choose any) along with its key metrics (i.e.</w:t>
      </w:r>
      <w:r w:rsidR="00257EA4" w:rsidRPr="005408E8">
        <w:rPr>
          <w:rFonts w:hint="eastAsia"/>
          <w:b/>
          <w:bCs/>
        </w:rPr>
        <w:t xml:space="preserve"> </w:t>
      </w:r>
      <w:proofErr w:type="spellStart"/>
      <w:r w:rsidRPr="005408E8">
        <w:rPr>
          <w:b/>
          <w:bCs/>
        </w:rPr>
        <w:t>freqAB</w:t>
      </w:r>
      <w:proofErr w:type="spellEnd"/>
      <w:r w:rsidRPr="005408E8">
        <w:rPr>
          <w:b/>
          <w:bCs/>
        </w:rPr>
        <w:t xml:space="preserve">, </w:t>
      </w:r>
      <w:proofErr w:type="spellStart"/>
      <w:r w:rsidRPr="005408E8">
        <w:rPr>
          <w:b/>
          <w:bCs/>
        </w:rPr>
        <w:t>supportAB</w:t>
      </w:r>
      <w:proofErr w:type="spellEnd"/>
      <w:r w:rsidRPr="005408E8">
        <w:rPr>
          <w:b/>
          <w:bCs/>
        </w:rPr>
        <w:t xml:space="preserve">, </w:t>
      </w:r>
      <w:proofErr w:type="spellStart"/>
      <w:r w:rsidRPr="005408E8">
        <w:rPr>
          <w:b/>
          <w:bCs/>
        </w:rPr>
        <w:t>freqA,supportA</w:t>
      </w:r>
      <w:proofErr w:type="spellEnd"/>
      <w:r w:rsidRPr="005408E8">
        <w:rPr>
          <w:b/>
          <w:bCs/>
        </w:rPr>
        <w:t xml:space="preserve">, </w:t>
      </w:r>
      <w:proofErr w:type="spellStart"/>
      <w:r w:rsidRPr="005408E8">
        <w:rPr>
          <w:b/>
          <w:bCs/>
        </w:rPr>
        <w:t>freqB</w:t>
      </w:r>
      <w:proofErr w:type="spellEnd"/>
      <w:r w:rsidRPr="005408E8">
        <w:rPr>
          <w:b/>
          <w:bCs/>
        </w:rPr>
        <w:t xml:space="preserve">, support, </w:t>
      </w:r>
      <w:proofErr w:type="spellStart"/>
      <w:r w:rsidRPr="005408E8">
        <w:rPr>
          <w:b/>
          <w:bCs/>
        </w:rPr>
        <w:t>con_denceAtoB</w:t>
      </w:r>
      <w:proofErr w:type="spellEnd"/>
      <w:r w:rsidRPr="005408E8">
        <w:rPr>
          <w:b/>
          <w:bCs/>
        </w:rPr>
        <w:t xml:space="preserve">, </w:t>
      </w:r>
      <w:proofErr w:type="spellStart"/>
      <w:r w:rsidRPr="005408E8">
        <w:rPr>
          <w:b/>
          <w:bCs/>
        </w:rPr>
        <w:t>con_denceBtoA</w:t>
      </w:r>
      <w:proofErr w:type="spellEnd"/>
      <w:r w:rsidRPr="005408E8">
        <w:rPr>
          <w:b/>
          <w:bCs/>
        </w:rPr>
        <w:t>,</w:t>
      </w:r>
      <w:r w:rsidR="00257EA4" w:rsidRPr="005408E8">
        <w:rPr>
          <w:rFonts w:hint="eastAsia"/>
          <w:b/>
          <w:bCs/>
        </w:rPr>
        <w:t xml:space="preserve"> </w:t>
      </w:r>
      <w:r w:rsidRPr="005408E8">
        <w:rPr>
          <w:b/>
          <w:bCs/>
        </w:rPr>
        <w:t>lift). As a data scientist for the retailer giant, after observing the association rules, what</w:t>
      </w:r>
      <w:r w:rsidR="00257EA4" w:rsidRPr="005408E8">
        <w:rPr>
          <w:rFonts w:hint="eastAsia"/>
          <w:b/>
          <w:bCs/>
        </w:rPr>
        <w:t xml:space="preserve"> </w:t>
      </w:r>
      <w:r w:rsidRPr="005408E8">
        <w:rPr>
          <w:b/>
          <w:bCs/>
        </w:rPr>
        <w:t>would you do to increase the sales.</w:t>
      </w:r>
    </w:p>
    <w:p w14:paraId="334E313B" w14:textId="6DD5B243" w:rsidR="0006324D" w:rsidRPr="00942A9E" w:rsidRDefault="0006324D" w:rsidP="0006324D">
      <w:pPr>
        <w:pStyle w:val="a6"/>
        <w:numPr>
          <w:ilvl w:val="0"/>
          <w:numId w:val="2"/>
        </w:numPr>
        <w:ind w:leftChars="0"/>
        <w:jc w:val="left"/>
      </w:pPr>
      <w:r w:rsidRPr="00942A9E">
        <w:rPr>
          <w:noProof/>
        </w:rPr>
        <w:drawing>
          <wp:anchor distT="0" distB="0" distL="114300" distR="114300" simplePos="0" relativeHeight="251687936" behindDoc="0" locked="0" layoutInCell="1" allowOverlap="1" wp14:anchorId="76DCA481" wp14:editId="75DC7261">
            <wp:simplePos x="0" y="0"/>
            <wp:positionH relativeFrom="column">
              <wp:posOffset>-80178</wp:posOffset>
            </wp:positionH>
            <wp:positionV relativeFrom="paragraph">
              <wp:posOffset>237143</wp:posOffset>
            </wp:positionV>
            <wp:extent cx="6645910" cy="1101090"/>
            <wp:effectExtent l="0" t="0" r="2540" b="3810"/>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1101090"/>
                    </a:xfrm>
                    <a:prstGeom prst="rect">
                      <a:avLst/>
                    </a:prstGeom>
                  </pic:spPr>
                </pic:pic>
              </a:graphicData>
            </a:graphic>
          </wp:anchor>
        </w:drawing>
      </w:r>
      <w:r w:rsidR="006509F9" w:rsidRPr="00942A9E">
        <w:t>1%</w:t>
      </w:r>
    </w:p>
    <w:p w14:paraId="5519E807" w14:textId="4B4C874E" w:rsidR="006509F9" w:rsidRDefault="006509F9" w:rsidP="001A570C">
      <w:pPr>
        <w:pStyle w:val="a6"/>
        <w:numPr>
          <w:ilvl w:val="0"/>
          <w:numId w:val="2"/>
        </w:numPr>
        <w:ind w:leftChars="0"/>
        <w:jc w:val="left"/>
      </w:pPr>
      <w:r>
        <w:rPr>
          <w:rFonts w:hint="eastAsia"/>
        </w:rPr>
        <w:t>2</w:t>
      </w:r>
      <w:r>
        <w:t>%</w:t>
      </w:r>
    </w:p>
    <w:p w14:paraId="767F0FDB" w14:textId="38F31615" w:rsidR="0006324D" w:rsidRPr="006509F9" w:rsidRDefault="00942A9E" w:rsidP="006509F9">
      <w:pPr>
        <w:jc w:val="left"/>
      </w:pPr>
      <w:r w:rsidRPr="00942A9E">
        <w:rPr>
          <w:noProof/>
        </w:rPr>
        <w:drawing>
          <wp:inline distT="0" distB="0" distL="0" distR="0" wp14:anchorId="66A70708" wp14:editId="4201DAFA">
            <wp:extent cx="6645910" cy="1153160"/>
            <wp:effectExtent l="0" t="0" r="2540" b="889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153160"/>
                    </a:xfrm>
                    <a:prstGeom prst="rect">
                      <a:avLst/>
                    </a:prstGeom>
                  </pic:spPr>
                </pic:pic>
              </a:graphicData>
            </a:graphic>
          </wp:inline>
        </w:drawing>
      </w:r>
    </w:p>
    <w:p w14:paraId="161E1DB9" w14:textId="775AB806" w:rsidR="006509F9" w:rsidRDefault="006509F9" w:rsidP="001A570C">
      <w:pPr>
        <w:pStyle w:val="a6"/>
        <w:numPr>
          <w:ilvl w:val="0"/>
          <w:numId w:val="2"/>
        </w:numPr>
        <w:ind w:leftChars="0"/>
        <w:jc w:val="left"/>
      </w:pPr>
      <w:r>
        <w:t>4%</w:t>
      </w:r>
    </w:p>
    <w:p w14:paraId="21FF9575" w14:textId="5C023FC8" w:rsidR="006509F9" w:rsidRDefault="00906F5F" w:rsidP="006509F9">
      <w:pPr>
        <w:jc w:val="left"/>
      </w:pPr>
      <w:r w:rsidRPr="00906F5F">
        <w:rPr>
          <w:noProof/>
        </w:rPr>
        <w:drawing>
          <wp:inline distT="0" distB="0" distL="0" distR="0" wp14:anchorId="5D55CCDF" wp14:editId="1D742238">
            <wp:extent cx="6645910" cy="1759789"/>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681" cy="1759993"/>
                    </a:xfrm>
                    <a:prstGeom prst="rect">
                      <a:avLst/>
                    </a:prstGeom>
                  </pic:spPr>
                </pic:pic>
              </a:graphicData>
            </a:graphic>
          </wp:inline>
        </w:drawing>
      </w:r>
    </w:p>
    <w:p w14:paraId="01F87FB3" w14:textId="1ACCC23C" w:rsidR="006509F9" w:rsidRDefault="006509F9" w:rsidP="001A570C">
      <w:pPr>
        <w:pStyle w:val="a6"/>
        <w:numPr>
          <w:ilvl w:val="0"/>
          <w:numId w:val="2"/>
        </w:numPr>
        <w:ind w:leftChars="0"/>
        <w:jc w:val="left"/>
      </w:pPr>
      <w:r>
        <w:rPr>
          <w:rFonts w:hint="eastAsia"/>
        </w:rPr>
        <w:lastRenderedPageBreak/>
        <w:t>6</w:t>
      </w:r>
      <w:r>
        <w:t>%</w:t>
      </w:r>
    </w:p>
    <w:p w14:paraId="3C443BFB" w14:textId="6DF77C34" w:rsidR="006509F9" w:rsidRDefault="00E60C3C" w:rsidP="006509F9">
      <w:pPr>
        <w:jc w:val="left"/>
      </w:pPr>
      <w:r w:rsidRPr="00E60C3C">
        <w:rPr>
          <w:noProof/>
        </w:rPr>
        <w:drawing>
          <wp:inline distT="0" distB="0" distL="0" distR="0" wp14:anchorId="601E9FB2" wp14:editId="40DF38DF">
            <wp:extent cx="6645910" cy="1595120"/>
            <wp:effectExtent l="0" t="0" r="2540"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595120"/>
                    </a:xfrm>
                    <a:prstGeom prst="rect">
                      <a:avLst/>
                    </a:prstGeom>
                  </pic:spPr>
                </pic:pic>
              </a:graphicData>
            </a:graphic>
          </wp:inline>
        </w:drawing>
      </w:r>
    </w:p>
    <w:p w14:paraId="4A64D48C" w14:textId="77777777" w:rsidR="0006324D" w:rsidRDefault="0006324D" w:rsidP="006509F9">
      <w:pPr>
        <w:jc w:val="left"/>
      </w:pPr>
    </w:p>
    <w:p w14:paraId="704A6F12" w14:textId="6C158486" w:rsidR="006509F9" w:rsidRDefault="006509F9" w:rsidP="001A570C">
      <w:pPr>
        <w:pStyle w:val="a6"/>
        <w:numPr>
          <w:ilvl w:val="0"/>
          <w:numId w:val="2"/>
        </w:numPr>
        <w:ind w:leftChars="0"/>
        <w:jc w:val="left"/>
      </w:pPr>
      <w:r>
        <w:rPr>
          <w:rFonts w:hint="eastAsia"/>
        </w:rPr>
        <w:t>8</w:t>
      </w:r>
      <w:r>
        <w:t>%</w:t>
      </w:r>
    </w:p>
    <w:p w14:paraId="61D71ED6" w14:textId="05D55810" w:rsidR="00F9654E" w:rsidRDefault="00F9654E" w:rsidP="006509F9">
      <w:pPr>
        <w:jc w:val="left"/>
      </w:pPr>
      <w:r w:rsidRPr="00F9654E">
        <w:rPr>
          <w:noProof/>
        </w:rPr>
        <w:drawing>
          <wp:inline distT="0" distB="0" distL="0" distR="0" wp14:anchorId="73C69857" wp14:editId="698F384D">
            <wp:extent cx="6645910" cy="1098550"/>
            <wp:effectExtent l="0" t="0" r="254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098550"/>
                    </a:xfrm>
                    <a:prstGeom prst="rect">
                      <a:avLst/>
                    </a:prstGeom>
                  </pic:spPr>
                </pic:pic>
              </a:graphicData>
            </a:graphic>
          </wp:inline>
        </w:drawing>
      </w:r>
    </w:p>
    <w:p w14:paraId="64A01FF9" w14:textId="77777777" w:rsidR="0006324D" w:rsidRDefault="0006324D" w:rsidP="006509F9">
      <w:pPr>
        <w:jc w:val="left"/>
      </w:pPr>
    </w:p>
    <w:p w14:paraId="31DD7274" w14:textId="78E7B4F1" w:rsidR="006509F9" w:rsidRPr="006509F9" w:rsidRDefault="006509F9" w:rsidP="001A570C">
      <w:pPr>
        <w:pStyle w:val="a6"/>
        <w:numPr>
          <w:ilvl w:val="0"/>
          <w:numId w:val="2"/>
        </w:numPr>
        <w:ind w:leftChars="0"/>
        <w:jc w:val="left"/>
      </w:pPr>
      <w:r>
        <w:rPr>
          <w:rFonts w:hint="eastAsia"/>
        </w:rPr>
        <w:t>1</w:t>
      </w:r>
      <w:r>
        <w:t>0%</w:t>
      </w:r>
    </w:p>
    <w:p w14:paraId="16CC38BC" w14:textId="6EB17D33" w:rsidR="006509F9" w:rsidRDefault="0006324D" w:rsidP="006D5A1B">
      <w:pPr>
        <w:jc w:val="left"/>
      </w:pPr>
      <w:r w:rsidRPr="0006324D">
        <w:rPr>
          <w:noProof/>
        </w:rPr>
        <w:drawing>
          <wp:inline distT="0" distB="0" distL="0" distR="0" wp14:anchorId="40437767" wp14:editId="07F45255">
            <wp:extent cx="6645910" cy="1040130"/>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040130"/>
                    </a:xfrm>
                    <a:prstGeom prst="rect">
                      <a:avLst/>
                    </a:prstGeom>
                  </pic:spPr>
                </pic:pic>
              </a:graphicData>
            </a:graphic>
          </wp:inline>
        </w:drawing>
      </w:r>
    </w:p>
    <w:p w14:paraId="2A1D0E8E" w14:textId="77777777" w:rsidR="000F64FC" w:rsidRDefault="000F64FC" w:rsidP="006D5A1B">
      <w:pPr>
        <w:jc w:val="left"/>
      </w:pPr>
    </w:p>
    <w:p w14:paraId="0484A053" w14:textId="2B4F4C66" w:rsidR="00110360" w:rsidRPr="006509F9" w:rsidRDefault="006509F9" w:rsidP="0006324D">
      <w:pPr>
        <w:pStyle w:val="a6"/>
        <w:numPr>
          <w:ilvl w:val="0"/>
          <w:numId w:val="2"/>
        </w:numPr>
        <w:ind w:leftChars="0"/>
        <w:jc w:val="left"/>
      </w:pPr>
      <w:r>
        <w:t>W</w:t>
      </w:r>
      <w:r w:rsidRPr="006509F9">
        <w:t>e</w:t>
      </w:r>
      <w:r>
        <w:t xml:space="preserve"> can</w:t>
      </w:r>
      <w:r w:rsidRPr="006509F9">
        <w:t xml:space="preserve"> see that the top associations</w:t>
      </w:r>
      <w:r w:rsidR="00906F5F">
        <w:t xml:space="preserve"> which customers have bought such items together </w:t>
      </w:r>
      <w:r>
        <w:t xml:space="preserve">such as </w:t>
      </w:r>
      <w:r w:rsidRPr="006509F9">
        <w:t>Strawberry Chia</w:t>
      </w:r>
      <w:r w:rsidR="00F9654E">
        <w:t>,</w:t>
      </w:r>
      <w:r w:rsidRPr="006509F9">
        <w:t xml:space="preserve"> Cottage Cheese with Blueberry Acai Cottage Cheese, Chicken Cat Food with Turkey Cat Food</w:t>
      </w:r>
      <w:r w:rsidR="00E60C3C">
        <w:t xml:space="preserve"> when support threshold is 1%</w:t>
      </w:r>
      <w:r w:rsidRPr="006509F9">
        <w:t xml:space="preserve">. </w:t>
      </w:r>
      <w:r>
        <w:t xml:space="preserve">Shortly, in an </w:t>
      </w:r>
      <w:r w:rsidRPr="006509F9">
        <w:t>association</w:t>
      </w:r>
      <w:r>
        <w:t xml:space="preserve"> rule, if we find the positive relationships between items, that will be great to increase sales by making </w:t>
      </w:r>
      <w:r w:rsidR="00906F5F">
        <w:t xml:space="preserve">item </w:t>
      </w:r>
      <w:r>
        <w:t>A</w:t>
      </w:r>
      <w:r w:rsidR="00F9654E">
        <w:t xml:space="preserve"> and </w:t>
      </w:r>
      <w:r>
        <w:t>B be a package</w:t>
      </w:r>
      <w:r w:rsidR="00F9654E">
        <w:t xml:space="preserve"> item</w:t>
      </w:r>
      <w:r>
        <w:t xml:space="preserve"> that must purchasable if a client need to buy a separate A</w:t>
      </w:r>
      <w:r w:rsidR="00F9654E">
        <w:t xml:space="preserve"> and</w:t>
      </w:r>
      <w:r w:rsidR="00E60C3C">
        <w:t xml:space="preserve"> B</w:t>
      </w:r>
      <w:r>
        <w:t>.</w:t>
      </w:r>
      <w:r>
        <w:rPr>
          <w:rFonts w:hint="eastAsia"/>
        </w:rPr>
        <w:t xml:space="preserve"> </w:t>
      </w:r>
      <w:r>
        <w:t xml:space="preserve">This is the purpose of using the </w:t>
      </w:r>
      <w:proofErr w:type="spellStart"/>
      <w:r>
        <w:t>Apriori</w:t>
      </w:r>
      <w:proofErr w:type="spellEnd"/>
      <w:r>
        <w:t xml:space="preserve"> algorithm to produce the most frequent itemset among the whole itemset.</w:t>
      </w:r>
    </w:p>
    <w:p w14:paraId="047B0C02" w14:textId="7F8869B0" w:rsidR="00110360" w:rsidRPr="00055A39" w:rsidRDefault="00110360" w:rsidP="006D5A1B">
      <w:pPr>
        <w:jc w:val="left"/>
        <w:rPr>
          <w:b/>
          <w:bCs/>
        </w:rPr>
      </w:pPr>
    </w:p>
    <w:p w14:paraId="2F4B7149" w14:textId="7C45CA2B" w:rsidR="00110360" w:rsidRPr="00055A39" w:rsidRDefault="00110360" w:rsidP="006D5A1B">
      <w:pPr>
        <w:jc w:val="left"/>
        <w:rPr>
          <w:b/>
          <w:bCs/>
        </w:rPr>
      </w:pPr>
    </w:p>
    <w:p w14:paraId="1C69CCDC" w14:textId="21E4C381" w:rsidR="00110360" w:rsidRPr="00055A39" w:rsidRDefault="00110360" w:rsidP="006D5A1B">
      <w:pPr>
        <w:jc w:val="left"/>
        <w:rPr>
          <w:b/>
          <w:bCs/>
        </w:rPr>
      </w:pPr>
    </w:p>
    <w:p w14:paraId="602CEC73" w14:textId="3677E7A5" w:rsidR="00110360" w:rsidRPr="00055A39" w:rsidRDefault="00110360" w:rsidP="006D5A1B">
      <w:pPr>
        <w:jc w:val="left"/>
        <w:rPr>
          <w:b/>
          <w:bCs/>
        </w:rPr>
      </w:pPr>
    </w:p>
    <w:p w14:paraId="30FE860D" w14:textId="2F6963C9" w:rsidR="00110360" w:rsidRPr="00055A39" w:rsidRDefault="00110360" w:rsidP="006D5A1B">
      <w:pPr>
        <w:jc w:val="left"/>
        <w:rPr>
          <w:b/>
          <w:bCs/>
        </w:rPr>
      </w:pPr>
    </w:p>
    <w:p w14:paraId="050DE2DA" w14:textId="00C46DF6" w:rsidR="00110360" w:rsidRPr="00055A39" w:rsidRDefault="00110360" w:rsidP="006D5A1B">
      <w:pPr>
        <w:jc w:val="left"/>
        <w:rPr>
          <w:b/>
          <w:bCs/>
        </w:rPr>
      </w:pPr>
    </w:p>
    <w:p w14:paraId="1E702EEB" w14:textId="143A2B0B" w:rsidR="00110360" w:rsidRPr="00055A39" w:rsidRDefault="00110360" w:rsidP="00005215">
      <w:pPr>
        <w:pStyle w:val="a3"/>
      </w:pPr>
      <w:r w:rsidRPr="00055A39">
        <w:lastRenderedPageBreak/>
        <w:t>Problem 3 [20 points]</w:t>
      </w:r>
    </w:p>
    <w:p w14:paraId="467431E3" w14:textId="0EFD9691" w:rsidR="00110360" w:rsidRPr="00110360" w:rsidRDefault="00110360" w:rsidP="006D5A1B">
      <w:pPr>
        <w:jc w:val="left"/>
      </w:pPr>
      <w:r w:rsidRPr="00110360">
        <w:t xml:space="preserve">The </w:t>
      </w:r>
      <w:r w:rsidR="00257EA4" w:rsidRPr="00B40EC4">
        <w:t>fi</w:t>
      </w:r>
      <w:r w:rsidRPr="00110360">
        <w:t xml:space="preserve">les for this problem is under Experiment 3 folder. Datasets to be used for experimentation: 2d data, chameleon, elliptical, and vertebrate. </w:t>
      </w:r>
      <w:proofErr w:type="spellStart"/>
      <w:r w:rsidRPr="00110360">
        <w:t>Jupyter</w:t>
      </w:r>
      <w:proofErr w:type="spellEnd"/>
      <w:r w:rsidRPr="00110360">
        <w:t xml:space="preserve"> notebook:</w:t>
      </w:r>
      <w:r w:rsidR="00257EA4" w:rsidRPr="00B40EC4">
        <w:rPr>
          <w:rFonts w:hint="eastAsia"/>
        </w:rPr>
        <w:t xml:space="preserve"> </w:t>
      </w:r>
      <w:r w:rsidRPr="00110360">
        <w:t xml:space="preserve">cluster </w:t>
      </w:r>
      <w:proofErr w:type="spellStart"/>
      <w:r w:rsidRPr="00110360">
        <w:t>analysis.ipynb</w:t>
      </w:r>
      <w:proofErr w:type="spellEnd"/>
      <w:r w:rsidRPr="00110360">
        <w:t>. Cluster analysis seeks to partition the input data into groups of</w:t>
      </w:r>
      <w:r w:rsidR="00257EA4" w:rsidRPr="00B40EC4">
        <w:rPr>
          <w:rFonts w:hint="eastAsia"/>
        </w:rPr>
        <w:t xml:space="preserve"> </w:t>
      </w:r>
      <w:r w:rsidRPr="00110360">
        <w:t>closely related instances so that instances that belong to the same cluster are more similar</w:t>
      </w:r>
      <w:r w:rsidR="00257EA4" w:rsidRPr="00B40EC4">
        <w:rPr>
          <w:rFonts w:hint="eastAsia"/>
        </w:rPr>
        <w:t xml:space="preserve"> </w:t>
      </w:r>
      <w:r w:rsidRPr="00110360">
        <w:t>to each other than to instances that belong to other clusters. In this experiment, we provide</w:t>
      </w:r>
      <w:r w:rsidR="00257EA4" w:rsidRPr="00B40EC4">
        <w:t xml:space="preserve"> </w:t>
      </w:r>
      <w:r w:rsidRPr="00110360">
        <w:t>examples of using di</w:t>
      </w:r>
      <w:r w:rsidR="00257EA4" w:rsidRPr="00B40EC4">
        <w:t>ff</w:t>
      </w:r>
      <w:r w:rsidRPr="00110360">
        <w:t>erent clustering techniques provided by the scikit-learn library package.</w:t>
      </w:r>
    </w:p>
    <w:p w14:paraId="72AAA9F4" w14:textId="77777777" w:rsidR="00110360" w:rsidRPr="00110360" w:rsidRDefault="00110360" w:rsidP="006D5A1B">
      <w:pPr>
        <w:jc w:val="left"/>
      </w:pPr>
      <w:r w:rsidRPr="00110360">
        <w:t>Answer the following question :</w:t>
      </w:r>
    </w:p>
    <w:p w14:paraId="36124A31" w14:textId="77777777" w:rsidR="006057CE" w:rsidRPr="004E6164" w:rsidRDefault="00110360" w:rsidP="006D5A1B">
      <w:pPr>
        <w:jc w:val="left"/>
        <w:rPr>
          <w:b/>
          <w:bCs/>
        </w:rPr>
      </w:pPr>
      <w:r w:rsidRPr="004E6164">
        <w:rPr>
          <w:b/>
          <w:bCs/>
        </w:rPr>
        <w:t>1. In the notebook, k-mean clustering assign users to two clusters i.e., cluster one has a</w:t>
      </w:r>
      <w:r w:rsidR="006057CE" w:rsidRPr="004E6164">
        <w:rPr>
          <w:rFonts w:hint="eastAsia"/>
          <w:b/>
          <w:bCs/>
        </w:rPr>
        <w:t xml:space="preserve"> </w:t>
      </w:r>
      <w:r w:rsidRPr="004E6164">
        <w:rPr>
          <w:b/>
          <w:bCs/>
        </w:rPr>
        <w:t xml:space="preserve">higher rating for </w:t>
      </w:r>
      <w:r w:rsidRPr="004E6164">
        <w:rPr>
          <w:b/>
          <w:bCs/>
          <w:u w:val="single"/>
        </w:rPr>
        <w:t>action</w:t>
      </w:r>
      <w:r w:rsidRPr="004E6164">
        <w:rPr>
          <w:b/>
          <w:bCs/>
        </w:rPr>
        <w:t xml:space="preserve"> movies, and cluster two has higher ratings for </w:t>
      </w:r>
      <w:r w:rsidRPr="004E6164">
        <w:rPr>
          <w:b/>
          <w:bCs/>
          <w:u w:val="single"/>
        </w:rPr>
        <w:t>horror</w:t>
      </w:r>
      <w:r w:rsidRPr="004E6164">
        <w:rPr>
          <w:b/>
          <w:bCs/>
        </w:rPr>
        <w:t xml:space="preserve"> movies.</w:t>
      </w:r>
    </w:p>
    <w:p w14:paraId="520766E2" w14:textId="19A8A44F" w:rsidR="00110360" w:rsidRPr="004E6164" w:rsidRDefault="00110360" w:rsidP="006D5A1B">
      <w:pPr>
        <w:jc w:val="left"/>
        <w:rPr>
          <w:b/>
          <w:bCs/>
        </w:rPr>
      </w:pPr>
      <w:r w:rsidRPr="004E6164">
        <w:rPr>
          <w:b/>
          <w:bCs/>
        </w:rPr>
        <w:t>Given the cluster centroid, assign the following users to their respective cluster assignment:</w:t>
      </w:r>
    </w:p>
    <w:p w14:paraId="19C87817" w14:textId="334F110B" w:rsidR="006057CE" w:rsidRPr="00055A39" w:rsidRDefault="00FB07EB" w:rsidP="006D5A1B">
      <w:pPr>
        <w:jc w:val="left"/>
        <w:rPr>
          <w:b/>
          <w:bCs/>
        </w:rPr>
      </w:pPr>
      <w:r w:rsidRPr="00FB07EB">
        <w:rPr>
          <w:b/>
          <w:bCs/>
        </w:rPr>
        <w:t xml:space="preserve"> </w:t>
      </w:r>
      <w:r w:rsidR="006057CE" w:rsidRPr="00055A39">
        <w:rPr>
          <w:b/>
          <w:bCs/>
          <w:noProof/>
        </w:rPr>
        <w:drawing>
          <wp:anchor distT="0" distB="0" distL="114300" distR="114300" simplePos="0" relativeHeight="251658240" behindDoc="0" locked="0" layoutInCell="1" allowOverlap="1" wp14:anchorId="4CE35506" wp14:editId="7A5BCB24">
            <wp:simplePos x="0" y="0"/>
            <wp:positionH relativeFrom="column">
              <wp:posOffset>0</wp:posOffset>
            </wp:positionH>
            <wp:positionV relativeFrom="paragraph">
              <wp:posOffset>923</wp:posOffset>
            </wp:positionV>
            <wp:extent cx="3477110" cy="1362265"/>
            <wp:effectExtent l="0" t="0" r="9525" b="9525"/>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77110" cy="1362265"/>
                    </a:xfrm>
                    <a:prstGeom prst="rect">
                      <a:avLst/>
                    </a:prstGeom>
                  </pic:spPr>
                </pic:pic>
              </a:graphicData>
            </a:graphic>
          </wp:anchor>
        </w:drawing>
      </w:r>
    </w:p>
    <w:p w14:paraId="209CB6FA" w14:textId="77777777" w:rsidR="006057CE" w:rsidRPr="00055A39" w:rsidRDefault="006057CE" w:rsidP="006D5A1B">
      <w:pPr>
        <w:jc w:val="left"/>
        <w:rPr>
          <w:b/>
          <w:bCs/>
        </w:rPr>
      </w:pPr>
    </w:p>
    <w:p w14:paraId="0B0F6292" w14:textId="0BE65F25" w:rsidR="006057CE" w:rsidRPr="00055A39" w:rsidRDefault="006057CE" w:rsidP="006D5A1B">
      <w:pPr>
        <w:jc w:val="left"/>
        <w:rPr>
          <w:b/>
          <w:bCs/>
        </w:rPr>
      </w:pPr>
    </w:p>
    <w:p w14:paraId="42584124" w14:textId="6EC7CBDE" w:rsidR="006057CE" w:rsidRDefault="00551818" w:rsidP="006D5A1B">
      <w:pPr>
        <w:jc w:val="left"/>
        <w:rPr>
          <w:b/>
          <w:bCs/>
        </w:rPr>
      </w:pPr>
      <w:r w:rsidRPr="00385E7D">
        <w:rPr>
          <w:b/>
          <w:bCs/>
          <w:noProof/>
        </w:rPr>
        <w:drawing>
          <wp:anchor distT="0" distB="0" distL="114300" distR="114300" simplePos="0" relativeHeight="251696128" behindDoc="0" locked="0" layoutInCell="1" allowOverlap="1" wp14:anchorId="7256411E" wp14:editId="308E7060">
            <wp:simplePos x="0" y="0"/>
            <wp:positionH relativeFrom="column">
              <wp:posOffset>2771140</wp:posOffset>
            </wp:positionH>
            <wp:positionV relativeFrom="paragraph">
              <wp:posOffset>294005</wp:posOffset>
            </wp:positionV>
            <wp:extent cx="1438275" cy="1476375"/>
            <wp:effectExtent l="0" t="0" r="9525" b="9525"/>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38275" cy="1476375"/>
                    </a:xfrm>
                    <a:prstGeom prst="rect">
                      <a:avLst/>
                    </a:prstGeom>
                  </pic:spPr>
                </pic:pic>
              </a:graphicData>
            </a:graphic>
            <wp14:sizeRelH relativeFrom="margin">
              <wp14:pctWidth>0</wp14:pctWidth>
            </wp14:sizeRelH>
          </wp:anchor>
        </w:drawing>
      </w:r>
    </w:p>
    <w:p w14:paraId="37869441" w14:textId="086A3D8C" w:rsidR="00385E7D" w:rsidRDefault="00385E7D" w:rsidP="006D5A1B">
      <w:pPr>
        <w:jc w:val="left"/>
        <w:rPr>
          <w:b/>
          <w:bCs/>
        </w:rPr>
      </w:pPr>
      <w:r w:rsidRPr="00FB07EB">
        <w:rPr>
          <w:b/>
          <w:bCs/>
          <w:noProof/>
        </w:rPr>
        <w:drawing>
          <wp:anchor distT="0" distB="0" distL="114300" distR="114300" simplePos="0" relativeHeight="251663360" behindDoc="0" locked="0" layoutInCell="1" allowOverlap="1" wp14:anchorId="60547FFD" wp14:editId="770A43CE">
            <wp:simplePos x="0" y="0"/>
            <wp:positionH relativeFrom="column">
              <wp:posOffset>53340</wp:posOffset>
            </wp:positionH>
            <wp:positionV relativeFrom="paragraph">
              <wp:posOffset>182245</wp:posOffset>
            </wp:positionV>
            <wp:extent cx="2610214" cy="1086002"/>
            <wp:effectExtent l="0" t="0" r="0" b="0"/>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0214" cy="1086002"/>
                    </a:xfrm>
                    <a:prstGeom prst="rect">
                      <a:avLst/>
                    </a:prstGeom>
                  </pic:spPr>
                </pic:pic>
              </a:graphicData>
            </a:graphic>
          </wp:anchor>
        </w:drawing>
      </w:r>
    </w:p>
    <w:p w14:paraId="28DFAE87" w14:textId="3FE20ED7" w:rsidR="00385E7D" w:rsidRDefault="00385E7D" w:rsidP="006D5A1B">
      <w:pPr>
        <w:jc w:val="left"/>
        <w:rPr>
          <w:b/>
          <w:bCs/>
        </w:rPr>
      </w:pPr>
    </w:p>
    <w:p w14:paraId="03A2C955" w14:textId="77777777" w:rsidR="00385E7D" w:rsidRPr="00055A39" w:rsidRDefault="00385E7D" w:rsidP="006D5A1B">
      <w:pPr>
        <w:jc w:val="left"/>
        <w:rPr>
          <w:b/>
          <w:bCs/>
        </w:rPr>
      </w:pPr>
    </w:p>
    <w:p w14:paraId="02063ABC" w14:textId="77777777" w:rsidR="006057CE" w:rsidRPr="00942A9E" w:rsidRDefault="006057CE" w:rsidP="006D5A1B">
      <w:pPr>
        <w:jc w:val="left"/>
        <w:rPr>
          <w:b/>
          <w:bCs/>
        </w:rPr>
      </w:pPr>
    </w:p>
    <w:p w14:paraId="1C2230E1" w14:textId="77777777" w:rsidR="00385E7D" w:rsidRDefault="00385E7D" w:rsidP="006D5A1B">
      <w:pPr>
        <w:jc w:val="left"/>
        <w:rPr>
          <w:b/>
          <w:bCs/>
        </w:rPr>
      </w:pPr>
    </w:p>
    <w:p w14:paraId="512E5A34" w14:textId="5C7C003E" w:rsidR="00110360" w:rsidRPr="00942A9E" w:rsidRDefault="00110360" w:rsidP="006D5A1B">
      <w:pPr>
        <w:jc w:val="left"/>
        <w:rPr>
          <w:b/>
          <w:bCs/>
        </w:rPr>
      </w:pPr>
      <w:r w:rsidRPr="00942A9E">
        <w:rPr>
          <w:b/>
          <w:bCs/>
        </w:rPr>
        <w:t xml:space="preserve">2. A fundamental step for any unsupervised algorithm is </w:t>
      </w:r>
      <w:r w:rsidRPr="00942A9E">
        <w:rPr>
          <w:b/>
          <w:bCs/>
          <w:u w:val="single"/>
        </w:rPr>
        <w:t>to determine the optimal number</w:t>
      </w:r>
      <w:r w:rsidR="006057CE" w:rsidRPr="00942A9E">
        <w:rPr>
          <w:rFonts w:hint="eastAsia"/>
          <w:b/>
          <w:bCs/>
          <w:u w:val="single"/>
        </w:rPr>
        <w:t xml:space="preserve"> </w:t>
      </w:r>
      <w:r w:rsidRPr="00942A9E">
        <w:rPr>
          <w:b/>
          <w:bCs/>
          <w:u w:val="single"/>
        </w:rPr>
        <w:t>of clusters</w:t>
      </w:r>
      <w:r w:rsidRPr="00942A9E">
        <w:rPr>
          <w:b/>
          <w:bCs/>
        </w:rPr>
        <w:t xml:space="preserve"> into which the data can be clustered. </w:t>
      </w:r>
      <w:r w:rsidRPr="00942A9E">
        <w:rPr>
          <w:b/>
          <w:bCs/>
          <w:u w:val="single"/>
        </w:rPr>
        <w:t>The Elbow Method</w:t>
      </w:r>
      <w:r w:rsidRPr="00942A9E">
        <w:rPr>
          <w:b/>
          <w:bCs/>
        </w:rPr>
        <w:t xml:space="preserve"> is one of the most</w:t>
      </w:r>
      <w:r w:rsidR="006057CE" w:rsidRPr="00942A9E">
        <w:rPr>
          <w:rFonts w:hint="eastAsia"/>
          <w:b/>
          <w:bCs/>
        </w:rPr>
        <w:t xml:space="preserve"> </w:t>
      </w:r>
      <w:r w:rsidRPr="00942A9E">
        <w:rPr>
          <w:b/>
          <w:bCs/>
        </w:rPr>
        <w:t xml:space="preserve">popular methods to </w:t>
      </w:r>
      <w:r w:rsidR="006057CE" w:rsidRPr="00942A9E">
        <w:rPr>
          <w:b/>
          <w:bCs/>
        </w:rPr>
        <w:t>fi</w:t>
      </w:r>
      <w:r w:rsidRPr="00942A9E">
        <w:rPr>
          <w:b/>
          <w:bCs/>
        </w:rPr>
        <w:t>nd the optimal value of k. For the toy example of the movie rating</w:t>
      </w:r>
      <w:r w:rsidR="006057CE" w:rsidRPr="00942A9E">
        <w:rPr>
          <w:rFonts w:hint="eastAsia"/>
          <w:b/>
          <w:bCs/>
        </w:rPr>
        <w:t xml:space="preserve"> </w:t>
      </w:r>
      <w:r w:rsidRPr="00942A9E">
        <w:rPr>
          <w:b/>
          <w:bCs/>
        </w:rPr>
        <w:t>dataset, what is the optimal value of K? Brie</w:t>
      </w:r>
      <w:r w:rsidR="006057CE" w:rsidRPr="00942A9E">
        <w:rPr>
          <w:b/>
          <w:bCs/>
        </w:rPr>
        <w:t>fl</w:t>
      </w:r>
      <w:r w:rsidRPr="00942A9E">
        <w:rPr>
          <w:b/>
          <w:bCs/>
        </w:rPr>
        <w:t>y explain your reasoning.</w:t>
      </w:r>
    </w:p>
    <w:p w14:paraId="5C40D952" w14:textId="6C04D984" w:rsidR="00045D1E" w:rsidRPr="00941B27" w:rsidRDefault="00941B27" w:rsidP="00941B27">
      <w:pPr>
        <w:jc w:val="left"/>
        <w:rPr>
          <w:b/>
          <w:bCs/>
        </w:rPr>
      </w:pPr>
      <w:r w:rsidRPr="00941B27">
        <w:rPr>
          <w:noProof/>
        </w:rPr>
        <w:drawing>
          <wp:anchor distT="0" distB="0" distL="114300" distR="114300" simplePos="0" relativeHeight="251664384" behindDoc="0" locked="0" layoutInCell="1" allowOverlap="1" wp14:anchorId="11197F1D" wp14:editId="78F6D1E6">
            <wp:simplePos x="0" y="0"/>
            <wp:positionH relativeFrom="column">
              <wp:posOffset>0</wp:posOffset>
            </wp:positionH>
            <wp:positionV relativeFrom="paragraph">
              <wp:posOffset>-1294</wp:posOffset>
            </wp:positionV>
            <wp:extent cx="3410426" cy="2314898"/>
            <wp:effectExtent l="0" t="0" r="0" b="9525"/>
            <wp:wrapSquare wrapText="bothSides"/>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10426" cy="2314898"/>
                    </a:xfrm>
                    <a:prstGeom prst="rect">
                      <a:avLst/>
                    </a:prstGeom>
                  </pic:spPr>
                </pic:pic>
              </a:graphicData>
            </a:graphic>
          </wp:anchor>
        </w:drawing>
      </w:r>
    </w:p>
    <w:p w14:paraId="531C8558" w14:textId="77777777" w:rsidR="00FB07EB" w:rsidRPr="00FB07EB" w:rsidRDefault="00FB07EB" w:rsidP="00FB07EB">
      <w:pPr>
        <w:jc w:val="left"/>
        <w:rPr>
          <w:b/>
          <w:bCs/>
        </w:rPr>
      </w:pPr>
    </w:p>
    <w:p w14:paraId="2651CD6F" w14:textId="77777777" w:rsidR="00941B27" w:rsidRDefault="00941B27" w:rsidP="006D5A1B">
      <w:pPr>
        <w:jc w:val="left"/>
        <w:rPr>
          <w:b/>
          <w:bCs/>
        </w:rPr>
      </w:pPr>
    </w:p>
    <w:p w14:paraId="418ACC07" w14:textId="77777777" w:rsidR="00941B27" w:rsidRDefault="00941B27" w:rsidP="006D5A1B">
      <w:pPr>
        <w:jc w:val="left"/>
        <w:rPr>
          <w:b/>
          <w:bCs/>
        </w:rPr>
      </w:pPr>
    </w:p>
    <w:p w14:paraId="2024AF52" w14:textId="77777777" w:rsidR="00941B27" w:rsidRDefault="00941B27" w:rsidP="006D5A1B">
      <w:pPr>
        <w:jc w:val="left"/>
        <w:rPr>
          <w:b/>
          <w:bCs/>
        </w:rPr>
      </w:pPr>
    </w:p>
    <w:p w14:paraId="0F654817" w14:textId="77777777" w:rsidR="00941B27" w:rsidRDefault="00941B27" w:rsidP="006D5A1B">
      <w:pPr>
        <w:jc w:val="left"/>
        <w:rPr>
          <w:b/>
          <w:bCs/>
        </w:rPr>
      </w:pPr>
    </w:p>
    <w:p w14:paraId="69699F3B" w14:textId="77777777" w:rsidR="00941B27" w:rsidRDefault="00941B27" w:rsidP="006D5A1B">
      <w:pPr>
        <w:jc w:val="left"/>
        <w:rPr>
          <w:b/>
          <w:bCs/>
        </w:rPr>
      </w:pPr>
    </w:p>
    <w:p w14:paraId="26F8A955" w14:textId="45BF8494" w:rsidR="00985F7B" w:rsidRDefault="00985F7B" w:rsidP="006D5A1B">
      <w:pPr>
        <w:jc w:val="left"/>
      </w:pPr>
      <w:r w:rsidRPr="00985F7B">
        <w:t xml:space="preserve">The performance of the K-means cluster depends on the choice of the initial center point, which requires a </w:t>
      </w:r>
      <w:r w:rsidRPr="00985F7B">
        <w:lastRenderedPageBreak/>
        <w:t>performance metric to perform the test while continuously changing the center point.</w:t>
      </w:r>
      <w:r w:rsidR="007E7FA2">
        <w:rPr>
          <w:rFonts w:hint="eastAsia"/>
        </w:rPr>
        <w:t xml:space="preserve"> </w:t>
      </w:r>
      <w:r>
        <w:t>We are not looking for the smallest SSE here using the Elbow method.</w:t>
      </w:r>
      <w:r>
        <w:rPr>
          <w:rFonts w:hint="eastAsia"/>
        </w:rPr>
        <w:t xml:space="preserve"> </w:t>
      </w:r>
      <w:r>
        <w:t>SSE is sum of squared error which represent for each point, the error is the distance to the nearest cluster center.</w:t>
      </w:r>
    </w:p>
    <w:p w14:paraId="772D5B9C" w14:textId="01E503B4" w:rsidR="00941B27" w:rsidRDefault="00985F7B" w:rsidP="006D5A1B">
      <w:pPr>
        <w:jc w:val="left"/>
      </w:pPr>
      <w:r w:rsidRPr="00985F7B">
        <w:t xml:space="preserve">If you look at the graph, you can see that the </w:t>
      </w:r>
      <w:r>
        <w:t>“</w:t>
      </w:r>
      <w:r w:rsidRPr="00985F7B">
        <w:t>elbow</w:t>
      </w:r>
      <w:r>
        <w:t>”</w:t>
      </w:r>
      <w:r w:rsidRPr="00985F7B">
        <w:t xml:space="preserve"> appears when </w:t>
      </w:r>
      <w:r>
        <w:t>we have 2 clusters</w:t>
      </w:r>
      <w:r w:rsidRPr="00985F7B">
        <w:t>.</w:t>
      </w:r>
      <w:r>
        <w:t xml:space="preserve"> Thus, the optimal value of K is 2</w:t>
      </w:r>
      <w:r w:rsidR="009C7AEF">
        <w:t xml:space="preserve"> to 6. After K is equals to 6, SSE expected to be stable.</w:t>
      </w:r>
    </w:p>
    <w:p w14:paraId="49CBD433" w14:textId="77777777" w:rsidR="00551818" w:rsidRPr="00F350B4" w:rsidRDefault="00551818" w:rsidP="006D5A1B">
      <w:pPr>
        <w:jc w:val="left"/>
      </w:pPr>
    </w:p>
    <w:p w14:paraId="5A8DA7CB" w14:textId="74C25497" w:rsidR="00110360" w:rsidRDefault="00110360" w:rsidP="006D5A1B">
      <w:pPr>
        <w:jc w:val="left"/>
        <w:rPr>
          <w:b/>
          <w:bCs/>
        </w:rPr>
      </w:pPr>
      <w:r w:rsidRPr="00110360">
        <w:rPr>
          <w:b/>
          <w:bCs/>
        </w:rPr>
        <w:t>3. On the Vertebrate dataset, we illustrate the results of using three hierarchical clustering</w:t>
      </w:r>
      <w:r w:rsidR="00045D1E" w:rsidRPr="00055A39">
        <w:rPr>
          <w:rFonts w:hint="eastAsia"/>
          <w:b/>
          <w:bCs/>
        </w:rPr>
        <w:t xml:space="preserve"> </w:t>
      </w:r>
      <w:r w:rsidRPr="00110360">
        <w:rPr>
          <w:b/>
          <w:bCs/>
        </w:rPr>
        <w:t>algorithms (1) single link (MIN), (2) complete link (MAX), and (3) group average. As a</w:t>
      </w:r>
      <w:r w:rsidR="00045D1E" w:rsidRPr="00055A39">
        <w:rPr>
          <w:rFonts w:hint="eastAsia"/>
          <w:b/>
          <w:bCs/>
        </w:rPr>
        <w:t xml:space="preserve"> </w:t>
      </w:r>
      <w:r w:rsidRPr="00110360">
        <w:rPr>
          <w:b/>
          <w:bCs/>
        </w:rPr>
        <w:t>data scientist, given the class of the original dataset, which clustering algorithm makes</w:t>
      </w:r>
      <w:r w:rsidR="00045D1E" w:rsidRPr="00055A39">
        <w:rPr>
          <w:rFonts w:hint="eastAsia"/>
          <w:b/>
          <w:bCs/>
        </w:rPr>
        <w:t xml:space="preserve"> </w:t>
      </w:r>
      <w:r w:rsidRPr="00110360">
        <w:rPr>
          <w:b/>
          <w:bCs/>
        </w:rPr>
        <w:t>more sense. Explain your reasoning.</w:t>
      </w:r>
    </w:p>
    <w:p w14:paraId="5E34214F" w14:textId="724AA913" w:rsidR="00A273C7" w:rsidRPr="00A273C7" w:rsidRDefault="00A273C7" w:rsidP="006D5A1B">
      <w:pPr>
        <w:jc w:val="left"/>
      </w:pPr>
      <w:r>
        <w:t xml:space="preserve">According to each </w:t>
      </w:r>
      <w:r w:rsidRPr="00A273C7">
        <w:t>hierarchical clustering</w:t>
      </w:r>
      <w:r w:rsidRPr="00A273C7">
        <w:rPr>
          <w:rFonts w:hint="eastAsia"/>
        </w:rPr>
        <w:t xml:space="preserve"> </w:t>
      </w:r>
      <w:r w:rsidRPr="00A273C7">
        <w:t>algorithms</w:t>
      </w:r>
      <w:r>
        <w:t>, each</w:t>
      </w:r>
      <w:r w:rsidRPr="00A273C7">
        <w:rPr>
          <w:b/>
          <w:bCs/>
        </w:rPr>
        <w:t xml:space="preserve"> </w:t>
      </w:r>
      <w:r>
        <w:t>d</w:t>
      </w:r>
      <w:r w:rsidRPr="00A273C7">
        <w:t>efine</w:t>
      </w:r>
      <w:r>
        <w:t>s</w:t>
      </w:r>
      <w:r w:rsidRPr="00A273C7">
        <w:t xml:space="preserve"> Inter-Cluster Similarity</w:t>
      </w:r>
      <w:r>
        <w:t>:</w:t>
      </w:r>
    </w:p>
    <w:p w14:paraId="41F21E8B" w14:textId="7191F616" w:rsidR="00045D1E" w:rsidRPr="00985F7B" w:rsidRDefault="00985F7B" w:rsidP="00531BD7">
      <w:pPr>
        <w:jc w:val="left"/>
      </w:pPr>
      <w:r w:rsidRPr="00985F7B">
        <w:rPr>
          <w:rFonts w:hint="eastAsia"/>
        </w:rPr>
        <w:t>M</w:t>
      </w:r>
      <w:r w:rsidRPr="00985F7B">
        <w:t xml:space="preserve">in </w:t>
      </w:r>
      <w:r>
        <w:t>–</w:t>
      </w:r>
      <w:r w:rsidRPr="00985F7B">
        <w:t xml:space="preserve"> </w:t>
      </w:r>
      <w:r>
        <w:t>We can see the p</w:t>
      </w:r>
      <w:r w:rsidRPr="00985F7B">
        <w:t>roximity of two clusters is based on the two closest points in the different clusters</w:t>
      </w:r>
    </w:p>
    <w:p w14:paraId="7393F494" w14:textId="5838A57E" w:rsidR="00985F7B" w:rsidRPr="00985F7B" w:rsidRDefault="00985F7B" w:rsidP="00531BD7">
      <w:pPr>
        <w:jc w:val="left"/>
      </w:pPr>
      <w:r w:rsidRPr="00985F7B">
        <w:rPr>
          <w:rFonts w:hint="eastAsia"/>
        </w:rPr>
        <w:t>M</w:t>
      </w:r>
      <w:r w:rsidRPr="00985F7B">
        <w:t xml:space="preserve">ax - We can see the </w:t>
      </w:r>
      <w:r>
        <w:t>p</w:t>
      </w:r>
      <w:r w:rsidRPr="00985F7B">
        <w:t>roximity of two clusters is based on the two most distant points in the different clusters</w:t>
      </w:r>
    </w:p>
    <w:p w14:paraId="3F8A3D67" w14:textId="222281CD" w:rsidR="00985F7B" w:rsidRPr="00C00417" w:rsidRDefault="00985F7B" w:rsidP="00531BD7">
      <w:pPr>
        <w:jc w:val="left"/>
      </w:pPr>
      <w:r w:rsidRPr="00C00417">
        <w:rPr>
          <w:rFonts w:hint="eastAsia"/>
        </w:rPr>
        <w:t>G</w:t>
      </w:r>
      <w:r w:rsidRPr="00C00417">
        <w:t>roup average - We can see the proximity of two clusters is the average of pairwise proximity between points in the two clusters.</w:t>
      </w:r>
    </w:p>
    <w:p w14:paraId="3F3BF8DE" w14:textId="7D622C95" w:rsidR="00531BD7" w:rsidRPr="00C00417" w:rsidRDefault="00C00417" w:rsidP="00C00417">
      <w:pPr>
        <w:pStyle w:val="a6"/>
        <w:numPr>
          <w:ilvl w:val="0"/>
          <w:numId w:val="2"/>
        </w:numPr>
        <w:ind w:leftChars="0"/>
        <w:jc w:val="left"/>
      </w:pPr>
      <w:r>
        <w:t xml:space="preserve">Group average is proper in this case because it calculates the average of pairwise proximity between clusters. The figure demonstrates more clearly how make them clusters than Min and Max </w:t>
      </w:r>
      <w:r w:rsidR="0035438D">
        <w:t>method.</w:t>
      </w:r>
      <w:r>
        <w:t xml:space="preserve"> </w:t>
      </w:r>
    </w:p>
    <w:p w14:paraId="7D43191B" w14:textId="22BBB71E" w:rsidR="00531BD7" w:rsidRPr="00110360" w:rsidRDefault="000D5989" w:rsidP="006D5A1B">
      <w:pPr>
        <w:jc w:val="left"/>
        <w:rPr>
          <w:b/>
          <w:bCs/>
        </w:rPr>
      </w:pPr>
      <w:r>
        <w:rPr>
          <w:rFonts w:hint="eastAsia"/>
          <w:b/>
          <w:bCs/>
        </w:rPr>
        <w:t xml:space="preserve"> </w:t>
      </w:r>
    </w:p>
    <w:p w14:paraId="77FF0900" w14:textId="5E0FE23B" w:rsidR="00110360" w:rsidRPr="003E6C35" w:rsidRDefault="00110360" w:rsidP="006D5A1B">
      <w:pPr>
        <w:jc w:val="left"/>
        <w:rPr>
          <w:b/>
          <w:bCs/>
        </w:rPr>
      </w:pPr>
      <w:r w:rsidRPr="003E6C35">
        <w:rPr>
          <w:b/>
          <w:bCs/>
        </w:rPr>
        <w:t>4. For DBSCAN, how many clusters are formed when the minimum number of points</w:t>
      </w:r>
      <w:r w:rsidR="00045D1E" w:rsidRPr="003E6C35">
        <w:rPr>
          <w:rFonts w:hint="eastAsia"/>
          <w:b/>
          <w:bCs/>
        </w:rPr>
        <w:t xml:space="preserve"> </w:t>
      </w:r>
      <w:r w:rsidRPr="003E6C35">
        <w:rPr>
          <w:b/>
          <w:bCs/>
        </w:rPr>
        <w:t>(min samples) to set to 1, 2, 3, 4, and 5, respectively. For each instance, copy and paste</w:t>
      </w:r>
      <w:r w:rsidR="00045D1E" w:rsidRPr="003E6C35">
        <w:rPr>
          <w:rFonts w:hint="eastAsia"/>
          <w:b/>
          <w:bCs/>
        </w:rPr>
        <w:t xml:space="preserve"> </w:t>
      </w:r>
      <w:r w:rsidRPr="003E6C35">
        <w:rPr>
          <w:b/>
          <w:bCs/>
        </w:rPr>
        <w:t>the plot of the clusters.</w:t>
      </w:r>
    </w:p>
    <w:p w14:paraId="477C5F41" w14:textId="011EFECF" w:rsidR="00045D1E" w:rsidRPr="0051318C" w:rsidRDefault="0051318C" w:rsidP="0051318C">
      <w:pPr>
        <w:jc w:val="left"/>
        <w:rPr>
          <w:b/>
          <w:bCs/>
        </w:rPr>
      </w:pPr>
      <w:r w:rsidRPr="0051318C">
        <w:rPr>
          <w:b/>
          <w:bCs/>
          <w:noProof/>
        </w:rPr>
        <w:drawing>
          <wp:anchor distT="0" distB="0" distL="114300" distR="114300" simplePos="0" relativeHeight="251666432" behindDoc="0" locked="0" layoutInCell="1" allowOverlap="1" wp14:anchorId="03ADAD0C" wp14:editId="50663B7E">
            <wp:simplePos x="0" y="0"/>
            <wp:positionH relativeFrom="column">
              <wp:posOffset>3364302</wp:posOffset>
            </wp:positionH>
            <wp:positionV relativeFrom="paragraph">
              <wp:posOffset>380702</wp:posOffset>
            </wp:positionV>
            <wp:extent cx="3229426" cy="2124371"/>
            <wp:effectExtent l="0" t="0" r="9525" b="0"/>
            <wp:wrapSquare wrapText="bothSides"/>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9426" cy="2124371"/>
                    </a:xfrm>
                    <a:prstGeom prst="rect">
                      <a:avLst/>
                    </a:prstGeom>
                  </pic:spPr>
                </pic:pic>
              </a:graphicData>
            </a:graphic>
          </wp:anchor>
        </w:drawing>
      </w:r>
      <w:r>
        <w:rPr>
          <w:b/>
          <w:bCs/>
        </w:rPr>
        <w:t>Minimum number of point = 1</w:t>
      </w:r>
      <w:r w:rsidR="00D63FA9">
        <w:rPr>
          <w:b/>
          <w:bCs/>
        </w:rPr>
        <w:t xml:space="preserve">, </w:t>
      </w:r>
      <w:r w:rsidR="003E6C35">
        <w:rPr>
          <w:b/>
          <w:bCs/>
        </w:rPr>
        <w:t xml:space="preserve">80 </w:t>
      </w:r>
      <w:r w:rsidR="00D63FA9">
        <w:rPr>
          <w:b/>
          <w:bCs/>
        </w:rPr>
        <w:t>clusters</w:t>
      </w:r>
      <w:r>
        <w:rPr>
          <w:b/>
          <w:bCs/>
        </w:rPr>
        <w:tab/>
      </w:r>
      <w:r>
        <w:rPr>
          <w:b/>
          <w:bCs/>
        </w:rPr>
        <w:tab/>
      </w:r>
      <w:r w:rsidRPr="0051318C">
        <w:rPr>
          <w:b/>
          <w:bCs/>
          <w:noProof/>
        </w:rPr>
        <w:drawing>
          <wp:anchor distT="0" distB="0" distL="114300" distR="114300" simplePos="0" relativeHeight="251668480" behindDoc="0" locked="0" layoutInCell="1" allowOverlap="1" wp14:anchorId="08EF0EBA" wp14:editId="5614A36D">
            <wp:simplePos x="0" y="0"/>
            <wp:positionH relativeFrom="column">
              <wp:posOffset>3364302</wp:posOffset>
            </wp:positionH>
            <wp:positionV relativeFrom="paragraph">
              <wp:posOffset>380702</wp:posOffset>
            </wp:positionV>
            <wp:extent cx="3229426" cy="2124371"/>
            <wp:effectExtent l="0" t="0" r="9525" b="0"/>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9426" cy="2124371"/>
                    </a:xfrm>
                    <a:prstGeom prst="rect">
                      <a:avLst/>
                    </a:prstGeom>
                  </pic:spPr>
                </pic:pic>
              </a:graphicData>
            </a:graphic>
          </wp:anchor>
        </w:drawing>
      </w:r>
      <w:r w:rsidR="00E036A3">
        <w:rPr>
          <w:b/>
          <w:bCs/>
        </w:rPr>
        <w:t xml:space="preserve"> </w:t>
      </w:r>
      <w:r w:rsidR="003E6C35">
        <w:rPr>
          <w:b/>
          <w:bCs/>
        </w:rPr>
        <w:t xml:space="preserve">  </w:t>
      </w:r>
      <w:r w:rsidRPr="0051318C">
        <w:rPr>
          <w:b/>
          <w:bCs/>
        </w:rPr>
        <w:t>Minimum number of point</w:t>
      </w:r>
      <w:r>
        <w:rPr>
          <w:b/>
          <w:bCs/>
        </w:rPr>
        <w:t>s</w:t>
      </w:r>
      <w:r w:rsidRPr="0051318C">
        <w:rPr>
          <w:b/>
          <w:bCs/>
        </w:rPr>
        <w:t xml:space="preserve"> = </w:t>
      </w:r>
      <w:r>
        <w:rPr>
          <w:b/>
          <w:bCs/>
        </w:rPr>
        <w:t>2</w:t>
      </w:r>
      <w:r w:rsidR="00D63FA9">
        <w:rPr>
          <w:b/>
          <w:bCs/>
        </w:rPr>
        <w:t xml:space="preserve">, </w:t>
      </w:r>
      <w:r w:rsidR="00FD0E9F">
        <w:rPr>
          <w:b/>
          <w:bCs/>
        </w:rPr>
        <w:t>3</w:t>
      </w:r>
      <w:r w:rsidR="003E6C35">
        <w:rPr>
          <w:b/>
          <w:bCs/>
        </w:rPr>
        <w:t xml:space="preserve">4 </w:t>
      </w:r>
      <w:r w:rsidR="00D63FA9">
        <w:rPr>
          <w:b/>
          <w:bCs/>
        </w:rPr>
        <w:t>clusters</w:t>
      </w:r>
    </w:p>
    <w:p w14:paraId="040A4C51" w14:textId="70659850" w:rsidR="00531BD7" w:rsidRDefault="0051318C" w:rsidP="006D5A1B">
      <w:pPr>
        <w:jc w:val="left"/>
        <w:rPr>
          <w:b/>
          <w:bCs/>
        </w:rPr>
      </w:pPr>
      <w:r w:rsidRPr="0051318C">
        <w:rPr>
          <w:b/>
          <w:bCs/>
        </w:rPr>
        <w:t xml:space="preserve"> </w:t>
      </w:r>
      <w:r w:rsidRPr="0051318C">
        <w:rPr>
          <w:b/>
          <w:bCs/>
          <w:noProof/>
        </w:rPr>
        <w:drawing>
          <wp:anchor distT="0" distB="0" distL="114300" distR="114300" simplePos="0" relativeHeight="251665408" behindDoc="0" locked="0" layoutInCell="1" allowOverlap="1" wp14:anchorId="6E00F927" wp14:editId="4DFF4950">
            <wp:simplePos x="0" y="0"/>
            <wp:positionH relativeFrom="column">
              <wp:posOffset>1</wp:posOffset>
            </wp:positionH>
            <wp:positionV relativeFrom="paragraph">
              <wp:posOffset>32481</wp:posOffset>
            </wp:positionV>
            <wp:extent cx="3305636" cy="2133898"/>
            <wp:effectExtent l="0" t="0" r="0" b="0"/>
            <wp:wrapSquare wrapText="bothSides"/>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05636" cy="2133898"/>
                    </a:xfrm>
                    <a:prstGeom prst="rect">
                      <a:avLst/>
                    </a:prstGeom>
                  </pic:spPr>
                </pic:pic>
              </a:graphicData>
            </a:graphic>
          </wp:anchor>
        </w:drawing>
      </w:r>
    </w:p>
    <w:p w14:paraId="4C72E96D" w14:textId="4D773557" w:rsidR="0051318C" w:rsidRDefault="0051318C" w:rsidP="0051318C">
      <w:pPr>
        <w:jc w:val="left"/>
        <w:rPr>
          <w:b/>
          <w:bCs/>
        </w:rPr>
      </w:pPr>
      <w:r w:rsidRPr="003E6C35">
        <w:rPr>
          <w:b/>
          <w:bCs/>
          <w:noProof/>
        </w:rPr>
        <w:lastRenderedPageBreak/>
        <w:drawing>
          <wp:anchor distT="0" distB="0" distL="114300" distR="114300" simplePos="0" relativeHeight="251670528" behindDoc="0" locked="0" layoutInCell="1" allowOverlap="1" wp14:anchorId="04A0EDB9" wp14:editId="751E4B26">
            <wp:simplePos x="0" y="0"/>
            <wp:positionH relativeFrom="column">
              <wp:posOffset>3502025</wp:posOffset>
            </wp:positionH>
            <wp:positionV relativeFrom="paragraph">
              <wp:posOffset>300510</wp:posOffset>
            </wp:positionV>
            <wp:extent cx="3324689" cy="2133898"/>
            <wp:effectExtent l="0" t="0" r="9525" b="0"/>
            <wp:wrapSquare wrapText="bothSides"/>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24689" cy="2133898"/>
                    </a:xfrm>
                    <a:prstGeom prst="rect">
                      <a:avLst/>
                    </a:prstGeom>
                  </pic:spPr>
                </pic:pic>
              </a:graphicData>
            </a:graphic>
          </wp:anchor>
        </w:drawing>
      </w:r>
      <w:r w:rsidRPr="003E6C35">
        <w:rPr>
          <w:b/>
          <w:bCs/>
        </w:rPr>
        <w:t>Minimum number of points = 3</w:t>
      </w:r>
      <w:r w:rsidR="001113E7" w:rsidRPr="003E6C35">
        <w:rPr>
          <w:b/>
          <w:bCs/>
        </w:rPr>
        <w:t xml:space="preserve">, </w:t>
      </w:r>
      <w:r w:rsidR="00875FC2" w:rsidRPr="003E6C35">
        <w:rPr>
          <w:b/>
          <w:bCs/>
        </w:rPr>
        <w:t>16</w:t>
      </w:r>
      <w:r w:rsidR="00D63FA9" w:rsidRPr="003E6C35">
        <w:rPr>
          <w:b/>
          <w:bCs/>
        </w:rPr>
        <w:t xml:space="preserve"> clusters</w:t>
      </w:r>
      <w:r w:rsidR="001113E7" w:rsidRPr="003E6C35">
        <w:rPr>
          <w:b/>
          <w:bCs/>
        </w:rPr>
        <w:t xml:space="preserve"> </w:t>
      </w:r>
      <w:r>
        <w:rPr>
          <w:b/>
          <w:bCs/>
        </w:rPr>
        <w:tab/>
      </w:r>
      <w:r>
        <w:rPr>
          <w:b/>
          <w:bCs/>
        </w:rPr>
        <w:tab/>
      </w:r>
      <w:r w:rsidR="003E6C35">
        <w:rPr>
          <w:b/>
          <w:bCs/>
        </w:rPr>
        <w:t xml:space="preserve"> </w:t>
      </w:r>
      <w:r w:rsidRPr="0051318C">
        <w:rPr>
          <w:b/>
          <w:bCs/>
        </w:rPr>
        <w:t>Minimum number of point</w:t>
      </w:r>
      <w:r>
        <w:rPr>
          <w:b/>
          <w:bCs/>
        </w:rPr>
        <w:t>s</w:t>
      </w:r>
      <w:r w:rsidRPr="0051318C">
        <w:rPr>
          <w:b/>
          <w:bCs/>
        </w:rPr>
        <w:t xml:space="preserve"> = </w:t>
      </w:r>
      <w:r>
        <w:rPr>
          <w:b/>
          <w:bCs/>
        </w:rPr>
        <w:t>4</w:t>
      </w:r>
      <w:r w:rsidR="001113E7">
        <w:rPr>
          <w:b/>
          <w:bCs/>
        </w:rPr>
        <w:t xml:space="preserve">, </w:t>
      </w:r>
      <w:r w:rsidR="003E6C35">
        <w:rPr>
          <w:b/>
          <w:bCs/>
        </w:rPr>
        <w:t>11</w:t>
      </w:r>
      <w:r w:rsidR="001113E7">
        <w:rPr>
          <w:b/>
          <w:bCs/>
        </w:rPr>
        <w:t xml:space="preserve"> clusters</w:t>
      </w:r>
    </w:p>
    <w:p w14:paraId="7F3D92E9" w14:textId="1889D59A" w:rsidR="0051318C" w:rsidRDefault="0051318C" w:rsidP="006D5A1B">
      <w:pPr>
        <w:jc w:val="left"/>
        <w:rPr>
          <w:b/>
          <w:bCs/>
        </w:rPr>
      </w:pPr>
      <w:r w:rsidRPr="0051318C">
        <w:rPr>
          <w:b/>
          <w:bCs/>
          <w:noProof/>
        </w:rPr>
        <w:drawing>
          <wp:anchor distT="0" distB="0" distL="114300" distR="114300" simplePos="0" relativeHeight="251669504" behindDoc="0" locked="0" layoutInCell="1" allowOverlap="1" wp14:anchorId="2F958ACE" wp14:editId="1ECD3F8E">
            <wp:simplePos x="0" y="0"/>
            <wp:positionH relativeFrom="column">
              <wp:posOffset>0</wp:posOffset>
            </wp:positionH>
            <wp:positionV relativeFrom="paragraph">
              <wp:posOffset>1797</wp:posOffset>
            </wp:positionV>
            <wp:extent cx="3334215" cy="2124371"/>
            <wp:effectExtent l="0" t="0" r="0" b="9525"/>
            <wp:wrapSquare wrapText="bothSides"/>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4215" cy="2124371"/>
                    </a:xfrm>
                    <a:prstGeom prst="rect">
                      <a:avLst/>
                    </a:prstGeom>
                  </pic:spPr>
                </pic:pic>
              </a:graphicData>
            </a:graphic>
          </wp:anchor>
        </w:drawing>
      </w:r>
    </w:p>
    <w:p w14:paraId="62C376F5" w14:textId="3DD5A90A" w:rsidR="0051318C" w:rsidRPr="001A4765" w:rsidRDefault="0051318C" w:rsidP="006D5A1B">
      <w:pPr>
        <w:jc w:val="left"/>
        <w:rPr>
          <w:b/>
          <w:bCs/>
        </w:rPr>
      </w:pPr>
      <w:r w:rsidRPr="001A4765">
        <w:rPr>
          <w:b/>
          <w:bCs/>
        </w:rPr>
        <w:t>Minimum number of points = 5</w:t>
      </w:r>
      <w:r w:rsidR="001113E7" w:rsidRPr="001A4765">
        <w:rPr>
          <w:b/>
          <w:bCs/>
        </w:rPr>
        <w:t xml:space="preserve">, </w:t>
      </w:r>
      <w:r w:rsidR="003E6C35">
        <w:rPr>
          <w:b/>
          <w:bCs/>
        </w:rPr>
        <w:t>9</w:t>
      </w:r>
      <w:r w:rsidR="001113E7" w:rsidRPr="001A4765">
        <w:rPr>
          <w:b/>
          <w:bCs/>
        </w:rPr>
        <w:t xml:space="preserve"> clusters</w:t>
      </w:r>
    </w:p>
    <w:p w14:paraId="5515170D" w14:textId="2D27FF35" w:rsidR="0051318C" w:rsidRDefault="0051318C" w:rsidP="006D5A1B">
      <w:pPr>
        <w:jc w:val="left"/>
        <w:rPr>
          <w:b/>
          <w:bCs/>
        </w:rPr>
      </w:pPr>
      <w:r w:rsidRPr="0051318C">
        <w:rPr>
          <w:b/>
          <w:bCs/>
          <w:noProof/>
        </w:rPr>
        <w:drawing>
          <wp:inline distT="0" distB="0" distL="0" distR="0" wp14:anchorId="72766C11" wp14:editId="441CC3E2">
            <wp:extent cx="3315163" cy="2172003"/>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163" cy="2172003"/>
                    </a:xfrm>
                    <a:prstGeom prst="rect">
                      <a:avLst/>
                    </a:prstGeom>
                  </pic:spPr>
                </pic:pic>
              </a:graphicData>
            </a:graphic>
          </wp:inline>
        </w:drawing>
      </w:r>
    </w:p>
    <w:p w14:paraId="1D6489E0" w14:textId="77777777" w:rsidR="00AC68EF" w:rsidRDefault="00AC68EF" w:rsidP="006D5A1B">
      <w:pPr>
        <w:jc w:val="left"/>
        <w:rPr>
          <w:b/>
          <w:bCs/>
        </w:rPr>
      </w:pPr>
    </w:p>
    <w:p w14:paraId="123DCB1E" w14:textId="188DDBED" w:rsidR="00110360" w:rsidRPr="003E6C35" w:rsidRDefault="00110360" w:rsidP="006D5A1B">
      <w:pPr>
        <w:jc w:val="left"/>
        <w:rPr>
          <w:b/>
          <w:bCs/>
        </w:rPr>
      </w:pPr>
      <w:r w:rsidRPr="003E6C35">
        <w:rPr>
          <w:b/>
          <w:bCs/>
        </w:rPr>
        <w:t>5. For elliptical and 2D data, we apply k-means and spectral clustering with the number</w:t>
      </w:r>
      <w:r w:rsidR="00045D1E" w:rsidRPr="003E6C35">
        <w:rPr>
          <w:rFonts w:hint="eastAsia"/>
          <w:b/>
          <w:bCs/>
        </w:rPr>
        <w:t xml:space="preserve"> </w:t>
      </w:r>
      <w:r w:rsidRPr="003E6C35">
        <w:rPr>
          <w:b/>
          <w:bCs/>
        </w:rPr>
        <w:t>of clusters(k) = 2. Repeat the same set of clustering for k = 4 and copy and paste the</w:t>
      </w:r>
      <w:r w:rsidR="00045D1E" w:rsidRPr="003E6C35">
        <w:rPr>
          <w:rFonts w:hint="eastAsia"/>
          <w:b/>
          <w:bCs/>
        </w:rPr>
        <w:t xml:space="preserve"> </w:t>
      </w:r>
      <w:r w:rsidRPr="003E6C35">
        <w:rPr>
          <w:b/>
          <w:bCs/>
        </w:rPr>
        <w:t>clusters formed. Which cluster method performs well when k =2 and k = 4.</w:t>
      </w:r>
    </w:p>
    <w:p w14:paraId="5D85466A" w14:textId="5ECA3219" w:rsidR="00110360" w:rsidRPr="0051318C" w:rsidRDefault="00AC68EF" w:rsidP="0051318C">
      <w:pPr>
        <w:jc w:val="left"/>
      </w:pPr>
      <w:r w:rsidRPr="00AC68EF">
        <w:rPr>
          <w:b/>
          <w:bCs/>
          <w:noProof/>
        </w:rPr>
        <w:drawing>
          <wp:anchor distT="0" distB="0" distL="114300" distR="114300" simplePos="0" relativeHeight="251672576" behindDoc="0" locked="0" layoutInCell="1" allowOverlap="1" wp14:anchorId="08EFA5D2" wp14:editId="627AE469">
            <wp:simplePos x="0" y="0"/>
            <wp:positionH relativeFrom="column">
              <wp:posOffset>-232410</wp:posOffset>
            </wp:positionH>
            <wp:positionV relativeFrom="paragraph">
              <wp:posOffset>254947</wp:posOffset>
            </wp:positionV>
            <wp:extent cx="6644005" cy="2181860"/>
            <wp:effectExtent l="0" t="0" r="4445" b="8890"/>
            <wp:wrapSquare wrapText="bothSides"/>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44005" cy="2181860"/>
                    </a:xfrm>
                    <a:prstGeom prst="rect">
                      <a:avLst/>
                    </a:prstGeom>
                  </pic:spPr>
                </pic:pic>
              </a:graphicData>
            </a:graphic>
            <wp14:sizeRelV relativeFrom="margin">
              <wp14:pctHeight>0</wp14:pctHeight>
            </wp14:sizeRelV>
          </wp:anchor>
        </w:drawing>
      </w:r>
      <w:r w:rsidR="0051318C" w:rsidRPr="0051318C">
        <w:t>K = 2</w:t>
      </w:r>
      <w:r>
        <w:t>, K-means Clustering</w:t>
      </w:r>
    </w:p>
    <w:p w14:paraId="2C732454" w14:textId="072E4390" w:rsidR="00AC68EF" w:rsidRPr="0083678E" w:rsidRDefault="00AC68EF" w:rsidP="0051318C">
      <w:pPr>
        <w:jc w:val="left"/>
      </w:pPr>
      <w:r>
        <w:rPr>
          <w:b/>
          <w:bCs/>
        </w:rPr>
        <w:tab/>
      </w:r>
      <w:r w:rsidR="00F368D8" w:rsidRPr="00F368D8">
        <w:t>K=2,</w:t>
      </w:r>
      <w:r w:rsidR="00F368D8">
        <w:rPr>
          <w:b/>
          <w:bCs/>
        </w:rPr>
        <w:t xml:space="preserve"> </w:t>
      </w:r>
      <w:r w:rsidR="0083678E">
        <w:t>We can’t use the K-means clustering which is not the convex set</w:t>
      </w:r>
      <w:r w:rsidR="00A65350">
        <w:t xml:space="preserve"> and </w:t>
      </w:r>
      <w:r w:rsidR="001113E7">
        <w:t xml:space="preserve">when </w:t>
      </w:r>
      <w:r w:rsidR="00E92297">
        <w:t xml:space="preserve">the K-means’ </w:t>
      </w:r>
      <w:r w:rsidR="001113E7">
        <w:t>shape is globular, it seems well distinguished</w:t>
      </w:r>
      <w:r w:rsidR="00071B6E">
        <w:t>, but</w:t>
      </w:r>
      <w:r w:rsidR="001113E7">
        <w:t xml:space="preserve"> </w:t>
      </w:r>
      <w:r w:rsidR="00071B6E">
        <w:rPr>
          <w:rFonts w:hint="eastAsia"/>
        </w:rPr>
        <w:t xml:space="preserve">the </w:t>
      </w:r>
      <w:r w:rsidR="001113E7">
        <w:t>S</w:t>
      </w:r>
      <w:r w:rsidR="00A65350">
        <w:t>pectral clustering shows more distinguish</w:t>
      </w:r>
      <w:r w:rsidR="00071B6E">
        <w:t>able</w:t>
      </w:r>
      <w:r w:rsidR="00A65350">
        <w:t xml:space="preserve"> result</w:t>
      </w:r>
      <w:r w:rsidR="00071B6E">
        <w:t xml:space="preserve"> in comparison</w:t>
      </w:r>
      <w:r w:rsidR="003E6C35">
        <w:t xml:space="preserve"> by the center ring shows 2 colors in K-means, but Spectral shows only 1 colored cluster ID.</w:t>
      </w:r>
    </w:p>
    <w:p w14:paraId="4FAC3FC1" w14:textId="0EF0C017" w:rsidR="00875FC2" w:rsidRDefault="00AC68EF" w:rsidP="007704F3">
      <w:pPr>
        <w:ind w:firstLine="800"/>
        <w:jc w:val="left"/>
      </w:pPr>
      <w:r w:rsidRPr="0051318C">
        <w:rPr>
          <w:b/>
          <w:bCs/>
          <w:noProof/>
        </w:rPr>
        <w:lastRenderedPageBreak/>
        <w:drawing>
          <wp:anchor distT="0" distB="0" distL="114300" distR="114300" simplePos="0" relativeHeight="251671552" behindDoc="0" locked="0" layoutInCell="1" allowOverlap="1" wp14:anchorId="4DE3DACD" wp14:editId="009BD865">
            <wp:simplePos x="0" y="0"/>
            <wp:positionH relativeFrom="column">
              <wp:posOffset>-122081</wp:posOffset>
            </wp:positionH>
            <wp:positionV relativeFrom="paragraph">
              <wp:posOffset>227330</wp:posOffset>
            </wp:positionV>
            <wp:extent cx="6533254" cy="2363638"/>
            <wp:effectExtent l="0" t="0" r="1270" b="0"/>
            <wp:wrapSquare wrapText="bothSides"/>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33254" cy="2363638"/>
                    </a:xfrm>
                    <a:prstGeom prst="rect">
                      <a:avLst/>
                    </a:prstGeom>
                  </pic:spPr>
                </pic:pic>
              </a:graphicData>
            </a:graphic>
          </wp:anchor>
        </w:drawing>
      </w:r>
      <w:r w:rsidRPr="00AC68EF">
        <w:t>Spectral Clustering</w:t>
      </w:r>
      <w:r w:rsidR="00A65350">
        <w:t xml:space="preserve"> </w:t>
      </w:r>
    </w:p>
    <w:p w14:paraId="47090FE1" w14:textId="1AB93ED5" w:rsidR="00110360" w:rsidRDefault="00AC68EF" w:rsidP="006D5A1B">
      <w:pPr>
        <w:jc w:val="left"/>
      </w:pPr>
      <w:r w:rsidRPr="00AC68EF">
        <w:t>K = 4</w:t>
      </w:r>
      <w:r w:rsidR="0083678E">
        <w:t xml:space="preserve">, </w:t>
      </w:r>
      <w:r w:rsidR="0083678E" w:rsidRPr="0083678E">
        <w:t>K-means Clustering</w:t>
      </w:r>
    </w:p>
    <w:p w14:paraId="3E6EB86B" w14:textId="50646E80" w:rsidR="0083678E" w:rsidRDefault="0083678E" w:rsidP="006D5A1B">
      <w:pPr>
        <w:jc w:val="left"/>
      </w:pPr>
      <w:r w:rsidRPr="0083678E">
        <w:rPr>
          <w:noProof/>
        </w:rPr>
        <w:drawing>
          <wp:anchor distT="0" distB="0" distL="114300" distR="114300" simplePos="0" relativeHeight="251673600" behindDoc="0" locked="0" layoutInCell="1" allowOverlap="1" wp14:anchorId="16064DA2" wp14:editId="26DFBB55">
            <wp:simplePos x="0" y="0"/>
            <wp:positionH relativeFrom="column">
              <wp:posOffset>0</wp:posOffset>
            </wp:positionH>
            <wp:positionV relativeFrom="paragraph">
              <wp:posOffset>-2025</wp:posOffset>
            </wp:positionV>
            <wp:extent cx="6449325" cy="2905530"/>
            <wp:effectExtent l="0" t="0" r="8890" b="9525"/>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49325" cy="2905530"/>
                    </a:xfrm>
                    <a:prstGeom prst="rect">
                      <a:avLst/>
                    </a:prstGeom>
                  </pic:spPr>
                </pic:pic>
              </a:graphicData>
            </a:graphic>
          </wp:anchor>
        </w:drawing>
      </w:r>
      <w:r w:rsidR="00F368D8">
        <w:t xml:space="preserve">K=4, </w:t>
      </w:r>
      <w:r w:rsidR="00E92297" w:rsidRPr="00E92297">
        <w:t xml:space="preserve">We can’t use the K-means clustering which is not the convex set and when </w:t>
      </w:r>
      <w:r w:rsidR="00E92297">
        <w:t>K-means’</w:t>
      </w:r>
      <w:r w:rsidR="00E92297" w:rsidRPr="00E92297">
        <w:t xml:space="preserve"> shape is globular, it seems well distinguished</w:t>
      </w:r>
      <w:r w:rsidR="00071B6E">
        <w:t xml:space="preserve">, but the </w:t>
      </w:r>
      <w:r w:rsidR="00E92297" w:rsidRPr="00E92297">
        <w:t>Spectral clustering shows more distinguished result</w:t>
      </w:r>
      <w:r w:rsidR="00F368D8">
        <w:t xml:space="preserve"> in comparison</w:t>
      </w:r>
      <w:r w:rsidR="003E6C35">
        <w:t xml:space="preserve"> by the all colors are all over the place, but Spectral clustering’s</w:t>
      </w:r>
      <w:r w:rsidR="003E6C35" w:rsidRPr="003E6C35">
        <w:t xml:space="preserve"> colors are divided exactly.</w:t>
      </w:r>
      <w:r w:rsidR="003E6C35">
        <w:t xml:space="preserve"> </w:t>
      </w:r>
    </w:p>
    <w:p w14:paraId="47691BC4" w14:textId="0276EEAD" w:rsidR="0083678E" w:rsidRPr="00AC68EF" w:rsidRDefault="0083678E" w:rsidP="006D5A1B">
      <w:pPr>
        <w:jc w:val="left"/>
      </w:pPr>
      <w:r w:rsidRPr="0083678E">
        <w:t>Spectral Clustering</w:t>
      </w:r>
    </w:p>
    <w:p w14:paraId="1B3E01B5" w14:textId="66690023" w:rsidR="003A1FBD" w:rsidRPr="00110360" w:rsidRDefault="00AC68EF" w:rsidP="006D5A1B">
      <w:pPr>
        <w:jc w:val="left"/>
        <w:rPr>
          <w:b/>
          <w:bCs/>
        </w:rPr>
      </w:pPr>
      <w:r w:rsidRPr="00AC68EF">
        <w:rPr>
          <w:b/>
          <w:bCs/>
          <w:noProof/>
        </w:rPr>
        <w:drawing>
          <wp:inline distT="0" distB="0" distL="0" distR="0" wp14:anchorId="759A8EAF" wp14:editId="6ED46D10">
            <wp:extent cx="6505436" cy="27051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8855" cy="2706522"/>
                    </a:xfrm>
                    <a:prstGeom prst="rect">
                      <a:avLst/>
                    </a:prstGeom>
                  </pic:spPr>
                </pic:pic>
              </a:graphicData>
            </a:graphic>
          </wp:inline>
        </w:drawing>
      </w:r>
    </w:p>
    <w:p w14:paraId="67A5ED07" w14:textId="7AB95752" w:rsidR="00110360" w:rsidRPr="00055A39" w:rsidRDefault="00110360" w:rsidP="00875FC2">
      <w:pPr>
        <w:pStyle w:val="a3"/>
      </w:pPr>
      <w:r w:rsidRPr="00055A39">
        <w:lastRenderedPageBreak/>
        <w:t>Problem 4 [30 points]</w:t>
      </w:r>
    </w:p>
    <w:p w14:paraId="7B91FC64" w14:textId="1EA36F3D" w:rsidR="00110360" w:rsidRPr="00885355" w:rsidRDefault="00110360" w:rsidP="006D5A1B">
      <w:pPr>
        <w:jc w:val="left"/>
      </w:pPr>
      <w:r w:rsidRPr="00885355">
        <w:t xml:space="preserve">The </w:t>
      </w:r>
      <w:r w:rsidR="00A57E40" w:rsidRPr="00885355">
        <w:t>fi</w:t>
      </w:r>
      <w:r w:rsidRPr="00885355">
        <w:t xml:space="preserve">les for this problem is under Experiment 4 folder. </w:t>
      </w:r>
      <w:proofErr w:type="spellStart"/>
      <w:r w:rsidRPr="00885355">
        <w:t>Jupyter</w:t>
      </w:r>
      <w:proofErr w:type="spellEnd"/>
      <w:r w:rsidRPr="00885355">
        <w:t xml:space="preserve"> notebook: covid-19-</w:t>
      </w:r>
      <w:r w:rsidR="004A7E7F" w:rsidRPr="00885355">
        <w:rPr>
          <w:rFonts w:hint="eastAsia"/>
        </w:rPr>
        <w:t xml:space="preserve"> </w:t>
      </w:r>
      <w:r w:rsidRPr="00885355">
        <w:t>research-</w:t>
      </w:r>
      <w:proofErr w:type="spellStart"/>
      <w:r w:rsidRPr="00885355">
        <w:t>challenge.ipynb</w:t>
      </w:r>
      <w:proofErr w:type="spellEnd"/>
      <w:r w:rsidRPr="00885355">
        <w:t>. In this experiment, given the large amount of academic literature surrounding COVID-19, you will help overloaded scientists to keep up with the research</w:t>
      </w:r>
      <w:r w:rsidR="004A7E7F" w:rsidRPr="00885355">
        <w:rPr>
          <w:rFonts w:hint="eastAsia"/>
        </w:rPr>
        <w:t xml:space="preserve"> </w:t>
      </w:r>
      <w:r w:rsidRPr="00885355">
        <w:t>happening all around the globe for faster development of the vaccine. Given that we have</w:t>
      </w:r>
      <w:r w:rsidR="004A7E7F" w:rsidRPr="00885355">
        <w:rPr>
          <w:rFonts w:hint="eastAsia"/>
        </w:rPr>
        <w:t xml:space="preserve"> </w:t>
      </w:r>
      <w:r w:rsidRPr="00885355">
        <w:t>recently studied clustering, can we cluster similar research articles together to make it easier</w:t>
      </w:r>
      <w:r w:rsidR="004A7E7F" w:rsidRPr="00885355">
        <w:rPr>
          <w:rFonts w:hint="eastAsia"/>
        </w:rPr>
        <w:t xml:space="preserve"> </w:t>
      </w:r>
      <w:r w:rsidRPr="00885355">
        <w:t xml:space="preserve">for health professionals to </w:t>
      </w:r>
      <w:r w:rsidR="004A7E7F" w:rsidRPr="00885355">
        <w:t>fi</w:t>
      </w:r>
      <w:r w:rsidRPr="00885355">
        <w:t>nd relevant research articles? Clustering can be used to create a</w:t>
      </w:r>
      <w:r w:rsidR="00C81030" w:rsidRPr="00885355">
        <w:rPr>
          <w:rFonts w:hint="eastAsia"/>
        </w:rPr>
        <w:t xml:space="preserve"> </w:t>
      </w:r>
      <w:r w:rsidRPr="00885355">
        <w:t>tool to identify related articles, given a target article. Dataset Description: In response to</w:t>
      </w:r>
      <w:r w:rsidR="00C81030" w:rsidRPr="00885355">
        <w:rPr>
          <w:rFonts w:hint="eastAsia"/>
        </w:rPr>
        <w:t xml:space="preserve"> </w:t>
      </w:r>
      <w:r w:rsidRPr="00885355">
        <w:t>the COVID-19 pandemic, the White House and a coalition of leading research groups have</w:t>
      </w:r>
      <w:r w:rsidR="00C81030" w:rsidRPr="00885355">
        <w:rPr>
          <w:rFonts w:hint="eastAsia"/>
        </w:rPr>
        <w:t xml:space="preserve"> </w:t>
      </w:r>
      <w:r w:rsidRPr="00885355">
        <w:t>prepared the COVID-19 Open Research Dataset (CORD-19). CORD-19 is a resource of</w:t>
      </w:r>
      <w:r w:rsidR="00C81030" w:rsidRPr="00885355">
        <w:rPr>
          <w:rFonts w:hint="eastAsia"/>
        </w:rPr>
        <w:t xml:space="preserve"> </w:t>
      </w:r>
      <w:r w:rsidRPr="00885355">
        <w:t>over 29,000 scholarly articles, including over 13,000 with full text, about COVID-19, SARS-CoV-2, and related coronaviruses. This freely available dataset is provided to the global research community to apply recent advances in natural language processing and other AI</w:t>
      </w:r>
      <w:r w:rsidR="00C81030" w:rsidRPr="00885355">
        <w:rPr>
          <w:rFonts w:hint="eastAsia"/>
        </w:rPr>
        <w:t xml:space="preserve"> </w:t>
      </w:r>
      <w:r w:rsidRPr="00885355">
        <w:t xml:space="preserve">techniques to generate new insights in support of the ongoing </w:t>
      </w:r>
      <w:r w:rsidR="00C81030" w:rsidRPr="00885355">
        <w:t>fi</w:t>
      </w:r>
      <w:r w:rsidRPr="00885355">
        <w:t>ght against this infectious</w:t>
      </w:r>
      <w:r w:rsidR="0098167A" w:rsidRPr="00885355">
        <w:rPr>
          <w:rFonts w:hint="eastAsia"/>
        </w:rPr>
        <w:t xml:space="preserve"> </w:t>
      </w:r>
      <w:r w:rsidRPr="00885355">
        <w:t>disease. There is a growing urgency for these approaches because of the rapid acceleration</w:t>
      </w:r>
      <w:r w:rsidR="0098167A" w:rsidRPr="00885355">
        <w:rPr>
          <w:rFonts w:hint="eastAsia"/>
        </w:rPr>
        <w:t xml:space="preserve"> </w:t>
      </w:r>
      <w:r w:rsidRPr="00885355">
        <w:t>in modern coronavirus literature, making it di</w:t>
      </w:r>
      <w:r w:rsidR="003B1A0F" w:rsidRPr="00885355">
        <w:t>ff</w:t>
      </w:r>
      <w:r w:rsidR="00F72569" w:rsidRPr="00885355">
        <w:t>i</w:t>
      </w:r>
      <w:r w:rsidRPr="00885355">
        <w:t>cult for the medical research community to</w:t>
      </w:r>
      <w:r w:rsidR="0098167A" w:rsidRPr="00885355">
        <w:rPr>
          <w:rFonts w:hint="eastAsia"/>
        </w:rPr>
        <w:t xml:space="preserve"> </w:t>
      </w:r>
      <w:r w:rsidRPr="00885355">
        <w:t>keep up.</w:t>
      </w:r>
    </w:p>
    <w:p w14:paraId="7EEF447C" w14:textId="77777777" w:rsidR="00885355" w:rsidRPr="00110360" w:rsidRDefault="00885355" w:rsidP="006D5A1B">
      <w:pPr>
        <w:jc w:val="left"/>
        <w:rPr>
          <w:b/>
          <w:bCs/>
        </w:rPr>
      </w:pPr>
    </w:p>
    <w:p w14:paraId="69CC58D7" w14:textId="5420D29D" w:rsidR="00110360" w:rsidRPr="00055A39" w:rsidRDefault="00110360" w:rsidP="006D5A1B">
      <w:pPr>
        <w:jc w:val="left"/>
        <w:rPr>
          <w:b/>
          <w:bCs/>
        </w:rPr>
      </w:pPr>
      <w:r w:rsidRPr="00110360">
        <w:rPr>
          <w:b/>
          <w:bCs/>
        </w:rPr>
        <w:t>1. After we handle duplicates, what is the count, mean, standard deviation minimum, and</w:t>
      </w:r>
      <w:r w:rsidR="0098167A" w:rsidRPr="00055A39">
        <w:rPr>
          <w:rFonts w:hint="eastAsia"/>
          <w:b/>
          <w:bCs/>
        </w:rPr>
        <w:t xml:space="preserve"> </w:t>
      </w:r>
      <w:r w:rsidRPr="00110360">
        <w:rPr>
          <w:b/>
          <w:bCs/>
        </w:rPr>
        <w:t>maximum values for abstract word count and body word count?</w:t>
      </w:r>
    </w:p>
    <w:p w14:paraId="0A3CA6C2" w14:textId="241F3571" w:rsidR="00E13427" w:rsidRDefault="00885355" w:rsidP="006D5A1B">
      <w:pPr>
        <w:jc w:val="left"/>
        <w:rPr>
          <w:b/>
          <w:bCs/>
        </w:rPr>
      </w:pPr>
      <w:r>
        <w:rPr>
          <w:b/>
          <w:bCs/>
          <w:noProof/>
        </w:rPr>
        <mc:AlternateContent>
          <mc:Choice Requires="wps">
            <w:drawing>
              <wp:anchor distT="0" distB="0" distL="114300" distR="114300" simplePos="0" relativeHeight="251681792" behindDoc="0" locked="0" layoutInCell="1" allowOverlap="1" wp14:anchorId="4F3243DF" wp14:editId="31B8D153">
                <wp:simplePos x="0" y="0"/>
                <wp:positionH relativeFrom="column">
                  <wp:posOffset>-46355</wp:posOffset>
                </wp:positionH>
                <wp:positionV relativeFrom="paragraph">
                  <wp:posOffset>330200</wp:posOffset>
                </wp:positionV>
                <wp:extent cx="275590" cy="196215"/>
                <wp:effectExtent l="0" t="19050" r="29210" b="32385"/>
                <wp:wrapNone/>
                <wp:docPr id="36" name="화살표: 오른쪽 36"/>
                <wp:cNvGraphicFramePr/>
                <a:graphic xmlns:a="http://schemas.openxmlformats.org/drawingml/2006/main">
                  <a:graphicData uri="http://schemas.microsoft.com/office/word/2010/wordprocessingShape">
                    <wps:wsp>
                      <wps:cNvSpPr/>
                      <wps:spPr>
                        <a:xfrm>
                          <a:off x="0" y="0"/>
                          <a:ext cx="275590" cy="1962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9B5E1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36" o:spid="_x0000_s1026" type="#_x0000_t13" style="position:absolute;left:0;text-align:left;margin-left:-3.65pt;margin-top:26pt;width:21.7pt;height:15.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" adj="13911" fillcolor="#4472c4 [3204]" strokecolor="#1f3763 [1604]" strokeweight="1pt"/>
            </w:pict>
          </mc:Fallback>
        </mc:AlternateContent>
      </w:r>
      <w:r w:rsidRPr="00885355">
        <w:rPr>
          <w:b/>
          <w:bCs/>
          <w:noProof/>
        </w:rPr>
        <w:drawing>
          <wp:anchor distT="0" distB="0" distL="114300" distR="114300" simplePos="0" relativeHeight="251674624" behindDoc="0" locked="0" layoutInCell="1" allowOverlap="1" wp14:anchorId="6EBD473A" wp14:editId="41B788A8">
            <wp:simplePos x="0" y="0"/>
            <wp:positionH relativeFrom="column">
              <wp:posOffset>0</wp:posOffset>
            </wp:positionH>
            <wp:positionV relativeFrom="paragraph">
              <wp:posOffset>1797</wp:posOffset>
            </wp:positionV>
            <wp:extent cx="2934109" cy="2000529"/>
            <wp:effectExtent l="0" t="0" r="0" b="0"/>
            <wp:wrapSquare wrapText="bothSides"/>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34109" cy="2000529"/>
                    </a:xfrm>
                    <a:prstGeom prst="rect">
                      <a:avLst/>
                    </a:prstGeom>
                  </pic:spPr>
                </pic:pic>
              </a:graphicData>
            </a:graphic>
          </wp:anchor>
        </w:drawing>
      </w:r>
    </w:p>
    <w:p w14:paraId="0B1BD81A" w14:textId="628233BA" w:rsidR="00885355" w:rsidRDefault="00885355" w:rsidP="006D5A1B">
      <w:pPr>
        <w:jc w:val="left"/>
        <w:rPr>
          <w:b/>
          <w:bCs/>
        </w:rPr>
      </w:pPr>
      <w:r>
        <w:rPr>
          <w:b/>
          <w:bCs/>
          <w:noProof/>
        </w:rPr>
        <mc:AlternateContent>
          <mc:Choice Requires="wps">
            <w:drawing>
              <wp:anchor distT="0" distB="0" distL="114300" distR="114300" simplePos="0" relativeHeight="251679744" behindDoc="0" locked="0" layoutInCell="1" allowOverlap="1" wp14:anchorId="46D89ECE" wp14:editId="0C7208F6">
                <wp:simplePos x="0" y="0"/>
                <wp:positionH relativeFrom="column">
                  <wp:posOffset>-46332</wp:posOffset>
                </wp:positionH>
                <wp:positionV relativeFrom="paragraph">
                  <wp:posOffset>190164</wp:posOffset>
                </wp:positionV>
                <wp:extent cx="276045" cy="196611"/>
                <wp:effectExtent l="0" t="19050" r="29210" b="32385"/>
                <wp:wrapNone/>
                <wp:docPr id="35" name="화살표: 오른쪽 35"/>
                <wp:cNvGraphicFramePr/>
                <a:graphic xmlns:a="http://schemas.openxmlformats.org/drawingml/2006/main">
                  <a:graphicData uri="http://schemas.microsoft.com/office/word/2010/wordprocessingShape">
                    <wps:wsp>
                      <wps:cNvSpPr/>
                      <wps:spPr>
                        <a:xfrm>
                          <a:off x="0" y="0"/>
                          <a:ext cx="276045" cy="1966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EC4FA2" id="화살표: 오른쪽 35" o:spid="_x0000_s1026" type="#_x0000_t13" style="position:absolute;left:0;text-align:left;margin-left:-3.65pt;margin-top:14.95pt;width:21.75pt;height:1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" adj="13908" fillcolor="#4472c4 [3204]" strokecolor="#1f3763 [1604]" strokeweight="1pt"/>
            </w:pict>
          </mc:Fallback>
        </mc:AlternateContent>
      </w:r>
    </w:p>
    <w:p w14:paraId="749EF6D1" w14:textId="61BC3D86" w:rsidR="00885355" w:rsidRDefault="00885355" w:rsidP="006D5A1B">
      <w:pPr>
        <w:jc w:val="left"/>
        <w:rPr>
          <w:b/>
          <w:bCs/>
        </w:rPr>
      </w:pPr>
      <w:r>
        <w:rPr>
          <w:b/>
          <w:bCs/>
          <w:noProof/>
        </w:rPr>
        <mc:AlternateContent>
          <mc:Choice Requires="wps">
            <w:drawing>
              <wp:anchor distT="0" distB="0" distL="114300" distR="114300" simplePos="0" relativeHeight="251683840" behindDoc="0" locked="0" layoutInCell="1" allowOverlap="1" wp14:anchorId="38CA5D99" wp14:editId="262527CB">
                <wp:simplePos x="0" y="0"/>
                <wp:positionH relativeFrom="column">
                  <wp:posOffset>-2923</wp:posOffset>
                </wp:positionH>
                <wp:positionV relativeFrom="paragraph">
                  <wp:posOffset>306657</wp:posOffset>
                </wp:positionV>
                <wp:extent cx="276045" cy="196611"/>
                <wp:effectExtent l="0" t="19050" r="29210" b="32385"/>
                <wp:wrapNone/>
                <wp:docPr id="37" name="화살표: 오른쪽 37"/>
                <wp:cNvGraphicFramePr/>
                <a:graphic xmlns:a="http://schemas.openxmlformats.org/drawingml/2006/main">
                  <a:graphicData uri="http://schemas.microsoft.com/office/word/2010/wordprocessingShape">
                    <wps:wsp>
                      <wps:cNvSpPr/>
                      <wps:spPr>
                        <a:xfrm>
                          <a:off x="0" y="0"/>
                          <a:ext cx="276045" cy="1966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0EC996" id="화살표: 오른쪽 37" o:spid="_x0000_s1026" type="#_x0000_t13" style="position:absolute;left:0;text-align:left;margin-left:-.25pt;margin-top:24.15pt;width:21.75pt;height: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" adj="13908" fillcolor="#4472c4 [3204]" strokecolor="#1f3763 [1604]" strokeweight="1pt"/>
            </w:pict>
          </mc:Fallback>
        </mc:AlternateContent>
      </w:r>
      <w:r>
        <w:rPr>
          <w:b/>
          <w:bCs/>
          <w:noProof/>
        </w:rPr>
        <mc:AlternateContent>
          <mc:Choice Requires="wps">
            <w:drawing>
              <wp:anchor distT="0" distB="0" distL="114300" distR="114300" simplePos="0" relativeHeight="251677696" behindDoc="0" locked="0" layoutInCell="1" allowOverlap="1" wp14:anchorId="50554433" wp14:editId="18F184D4">
                <wp:simplePos x="0" y="0"/>
                <wp:positionH relativeFrom="column">
                  <wp:posOffset>51974</wp:posOffset>
                </wp:positionH>
                <wp:positionV relativeFrom="paragraph">
                  <wp:posOffset>50476</wp:posOffset>
                </wp:positionV>
                <wp:extent cx="276045" cy="196611"/>
                <wp:effectExtent l="0" t="19050" r="29210" b="32385"/>
                <wp:wrapNone/>
                <wp:docPr id="34" name="화살표: 오른쪽 34"/>
                <wp:cNvGraphicFramePr/>
                <a:graphic xmlns:a="http://schemas.openxmlformats.org/drawingml/2006/main">
                  <a:graphicData uri="http://schemas.microsoft.com/office/word/2010/wordprocessingShape">
                    <wps:wsp>
                      <wps:cNvSpPr/>
                      <wps:spPr>
                        <a:xfrm>
                          <a:off x="0" y="0"/>
                          <a:ext cx="276045" cy="1966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870A26" id="화살표: 오른쪽 34" o:spid="_x0000_s1026" type="#_x0000_t13" style="position:absolute;left:0;text-align:left;margin-left:4.1pt;margin-top:3.95pt;width:21.75pt;height:1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" adj="13908" fillcolor="#4472c4 [3204]" strokecolor="#1f3763 [1604]" strokeweight="1pt"/>
            </w:pict>
          </mc:Fallback>
        </mc:AlternateContent>
      </w:r>
    </w:p>
    <w:p w14:paraId="03B67FE5" w14:textId="5A382D8F" w:rsidR="00885355" w:rsidRDefault="00885355" w:rsidP="006D5A1B">
      <w:pPr>
        <w:jc w:val="left"/>
        <w:rPr>
          <w:b/>
          <w:bCs/>
        </w:rPr>
      </w:pPr>
    </w:p>
    <w:p w14:paraId="5E696B13" w14:textId="70D686D0" w:rsidR="00885355" w:rsidRDefault="00885355" w:rsidP="006D5A1B">
      <w:pPr>
        <w:jc w:val="left"/>
        <w:rPr>
          <w:b/>
          <w:bCs/>
        </w:rPr>
      </w:pPr>
    </w:p>
    <w:p w14:paraId="0F9C85B9" w14:textId="0D911713" w:rsidR="00885355" w:rsidRDefault="00885355" w:rsidP="006D5A1B">
      <w:pPr>
        <w:jc w:val="left"/>
        <w:rPr>
          <w:b/>
          <w:bCs/>
        </w:rPr>
      </w:pPr>
      <w:r>
        <w:rPr>
          <w:b/>
          <w:bCs/>
          <w:noProof/>
        </w:rPr>
        <mc:AlternateContent>
          <mc:Choice Requires="wps">
            <w:drawing>
              <wp:anchor distT="0" distB="0" distL="114300" distR="114300" simplePos="0" relativeHeight="251685888" behindDoc="0" locked="0" layoutInCell="1" allowOverlap="1" wp14:anchorId="7037BFB5" wp14:editId="21BD01DB">
                <wp:simplePos x="0" y="0"/>
                <wp:positionH relativeFrom="column">
                  <wp:posOffset>-2875</wp:posOffset>
                </wp:positionH>
                <wp:positionV relativeFrom="paragraph">
                  <wp:posOffset>109831</wp:posOffset>
                </wp:positionV>
                <wp:extent cx="276045" cy="196611"/>
                <wp:effectExtent l="0" t="19050" r="29210" b="32385"/>
                <wp:wrapNone/>
                <wp:docPr id="38" name="화살표: 오른쪽 38"/>
                <wp:cNvGraphicFramePr/>
                <a:graphic xmlns:a="http://schemas.openxmlformats.org/drawingml/2006/main">
                  <a:graphicData uri="http://schemas.microsoft.com/office/word/2010/wordprocessingShape">
                    <wps:wsp>
                      <wps:cNvSpPr/>
                      <wps:spPr>
                        <a:xfrm>
                          <a:off x="0" y="0"/>
                          <a:ext cx="276045" cy="1966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684A58" id="화살표: 오른쪽 38" o:spid="_x0000_s1026" type="#_x0000_t13" style="position:absolute;left:0;text-align:left;margin-left:-.25pt;margin-top:8.65pt;width:21.75pt;height:1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" adj="13908" fillcolor="#4472c4 [3204]" strokecolor="#1f3763 [1604]" strokeweight="1pt"/>
            </w:pict>
          </mc:Fallback>
        </mc:AlternateContent>
      </w:r>
    </w:p>
    <w:p w14:paraId="04471080" w14:textId="77777777" w:rsidR="00885355" w:rsidRPr="00110360" w:rsidRDefault="00885355" w:rsidP="006D5A1B">
      <w:pPr>
        <w:jc w:val="left"/>
        <w:rPr>
          <w:b/>
          <w:bCs/>
        </w:rPr>
      </w:pPr>
    </w:p>
    <w:p w14:paraId="46F73B9B" w14:textId="096C7485" w:rsidR="00110360" w:rsidRPr="00055A39" w:rsidRDefault="00110360" w:rsidP="006D5A1B">
      <w:pPr>
        <w:jc w:val="left"/>
        <w:rPr>
          <w:b/>
          <w:bCs/>
        </w:rPr>
      </w:pPr>
      <w:r w:rsidRPr="00110360">
        <w:rPr>
          <w:b/>
          <w:bCs/>
        </w:rPr>
        <w:t>2. Brie</w:t>
      </w:r>
      <w:r w:rsidR="0098167A" w:rsidRPr="00055A39">
        <w:rPr>
          <w:b/>
          <w:bCs/>
        </w:rPr>
        <w:t>fl</w:t>
      </w:r>
      <w:r w:rsidRPr="00110360">
        <w:rPr>
          <w:b/>
          <w:bCs/>
        </w:rPr>
        <w:t>y describe the data pre-processing steps done in the notebook for cleaning up the</w:t>
      </w:r>
      <w:r w:rsidR="0098167A" w:rsidRPr="00055A39">
        <w:rPr>
          <w:rFonts w:hint="eastAsia"/>
          <w:b/>
          <w:bCs/>
        </w:rPr>
        <w:t xml:space="preserve"> </w:t>
      </w:r>
      <w:r w:rsidRPr="00110360">
        <w:rPr>
          <w:b/>
          <w:bCs/>
        </w:rPr>
        <w:t>text.</w:t>
      </w:r>
    </w:p>
    <w:p w14:paraId="20BED5E7" w14:textId="16AA547C" w:rsidR="00E13427" w:rsidRPr="00BE6FC0" w:rsidRDefault="00BE6FC0" w:rsidP="006D5A1B">
      <w:pPr>
        <w:jc w:val="left"/>
      </w:pPr>
      <w:r>
        <w:t xml:space="preserve">In order to improve any clustering or classification efforts, we dropped Null values in the datasets, limited number of articles to speed up computation, removed punctuation from each text, and converted each text to lower case. </w:t>
      </w:r>
      <w:r w:rsidRPr="00BE6FC0">
        <w:t>Eliminate useless or unnecessary information to overcome runtime and achieve accurate results</w:t>
      </w:r>
      <w:r>
        <w:t>.</w:t>
      </w:r>
    </w:p>
    <w:p w14:paraId="573B7279" w14:textId="77777777" w:rsidR="00885355" w:rsidRPr="00110360" w:rsidRDefault="00885355" w:rsidP="006D5A1B">
      <w:pPr>
        <w:jc w:val="left"/>
        <w:rPr>
          <w:b/>
          <w:bCs/>
        </w:rPr>
      </w:pPr>
    </w:p>
    <w:p w14:paraId="15B676A3" w14:textId="53D60C29" w:rsidR="00110360" w:rsidRPr="00055A39" w:rsidRDefault="00110360" w:rsidP="006D5A1B">
      <w:pPr>
        <w:jc w:val="left"/>
        <w:rPr>
          <w:b/>
          <w:bCs/>
        </w:rPr>
      </w:pPr>
      <w:r w:rsidRPr="00110360">
        <w:rPr>
          <w:b/>
          <w:bCs/>
        </w:rPr>
        <w:t>3. For clustering, to create a feature vector, on what part of the article did we focus?</w:t>
      </w:r>
    </w:p>
    <w:p w14:paraId="559D56C3" w14:textId="0BEB30BC" w:rsidR="00E13427" w:rsidRPr="00BE6FC0" w:rsidRDefault="00BE6FC0" w:rsidP="006D5A1B">
      <w:pPr>
        <w:jc w:val="left"/>
      </w:pPr>
      <w:r w:rsidRPr="00BE6FC0">
        <w:t xml:space="preserve">For clustering, to create a feature vector, we focused on the </w:t>
      </w:r>
      <w:r w:rsidR="00DC71DD">
        <w:t xml:space="preserve">only </w:t>
      </w:r>
      <w:proofErr w:type="spellStart"/>
      <w:r w:rsidRPr="00BE6FC0">
        <w:t>body</w:t>
      </w:r>
      <w:r w:rsidR="00DC71DD">
        <w:t>_text</w:t>
      </w:r>
      <w:proofErr w:type="spellEnd"/>
      <w:r w:rsidRPr="00BE6FC0">
        <w:t xml:space="preserve"> of the articles</w:t>
      </w:r>
      <w:r w:rsidR="00DC71DD">
        <w:t>.</w:t>
      </w:r>
    </w:p>
    <w:p w14:paraId="3AFD07A4" w14:textId="181AED85" w:rsidR="001A4765" w:rsidRDefault="001A4765" w:rsidP="006D5A1B">
      <w:pPr>
        <w:jc w:val="left"/>
        <w:rPr>
          <w:b/>
          <w:bCs/>
        </w:rPr>
      </w:pPr>
    </w:p>
    <w:p w14:paraId="25FF02B8" w14:textId="77777777" w:rsidR="00885355" w:rsidRPr="00110360" w:rsidRDefault="00885355" w:rsidP="006D5A1B">
      <w:pPr>
        <w:jc w:val="left"/>
        <w:rPr>
          <w:b/>
          <w:bCs/>
        </w:rPr>
      </w:pPr>
    </w:p>
    <w:p w14:paraId="12BD297C" w14:textId="37312EFC" w:rsidR="00110360" w:rsidRPr="00055A39" w:rsidRDefault="00110360" w:rsidP="006D5A1B">
      <w:pPr>
        <w:jc w:val="left"/>
        <w:rPr>
          <w:b/>
          <w:bCs/>
        </w:rPr>
      </w:pPr>
      <w:r w:rsidRPr="00110360">
        <w:rPr>
          <w:b/>
          <w:bCs/>
        </w:rPr>
        <w:lastRenderedPageBreak/>
        <w:t>4. What is N-gram in machine learning? Given the following word list: ['the', '2019',</w:t>
      </w:r>
      <w:r w:rsidR="00E13427" w:rsidRPr="00055A39">
        <w:rPr>
          <w:rFonts w:hint="eastAsia"/>
          <w:b/>
          <w:bCs/>
        </w:rPr>
        <w:t xml:space="preserve"> </w:t>
      </w:r>
      <w:r w:rsidRPr="00110360">
        <w:rPr>
          <w:b/>
          <w:bCs/>
        </w:rPr>
        <w:t>'novel', 'coronavirus', 'sarscov2', 'identi</w:t>
      </w:r>
      <w:r w:rsidR="00E230DA" w:rsidRPr="00055A39">
        <w:rPr>
          <w:b/>
          <w:bCs/>
        </w:rPr>
        <w:t>fi</w:t>
      </w:r>
      <w:r w:rsidRPr="00110360">
        <w:rPr>
          <w:b/>
          <w:bCs/>
        </w:rPr>
        <w:t xml:space="preserve">ed', 'as', 'the', </w:t>
      </w:r>
      <w:proofErr w:type="spellStart"/>
      <w:r w:rsidRPr="00110360">
        <w:rPr>
          <w:b/>
          <w:bCs/>
        </w:rPr>
        <w:t>'cause</w:t>
      </w:r>
      <w:proofErr w:type="spellEnd"/>
      <w:r w:rsidRPr="00110360">
        <w:rPr>
          <w:b/>
          <w:bCs/>
        </w:rPr>
        <w:t>', 'of'], what is its 2-gram?</w:t>
      </w:r>
    </w:p>
    <w:p w14:paraId="7C220EB4" w14:textId="7FE6A401" w:rsidR="00E13427" w:rsidRPr="00DC71DD" w:rsidRDefault="00BE6FC0" w:rsidP="00BE6FC0">
      <w:pPr>
        <w:pStyle w:val="a6"/>
        <w:numPr>
          <w:ilvl w:val="0"/>
          <w:numId w:val="2"/>
        </w:numPr>
        <w:ind w:leftChars="0"/>
        <w:jc w:val="left"/>
      </w:pPr>
      <w:r w:rsidRPr="00DC71DD">
        <w:t xml:space="preserve">N-gram is a sequence of N words and 2-gram is </w:t>
      </w:r>
      <w:r w:rsidR="00DC71DD" w:rsidRPr="00DC71DD">
        <w:t>a two-word sequence of words.</w:t>
      </w:r>
      <w:r w:rsidR="00DC71DD">
        <w:t xml:space="preserve"> </w:t>
      </w:r>
    </w:p>
    <w:p w14:paraId="47895DC1" w14:textId="3C84C5F0" w:rsidR="00885355" w:rsidRDefault="00DC71DD" w:rsidP="006D5A1B">
      <w:pPr>
        <w:jc w:val="left"/>
        <w:rPr>
          <w:b/>
          <w:bCs/>
        </w:rPr>
      </w:pPr>
      <w:r w:rsidRPr="00DC71DD">
        <w:t>['the', '2019',</w:t>
      </w:r>
      <w:r w:rsidRPr="00DC71DD">
        <w:rPr>
          <w:rFonts w:hint="eastAsia"/>
        </w:rPr>
        <w:t xml:space="preserve"> </w:t>
      </w:r>
      <w:r w:rsidRPr="00DC71DD">
        <w:t xml:space="preserve">'novel', 'coronavirus', 'sarscov2', 'identified', 'as', 'the', </w:t>
      </w:r>
      <w:proofErr w:type="spellStart"/>
      <w:r w:rsidRPr="00DC71DD">
        <w:t>'cause</w:t>
      </w:r>
      <w:proofErr w:type="spellEnd"/>
      <w:r w:rsidRPr="00DC71DD">
        <w:t>', 'of']</w:t>
      </w:r>
      <w:r>
        <w:t xml:space="preserve"> in 2-gram is below</w:t>
      </w:r>
    </w:p>
    <w:p w14:paraId="0B56C911" w14:textId="65E21D8B" w:rsidR="00DC71DD" w:rsidRPr="00C6272C" w:rsidRDefault="00DC71DD" w:rsidP="006D5A1B">
      <w:pPr>
        <w:jc w:val="left"/>
      </w:pPr>
      <w:r w:rsidRPr="00C6272C">
        <w:rPr>
          <w:rFonts w:hint="eastAsia"/>
        </w:rPr>
        <w:t>=</w:t>
      </w:r>
      <w:r w:rsidRPr="00C6272C">
        <w:t xml:space="preserve"> “the2019”, “</w:t>
      </w:r>
      <w:r w:rsidR="00C6272C" w:rsidRPr="00C6272C">
        <w:t>2019</w:t>
      </w:r>
      <w:r w:rsidRPr="00C6272C">
        <w:t>novel</w:t>
      </w:r>
      <w:r w:rsidR="00C6272C" w:rsidRPr="00C6272C">
        <w:t>”, “</w:t>
      </w:r>
      <w:proofErr w:type="spellStart"/>
      <w:r w:rsidR="00C6272C" w:rsidRPr="00C6272C">
        <w:t>novel</w:t>
      </w:r>
      <w:r w:rsidRPr="00C6272C">
        <w:t>coronavirus</w:t>
      </w:r>
      <w:proofErr w:type="spellEnd"/>
      <w:r w:rsidRPr="00C6272C">
        <w:t>”, “</w:t>
      </w:r>
      <w:r w:rsidR="00C6272C" w:rsidRPr="00C6272C">
        <w:t>'coronavirus'</w:t>
      </w:r>
      <w:r w:rsidRPr="00C6272C">
        <w:t>sarscov2</w:t>
      </w:r>
      <w:r w:rsidR="00C6272C" w:rsidRPr="00C6272C">
        <w:t>”, “'sarscov2</w:t>
      </w:r>
      <w:r w:rsidRPr="00C6272C">
        <w:t xml:space="preserve">identified”, </w:t>
      </w:r>
      <w:r w:rsidR="00C6272C" w:rsidRPr="00C6272C">
        <w:t>“'</w:t>
      </w:r>
      <w:proofErr w:type="spellStart"/>
      <w:r w:rsidR="00C6272C" w:rsidRPr="00C6272C">
        <w:t>identifiedas</w:t>
      </w:r>
      <w:proofErr w:type="spellEnd"/>
      <w:r w:rsidR="00C6272C" w:rsidRPr="00C6272C">
        <w:t xml:space="preserve">”, </w:t>
      </w:r>
      <w:r w:rsidR="00C6272C" w:rsidRPr="00C6272C">
        <w:rPr>
          <w:rFonts w:hint="eastAsia"/>
        </w:rPr>
        <w:t xml:space="preserve"> </w:t>
      </w:r>
      <w:r w:rsidRPr="00C6272C">
        <w:t>“</w:t>
      </w:r>
      <w:proofErr w:type="spellStart"/>
      <w:r w:rsidRPr="00C6272C">
        <w:t>asthe</w:t>
      </w:r>
      <w:proofErr w:type="spellEnd"/>
      <w:r w:rsidRPr="00C6272C">
        <w:t xml:space="preserve">”, </w:t>
      </w:r>
      <w:r w:rsidR="00C6272C" w:rsidRPr="00C6272C">
        <w:t>:</w:t>
      </w:r>
      <w:proofErr w:type="spellStart"/>
      <w:r w:rsidR="00C6272C" w:rsidRPr="00C6272C">
        <w:t>thecause</w:t>
      </w:r>
      <w:proofErr w:type="spellEnd"/>
      <w:r w:rsidR="00C6272C" w:rsidRPr="00C6272C">
        <w:t xml:space="preserve">”, and </w:t>
      </w:r>
      <w:r w:rsidRPr="00C6272C">
        <w:t>“</w:t>
      </w:r>
      <w:proofErr w:type="spellStart"/>
      <w:r w:rsidRPr="00C6272C">
        <w:t>causeof</w:t>
      </w:r>
      <w:proofErr w:type="spellEnd"/>
      <w:r w:rsidRPr="00C6272C">
        <w:t>”.</w:t>
      </w:r>
    </w:p>
    <w:p w14:paraId="13362FF0" w14:textId="4E55E068" w:rsidR="00DC71DD" w:rsidRPr="00110360" w:rsidRDefault="00DC71DD" w:rsidP="006D5A1B">
      <w:pPr>
        <w:jc w:val="left"/>
        <w:rPr>
          <w:b/>
          <w:bCs/>
        </w:rPr>
      </w:pPr>
    </w:p>
    <w:p w14:paraId="0EC1A1D0" w14:textId="1D6422AB" w:rsidR="00110360" w:rsidRPr="00055A39" w:rsidRDefault="00110360" w:rsidP="006D5A1B">
      <w:pPr>
        <w:jc w:val="left"/>
        <w:rPr>
          <w:b/>
          <w:bCs/>
        </w:rPr>
      </w:pPr>
      <w:r w:rsidRPr="00110360">
        <w:rPr>
          <w:b/>
          <w:bCs/>
        </w:rPr>
        <w:t xml:space="preserve">5. What does </w:t>
      </w:r>
      <w:proofErr w:type="spellStart"/>
      <w:r w:rsidRPr="00110360">
        <w:rPr>
          <w:b/>
          <w:bCs/>
        </w:rPr>
        <w:t>HashingVectorizer</w:t>
      </w:r>
      <w:proofErr w:type="spellEnd"/>
      <w:r w:rsidRPr="00110360">
        <w:rPr>
          <w:b/>
          <w:bCs/>
        </w:rPr>
        <w:t xml:space="preserve"> do? What is the feature size of </w:t>
      </w:r>
      <w:proofErr w:type="spellStart"/>
      <w:r w:rsidRPr="00110360">
        <w:rPr>
          <w:b/>
          <w:bCs/>
        </w:rPr>
        <w:t>HashingVector</w:t>
      </w:r>
      <w:proofErr w:type="spellEnd"/>
      <w:r w:rsidRPr="00110360">
        <w:rPr>
          <w:b/>
          <w:bCs/>
        </w:rPr>
        <w:t xml:space="preserve"> that we</w:t>
      </w:r>
      <w:r w:rsidR="00E13427" w:rsidRPr="00055A39">
        <w:rPr>
          <w:rFonts w:hint="eastAsia"/>
          <w:b/>
          <w:bCs/>
        </w:rPr>
        <w:t xml:space="preserve"> </w:t>
      </w:r>
      <w:r w:rsidRPr="00110360">
        <w:rPr>
          <w:b/>
          <w:bCs/>
        </w:rPr>
        <w:t>used in our analysis?</w:t>
      </w:r>
    </w:p>
    <w:p w14:paraId="4C65ED47" w14:textId="3290E132" w:rsidR="00E13427" w:rsidRPr="0024135E" w:rsidRDefault="0024135E" w:rsidP="0024135E">
      <w:pPr>
        <w:pStyle w:val="a6"/>
        <w:numPr>
          <w:ilvl w:val="0"/>
          <w:numId w:val="2"/>
        </w:numPr>
        <w:ind w:leftChars="0"/>
      </w:pPr>
      <w:r w:rsidRPr="0024135E">
        <w:rPr>
          <w:rFonts w:hint="eastAsia"/>
        </w:rPr>
        <w:t>W</w:t>
      </w:r>
      <w:r w:rsidRPr="0024135E">
        <w:t xml:space="preserve">e used </w:t>
      </w:r>
      <w:proofErr w:type="spellStart"/>
      <w:r w:rsidRPr="0024135E">
        <w:t>HashingVectorizer</w:t>
      </w:r>
      <w:proofErr w:type="spellEnd"/>
      <w:r>
        <w:t xml:space="preserve"> to limit the features size to 2**12 (4096) to speed up </w:t>
      </w:r>
      <w:r w:rsidRPr="0024135E">
        <w:t xml:space="preserve">the computation </w:t>
      </w:r>
      <w:r>
        <w:t>and reduce memory reduction.</w:t>
      </w:r>
    </w:p>
    <w:p w14:paraId="3A181511" w14:textId="0D42CA9E" w:rsidR="00885355" w:rsidRPr="00110360" w:rsidRDefault="00885355" w:rsidP="006D5A1B">
      <w:pPr>
        <w:jc w:val="left"/>
        <w:rPr>
          <w:b/>
          <w:bCs/>
        </w:rPr>
      </w:pPr>
    </w:p>
    <w:p w14:paraId="3A03B390" w14:textId="77777777" w:rsidR="00C31D92" w:rsidRDefault="00110360" w:rsidP="006D5A1B">
      <w:pPr>
        <w:jc w:val="left"/>
        <w:rPr>
          <w:b/>
          <w:bCs/>
        </w:rPr>
      </w:pPr>
      <w:r w:rsidRPr="00110360">
        <w:rPr>
          <w:b/>
          <w:bCs/>
        </w:rPr>
        <w:t xml:space="preserve">6. We have randomly chosen 10 clusters using k-means clustering, vectorized using </w:t>
      </w:r>
      <w:proofErr w:type="spellStart"/>
      <w:r w:rsidR="006D4AB7" w:rsidRPr="00055A39">
        <w:rPr>
          <w:b/>
          <w:bCs/>
        </w:rPr>
        <w:t>H</w:t>
      </w:r>
      <w:r w:rsidRPr="00110360">
        <w:rPr>
          <w:b/>
          <w:bCs/>
        </w:rPr>
        <w:t>ashingVector</w:t>
      </w:r>
      <w:proofErr w:type="spellEnd"/>
      <w:r w:rsidRPr="00110360">
        <w:rPr>
          <w:b/>
          <w:bCs/>
        </w:rPr>
        <w:t>, which makes some sense if we plot the t-SNE plot as articles from the same</w:t>
      </w:r>
      <w:r w:rsidR="00E13427" w:rsidRPr="00055A39">
        <w:rPr>
          <w:rFonts w:hint="eastAsia"/>
          <w:b/>
          <w:bCs/>
        </w:rPr>
        <w:t xml:space="preserve"> </w:t>
      </w:r>
      <w:r w:rsidRPr="00110360">
        <w:rPr>
          <w:b/>
          <w:bCs/>
        </w:rPr>
        <w:t>cluster are near each other, forming groups. However, there are still overlaps. Can you</w:t>
      </w:r>
      <w:r w:rsidR="00E13427" w:rsidRPr="00055A39">
        <w:rPr>
          <w:rFonts w:hint="eastAsia"/>
          <w:b/>
          <w:bCs/>
        </w:rPr>
        <w:t xml:space="preserve"> </w:t>
      </w:r>
      <w:r w:rsidRPr="00110360">
        <w:rPr>
          <w:b/>
          <w:bCs/>
        </w:rPr>
        <w:t>improve this by changing the cluster size or choosing a di</w:t>
      </w:r>
      <w:r w:rsidR="00EB4B02" w:rsidRPr="00055A39">
        <w:rPr>
          <w:b/>
          <w:bCs/>
        </w:rPr>
        <w:t>ff</w:t>
      </w:r>
      <w:r w:rsidRPr="00110360">
        <w:rPr>
          <w:b/>
          <w:bCs/>
        </w:rPr>
        <w:t>erent feature size? Give the</w:t>
      </w:r>
      <w:r w:rsidR="00E13427" w:rsidRPr="00055A39">
        <w:rPr>
          <w:rFonts w:hint="eastAsia"/>
          <w:b/>
          <w:bCs/>
        </w:rPr>
        <w:t xml:space="preserve"> </w:t>
      </w:r>
      <w:r w:rsidRPr="00110360">
        <w:rPr>
          <w:b/>
          <w:bCs/>
        </w:rPr>
        <w:t>size of the cluster and the feature size that makes more sense for you. Copy and paste</w:t>
      </w:r>
      <w:r w:rsidR="00E13427" w:rsidRPr="00055A39">
        <w:rPr>
          <w:rFonts w:hint="eastAsia"/>
          <w:b/>
          <w:bCs/>
        </w:rPr>
        <w:t xml:space="preserve"> </w:t>
      </w:r>
      <w:r w:rsidRPr="00110360">
        <w:rPr>
          <w:b/>
          <w:bCs/>
        </w:rPr>
        <w:t>the corresponding t-SNE plot.</w:t>
      </w:r>
    </w:p>
    <w:p w14:paraId="432640F3" w14:textId="451681B4" w:rsidR="00C31D92" w:rsidRPr="001F6714" w:rsidRDefault="00C31D92" w:rsidP="00C31D92">
      <w:pPr>
        <w:pStyle w:val="a6"/>
        <w:numPr>
          <w:ilvl w:val="0"/>
          <w:numId w:val="2"/>
        </w:numPr>
        <w:ind w:leftChars="0"/>
        <w:jc w:val="left"/>
      </w:pPr>
      <w:r w:rsidRPr="001F6714">
        <w:t xml:space="preserve">max features as 2**12 and k = 10 </w:t>
      </w:r>
      <w:r w:rsidRPr="001F6714">
        <w:tab/>
      </w:r>
      <w:r w:rsidRPr="001F6714">
        <w:tab/>
      </w:r>
      <w:r w:rsidR="001F6714">
        <w:tab/>
      </w:r>
      <w:r w:rsidRPr="001F6714">
        <w:t>max features as 2**10 and k = 6</w:t>
      </w:r>
    </w:p>
    <w:p w14:paraId="0B8D3BCC" w14:textId="7EB7E166" w:rsidR="00F139AC" w:rsidRPr="001F6714" w:rsidRDefault="00C31D92" w:rsidP="006D5A1B">
      <w:pPr>
        <w:jc w:val="left"/>
      </w:pPr>
      <w:r w:rsidRPr="001F6714">
        <w:rPr>
          <w:noProof/>
        </w:rPr>
        <w:drawing>
          <wp:anchor distT="0" distB="0" distL="114300" distR="114300" simplePos="0" relativeHeight="251694080" behindDoc="0" locked="0" layoutInCell="1" allowOverlap="1" wp14:anchorId="1C4C78D2" wp14:editId="2F0011C3">
            <wp:simplePos x="0" y="0"/>
            <wp:positionH relativeFrom="column">
              <wp:posOffset>3398316</wp:posOffset>
            </wp:positionH>
            <wp:positionV relativeFrom="paragraph">
              <wp:posOffset>93094</wp:posOffset>
            </wp:positionV>
            <wp:extent cx="2880000" cy="2880000"/>
            <wp:effectExtent l="0" t="0" r="0" b="0"/>
            <wp:wrapSquare wrapText="bothSides"/>
            <wp:docPr id="39" name="그림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r w:rsidRPr="001F6714">
        <w:rPr>
          <w:noProof/>
        </w:rPr>
        <w:drawing>
          <wp:anchor distT="0" distB="0" distL="114300" distR="114300" simplePos="0" relativeHeight="251692032" behindDoc="0" locked="0" layoutInCell="1" allowOverlap="1" wp14:anchorId="4B6BE9AF" wp14:editId="275D7127">
            <wp:simplePos x="0" y="0"/>
            <wp:positionH relativeFrom="column">
              <wp:posOffset>86264</wp:posOffset>
            </wp:positionH>
            <wp:positionV relativeFrom="paragraph">
              <wp:posOffset>92986</wp:posOffset>
            </wp:positionV>
            <wp:extent cx="2910840" cy="2820670"/>
            <wp:effectExtent l="0" t="0" r="381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0840" cy="2820670"/>
                    </a:xfrm>
                    <a:prstGeom prst="rect">
                      <a:avLst/>
                    </a:prstGeom>
                  </pic:spPr>
                </pic:pic>
              </a:graphicData>
            </a:graphic>
            <wp14:sizeRelH relativeFrom="margin">
              <wp14:pctWidth>0</wp14:pctWidth>
            </wp14:sizeRelH>
            <wp14:sizeRelV relativeFrom="margin">
              <wp14:pctHeight>0</wp14:pctHeight>
            </wp14:sizeRelV>
          </wp:anchor>
        </w:drawing>
      </w:r>
    </w:p>
    <w:p w14:paraId="44A50C78" w14:textId="214F2189" w:rsidR="00F139AC" w:rsidRPr="001F6714" w:rsidRDefault="00F139AC" w:rsidP="006D5A1B">
      <w:pPr>
        <w:jc w:val="left"/>
      </w:pPr>
    </w:p>
    <w:p w14:paraId="3E556A7E" w14:textId="1FB2BF1C" w:rsidR="00F139AC" w:rsidRPr="001F6714" w:rsidRDefault="00F139AC" w:rsidP="006D5A1B">
      <w:pPr>
        <w:jc w:val="left"/>
      </w:pPr>
    </w:p>
    <w:p w14:paraId="298E5D40" w14:textId="6B9E1E08" w:rsidR="00263E94" w:rsidRPr="001F6714" w:rsidRDefault="00263E94" w:rsidP="006D5A1B">
      <w:pPr>
        <w:jc w:val="left"/>
      </w:pPr>
    </w:p>
    <w:p w14:paraId="63165CB0" w14:textId="32345654" w:rsidR="0095169D" w:rsidRPr="001F6714" w:rsidRDefault="0095169D" w:rsidP="006D5A1B">
      <w:pPr>
        <w:jc w:val="left"/>
      </w:pPr>
    </w:p>
    <w:p w14:paraId="3EADC5B4" w14:textId="3DE2FDFA" w:rsidR="0095169D" w:rsidRPr="001F6714" w:rsidRDefault="0095169D" w:rsidP="006D5A1B">
      <w:pPr>
        <w:jc w:val="left"/>
      </w:pPr>
    </w:p>
    <w:p w14:paraId="5F8BE869" w14:textId="39518631" w:rsidR="0095169D" w:rsidRPr="001F6714" w:rsidRDefault="0095169D" w:rsidP="006D5A1B">
      <w:pPr>
        <w:jc w:val="left"/>
      </w:pPr>
    </w:p>
    <w:p w14:paraId="1E6E6933" w14:textId="10D25618" w:rsidR="0095169D" w:rsidRPr="001F6714" w:rsidRDefault="0095169D" w:rsidP="006D5A1B">
      <w:pPr>
        <w:jc w:val="left"/>
      </w:pPr>
    </w:p>
    <w:p w14:paraId="3565E4A8" w14:textId="2101DAB9" w:rsidR="0095169D" w:rsidRPr="001F6714" w:rsidRDefault="0095169D" w:rsidP="006D5A1B">
      <w:pPr>
        <w:jc w:val="left"/>
      </w:pPr>
    </w:p>
    <w:p w14:paraId="78663242" w14:textId="03A2D5FC" w:rsidR="0095169D" w:rsidRPr="001F6714" w:rsidRDefault="00C31D92" w:rsidP="00305DFA">
      <w:pPr>
        <w:pStyle w:val="a6"/>
        <w:numPr>
          <w:ilvl w:val="0"/>
          <w:numId w:val="2"/>
        </w:numPr>
        <w:ind w:leftChars="0"/>
        <w:jc w:val="left"/>
      </w:pPr>
      <w:r w:rsidRPr="001F6714">
        <w:t>Original plot shows overlapped clusters’ color or ID, not easy to classify the clusters well.</w:t>
      </w:r>
      <w:r w:rsidR="00305DFA">
        <w:t xml:space="preserve"> Even though they look like similar, but some cluster ID does not have overlapped cluster on </w:t>
      </w:r>
      <w:r w:rsidRPr="001F6714">
        <w:t xml:space="preserve">Improved plot </w:t>
      </w:r>
      <w:r w:rsidR="00305DFA">
        <w:t xml:space="preserve">which </w:t>
      </w:r>
      <w:r w:rsidRPr="001F6714">
        <w:t>looks way better to classify the clusters and stay such a distance from other clusters.</w:t>
      </w:r>
    </w:p>
    <w:p w14:paraId="4169198D" w14:textId="78060904" w:rsidR="0095169D" w:rsidRPr="00C31D92" w:rsidRDefault="0095169D" w:rsidP="006D5A1B">
      <w:pPr>
        <w:jc w:val="left"/>
        <w:rPr>
          <w:b/>
          <w:bCs/>
        </w:rPr>
      </w:pPr>
    </w:p>
    <w:p w14:paraId="1A94D3A5" w14:textId="3F7398E0" w:rsidR="0095169D" w:rsidRDefault="0095169D" w:rsidP="006D5A1B">
      <w:pPr>
        <w:jc w:val="left"/>
        <w:rPr>
          <w:b/>
          <w:bCs/>
        </w:rPr>
      </w:pPr>
    </w:p>
    <w:p w14:paraId="049897CE" w14:textId="77777777" w:rsidR="0095169D" w:rsidRDefault="0095169D" w:rsidP="006D5A1B">
      <w:pPr>
        <w:jc w:val="left"/>
        <w:rPr>
          <w:b/>
          <w:bCs/>
        </w:rPr>
      </w:pPr>
    </w:p>
    <w:p w14:paraId="702B9B8E" w14:textId="28B1015F" w:rsidR="00110360" w:rsidRPr="00055A39" w:rsidRDefault="00110360" w:rsidP="006D5A1B">
      <w:pPr>
        <w:jc w:val="left"/>
        <w:rPr>
          <w:b/>
          <w:bCs/>
        </w:rPr>
      </w:pPr>
      <w:r w:rsidRPr="00110360">
        <w:rPr>
          <w:b/>
          <w:bCs/>
        </w:rPr>
        <w:t xml:space="preserve">7. We have randomly chosen 10 clusters using k-means clustering, vectorized using </w:t>
      </w:r>
      <w:proofErr w:type="spellStart"/>
      <w:r w:rsidRPr="00110360">
        <w:rPr>
          <w:b/>
          <w:bCs/>
        </w:rPr>
        <w:t>tf-idf</w:t>
      </w:r>
      <w:proofErr w:type="spellEnd"/>
      <w:r w:rsidRPr="00110360">
        <w:rPr>
          <w:b/>
          <w:bCs/>
        </w:rPr>
        <w:t>,</w:t>
      </w:r>
      <w:r w:rsidR="00E13427" w:rsidRPr="00055A39">
        <w:rPr>
          <w:rFonts w:hint="eastAsia"/>
          <w:b/>
          <w:bCs/>
        </w:rPr>
        <w:t xml:space="preserve"> </w:t>
      </w:r>
      <w:r w:rsidRPr="00110360">
        <w:rPr>
          <w:b/>
          <w:bCs/>
        </w:rPr>
        <w:t>and we can see clusters more clearly. Can you improve this by changing the cluster size or</w:t>
      </w:r>
      <w:r w:rsidR="00E13427" w:rsidRPr="00055A39">
        <w:rPr>
          <w:rFonts w:hint="eastAsia"/>
          <w:b/>
          <w:bCs/>
        </w:rPr>
        <w:t xml:space="preserve"> </w:t>
      </w:r>
      <w:r w:rsidRPr="00110360">
        <w:rPr>
          <w:b/>
          <w:bCs/>
        </w:rPr>
        <w:t xml:space="preserve">changing the max features value of </w:t>
      </w:r>
      <w:proofErr w:type="spellStart"/>
      <w:r w:rsidRPr="00110360">
        <w:rPr>
          <w:b/>
          <w:bCs/>
        </w:rPr>
        <w:t>T</w:t>
      </w:r>
      <w:r w:rsidR="00EB4B02" w:rsidRPr="00055A39">
        <w:rPr>
          <w:b/>
          <w:bCs/>
        </w:rPr>
        <w:t>fl</w:t>
      </w:r>
      <w:r w:rsidRPr="00110360">
        <w:rPr>
          <w:b/>
          <w:bCs/>
        </w:rPr>
        <w:t>dfVectorizer</w:t>
      </w:r>
      <w:proofErr w:type="spellEnd"/>
      <w:r w:rsidRPr="00110360">
        <w:rPr>
          <w:b/>
          <w:bCs/>
        </w:rPr>
        <w:t>? Give the size of the cluster and the</w:t>
      </w:r>
      <w:r w:rsidR="00E13427" w:rsidRPr="00055A39">
        <w:rPr>
          <w:rFonts w:hint="eastAsia"/>
          <w:b/>
          <w:bCs/>
        </w:rPr>
        <w:t xml:space="preserve"> </w:t>
      </w:r>
      <w:r w:rsidRPr="00110360">
        <w:rPr>
          <w:b/>
          <w:bCs/>
        </w:rPr>
        <w:t>max features value that makes more sense for you. Copy and paste the corresponding</w:t>
      </w:r>
      <w:r w:rsidR="00E13427" w:rsidRPr="00055A39">
        <w:rPr>
          <w:rFonts w:hint="eastAsia"/>
          <w:b/>
          <w:bCs/>
        </w:rPr>
        <w:t xml:space="preserve"> </w:t>
      </w:r>
      <w:r w:rsidRPr="00110360">
        <w:rPr>
          <w:b/>
          <w:bCs/>
        </w:rPr>
        <w:t>t-SNE plot.</w:t>
      </w:r>
    </w:p>
    <w:p w14:paraId="637E571A" w14:textId="6F851AB2" w:rsidR="0095169D" w:rsidRPr="0095169D" w:rsidRDefault="00305DFA" w:rsidP="0095169D">
      <w:pPr>
        <w:numPr>
          <w:ilvl w:val="0"/>
          <w:numId w:val="2"/>
        </w:numPr>
        <w:jc w:val="left"/>
        <w:rPr>
          <w:b/>
          <w:bCs/>
        </w:rPr>
      </w:pPr>
      <w:r w:rsidRPr="00305DFA">
        <w:rPr>
          <w:b/>
          <w:bCs/>
          <w:noProof/>
        </w:rPr>
        <w:drawing>
          <wp:anchor distT="0" distB="0" distL="114300" distR="114300" simplePos="0" relativeHeight="251695104" behindDoc="0" locked="0" layoutInCell="1" allowOverlap="1" wp14:anchorId="5FFDDB66" wp14:editId="19E933DF">
            <wp:simplePos x="0" y="0"/>
            <wp:positionH relativeFrom="column">
              <wp:posOffset>3510555</wp:posOffset>
            </wp:positionH>
            <wp:positionV relativeFrom="paragraph">
              <wp:posOffset>339042</wp:posOffset>
            </wp:positionV>
            <wp:extent cx="2879725" cy="2879725"/>
            <wp:effectExtent l="0" t="0" r="0" b="0"/>
            <wp:wrapSquare wrapText="bothSides"/>
            <wp:docPr id="42" name="그림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9725" cy="2879725"/>
                    </a:xfrm>
                    <a:prstGeom prst="rect">
                      <a:avLst/>
                    </a:prstGeom>
                  </pic:spPr>
                </pic:pic>
              </a:graphicData>
            </a:graphic>
          </wp:anchor>
        </w:drawing>
      </w:r>
      <w:r w:rsidR="0095169D" w:rsidRPr="0095169D">
        <w:rPr>
          <w:b/>
          <w:bCs/>
        </w:rPr>
        <w:t>Original, max feature as 2**12, k =10              Improved, max feature as 2*</w:t>
      </w:r>
      <w:r>
        <w:rPr>
          <w:b/>
          <w:bCs/>
        </w:rPr>
        <w:t>*8</w:t>
      </w:r>
      <w:r w:rsidR="0095169D" w:rsidRPr="0095169D">
        <w:rPr>
          <w:b/>
          <w:bCs/>
        </w:rPr>
        <w:t xml:space="preserve"> and k =</w:t>
      </w:r>
      <w:r w:rsidR="00C31D92">
        <w:rPr>
          <w:b/>
          <w:bCs/>
        </w:rPr>
        <w:t xml:space="preserve"> </w:t>
      </w:r>
      <w:r w:rsidR="0095169D" w:rsidRPr="0095169D">
        <w:rPr>
          <w:b/>
          <w:bCs/>
        </w:rPr>
        <w:t>6</w:t>
      </w:r>
    </w:p>
    <w:p w14:paraId="36BC468E" w14:textId="0B20D90D" w:rsidR="009D1D50" w:rsidRDefault="001F6714" w:rsidP="009D1D50">
      <w:pPr>
        <w:jc w:val="left"/>
        <w:rPr>
          <w:b/>
          <w:bCs/>
        </w:rPr>
      </w:pPr>
      <w:r w:rsidRPr="001F6714">
        <w:rPr>
          <w:b/>
          <w:bCs/>
          <w:noProof/>
        </w:rPr>
        <w:drawing>
          <wp:inline distT="0" distB="0" distL="0" distR="0" wp14:anchorId="25A3BD50" wp14:editId="591690AE">
            <wp:extent cx="2880000" cy="2880000"/>
            <wp:effectExtent l="0" t="0" r="0" b="0"/>
            <wp:docPr id="40" name="그림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2880000"/>
                    </a:xfrm>
                    <a:prstGeom prst="rect">
                      <a:avLst/>
                    </a:prstGeom>
                  </pic:spPr>
                </pic:pic>
              </a:graphicData>
            </a:graphic>
          </wp:inline>
        </w:drawing>
      </w:r>
    </w:p>
    <w:p w14:paraId="164DC015" w14:textId="63BB71AA" w:rsidR="009D1D50" w:rsidRPr="009D1D50" w:rsidRDefault="009D1D50" w:rsidP="00305DFA">
      <w:pPr>
        <w:pStyle w:val="a6"/>
        <w:numPr>
          <w:ilvl w:val="0"/>
          <w:numId w:val="2"/>
        </w:numPr>
        <w:ind w:leftChars="0"/>
        <w:jc w:val="left"/>
      </w:pPr>
      <w:r w:rsidRPr="00305DFA">
        <w:t>Original plot shows overlapped clusters’ color or ID, not easy to classify the clusters well.</w:t>
      </w:r>
      <w:r w:rsidR="00305DFA">
        <w:t xml:space="preserve"> Even </w:t>
      </w:r>
      <w:r w:rsidR="005408D5">
        <w:t>though</w:t>
      </w:r>
      <w:r w:rsidR="00305DFA">
        <w:t xml:space="preserve"> the original plot shows clear clusters, but </w:t>
      </w:r>
      <w:r w:rsidRPr="009D1D50">
        <w:t>Improved plot looks way better to classify the clusters and stay such a distance from other clusters.</w:t>
      </w:r>
      <w:r w:rsidR="00305DFA">
        <w:t xml:space="preserve"> </w:t>
      </w:r>
    </w:p>
    <w:p w14:paraId="3F1BD8D5" w14:textId="1640C187" w:rsidR="0095169D" w:rsidRPr="0095169D" w:rsidRDefault="0095169D" w:rsidP="0095169D">
      <w:pPr>
        <w:jc w:val="left"/>
        <w:rPr>
          <w:b/>
          <w:bCs/>
        </w:rPr>
      </w:pPr>
    </w:p>
    <w:p w14:paraId="2A5A3102" w14:textId="7058F4F2" w:rsidR="0095169D" w:rsidRPr="0095169D" w:rsidRDefault="0095169D" w:rsidP="0095169D">
      <w:pPr>
        <w:jc w:val="left"/>
        <w:rPr>
          <w:b/>
          <w:bCs/>
        </w:rPr>
      </w:pPr>
    </w:p>
    <w:p w14:paraId="6116DF8F" w14:textId="77777777" w:rsidR="0095169D" w:rsidRPr="0095169D" w:rsidRDefault="0095169D" w:rsidP="0095169D">
      <w:pPr>
        <w:jc w:val="left"/>
        <w:rPr>
          <w:b/>
          <w:bCs/>
        </w:rPr>
      </w:pPr>
    </w:p>
    <w:p w14:paraId="458B55E1" w14:textId="77777777" w:rsidR="0095169D" w:rsidRPr="0095169D" w:rsidRDefault="0095169D" w:rsidP="0095169D">
      <w:pPr>
        <w:jc w:val="left"/>
        <w:rPr>
          <w:b/>
          <w:bCs/>
        </w:rPr>
      </w:pPr>
    </w:p>
    <w:p w14:paraId="0D6A65EB" w14:textId="77777777" w:rsidR="0095169D" w:rsidRPr="0095169D" w:rsidRDefault="0095169D" w:rsidP="0095169D">
      <w:pPr>
        <w:jc w:val="left"/>
        <w:rPr>
          <w:b/>
          <w:bCs/>
        </w:rPr>
      </w:pPr>
    </w:p>
    <w:p w14:paraId="45D49F4B" w14:textId="77777777" w:rsidR="0095169D" w:rsidRPr="0095169D" w:rsidRDefault="0095169D" w:rsidP="0095169D">
      <w:pPr>
        <w:jc w:val="left"/>
        <w:rPr>
          <w:b/>
          <w:bCs/>
        </w:rPr>
      </w:pPr>
    </w:p>
    <w:p w14:paraId="08EFDF8F" w14:textId="77777777" w:rsidR="0095169D" w:rsidRPr="0095169D" w:rsidRDefault="0095169D" w:rsidP="0095169D">
      <w:pPr>
        <w:jc w:val="left"/>
        <w:rPr>
          <w:b/>
          <w:bCs/>
        </w:rPr>
      </w:pPr>
    </w:p>
    <w:p w14:paraId="75602638" w14:textId="77777777" w:rsidR="0095169D" w:rsidRPr="0095169D" w:rsidRDefault="0095169D" w:rsidP="0095169D">
      <w:pPr>
        <w:jc w:val="left"/>
        <w:rPr>
          <w:b/>
          <w:bCs/>
        </w:rPr>
      </w:pPr>
    </w:p>
    <w:p w14:paraId="4B62C528" w14:textId="28E42A0D" w:rsidR="00E13427" w:rsidRPr="0095169D" w:rsidRDefault="00E13427" w:rsidP="0095169D">
      <w:pPr>
        <w:jc w:val="left"/>
        <w:rPr>
          <w:b/>
          <w:bCs/>
        </w:rPr>
      </w:pPr>
    </w:p>
    <w:p w14:paraId="542DF0E4" w14:textId="724472CD" w:rsidR="001A4765" w:rsidRDefault="001A4765" w:rsidP="006D5A1B">
      <w:pPr>
        <w:jc w:val="left"/>
        <w:rPr>
          <w:b/>
          <w:bCs/>
        </w:rPr>
      </w:pPr>
    </w:p>
    <w:p w14:paraId="46F520A7" w14:textId="44F27C03" w:rsidR="00CD40C8" w:rsidRDefault="00CD40C8" w:rsidP="006D5A1B">
      <w:pPr>
        <w:jc w:val="left"/>
        <w:rPr>
          <w:b/>
          <w:bCs/>
        </w:rPr>
      </w:pPr>
    </w:p>
    <w:p w14:paraId="2AA0B6F9" w14:textId="77777777" w:rsidR="00CD40C8" w:rsidRPr="00110360" w:rsidRDefault="00CD40C8" w:rsidP="006D5A1B">
      <w:pPr>
        <w:jc w:val="left"/>
        <w:rPr>
          <w:b/>
          <w:bCs/>
        </w:rPr>
      </w:pPr>
    </w:p>
    <w:p w14:paraId="018C5FA4" w14:textId="1E7A5DB1" w:rsidR="00567DF8" w:rsidRDefault="00110360" w:rsidP="006D5A1B">
      <w:pPr>
        <w:jc w:val="left"/>
        <w:rPr>
          <w:b/>
          <w:bCs/>
        </w:rPr>
      </w:pPr>
      <w:r w:rsidRPr="000B294D">
        <w:rPr>
          <w:b/>
          <w:bCs/>
        </w:rPr>
        <w:lastRenderedPageBreak/>
        <w:t>8. In the interactive t-SNE with 20 clusters, can you do a manual analysis of each cluster</w:t>
      </w:r>
      <w:r w:rsidR="00E13427" w:rsidRPr="000B294D">
        <w:rPr>
          <w:rFonts w:hint="eastAsia"/>
          <w:b/>
          <w:bCs/>
        </w:rPr>
        <w:t xml:space="preserve"> </w:t>
      </w:r>
      <w:r w:rsidRPr="000B294D">
        <w:rPr>
          <w:b/>
          <w:bCs/>
        </w:rPr>
        <w:t>to see what articles cluster together? Choose any 5 clusters and write 4-5 keywords that</w:t>
      </w:r>
      <w:r w:rsidR="00E13427" w:rsidRPr="000B294D">
        <w:rPr>
          <w:rFonts w:hint="eastAsia"/>
          <w:b/>
          <w:bCs/>
        </w:rPr>
        <w:t xml:space="preserve"> </w:t>
      </w:r>
      <w:r w:rsidRPr="000B294D">
        <w:rPr>
          <w:b/>
          <w:bCs/>
        </w:rPr>
        <w:t>describe it. Hover your mouse over the cluster point, and you can see the article that it</w:t>
      </w:r>
      <w:r w:rsidR="00E13427" w:rsidRPr="000B294D">
        <w:rPr>
          <w:rFonts w:hint="eastAsia"/>
          <w:b/>
          <w:bCs/>
        </w:rPr>
        <w:t xml:space="preserve"> </w:t>
      </w:r>
      <w:r w:rsidRPr="000B294D">
        <w:rPr>
          <w:b/>
          <w:bCs/>
        </w:rPr>
        <w:t>refers. You can moreover choose to display points of one cluster only in the plot. Also,</w:t>
      </w:r>
      <w:r w:rsidR="00E13427" w:rsidRPr="000B294D">
        <w:rPr>
          <w:rFonts w:hint="eastAsia"/>
          <w:b/>
          <w:bCs/>
        </w:rPr>
        <w:t xml:space="preserve"> </w:t>
      </w:r>
      <w:r w:rsidRPr="000B294D">
        <w:rPr>
          <w:b/>
          <w:bCs/>
        </w:rPr>
        <w:t>name the clusters that include articles involving the social and economic impacts of the</w:t>
      </w:r>
      <w:r w:rsidR="00E13427" w:rsidRPr="000B294D">
        <w:rPr>
          <w:rFonts w:hint="eastAsia"/>
          <w:b/>
          <w:bCs/>
        </w:rPr>
        <w:t xml:space="preserve"> </w:t>
      </w:r>
      <w:r w:rsidRPr="000B294D">
        <w:rPr>
          <w:b/>
          <w:bCs/>
        </w:rPr>
        <w:t>coronavirus?</w:t>
      </w:r>
    </w:p>
    <w:p w14:paraId="57691967" w14:textId="71800DAA" w:rsidR="00B603B0" w:rsidRPr="000B294D" w:rsidRDefault="0071734D" w:rsidP="006D5A1B">
      <w:pPr>
        <w:jc w:val="left"/>
        <w:rPr>
          <w:b/>
          <w:bCs/>
        </w:rPr>
      </w:pPr>
      <w:r>
        <w:rPr>
          <w:b/>
          <w:bCs/>
        </w:rPr>
        <w:t xml:space="preserve">Source - </w:t>
      </w:r>
      <w:hyperlink r:id="rId37" w:history="1">
        <w:r w:rsidRPr="009127F7">
          <w:rPr>
            <w:rStyle w:val="a4"/>
            <w:b/>
            <w:bCs/>
          </w:rPr>
          <w:t>https://maksimekin.github.io/COVID19-Literature-Clustering/plots/t-sne_covid-19_interactive.html</w:t>
        </w:r>
      </w:hyperlink>
      <w:r>
        <w:rPr>
          <w:b/>
          <w:bCs/>
        </w:rPr>
        <w:t xml:space="preserve"> </w:t>
      </w:r>
    </w:p>
    <w:p w14:paraId="1A6A2882" w14:textId="19FFBD68" w:rsidR="00C4433F" w:rsidRPr="00756487" w:rsidRDefault="00F34D04" w:rsidP="00F34D04">
      <w:pPr>
        <w:pStyle w:val="a6"/>
        <w:numPr>
          <w:ilvl w:val="0"/>
          <w:numId w:val="2"/>
        </w:numPr>
        <w:ind w:leftChars="0"/>
        <w:jc w:val="left"/>
        <w:rPr>
          <w:b/>
          <w:bCs/>
        </w:rPr>
      </w:pPr>
      <w:r>
        <w:t>It is not easy to do a manual analysis of each cluster to see what articles cluster together. Instead o</w:t>
      </w:r>
      <w:r w:rsidR="009C0039">
        <w:t xml:space="preserve">f </w:t>
      </w:r>
      <w:r>
        <w:t>having to manually search for related work, every publication is connected to a larger topic cluster.</w:t>
      </w:r>
    </w:p>
    <w:p w14:paraId="0A50E2CD" w14:textId="040DE662" w:rsidR="00323581" w:rsidRPr="000270DA" w:rsidRDefault="000270DA" w:rsidP="00F34D04">
      <w:pPr>
        <w:jc w:val="left"/>
        <w:rPr>
          <w:b/>
          <w:bCs/>
        </w:rPr>
      </w:pPr>
      <w:r>
        <w:rPr>
          <w:b/>
          <w:bCs/>
        </w:rPr>
        <w:t>C-1</w:t>
      </w:r>
      <w:r w:rsidR="00B35EF5">
        <w:rPr>
          <w:b/>
          <w:bCs/>
        </w:rPr>
        <w:t xml:space="preserve"> MERS</w:t>
      </w:r>
    </w:p>
    <w:p w14:paraId="75677412" w14:textId="1C94ED1D" w:rsidR="00323581" w:rsidRPr="00323581" w:rsidRDefault="00323581" w:rsidP="00323581">
      <w:pPr>
        <w:jc w:val="left"/>
      </w:pPr>
      <w:r w:rsidRPr="00323581">
        <w:t>1.</w:t>
      </w:r>
      <w:r w:rsidRPr="00323581">
        <w:rPr>
          <w:rFonts w:ascii="Helvetica" w:eastAsia="굴림" w:hAnsi="Helvetica" w:cs="Helvetica"/>
          <w:color w:val="BF0A30"/>
          <w:kern w:val="0"/>
          <w:sz w:val="22"/>
        </w:rPr>
        <w:t xml:space="preserve"> </w:t>
      </w:r>
      <w:r w:rsidRPr="00323581">
        <w:t xml:space="preserve">Enhanced protection in mice induced by immunization with inactivated whole </w:t>
      </w:r>
      <w:r w:rsidRPr="00756487">
        <w:rPr>
          <w:color w:val="FF0000"/>
        </w:rPr>
        <w:t xml:space="preserve">viruses </w:t>
      </w:r>
      <w:r w:rsidRPr="00323581">
        <w:t xml:space="preserve">compare to spike protein of </w:t>
      </w:r>
      <w:r w:rsidRPr="00323581">
        <w:rPr>
          <w:color w:val="FF0000"/>
        </w:rPr>
        <w:t>middle east respiratory syndrome coronavirus</w:t>
      </w:r>
    </w:p>
    <w:p w14:paraId="21A2B709" w14:textId="205BAEAC" w:rsidR="00323581" w:rsidRPr="00F34D04" w:rsidRDefault="00323581" w:rsidP="00323581">
      <w:pPr>
        <w:jc w:val="left"/>
      </w:pPr>
      <w:r w:rsidRPr="00323581">
        <w:t xml:space="preserve">2. Host-directed therapies for improving poor treatment outcomes associated with the </w:t>
      </w:r>
      <w:r w:rsidRPr="00323581">
        <w:rPr>
          <w:color w:val="FF0000"/>
        </w:rPr>
        <w:t xml:space="preserve">middle east respiratory syndrome coronavirus </w:t>
      </w:r>
      <w:r w:rsidRPr="00323581">
        <w:t>infections</w:t>
      </w:r>
    </w:p>
    <w:p w14:paraId="58C31331" w14:textId="77777777" w:rsidR="00323581" w:rsidRPr="00323581" w:rsidRDefault="00F34D04" w:rsidP="00323581">
      <w:pPr>
        <w:jc w:val="left"/>
      </w:pPr>
      <w:r w:rsidRPr="00323581">
        <w:t xml:space="preserve">3. </w:t>
      </w:r>
      <w:r w:rsidR="00323581" w:rsidRPr="00323581">
        <w:t xml:space="preserve">Taming the beast: Hospital </w:t>
      </w:r>
      <w:r w:rsidR="00323581" w:rsidRPr="00756487">
        <w:rPr>
          <w:color w:val="FF0000"/>
        </w:rPr>
        <w:t xml:space="preserve">management </w:t>
      </w:r>
      <w:r w:rsidR="00323581" w:rsidRPr="00323581">
        <w:t xml:space="preserve">of a nosocomial </w:t>
      </w:r>
      <w:r w:rsidR="00323581" w:rsidRPr="00323581">
        <w:rPr>
          <w:color w:val="FF0000"/>
        </w:rPr>
        <w:t xml:space="preserve">middle east respiratory syndrome </w:t>
      </w:r>
      <w:r w:rsidR="00323581" w:rsidRPr="00323581">
        <w:t>outbreak</w:t>
      </w:r>
    </w:p>
    <w:p w14:paraId="2D55E104" w14:textId="77777777" w:rsidR="00323581" w:rsidRPr="00323581" w:rsidRDefault="00F34D04" w:rsidP="00323581">
      <w:pPr>
        <w:jc w:val="left"/>
      </w:pPr>
      <w:r w:rsidRPr="00323581">
        <w:rPr>
          <w:rFonts w:hint="eastAsia"/>
        </w:rPr>
        <w:t>4</w:t>
      </w:r>
      <w:r w:rsidRPr="00323581">
        <w:t xml:space="preserve">. </w:t>
      </w:r>
      <w:r w:rsidR="00323581" w:rsidRPr="00323581">
        <w:t xml:space="preserve">Development of Dual TaqMan Based One-Step </w:t>
      </w:r>
      <w:proofErr w:type="spellStart"/>
      <w:r w:rsidR="00323581" w:rsidRPr="00323581">
        <w:t>rRT</w:t>
      </w:r>
      <w:proofErr w:type="spellEnd"/>
      <w:r w:rsidR="00323581" w:rsidRPr="00323581">
        <w:t xml:space="preserve">-PCR Assay Panel for Rapid and Accurate Diagnostic Test of </w:t>
      </w:r>
      <w:r w:rsidR="00323581" w:rsidRPr="00323581">
        <w:rPr>
          <w:color w:val="FF0000"/>
        </w:rPr>
        <w:t>MERS</w:t>
      </w:r>
      <w:r w:rsidR="00323581" w:rsidRPr="00323581">
        <w:t>-</w:t>
      </w:r>
      <w:proofErr w:type="spellStart"/>
      <w:r w:rsidR="00323581" w:rsidRPr="00323581">
        <w:t>CoV</w:t>
      </w:r>
      <w:proofErr w:type="spellEnd"/>
      <w:r w:rsidR="00323581" w:rsidRPr="00323581">
        <w:t>: A Novel Human Coronavirus, Ahead of Hajj Pilgrimage</w:t>
      </w:r>
    </w:p>
    <w:p w14:paraId="397C6040" w14:textId="0286E175" w:rsidR="00323581" w:rsidRDefault="00F34D04" w:rsidP="00323581">
      <w:pPr>
        <w:jc w:val="left"/>
      </w:pPr>
      <w:r w:rsidRPr="00323581">
        <w:rPr>
          <w:rFonts w:hint="eastAsia"/>
        </w:rPr>
        <w:t>5</w:t>
      </w:r>
      <w:r w:rsidRPr="00323581">
        <w:t xml:space="preserve">. </w:t>
      </w:r>
      <w:r w:rsidR="00323581" w:rsidRPr="00323581">
        <w:t xml:space="preserve">Effect of isolation practice on the transmission of </w:t>
      </w:r>
      <w:r w:rsidR="00323581" w:rsidRPr="00323581">
        <w:rPr>
          <w:color w:val="FF0000"/>
        </w:rPr>
        <w:t xml:space="preserve">middle east respiratory syndrome </w:t>
      </w:r>
      <w:r w:rsidR="00323581" w:rsidRPr="00323581">
        <w:t>coronavirus among hemodialysis patients: A 2-year prospective cohort study</w:t>
      </w:r>
    </w:p>
    <w:p w14:paraId="0B83E640" w14:textId="52F72F80" w:rsidR="000270DA" w:rsidRPr="000270DA" w:rsidRDefault="000270DA" w:rsidP="00323581">
      <w:pPr>
        <w:jc w:val="left"/>
        <w:rPr>
          <w:b/>
          <w:bCs/>
        </w:rPr>
      </w:pPr>
    </w:p>
    <w:p w14:paraId="6FE6333D" w14:textId="43D82D90" w:rsidR="000270DA" w:rsidRDefault="00C4433F" w:rsidP="00323581">
      <w:pPr>
        <w:jc w:val="left"/>
        <w:rPr>
          <w:b/>
          <w:bCs/>
        </w:rPr>
      </w:pPr>
      <w:r>
        <w:rPr>
          <w:b/>
          <w:bCs/>
        </w:rPr>
        <w:t>C-2</w:t>
      </w:r>
      <w:r w:rsidR="00B35EF5">
        <w:rPr>
          <w:b/>
          <w:bCs/>
        </w:rPr>
        <w:t xml:space="preserve"> CHILDREN INFECTIONS</w:t>
      </w:r>
    </w:p>
    <w:p w14:paraId="296A33A3" w14:textId="615D43DF" w:rsidR="000270DA" w:rsidRPr="000270DA" w:rsidRDefault="000270DA" w:rsidP="00323581">
      <w:pPr>
        <w:jc w:val="left"/>
      </w:pPr>
      <w:r w:rsidRPr="000270DA">
        <w:rPr>
          <w:rFonts w:hint="eastAsia"/>
        </w:rPr>
        <w:t>1</w:t>
      </w:r>
      <w:r w:rsidRPr="000270DA">
        <w:t xml:space="preserve">. Impact of viral </w:t>
      </w:r>
      <w:r w:rsidRPr="000270DA">
        <w:rPr>
          <w:color w:val="FF0000"/>
        </w:rPr>
        <w:t xml:space="preserve">infections </w:t>
      </w:r>
      <w:r w:rsidRPr="000270DA">
        <w:t xml:space="preserve">in </w:t>
      </w:r>
      <w:r w:rsidRPr="000270DA">
        <w:rPr>
          <w:color w:val="FF0000"/>
        </w:rPr>
        <w:t xml:space="preserve">children </w:t>
      </w:r>
      <w:r w:rsidRPr="000270DA">
        <w:t>with community</w:t>
      </w:r>
      <w:r w:rsidRPr="000270DA">
        <w:rPr>
          <w:rFonts w:ascii="Cambria Math" w:hAnsi="Cambria Math" w:cs="Cambria Math"/>
        </w:rPr>
        <w:t>‐</w:t>
      </w:r>
      <w:r w:rsidRPr="000270DA">
        <w:t xml:space="preserve">acquired pneumonia: results of a study of 17 </w:t>
      </w:r>
      <w:r w:rsidRPr="000270DA">
        <w:rPr>
          <w:color w:val="FF0000"/>
        </w:rPr>
        <w:t>respiratory viruses</w:t>
      </w:r>
    </w:p>
    <w:p w14:paraId="62AFB29C" w14:textId="2E918AD3" w:rsidR="000270DA" w:rsidRPr="000270DA" w:rsidRDefault="000270DA" w:rsidP="00323581">
      <w:pPr>
        <w:jc w:val="left"/>
      </w:pPr>
      <w:r w:rsidRPr="000270DA">
        <w:rPr>
          <w:rFonts w:hint="eastAsia"/>
        </w:rPr>
        <w:t>2</w:t>
      </w:r>
      <w:r w:rsidRPr="000270DA">
        <w:t xml:space="preserve">. Pathogens Causing </w:t>
      </w:r>
      <w:r w:rsidRPr="000270DA">
        <w:rPr>
          <w:color w:val="FF0000"/>
        </w:rPr>
        <w:t xml:space="preserve">Respiratory </w:t>
      </w:r>
      <w:r w:rsidRPr="000270DA">
        <w:t xml:space="preserve">Tract </w:t>
      </w:r>
      <w:r w:rsidRPr="000270DA">
        <w:rPr>
          <w:color w:val="FF0000"/>
        </w:rPr>
        <w:t xml:space="preserve">Infections </w:t>
      </w:r>
      <w:r w:rsidRPr="000270DA">
        <w:t>in Children Less Than 5 Years of Age in Senegal</w:t>
      </w:r>
    </w:p>
    <w:p w14:paraId="2087831E" w14:textId="727244A6" w:rsidR="000270DA" w:rsidRPr="000270DA" w:rsidRDefault="000270DA" w:rsidP="00323581">
      <w:pPr>
        <w:jc w:val="left"/>
      </w:pPr>
      <w:r w:rsidRPr="000270DA">
        <w:rPr>
          <w:rFonts w:hint="eastAsia"/>
        </w:rPr>
        <w:t>3</w:t>
      </w:r>
      <w:r w:rsidRPr="000270DA">
        <w:t xml:space="preserve">. </w:t>
      </w:r>
      <w:r w:rsidRPr="00756487">
        <w:rPr>
          <w:color w:val="FF0000"/>
        </w:rPr>
        <w:t xml:space="preserve">Molecular </w:t>
      </w:r>
      <w:r w:rsidRPr="000270DA">
        <w:t xml:space="preserve">monitoring of causative </w:t>
      </w:r>
      <w:r w:rsidRPr="000270DA">
        <w:rPr>
          <w:color w:val="FF0000"/>
        </w:rPr>
        <w:t xml:space="preserve">viruses </w:t>
      </w:r>
      <w:r w:rsidRPr="000270DA">
        <w:t xml:space="preserve">in </w:t>
      </w:r>
      <w:r w:rsidRPr="000270DA">
        <w:rPr>
          <w:color w:val="FF0000"/>
        </w:rPr>
        <w:t xml:space="preserve">child acute respiratory infection </w:t>
      </w:r>
      <w:r w:rsidRPr="000270DA">
        <w:t xml:space="preserve">in </w:t>
      </w:r>
      <w:proofErr w:type="spellStart"/>
      <w:r w:rsidRPr="000270DA">
        <w:t>endemo</w:t>
      </w:r>
      <w:proofErr w:type="spellEnd"/>
      <w:r w:rsidRPr="000270DA">
        <w:t>-epidemic situations in Shanghai</w:t>
      </w:r>
    </w:p>
    <w:p w14:paraId="24C08FF0" w14:textId="3513CB82" w:rsidR="000270DA" w:rsidRDefault="000270DA" w:rsidP="00323581">
      <w:pPr>
        <w:jc w:val="left"/>
      </w:pPr>
      <w:r w:rsidRPr="000270DA">
        <w:rPr>
          <w:rFonts w:hint="eastAsia"/>
        </w:rPr>
        <w:t>4</w:t>
      </w:r>
      <w:r w:rsidRPr="000270DA">
        <w:t xml:space="preserve">. Human metapneumovirus in patients </w:t>
      </w:r>
      <w:r w:rsidRPr="00756487">
        <w:rPr>
          <w:color w:val="FF0000"/>
        </w:rPr>
        <w:t xml:space="preserve">hospitalized </w:t>
      </w:r>
      <w:r w:rsidRPr="000270DA">
        <w:t xml:space="preserve">with </w:t>
      </w:r>
      <w:r w:rsidRPr="000270DA">
        <w:rPr>
          <w:color w:val="FF0000"/>
        </w:rPr>
        <w:t>acute respiratory infections</w:t>
      </w:r>
      <w:r w:rsidRPr="000270DA">
        <w:t>: A meta-analysis</w:t>
      </w:r>
    </w:p>
    <w:p w14:paraId="5372FD5D" w14:textId="57026341" w:rsidR="000270DA" w:rsidRDefault="000270DA" w:rsidP="00323581">
      <w:pPr>
        <w:jc w:val="left"/>
        <w:rPr>
          <w:color w:val="FF0000"/>
        </w:rPr>
      </w:pPr>
      <w:r>
        <w:rPr>
          <w:rFonts w:hint="eastAsia"/>
        </w:rPr>
        <w:t>5</w:t>
      </w:r>
      <w:r>
        <w:t xml:space="preserve">. </w:t>
      </w:r>
      <w:r w:rsidRPr="00756487">
        <w:rPr>
          <w:color w:val="FF0000"/>
        </w:rPr>
        <w:t xml:space="preserve">Elucidation </w:t>
      </w:r>
      <w:r w:rsidRPr="000270DA">
        <w:t xml:space="preserve">and </w:t>
      </w:r>
      <w:r w:rsidRPr="00756487">
        <w:rPr>
          <w:color w:val="FF0000"/>
        </w:rPr>
        <w:t xml:space="preserve">Clinical </w:t>
      </w:r>
      <w:r w:rsidRPr="000270DA">
        <w:t xml:space="preserve">Role of Emerging Viral </w:t>
      </w:r>
      <w:r w:rsidRPr="000270DA">
        <w:rPr>
          <w:color w:val="FF0000"/>
        </w:rPr>
        <w:t xml:space="preserve">Respiratory </w:t>
      </w:r>
      <w:r w:rsidRPr="000270DA">
        <w:t xml:space="preserve">Tract </w:t>
      </w:r>
      <w:r w:rsidRPr="000270DA">
        <w:rPr>
          <w:color w:val="FF0000"/>
        </w:rPr>
        <w:t xml:space="preserve">Infections </w:t>
      </w:r>
      <w:r w:rsidRPr="000270DA">
        <w:t xml:space="preserve">in </w:t>
      </w:r>
      <w:r w:rsidRPr="000270DA">
        <w:rPr>
          <w:color w:val="FF0000"/>
        </w:rPr>
        <w:t>Children</w:t>
      </w:r>
    </w:p>
    <w:p w14:paraId="11A69ABE" w14:textId="77777777" w:rsidR="00C4433F" w:rsidRDefault="00C4433F" w:rsidP="00323581">
      <w:pPr>
        <w:jc w:val="left"/>
        <w:rPr>
          <w:color w:val="FF0000"/>
        </w:rPr>
      </w:pPr>
    </w:p>
    <w:p w14:paraId="42ADA006" w14:textId="16FF7568" w:rsidR="00C4433F" w:rsidRPr="00C4433F" w:rsidRDefault="00C4433F" w:rsidP="00323581">
      <w:pPr>
        <w:jc w:val="left"/>
        <w:rPr>
          <w:b/>
          <w:bCs/>
        </w:rPr>
      </w:pPr>
      <w:r w:rsidRPr="00C4433F">
        <w:rPr>
          <w:rFonts w:hint="eastAsia"/>
          <w:b/>
          <w:bCs/>
        </w:rPr>
        <w:t>C</w:t>
      </w:r>
      <w:r w:rsidRPr="00C4433F">
        <w:rPr>
          <w:b/>
          <w:bCs/>
        </w:rPr>
        <w:t>-3</w:t>
      </w:r>
      <w:r w:rsidR="00756487">
        <w:rPr>
          <w:b/>
          <w:bCs/>
        </w:rPr>
        <w:t xml:space="preserve"> </w:t>
      </w:r>
      <w:r w:rsidR="00B35EF5">
        <w:rPr>
          <w:b/>
          <w:bCs/>
        </w:rPr>
        <w:t>COVID19</w:t>
      </w:r>
    </w:p>
    <w:p w14:paraId="34293FEB" w14:textId="7B5D504E" w:rsidR="00C4433F" w:rsidRPr="00C4433F" w:rsidRDefault="00C4433F" w:rsidP="00323581">
      <w:pPr>
        <w:jc w:val="left"/>
      </w:pPr>
      <w:r w:rsidRPr="00C4433F">
        <w:rPr>
          <w:rFonts w:hint="eastAsia"/>
        </w:rPr>
        <w:t>1</w:t>
      </w:r>
      <w:r w:rsidRPr="00C4433F">
        <w:t xml:space="preserve">. BARICITINIB - A JANUASE KINASE INHIBITOR - NOT AN IDEAL OPTION FOR </w:t>
      </w:r>
      <w:r w:rsidRPr="00756487">
        <w:rPr>
          <w:color w:val="FF0000"/>
        </w:rPr>
        <w:t xml:space="preserve">MANAGEMENT </w:t>
      </w:r>
      <w:r w:rsidRPr="00C4433F">
        <w:t xml:space="preserve">OF </w:t>
      </w:r>
      <w:r w:rsidRPr="00C4433F">
        <w:rPr>
          <w:color w:val="FF0000"/>
        </w:rPr>
        <w:t>COVID 19</w:t>
      </w:r>
    </w:p>
    <w:p w14:paraId="45DEB7C6" w14:textId="6BE8C0F1" w:rsidR="00C4433F" w:rsidRPr="00C4433F" w:rsidRDefault="00C4433F" w:rsidP="00323581">
      <w:pPr>
        <w:jc w:val="left"/>
      </w:pPr>
      <w:r w:rsidRPr="00C4433F">
        <w:rPr>
          <w:rFonts w:hint="eastAsia"/>
        </w:rPr>
        <w:t>2</w:t>
      </w:r>
      <w:r w:rsidRPr="00C4433F">
        <w:t xml:space="preserve">. What Should Gastroenterologists and </w:t>
      </w:r>
      <w:r w:rsidRPr="00756487">
        <w:rPr>
          <w:color w:val="FF0000"/>
        </w:rPr>
        <w:t xml:space="preserve">Patients </w:t>
      </w:r>
      <w:r w:rsidRPr="00C4433F">
        <w:t xml:space="preserve">Know About </w:t>
      </w:r>
      <w:r w:rsidRPr="00C4433F">
        <w:rPr>
          <w:color w:val="FF0000"/>
        </w:rPr>
        <w:t>COVID-19</w:t>
      </w:r>
      <w:r w:rsidRPr="00C4433F">
        <w:t>?</w:t>
      </w:r>
    </w:p>
    <w:p w14:paraId="5B3ED01D" w14:textId="378ABEEA" w:rsidR="00C4433F" w:rsidRPr="00C4433F" w:rsidRDefault="00C4433F" w:rsidP="00323581">
      <w:pPr>
        <w:jc w:val="left"/>
      </w:pPr>
      <w:r w:rsidRPr="00C4433F">
        <w:rPr>
          <w:rFonts w:hint="eastAsia"/>
        </w:rPr>
        <w:t>3</w:t>
      </w:r>
      <w:r w:rsidRPr="00C4433F">
        <w:t xml:space="preserve">. </w:t>
      </w:r>
      <w:r w:rsidRPr="00756487">
        <w:rPr>
          <w:color w:val="FF0000"/>
        </w:rPr>
        <w:t xml:space="preserve">Clinical </w:t>
      </w:r>
      <w:r w:rsidRPr="00C4433F">
        <w:t xml:space="preserve">trials on drug </w:t>
      </w:r>
      <w:r w:rsidRPr="00756487">
        <w:rPr>
          <w:color w:val="FF0000"/>
        </w:rPr>
        <w:t xml:space="preserve">repositioning </w:t>
      </w:r>
      <w:r w:rsidRPr="00C4433F">
        <w:t xml:space="preserve">for </w:t>
      </w:r>
      <w:r w:rsidRPr="00C4433F">
        <w:rPr>
          <w:color w:val="FF0000"/>
        </w:rPr>
        <w:t xml:space="preserve">COVID-19 </w:t>
      </w:r>
      <w:r w:rsidRPr="00756487">
        <w:rPr>
          <w:color w:val="FF0000"/>
        </w:rPr>
        <w:t>treatment</w:t>
      </w:r>
    </w:p>
    <w:p w14:paraId="363676E1" w14:textId="65B1A19B" w:rsidR="00C4433F" w:rsidRPr="00C4433F" w:rsidRDefault="00C4433F" w:rsidP="00323581">
      <w:pPr>
        <w:jc w:val="left"/>
      </w:pPr>
      <w:r w:rsidRPr="00C4433F">
        <w:rPr>
          <w:rFonts w:hint="eastAsia"/>
        </w:rPr>
        <w:lastRenderedPageBreak/>
        <w:t>4</w:t>
      </w:r>
      <w:r w:rsidRPr="00C4433F">
        <w:t xml:space="preserve">. Application of refined </w:t>
      </w:r>
      <w:r w:rsidRPr="00756487">
        <w:rPr>
          <w:color w:val="FF0000"/>
        </w:rPr>
        <w:t xml:space="preserve">management </w:t>
      </w:r>
      <w:r w:rsidRPr="00C4433F">
        <w:t xml:space="preserve">in the prevention and control of </w:t>
      </w:r>
      <w:r w:rsidRPr="00C4433F">
        <w:rPr>
          <w:color w:val="FF0000"/>
        </w:rPr>
        <w:t>coronavirus</w:t>
      </w:r>
      <w:r w:rsidRPr="00C4433F">
        <w:t xml:space="preserve"> </w:t>
      </w:r>
      <w:r w:rsidRPr="00C4433F">
        <w:rPr>
          <w:color w:val="FF0000"/>
        </w:rPr>
        <w:t xml:space="preserve">disease </w:t>
      </w:r>
      <w:r w:rsidRPr="00C4433F">
        <w:t xml:space="preserve">2019 </w:t>
      </w:r>
      <w:r w:rsidRPr="00756487">
        <w:rPr>
          <w:color w:val="FF0000"/>
        </w:rPr>
        <w:t xml:space="preserve">epidemic </w:t>
      </w:r>
      <w:r w:rsidRPr="00C4433F">
        <w:t>in non-isolated areas of a general hospital</w:t>
      </w:r>
    </w:p>
    <w:p w14:paraId="6A91A6A6" w14:textId="0B6F3A6C" w:rsidR="00C4433F" w:rsidRDefault="00C4433F" w:rsidP="00323581">
      <w:pPr>
        <w:jc w:val="left"/>
      </w:pPr>
      <w:r w:rsidRPr="00C4433F">
        <w:rPr>
          <w:rFonts w:hint="eastAsia"/>
        </w:rPr>
        <w:t>5</w:t>
      </w:r>
      <w:r w:rsidRPr="00C4433F">
        <w:t xml:space="preserve">. </w:t>
      </w:r>
      <w:r w:rsidRPr="00C4433F">
        <w:rPr>
          <w:color w:val="FF0000"/>
        </w:rPr>
        <w:t>COVID-19</w:t>
      </w:r>
      <w:r w:rsidRPr="00C4433F">
        <w:t>: towards controlling of a pandemic</w:t>
      </w:r>
    </w:p>
    <w:p w14:paraId="4520FC34" w14:textId="1D782EDC" w:rsidR="00C4433F" w:rsidRDefault="00C4433F" w:rsidP="00323581">
      <w:pPr>
        <w:jc w:val="left"/>
      </w:pPr>
    </w:p>
    <w:p w14:paraId="26AA6AD7" w14:textId="77C52412" w:rsidR="00C4433F" w:rsidRDefault="00C4433F" w:rsidP="00323581">
      <w:pPr>
        <w:jc w:val="left"/>
        <w:rPr>
          <w:b/>
          <w:bCs/>
        </w:rPr>
      </w:pPr>
      <w:r w:rsidRPr="00C4433F">
        <w:rPr>
          <w:rFonts w:hint="eastAsia"/>
          <w:b/>
          <w:bCs/>
        </w:rPr>
        <w:t>C</w:t>
      </w:r>
      <w:r w:rsidRPr="00C4433F">
        <w:rPr>
          <w:b/>
          <w:bCs/>
        </w:rPr>
        <w:t>-1</w:t>
      </w:r>
      <w:r w:rsidR="00756487">
        <w:rPr>
          <w:b/>
          <w:bCs/>
        </w:rPr>
        <w:t>2</w:t>
      </w:r>
      <w:r w:rsidR="00B35EF5">
        <w:rPr>
          <w:b/>
          <w:bCs/>
        </w:rPr>
        <w:t xml:space="preserve"> PREDICTION of COIVD19</w:t>
      </w:r>
    </w:p>
    <w:p w14:paraId="265C63DA" w14:textId="74084D23" w:rsidR="00756487" w:rsidRPr="00756487" w:rsidRDefault="00756487" w:rsidP="00323581">
      <w:pPr>
        <w:jc w:val="left"/>
      </w:pPr>
      <w:r w:rsidRPr="00756487">
        <w:rPr>
          <w:rFonts w:hint="eastAsia"/>
        </w:rPr>
        <w:t>1</w:t>
      </w:r>
      <w:r w:rsidRPr="00756487">
        <w:t xml:space="preserve">. </w:t>
      </w:r>
      <w:r w:rsidRPr="00B35EF5">
        <w:rPr>
          <w:color w:val="FF0000"/>
        </w:rPr>
        <w:t xml:space="preserve">Production </w:t>
      </w:r>
      <w:r w:rsidRPr="00756487">
        <w:t xml:space="preserve">of IFN-β during </w:t>
      </w:r>
      <w:r w:rsidRPr="00756487">
        <w:rPr>
          <w:color w:val="FF0000"/>
        </w:rPr>
        <w:t xml:space="preserve">Listeria </w:t>
      </w:r>
      <w:r w:rsidRPr="00756487">
        <w:t xml:space="preserve">monocytogenes </w:t>
      </w:r>
      <w:r w:rsidRPr="00756487">
        <w:rPr>
          <w:color w:val="FF0000"/>
        </w:rPr>
        <w:t xml:space="preserve">Infection </w:t>
      </w:r>
      <w:r w:rsidRPr="00756487">
        <w:t>Is Restricted to Monocyte/Macrophage Lineage</w:t>
      </w:r>
    </w:p>
    <w:p w14:paraId="7D8425A2" w14:textId="0F82D851" w:rsidR="00756487" w:rsidRPr="00756487" w:rsidRDefault="00756487" w:rsidP="00323581">
      <w:pPr>
        <w:jc w:val="left"/>
      </w:pPr>
      <w:r w:rsidRPr="00756487">
        <w:rPr>
          <w:rFonts w:hint="eastAsia"/>
        </w:rPr>
        <w:t>2</w:t>
      </w:r>
      <w:r w:rsidRPr="00756487">
        <w:t xml:space="preserve">. Coupled effects of local movement and global </w:t>
      </w:r>
      <w:r w:rsidRPr="00756487">
        <w:rPr>
          <w:color w:val="FF0000"/>
        </w:rPr>
        <w:t xml:space="preserve">interaction </w:t>
      </w:r>
      <w:r w:rsidRPr="00756487">
        <w:t xml:space="preserve">on </w:t>
      </w:r>
      <w:r w:rsidRPr="00756487">
        <w:rPr>
          <w:color w:val="FF0000"/>
        </w:rPr>
        <w:t>contagion</w:t>
      </w:r>
    </w:p>
    <w:p w14:paraId="29B163A9" w14:textId="5D1A45A5" w:rsidR="00756487" w:rsidRPr="00756487" w:rsidRDefault="00756487" w:rsidP="00323581">
      <w:pPr>
        <w:jc w:val="left"/>
      </w:pPr>
      <w:r w:rsidRPr="00756487">
        <w:rPr>
          <w:rFonts w:hint="eastAsia"/>
        </w:rPr>
        <w:t>3</w:t>
      </w:r>
      <w:r w:rsidRPr="00756487">
        <w:t xml:space="preserve">. </w:t>
      </w:r>
      <w:r w:rsidRPr="00756487">
        <w:rPr>
          <w:color w:val="FF0000"/>
        </w:rPr>
        <w:t xml:space="preserve">Statistical </w:t>
      </w:r>
      <w:r w:rsidRPr="00756487">
        <w:t xml:space="preserve">learning techniques applied to </w:t>
      </w:r>
      <w:r w:rsidRPr="00756487">
        <w:rPr>
          <w:color w:val="FF0000"/>
        </w:rPr>
        <w:t>epidemiology</w:t>
      </w:r>
      <w:r w:rsidRPr="00756487">
        <w:t>: a simulated case-control comparison study with logistic regression</w:t>
      </w:r>
    </w:p>
    <w:p w14:paraId="53EEC406" w14:textId="618171E0" w:rsidR="00756487" w:rsidRPr="00756487" w:rsidRDefault="00756487" w:rsidP="00323581">
      <w:pPr>
        <w:jc w:val="left"/>
      </w:pPr>
      <w:r w:rsidRPr="00756487">
        <w:rPr>
          <w:rFonts w:hint="eastAsia"/>
        </w:rPr>
        <w:t>4</w:t>
      </w:r>
      <w:r w:rsidRPr="00756487">
        <w:t xml:space="preserve">. </w:t>
      </w:r>
      <w:r w:rsidRPr="00756487">
        <w:rPr>
          <w:color w:val="FF0000"/>
        </w:rPr>
        <w:t xml:space="preserve">Prediction </w:t>
      </w:r>
      <w:r w:rsidRPr="00756487">
        <w:t xml:space="preserve">of </w:t>
      </w:r>
      <w:r w:rsidRPr="00756487">
        <w:rPr>
          <w:color w:val="FF0000"/>
        </w:rPr>
        <w:t xml:space="preserve">COVID-19 </w:t>
      </w:r>
      <w:r w:rsidRPr="00756487">
        <w:t>Outbreak in China and Optimal Return Date for University Students Based on Propagation Dynamics</w:t>
      </w:r>
    </w:p>
    <w:p w14:paraId="3DFA7F8F" w14:textId="7BA5A34B" w:rsidR="00756487" w:rsidRPr="00756487" w:rsidRDefault="00756487" w:rsidP="00323581">
      <w:pPr>
        <w:jc w:val="left"/>
      </w:pPr>
      <w:r w:rsidRPr="00756487">
        <w:rPr>
          <w:rFonts w:hint="eastAsia"/>
        </w:rPr>
        <w:t>5</w:t>
      </w:r>
      <w:r w:rsidRPr="00756487">
        <w:t xml:space="preserve">. </w:t>
      </w:r>
      <w:r w:rsidRPr="00756487">
        <w:rPr>
          <w:color w:val="FF0000"/>
        </w:rPr>
        <w:t xml:space="preserve">Anticipating epidemic </w:t>
      </w:r>
      <w:r w:rsidRPr="00756487">
        <w:t>transitions with imperfect data</w:t>
      </w:r>
    </w:p>
    <w:p w14:paraId="3BE4ED20" w14:textId="3A2F427D" w:rsidR="00C4433F" w:rsidRDefault="00C4433F" w:rsidP="00323581">
      <w:pPr>
        <w:jc w:val="left"/>
      </w:pPr>
    </w:p>
    <w:p w14:paraId="421686B5" w14:textId="0CB5F81F" w:rsidR="00756487" w:rsidRPr="00756487" w:rsidRDefault="00756487" w:rsidP="00323581">
      <w:pPr>
        <w:jc w:val="left"/>
        <w:rPr>
          <w:b/>
          <w:bCs/>
        </w:rPr>
      </w:pPr>
      <w:r w:rsidRPr="00756487">
        <w:rPr>
          <w:rFonts w:hint="eastAsia"/>
          <w:b/>
          <w:bCs/>
        </w:rPr>
        <w:t>C</w:t>
      </w:r>
      <w:r w:rsidRPr="00756487">
        <w:rPr>
          <w:b/>
          <w:bCs/>
        </w:rPr>
        <w:t>-17</w:t>
      </w:r>
      <w:r w:rsidR="00B35EF5">
        <w:rPr>
          <w:b/>
          <w:bCs/>
        </w:rPr>
        <w:t xml:space="preserve"> PCR</w:t>
      </w:r>
    </w:p>
    <w:p w14:paraId="14B9C418" w14:textId="4001FF25" w:rsidR="00756487" w:rsidRPr="00756487" w:rsidRDefault="00756487" w:rsidP="00323581">
      <w:pPr>
        <w:jc w:val="left"/>
      </w:pPr>
      <w:r w:rsidRPr="00756487">
        <w:rPr>
          <w:rFonts w:hint="eastAsia"/>
        </w:rPr>
        <w:t>1</w:t>
      </w:r>
      <w:r w:rsidRPr="00756487">
        <w:t xml:space="preserve">. Evaluation of a specialized filter-paper matrix for transportation of extended </w:t>
      </w:r>
      <w:r w:rsidRPr="00756487">
        <w:rPr>
          <w:color w:val="FF0000"/>
        </w:rPr>
        <w:t xml:space="preserve">bovine </w:t>
      </w:r>
      <w:r w:rsidRPr="00756487">
        <w:t xml:space="preserve">semen to screen for bovine herpesvirus-1 by </w:t>
      </w:r>
      <w:r w:rsidRPr="00756487">
        <w:rPr>
          <w:color w:val="FF0000"/>
        </w:rPr>
        <w:t>real-time PCR</w:t>
      </w:r>
    </w:p>
    <w:p w14:paraId="5C40E88B" w14:textId="77777777" w:rsidR="00756487" w:rsidRPr="00756487" w:rsidRDefault="00756487" w:rsidP="00756487">
      <w:pPr>
        <w:jc w:val="left"/>
      </w:pPr>
      <w:r w:rsidRPr="00756487">
        <w:rPr>
          <w:rFonts w:hint="eastAsia"/>
        </w:rPr>
        <w:t>2</w:t>
      </w:r>
      <w:r w:rsidRPr="00756487">
        <w:t xml:space="preserve">. Practical experience of high throughput </w:t>
      </w:r>
      <w:r w:rsidRPr="00756487">
        <w:rPr>
          <w:color w:val="FF0000"/>
        </w:rPr>
        <w:t xml:space="preserve">real time PCR </w:t>
      </w:r>
      <w:r w:rsidRPr="00756487">
        <w:t>in the routine diagnostic virology setting</w:t>
      </w:r>
    </w:p>
    <w:p w14:paraId="27A5F241" w14:textId="71AF71F5" w:rsidR="00756487" w:rsidRPr="00756487" w:rsidRDefault="00756487" w:rsidP="00756487">
      <w:pPr>
        <w:jc w:val="left"/>
      </w:pPr>
      <w:r w:rsidRPr="00756487">
        <w:t xml:space="preserve">3. Advances in </w:t>
      </w:r>
      <w:r w:rsidRPr="00756487">
        <w:rPr>
          <w:color w:val="FF0000"/>
        </w:rPr>
        <w:t>Real</w:t>
      </w:r>
      <w:r w:rsidRPr="00756487">
        <w:rPr>
          <w:rFonts w:ascii="Cambria Math" w:hAnsi="Cambria Math" w:cs="Cambria Math"/>
          <w:color w:val="FF0000"/>
        </w:rPr>
        <w:t>‐</w:t>
      </w:r>
      <w:r w:rsidRPr="00756487">
        <w:rPr>
          <w:color w:val="FF0000"/>
        </w:rPr>
        <w:t>Time PCR</w:t>
      </w:r>
      <w:r w:rsidRPr="00756487">
        <w:t xml:space="preserve">: Application to </w:t>
      </w:r>
      <w:r w:rsidRPr="00756487">
        <w:rPr>
          <w:color w:val="FF0000"/>
        </w:rPr>
        <w:t xml:space="preserve">Clinical </w:t>
      </w:r>
      <w:r w:rsidRPr="00756487">
        <w:t>Laboratory Diagnostics</w:t>
      </w:r>
    </w:p>
    <w:p w14:paraId="72B3C6FA" w14:textId="6572BBD4" w:rsidR="00756487" w:rsidRPr="00756487" w:rsidRDefault="00756487" w:rsidP="00756487">
      <w:pPr>
        <w:jc w:val="left"/>
      </w:pPr>
      <w:r w:rsidRPr="00756487">
        <w:rPr>
          <w:rFonts w:hint="eastAsia"/>
        </w:rPr>
        <w:t>4</w:t>
      </w:r>
      <w:r w:rsidRPr="00756487">
        <w:t xml:space="preserve">. Use and Evaluation of </w:t>
      </w:r>
      <w:r w:rsidRPr="00756487">
        <w:rPr>
          <w:color w:val="FF0000"/>
        </w:rPr>
        <w:t xml:space="preserve">Molecular </w:t>
      </w:r>
      <w:r w:rsidRPr="00756487">
        <w:t>Diagnostics for Pneumonia Etiology Studies</w:t>
      </w:r>
    </w:p>
    <w:p w14:paraId="7D9C8E27" w14:textId="03F7BEF2" w:rsidR="00756487" w:rsidRPr="00756487" w:rsidRDefault="00756487" w:rsidP="00756487">
      <w:pPr>
        <w:jc w:val="left"/>
      </w:pPr>
      <w:r w:rsidRPr="00756487">
        <w:rPr>
          <w:rFonts w:hint="eastAsia"/>
        </w:rPr>
        <w:t>5</w:t>
      </w:r>
      <w:r w:rsidRPr="00756487">
        <w:t xml:space="preserve">. Identification of Upper </w:t>
      </w:r>
      <w:r w:rsidRPr="00756487">
        <w:rPr>
          <w:color w:val="FF0000"/>
        </w:rPr>
        <w:t xml:space="preserve">Respiratory </w:t>
      </w:r>
      <w:r w:rsidRPr="00756487">
        <w:t xml:space="preserve">Tract Pathogens Using Electrochemical </w:t>
      </w:r>
      <w:r w:rsidRPr="00756487">
        <w:rPr>
          <w:color w:val="FF0000"/>
        </w:rPr>
        <w:t xml:space="preserve">Detection </w:t>
      </w:r>
      <w:r w:rsidRPr="00756487">
        <w:t>on an Oligonucleotide Microarray</w:t>
      </w:r>
    </w:p>
    <w:sectPr w:rsidR="00756487" w:rsidRPr="00756487" w:rsidSect="0030140F">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37D55"/>
    <w:multiLevelType w:val="hybridMultilevel"/>
    <w:tmpl w:val="33C4412A"/>
    <w:lvl w:ilvl="0" w:tplc="A17CBC76">
      <w:start w:val="1"/>
      <w:numFmt w:val="bullet"/>
      <w:lvlText w:val=""/>
      <w:lvlJc w:val="left"/>
      <w:pPr>
        <w:ind w:left="800" w:hanging="400"/>
      </w:pPr>
      <w:rPr>
        <w:rFonts w:ascii="Wingdings" w:eastAsiaTheme="maj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34A310DD"/>
    <w:multiLevelType w:val="hybridMultilevel"/>
    <w:tmpl w:val="42CAC670"/>
    <w:lvl w:ilvl="0" w:tplc="30CEA704">
      <w:start w:val="1"/>
      <w:numFmt w:val="bullet"/>
      <w:lvlText w:val="–"/>
      <w:lvlJc w:val="left"/>
      <w:pPr>
        <w:tabs>
          <w:tab w:val="num" w:pos="720"/>
        </w:tabs>
        <w:ind w:left="720" w:hanging="360"/>
      </w:pPr>
      <w:rPr>
        <w:rFonts w:ascii="Arial" w:hAnsi="Arial" w:hint="default"/>
      </w:rPr>
    </w:lvl>
    <w:lvl w:ilvl="1" w:tplc="F3D6D918">
      <w:start w:val="1"/>
      <w:numFmt w:val="bullet"/>
      <w:lvlText w:val="–"/>
      <w:lvlJc w:val="left"/>
      <w:pPr>
        <w:tabs>
          <w:tab w:val="num" w:pos="1440"/>
        </w:tabs>
        <w:ind w:left="1440" w:hanging="360"/>
      </w:pPr>
      <w:rPr>
        <w:rFonts w:ascii="Arial" w:hAnsi="Arial" w:hint="default"/>
      </w:rPr>
    </w:lvl>
    <w:lvl w:ilvl="2" w:tplc="1DE41A7C" w:tentative="1">
      <w:start w:val="1"/>
      <w:numFmt w:val="bullet"/>
      <w:lvlText w:val="–"/>
      <w:lvlJc w:val="left"/>
      <w:pPr>
        <w:tabs>
          <w:tab w:val="num" w:pos="2160"/>
        </w:tabs>
        <w:ind w:left="2160" w:hanging="360"/>
      </w:pPr>
      <w:rPr>
        <w:rFonts w:ascii="Arial" w:hAnsi="Arial" w:hint="default"/>
      </w:rPr>
    </w:lvl>
    <w:lvl w:ilvl="3" w:tplc="578AC8BE" w:tentative="1">
      <w:start w:val="1"/>
      <w:numFmt w:val="bullet"/>
      <w:lvlText w:val="–"/>
      <w:lvlJc w:val="left"/>
      <w:pPr>
        <w:tabs>
          <w:tab w:val="num" w:pos="2880"/>
        </w:tabs>
        <w:ind w:left="2880" w:hanging="360"/>
      </w:pPr>
      <w:rPr>
        <w:rFonts w:ascii="Arial" w:hAnsi="Arial" w:hint="default"/>
      </w:rPr>
    </w:lvl>
    <w:lvl w:ilvl="4" w:tplc="B1082546" w:tentative="1">
      <w:start w:val="1"/>
      <w:numFmt w:val="bullet"/>
      <w:lvlText w:val="–"/>
      <w:lvlJc w:val="left"/>
      <w:pPr>
        <w:tabs>
          <w:tab w:val="num" w:pos="3600"/>
        </w:tabs>
        <w:ind w:left="3600" w:hanging="360"/>
      </w:pPr>
      <w:rPr>
        <w:rFonts w:ascii="Arial" w:hAnsi="Arial" w:hint="default"/>
      </w:rPr>
    </w:lvl>
    <w:lvl w:ilvl="5" w:tplc="5C967AB0" w:tentative="1">
      <w:start w:val="1"/>
      <w:numFmt w:val="bullet"/>
      <w:lvlText w:val="–"/>
      <w:lvlJc w:val="left"/>
      <w:pPr>
        <w:tabs>
          <w:tab w:val="num" w:pos="4320"/>
        </w:tabs>
        <w:ind w:left="4320" w:hanging="360"/>
      </w:pPr>
      <w:rPr>
        <w:rFonts w:ascii="Arial" w:hAnsi="Arial" w:hint="default"/>
      </w:rPr>
    </w:lvl>
    <w:lvl w:ilvl="6" w:tplc="166EF786" w:tentative="1">
      <w:start w:val="1"/>
      <w:numFmt w:val="bullet"/>
      <w:lvlText w:val="–"/>
      <w:lvlJc w:val="left"/>
      <w:pPr>
        <w:tabs>
          <w:tab w:val="num" w:pos="5040"/>
        </w:tabs>
        <w:ind w:left="5040" w:hanging="360"/>
      </w:pPr>
      <w:rPr>
        <w:rFonts w:ascii="Arial" w:hAnsi="Arial" w:hint="default"/>
      </w:rPr>
    </w:lvl>
    <w:lvl w:ilvl="7" w:tplc="9914F9F0" w:tentative="1">
      <w:start w:val="1"/>
      <w:numFmt w:val="bullet"/>
      <w:lvlText w:val="–"/>
      <w:lvlJc w:val="left"/>
      <w:pPr>
        <w:tabs>
          <w:tab w:val="num" w:pos="5760"/>
        </w:tabs>
        <w:ind w:left="5760" w:hanging="360"/>
      </w:pPr>
      <w:rPr>
        <w:rFonts w:ascii="Arial" w:hAnsi="Arial" w:hint="default"/>
      </w:rPr>
    </w:lvl>
    <w:lvl w:ilvl="8" w:tplc="0262BB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30B117D"/>
    <w:multiLevelType w:val="hybridMultilevel"/>
    <w:tmpl w:val="13701F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7AA267F0"/>
    <w:multiLevelType w:val="hybridMultilevel"/>
    <w:tmpl w:val="D680A5B8"/>
    <w:lvl w:ilvl="0" w:tplc="A17CBC76">
      <w:start w:val="1"/>
      <w:numFmt w:val="bullet"/>
      <w:lvlText w:val=""/>
      <w:lvlJc w:val="left"/>
      <w:pPr>
        <w:ind w:left="800" w:hanging="400"/>
      </w:pPr>
      <w:rPr>
        <w:rFonts w:ascii="Wingdings" w:eastAsiaTheme="majorHAnsi" w:hAnsi="Wingdings" w:cstheme="minorBidi"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360"/>
    <w:rsid w:val="00005215"/>
    <w:rsid w:val="000075A1"/>
    <w:rsid w:val="00015C67"/>
    <w:rsid w:val="0001774A"/>
    <w:rsid w:val="000270DA"/>
    <w:rsid w:val="000350DF"/>
    <w:rsid w:val="0003527E"/>
    <w:rsid w:val="00045D1E"/>
    <w:rsid w:val="0005490D"/>
    <w:rsid w:val="00055A39"/>
    <w:rsid w:val="0006324D"/>
    <w:rsid w:val="00071B6E"/>
    <w:rsid w:val="000B294D"/>
    <w:rsid w:val="000B2C12"/>
    <w:rsid w:val="000B69B2"/>
    <w:rsid w:val="000D5989"/>
    <w:rsid w:val="000E54F3"/>
    <w:rsid w:val="000F64FC"/>
    <w:rsid w:val="00110360"/>
    <w:rsid w:val="001113E7"/>
    <w:rsid w:val="00113017"/>
    <w:rsid w:val="001223D5"/>
    <w:rsid w:val="00147CB4"/>
    <w:rsid w:val="00157402"/>
    <w:rsid w:val="001654C1"/>
    <w:rsid w:val="0017572A"/>
    <w:rsid w:val="00190C48"/>
    <w:rsid w:val="001A0F05"/>
    <w:rsid w:val="001A4765"/>
    <w:rsid w:val="001A570C"/>
    <w:rsid w:val="001C399A"/>
    <w:rsid w:val="001F6714"/>
    <w:rsid w:val="00225A76"/>
    <w:rsid w:val="0024135E"/>
    <w:rsid w:val="00257EA4"/>
    <w:rsid w:val="00263E94"/>
    <w:rsid w:val="00272C75"/>
    <w:rsid w:val="002E1422"/>
    <w:rsid w:val="0030140F"/>
    <w:rsid w:val="00305DFA"/>
    <w:rsid w:val="003077E2"/>
    <w:rsid w:val="00316883"/>
    <w:rsid w:val="00323581"/>
    <w:rsid w:val="0035438D"/>
    <w:rsid w:val="00373483"/>
    <w:rsid w:val="00383F95"/>
    <w:rsid w:val="00385E7D"/>
    <w:rsid w:val="003A1FBD"/>
    <w:rsid w:val="003A2536"/>
    <w:rsid w:val="003B1A0F"/>
    <w:rsid w:val="003E6C35"/>
    <w:rsid w:val="00487977"/>
    <w:rsid w:val="004A7E7F"/>
    <w:rsid w:val="004E6164"/>
    <w:rsid w:val="0050691E"/>
    <w:rsid w:val="0051318C"/>
    <w:rsid w:val="0052401D"/>
    <w:rsid w:val="00531BD7"/>
    <w:rsid w:val="00535A5F"/>
    <w:rsid w:val="005408D5"/>
    <w:rsid w:val="005408E8"/>
    <w:rsid w:val="00541FBD"/>
    <w:rsid w:val="00551818"/>
    <w:rsid w:val="005650B6"/>
    <w:rsid w:val="00567DF8"/>
    <w:rsid w:val="00576D33"/>
    <w:rsid w:val="00576D77"/>
    <w:rsid w:val="00580CE7"/>
    <w:rsid w:val="005B1EEE"/>
    <w:rsid w:val="005C7C41"/>
    <w:rsid w:val="00601AB3"/>
    <w:rsid w:val="006057CE"/>
    <w:rsid w:val="0062356B"/>
    <w:rsid w:val="006509F9"/>
    <w:rsid w:val="0065322E"/>
    <w:rsid w:val="00663D83"/>
    <w:rsid w:val="00697B4D"/>
    <w:rsid w:val="006B748A"/>
    <w:rsid w:val="006C0872"/>
    <w:rsid w:val="006C1EF4"/>
    <w:rsid w:val="006C3096"/>
    <w:rsid w:val="006C72BC"/>
    <w:rsid w:val="006D4AB7"/>
    <w:rsid w:val="006D5A1B"/>
    <w:rsid w:val="006F6779"/>
    <w:rsid w:val="0071734D"/>
    <w:rsid w:val="00741CD2"/>
    <w:rsid w:val="00756487"/>
    <w:rsid w:val="007704F3"/>
    <w:rsid w:val="007947A5"/>
    <w:rsid w:val="007E7FA2"/>
    <w:rsid w:val="00812781"/>
    <w:rsid w:val="00821C16"/>
    <w:rsid w:val="00826293"/>
    <w:rsid w:val="0083678E"/>
    <w:rsid w:val="00846ED8"/>
    <w:rsid w:val="008518FA"/>
    <w:rsid w:val="00875FC2"/>
    <w:rsid w:val="00883D2F"/>
    <w:rsid w:val="00885355"/>
    <w:rsid w:val="008E4956"/>
    <w:rsid w:val="00906F5F"/>
    <w:rsid w:val="0092685C"/>
    <w:rsid w:val="00941B27"/>
    <w:rsid w:val="00942A9E"/>
    <w:rsid w:val="0095169D"/>
    <w:rsid w:val="0098167A"/>
    <w:rsid w:val="00985F7B"/>
    <w:rsid w:val="009B6B13"/>
    <w:rsid w:val="009C0039"/>
    <w:rsid w:val="009C7AEF"/>
    <w:rsid w:val="009D1D50"/>
    <w:rsid w:val="009D7B45"/>
    <w:rsid w:val="00A06E13"/>
    <w:rsid w:val="00A16399"/>
    <w:rsid w:val="00A273C7"/>
    <w:rsid w:val="00A57E40"/>
    <w:rsid w:val="00A60552"/>
    <w:rsid w:val="00A65350"/>
    <w:rsid w:val="00A93A58"/>
    <w:rsid w:val="00AA49B0"/>
    <w:rsid w:val="00AB5009"/>
    <w:rsid w:val="00AC68EF"/>
    <w:rsid w:val="00B01673"/>
    <w:rsid w:val="00B0569A"/>
    <w:rsid w:val="00B24477"/>
    <w:rsid w:val="00B274E5"/>
    <w:rsid w:val="00B35EF5"/>
    <w:rsid w:val="00B40EC4"/>
    <w:rsid w:val="00B603B0"/>
    <w:rsid w:val="00B8333E"/>
    <w:rsid w:val="00B8388F"/>
    <w:rsid w:val="00B9474B"/>
    <w:rsid w:val="00BE0694"/>
    <w:rsid w:val="00BE6FC0"/>
    <w:rsid w:val="00BF062A"/>
    <w:rsid w:val="00C00417"/>
    <w:rsid w:val="00C31D92"/>
    <w:rsid w:val="00C35959"/>
    <w:rsid w:val="00C4433F"/>
    <w:rsid w:val="00C51E03"/>
    <w:rsid w:val="00C6272C"/>
    <w:rsid w:val="00C81030"/>
    <w:rsid w:val="00CD40C8"/>
    <w:rsid w:val="00D63FA9"/>
    <w:rsid w:val="00DC71DD"/>
    <w:rsid w:val="00DD5AB3"/>
    <w:rsid w:val="00E036A3"/>
    <w:rsid w:val="00E127D3"/>
    <w:rsid w:val="00E13427"/>
    <w:rsid w:val="00E230DA"/>
    <w:rsid w:val="00E60C3C"/>
    <w:rsid w:val="00E643C1"/>
    <w:rsid w:val="00E6666A"/>
    <w:rsid w:val="00E92297"/>
    <w:rsid w:val="00E92654"/>
    <w:rsid w:val="00EB4B02"/>
    <w:rsid w:val="00EE6B40"/>
    <w:rsid w:val="00EF2634"/>
    <w:rsid w:val="00F139AC"/>
    <w:rsid w:val="00F34B21"/>
    <w:rsid w:val="00F34D04"/>
    <w:rsid w:val="00F350B4"/>
    <w:rsid w:val="00F368D8"/>
    <w:rsid w:val="00F41ED8"/>
    <w:rsid w:val="00F72569"/>
    <w:rsid w:val="00F9654E"/>
    <w:rsid w:val="00FA7369"/>
    <w:rsid w:val="00FB07EB"/>
    <w:rsid w:val="00FC3B24"/>
    <w:rsid w:val="00FD0E9F"/>
    <w:rsid w:val="00FE5A99"/>
    <w:rsid w:val="00FF3E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4BAB"/>
  <w15:chartTrackingRefBased/>
  <w15:docId w15:val="{FB332E7B-EC02-4570-A454-F4936202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4">
    <w:name w:val="heading 4"/>
    <w:basedOn w:val="a"/>
    <w:next w:val="a"/>
    <w:link w:val="4Char"/>
    <w:uiPriority w:val="9"/>
    <w:unhideWhenUsed/>
    <w:qFormat/>
    <w:rsid w:val="00323581"/>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10360"/>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110360"/>
    <w:rPr>
      <w:rFonts w:asciiTheme="majorHAnsi" w:eastAsiaTheme="majorEastAsia" w:hAnsiTheme="majorHAnsi" w:cstheme="majorBidi"/>
      <w:b/>
      <w:bCs/>
      <w:sz w:val="32"/>
      <w:szCs w:val="32"/>
    </w:rPr>
  </w:style>
  <w:style w:type="character" w:styleId="a4">
    <w:name w:val="Hyperlink"/>
    <w:basedOn w:val="a0"/>
    <w:uiPriority w:val="99"/>
    <w:unhideWhenUsed/>
    <w:rsid w:val="006F6779"/>
    <w:rPr>
      <w:color w:val="0563C1" w:themeColor="hyperlink"/>
      <w:u w:val="single"/>
    </w:rPr>
  </w:style>
  <w:style w:type="character" w:styleId="a5">
    <w:name w:val="Unresolved Mention"/>
    <w:basedOn w:val="a0"/>
    <w:uiPriority w:val="99"/>
    <w:semiHidden/>
    <w:unhideWhenUsed/>
    <w:rsid w:val="006F6779"/>
    <w:rPr>
      <w:color w:val="605E5C"/>
      <w:shd w:val="clear" w:color="auto" w:fill="E1DFDD"/>
    </w:rPr>
  </w:style>
  <w:style w:type="paragraph" w:styleId="a6">
    <w:name w:val="List Paragraph"/>
    <w:basedOn w:val="a"/>
    <w:uiPriority w:val="34"/>
    <w:qFormat/>
    <w:rsid w:val="00812781"/>
    <w:pPr>
      <w:ind w:leftChars="400" w:left="800"/>
    </w:pPr>
  </w:style>
  <w:style w:type="character" w:styleId="a7">
    <w:name w:val="FollowedHyperlink"/>
    <w:basedOn w:val="a0"/>
    <w:uiPriority w:val="99"/>
    <w:semiHidden/>
    <w:unhideWhenUsed/>
    <w:rsid w:val="002E1422"/>
    <w:rPr>
      <w:color w:val="954F72" w:themeColor="followedHyperlink"/>
      <w:u w:val="single"/>
    </w:rPr>
  </w:style>
  <w:style w:type="paragraph" w:styleId="HTML">
    <w:name w:val="HTML Preformatted"/>
    <w:basedOn w:val="a"/>
    <w:link w:val="HTMLChar"/>
    <w:uiPriority w:val="99"/>
    <w:semiHidden/>
    <w:unhideWhenUsed/>
    <w:rsid w:val="00055A39"/>
    <w:rPr>
      <w:rFonts w:ascii="Courier New" w:hAnsi="Courier New" w:cs="Courier New"/>
      <w:szCs w:val="20"/>
    </w:rPr>
  </w:style>
  <w:style w:type="character" w:customStyle="1" w:styleId="HTMLChar">
    <w:name w:val="미리 서식이 지정된 HTML Char"/>
    <w:basedOn w:val="a0"/>
    <w:link w:val="HTML"/>
    <w:uiPriority w:val="99"/>
    <w:semiHidden/>
    <w:rsid w:val="00055A39"/>
    <w:rPr>
      <w:rFonts w:ascii="Courier New" w:hAnsi="Courier New" w:cs="Courier New"/>
      <w:szCs w:val="20"/>
    </w:rPr>
  </w:style>
  <w:style w:type="character" w:customStyle="1" w:styleId="4Char">
    <w:name w:val="제목 4 Char"/>
    <w:basedOn w:val="a0"/>
    <w:link w:val="4"/>
    <w:uiPriority w:val="9"/>
    <w:rsid w:val="00323581"/>
    <w:rPr>
      <w:b/>
      <w:bCs/>
    </w:rPr>
  </w:style>
  <w:style w:type="paragraph" w:styleId="a8">
    <w:name w:val="Balloon Text"/>
    <w:basedOn w:val="a"/>
    <w:link w:val="Char0"/>
    <w:uiPriority w:val="99"/>
    <w:semiHidden/>
    <w:unhideWhenUsed/>
    <w:rsid w:val="0037348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8"/>
    <w:uiPriority w:val="99"/>
    <w:semiHidden/>
    <w:rsid w:val="00373483"/>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5031">
      <w:bodyDiv w:val="1"/>
      <w:marLeft w:val="0"/>
      <w:marRight w:val="0"/>
      <w:marTop w:val="0"/>
      <w:marBottom w:val="0"/>
      <w:divBdr>
        <w:top w:val="none" w:sz="0" w:space="0" w:color="auto"/>
        <w:left w:val="none" w:sz="0" w:space="0" w:color="auto"/>
        <w:bottom w:val="none" w:sz="0" w:space="0" w:color="auto"/>
        <w:right w:val="none" w:sz="0" w:space="0" w:color="auto"/>
      </w:divBdr>
    </w:div>
    <w:div w:id="43529642">
      <w:bodyDiv w:val="1"/>
      <w:marLeft w:val="0"/>
      <w:marRight w:val="0"/>
      <w:marTop w:val="0"/>
      <w:marBottom w:val="0"/>
      <w:divBdr>
        <w:top w:val="none" w:sz="0" w:space="0" w:color="auto"/>
        <w:left w:val="none" w:sz="0" w:space="0" w:color="auto"/>
        <w:bottom w:val="none" w:sz="0" w:space="0" w:color="auto"/>
        <w:right w:val="none" w:sz="0" w:space="0" w:color="auto"/>
      </w:divBdr>
    </w:div>
    <w:div w:id="71195482">
      <w:bodyDiv w:val="1"/>
      <w:marLeft w:val="0"/>
      <w:marRight w:val="0"/>
      <w:marTop w:val="0"/>
      <w:marBottom w:val="0"/>
      <w:divBdr>
        <w:top w:val="none" w:sz="0" w:space="0" w:color="auto"/>
        <w:left w:val="none" w:sz="0" w:space="0" w:color="auto"/>
        <w:bottom w:val="none" w:sz="0" w:space="0" w:color="auto"/>
        <w:right w:val="none" w:sz="0" w:space="0" w:color="auto"/>
      </w:divBdr>
    </w:div>
    <w:div w:id="84302558">
      <w:bodyDiv w:val="1"/>
      <w:marLeft w:val="0"/>
      <w:marRight w:val="0"/>
      <w:marTop w:val="0"/>
      <w:marBottom w:val="0"/>
      <w:divBdr>
        <w:top w:val="none" w:sz="0" w:space="0" w:color="auto"/>
        <w:left w:val="none" w:sz="0" w:space="0" w:color="auto"/>
        <w:bottom w:val="none" w:sz="0" w:space="0" w:color="auto"/>
        <w:right w:val="none" w:sz="0" w:space="0" w:color="auto"/>
      </w:divBdr>
    </w:div>
    <w:div w:id="90711384">
      <w:bodyDiv w:val="1"/>
      <w:marLeft w:val="0"/>
      <w:marRight w:val="0"/>
      <w:marTop w:val="0"/>
      <w:marBottom w:val="0"/>
      <w:divBdr>
        <w:top w:val="none" w:sz="0" w:space="0" w:color="auto"/>
        <w:left w:val="none" w:sz="0" w:space="0" w:color="auto"/>
        <w:bottom w:val="none" w:sz="0" w:space="0" w:color="auto"/>
        <w:right w:val="none" w:sz="0" w:space="0" w:color="auto"/>
      </w:divBdr>
    </w:div>
    <w:div w:id="98912635">
      <w:bodyDiv w:val="1"/>
      <w:marLeft w:val="0"/>
      <w:marRight w:val="0"/>
      <w:marTop w:val="0"/>
      <w:marBottom w:val="0"/>
      <w:divBdr>
        <w:top w:val="none" w:sz="0" w:space="0" w:color="auto"/>
        <w:left w:val="none" w:sz="0" w:space="0" w:color="auto"/>
        <w:bottom w:val="none" w:sz="0" w:space="0" w:color="auto"/>
        <w:right w:val="none" w:sz="0" w:space="0" w:color="auto"/>
      </w:divBdr>
    </w:div>
    <w:div w:id="99034932">
      <w:bodyDiv w:val="1"/>
      <w:marLeft w:val="0"/>
      <w:marRight w:val="0"/>
      <w:marTop w:val="0"/>
      <w:marBottom w:val="0"/>
      <w:divBdr>
        <w:top w:val="none" w:sz="0" w:space="0" w:color="auto"/>
        <w:left w:val="none" w:sz="0" w:space="0" w:color="auto"/>
        <w:bottom w:val="none" w:sz="0" w:space="0" w:color="auto"/>
        <w:right w:val="none" w:sz="0" w:space="0" w:color="auto"/>
      </w:divBdr>
      <w:divsChild>
        <w:div w:id="1097943849">
          <w:marLeft w:val="461"/>
          <w:marRight w:val="0"/>
          <w:marTop w:val="53"/>
          <w:marBottom w:val="80"/>
          <w:divBdr>
            <w:top w:val="none" w:sz="0" w:space="0" w:color="auto"/>
            <w:left w:val="none" w:sz="0" w:space="0" w:color="auto"/>
            <w:bottom w:val="none" w:sz="0" w:space="0" w:color="auto"/>
            <w:right w:val="none" w:sz="0" w:space="0" w:color="auto"/>
          </w:divBdr>
        </w:div>
      </w:divsChild>
    </w:div>
    <w:div w:id="103117504">
      <w:bodyDiv w:val="1"/>
      <w:marLeft w:val="0"/>
      <w:marRight w:val="0"/>
      <w:marTop w:val="0"/>
      <w:marBottom w:val="0"/>
      <w:divBdr>
        <w:top w:val="none" w:sz="0" w:space="0" w:color="auto"/>
        <w:left w:val="none" w:sz="0" w:space="0" w:color="auto"/>
        <w:bottom w:val="none" w:sz="0" w:space="0" w:color="auto"/>
        <w:right w:val="none" w:sz="0" w:space="0" w:color="auto"/>
      </w:divBdr>
    </w:div>
    <w:div w:id="105319055">
      <w:bodyDiv w:val="1"/>
      <w:marLeft w:val="0"/>
      <w:marRight w:val="0"/>
      <w:marTop w:val="0"/>
      <w:marBottom w:val="0"/>
      <w:divBdr>
        <w:top w:val="none" w:sz="0" w:space="0" w:color="auto"/>
        <w:left w:val="none" w:sz="0" w:space="0" w:color="auto"/>
        <w:bottom w:val="none" w:sz="0" w:space="0" w:color="auto"/>
        <w:right w:val="none" w:sz="0" w:space="0" w:color="auto"/>
      </w:divBdr>
    </w:div>
    <w:div w:id="117068607">
      <w:bodyDiv w:val="1"/>
      <w:marLeft w:val="0"/>
      <w:marRight w:val="0"/>
      <w:marTop w:val="0"/>
      <w:marBottom w:val="0"/>
      <w:divBdr>
        <w:top w:val="none" w:sz="0" w:space="0" w:color="auto"/>
        <w:left w:val="none" w:sz="0" w:space="0" w:color="auto"/>
        <w:bottom w:val="none" w:sz="0" w:space="0" w:color="auto"/>
        <w:right w:val="none" w:sz="0" w:space="0" w:color="auto"/>
      </w:divBdr>
    </w:div>
    <w:div w:id="153910898">
      <w:bodyDiv w:val="1"/>
      <w:marLeft w:val="0"/>
      <w:marRight w:val="0"/>
      <w:marTop w:val="0"/>
      <w:marBottom w:val="0"/>
      <w:divBdr>
        <w:top w:val="none" w:sz="0" w:space="0" w:color="auto"/>
        <w:left w:val="none" w:sz="0" w:space="0" w:color="auto"/>
        <w:bottom w:val="none" w:sz="0" w:space="0" w:color="auto"/>
        <w:right w:val="none" w:sz="0" w:space="0" w:color="auto"/>
      </w:divBdr>
    </w:div>
    <w:div w:id="187523951">
      <w:bodyDiv w:val="1"/>
      <w:marLeft w:val="0"/>
      <w:marRight w:val="0"/>
      <w:marTop w:val="0"/>
      <w:marBottom w:val="0"/>
      <w:divBdr>
        <w:top w:val="none" w:sz="0" w:space="0" w:color="auto"/>
        <w:left w:val="none" w:sz="0" w:space="0" w:color="auto"/>
        <w:bottom w:val="none" w:sz="0" w:space="0" w:color="auto"/>
        <w:right w:val="none" w:sz="0" w:space="0" w:color="auto"/>
      </w:divBdr>
    </w:div>
    <w:div w:id="224992445">
      <w:bodyDiv w:val="1"/>
      <w:marLeft w:val="0"/>
      <w:marRight w:val="0"/>
      <w:marTop w:val="0"/>
      <w:marBottom w:val="0"/>
      <w:divBdr>
        <w:top w:val="none" w:sz="0" w:space="0" w:color="auto"/>
        <w:left w:val="none" w:sz="0" w:space="0" w:color="auto"/>
        <w:bottom w:val="none" w:sz="0" w:space="0" w:color="auto"/>
        <w:right w:val="none" w:sz="0" w:space="0" w:color="auto"/>
      </w:divBdr>
    </w:div>
    <w:div w:id="230041419">
      <w:bodyDiv w:val="1"/>
      <w:marLeft w:val="0"/>
      <w:marRight w:val="0"/>
      <w:marTop w:val="0"/>
      <w:marBottom w:val="0"/>
      <w:divBdr>
        <w:top w:val="none" w:sz="0" w:space="0" w:color="auto"/>
        <w:left w:val="none" w:sz="0" w:space="0" w:color="auto"/>
        <w:bottom w:val="none" w:sz="0" w:space="0" w:color="auto"/>
        <w:right w:val="none" w:sz="0" w:space="0" w:color="auto"/>
      </w:divBdr>
    </w:div>
    <w:div w:id="233707203">
      <w:bodyDiv w:val="1"/>
      <w:marLeft w:val="0"/>
      <w:marRight w:val="0"/>
      <w:marTop w:val="0"/>
      <w:marBottom w:val="0"/>
      <w:divBdr>
        <w:top w:val="none" w:sz="0" w:space="0" w:color="auto"/>
        <w:left w:val="none" w:sz="0" w:space="0" w:color="auto"/>
        <w:bottom w:val="none" w:sz="0" w:space="0" w:color="auto"/>
        <w:right w:val="none" w:sz="0" w:space="0" w:color="auto"/>
      </w:divBdr>
    </w:div>
    <w:div w:id="235097624">
      <w:bodyDiv w:val="1"/>
      <w:marLeft w:val="0"/>
      <w:marRight w:val="0"/>
      <w:marTop w:val="0"/>
      <w:marBottom w:val="0"/>
      <w:divBdr>
        <w:top w:val="none" w:sz="0" w:space="0" w:color="auto"/>
        <w:left w:val="none" w:sz="0" w:space="0" w:color="auto"/>
        <w:bottom w:val="none" w:sz="0" w:space="0" w:color="auto"/>
        <w:right w:val="none" w:sz="0" w:space="0" w:color="auto"/>
      </w:divBdr>
    </w:div>
    <w:div w:id="273362784">
      <w:bodyDiv w:val="1"/>
      <w:marLeft w:val="0"/>
      <w:marRight w:val="0"/>
      <w:marTop w:val="0"/>
      <w:marBottom w:val="0"/>
      <w:divBdr>
        <w:top w:val="none" w:sz="0" w:space="0" w:color="auto"/>
        <w:left w:val="none" w:sz="0" w:space="0" w:color="auto"/>
        <w:bottom w:val="none" w:sz="0" w:space="0" w:color="auto"/>
        <w:right w:val="none" w:sz="0" w:space="0" w:color="auto"/>
      </w:divBdr>
    </w:div>
    <w:div w:id="302926106">
      <w:bodyDiv w:val="1"/>
      <w:marLeft w:val="0"/>
      <w:marRight w:val="0"/>
      <w:marTop w:val="0"/>
      <w:marBottom w:val="0"/>
      <w:divBdr>
        <w:top w:val="none" w:sz="0" w:space="0" w:color="auto"/>
        <w:left w:val="none" w:sz="0" w:space="0" w:color="auto"/>
        <w:bottom w:val="none" w:sz="0" w:space="0" w:color="auto"/>
        <w:right w:val="none" w:sz="0" w:space="0" w:color="auto"/>
      </w:divBdr>
    </w:div>
    <w:div w:id="326322293">
      <w:bodyDiv w:val="1"/>
      <w:marLeft w:val="0"/>
      <w:marRight w:val="0"/>
      <w:marTop w:val="0"/>
      <w:marBottom w:val="0"/>
      <w:divBdr>
        <w:top w:val="none" w:sz="0" w:space="0" w:color="auto"/>
        <w:left w:val="none" w:sz="0" w:space="0" w:color="auto"/>
        <w:bottom w:val="none" w:sz="0" w:space="0" w:color="auto"/>
        <w:right w:val="none" w:sz="0" w:space="0" w:color="auto"/>
      </w:divBdr>
    </w:div>
    <w:div w:id="350689627">
      <w:bodyDiv w:val="1"/>
      <w:marLeft w:val="0"/>
      <w:marRight w:val="0"/>
      <w:marTop w:val="0"/>
      <w:marBottom w:val="0"/>
      <w:divBdr>
        <w:top w:val="none" w:sz="0" w:space="0" w:color="auto"/>
        <w:left w:val="none" w:sz="0" w:space="0" w:color="auto"/>
        <w:bottom w:val="none" w:sz="0" w:space="0" w:color="auto"/>
        <w:right w:val="none" w:sz="0" w:space="0" w:color="auto"/>
      </w:divBdr>
      <w:divsChild>
        <w:div w:id="1571304342">
          <w:marLeft w:val="461"/>
          <w:marRight w:val="0"/>
          <w:marTop w:val="67"/>
          <w:marBottom w:val="80"/>
          <w:divBdr>
            <w:top w:val="none" w:sz="0" w:space="0" w:color="auto"/>
            <w:left w:val="none" w:sz="0" w:space="0" w:color="auto"/>
            <w:bottom w:val="none" w:sz="0" w:space="0" w:color="auto"/>
            <w:right w:val="none" w:sz="0" w:space="0" w:color="auto"/>
          </w:divBdr>
        </w:div>
      </w:divsChild>
    </w:div>
    <w:div w:id="421873663">
      <w:bodyDiv w:val="1"/>
      <w:marLeft w:val="0"/>
      <w:marRight w:val="0"/>
      <w:marTop w:val="0"/>
      <w:marBottom w:val="0"/>
      <w:divBdr>
        <w:top w:val="none" w:sz="0" w:space="0" w:color="auto"/>
        <w:left w:val="none" w:sz="0" w:space="0" w:color="auto"/>
        <w:bottom w:val="none" w:sz="0" w:space="0" w:color="auto"/>
        <w:right w:val="none" w:sz="0" w:space="0" w:color="auto"/>
      </w:divBdr>
    </w:div>
    <w:div w:id="425661350">
      <w:bodyDiv w:val="1"/>
      <w:marLeft w:val="0"/>
      <w:marRight w:val="0"/>
      <w:marTop w:val="0"/>
      <w:marBottom w:val="0"/>
      <w:divBdr>
        <w:top w:val="none" w:sz="0" w:space="0" w:color="auto"/>
        <w:left w:val="none" w:sz="0" w:space="0" w:color="auto"/>
        <w:bottom w:val="none" w:sz="0" w:space="0" w:color="auto"/>
        <w:right w:val="none" w:sz="0" w:space="0" w:color="auto"/>
      </w:divBdr>
    </w:div>
    <w:div w:id="445855369">
      <w:bodyDiv w:val="1"/>
      <w:marLeft w:val="0"/>
      <w:marRight w:val="0"/>
      <w:marTop w:val="0"/>
      <w:marBottom w:val="0"/>
      <w:divBdr>
        <w:top w:val="none" w:sz="0" w:space="0" w:color="auto"/>
        <w:left w:val="none" w:sz="0" w:space="0" w:color="auto"/>
        <w:bottom w:val="none" w:sz="0" w:space="0" w:color="auto"/>
        <w:right w:val="none" w:sz="0" w:space="0" w:color="auto"/>
      </w:divBdr>
    </w:div>
    <w:div w:id="462164397">
      <w:bodyDiv w:val="1"/>
      <w:marLeft w:val="0"/>
      <w:marRight w:val="0"/>
      <w:marTop w:val="0"/>
      <w:marBottom w:val="0"/>
      <w:divBdr>
        <w:top w:val="none" w:sz="0" w:space="0" w:color="auto"/>
        <w:left w:val="none" w:sz="0" w:space="0" w:color="auto"/>
        <w:bottom w:val="none" w:sz="0" w:space="0" w:color="auto"/>
        <w:right w:val="none" w:sz="0" w:space="0" w:color="auto"/>
      </w:divBdr>
    </w:div>
    <w:div w:id="464156776">
      <w:bodyDiv w:val="1"/>
      <w:marLeft w:val="0"/>
      <w:marRight w:val="0"/>
      <w:marTop w:val="0"/>
      <w:marBottom w:val="0"/>
      <w:divBdr>
        <w:top w:val="none" w:sz="0" w:space="0" w:color="auto"/>
        <w:left w:val="none" w:sz="0" w:space="0" w:color="auto"/>
        <w:bottom w:val="none" w:sz="0" w:space="0" w:color="auto"/>
        <w:right w:val="none" w:sz="0" w:space="0" w:color="auto"/>
      </w:divBdr>
    </w:div>
    <w:div w:id="485895655">
      <w:bodyDiv w:val="1"/>
      <w:marLeft w:val="0"/>
      <w:marRight w:val="0"/>
      <w:marTop w:val="0"/>
      <w:marBottom w:val="0"/>
      <w:divBdr>
        <w:top w:val="none" w:sz="0" w:space="0" w:color="auto"/>
        <w:left w:val="none" w:sz="0" w:space="0" w:color="auto"/>
        <w:bottom w:val="none" w:sz="0" w:space="0" w:color="auto"/>
        <w:right w:val="none" w:sz="0" w:space="0" w:color="auto"/>
      </w:divBdr>
    </w:div>
    <w:div w:id="489716143">
      <w:bodyDiv w:val="1"/>
      <w:marLeft w:val="0"/>
      <w:marRight w:val="0"/>
      <w:marTop w:val="0"/>
      <w:marBottom w:val="0"/>
      <w:divBdr>
        <w:top w:val="none" w:sz="0" w:space="0" w:color="auto"/>
        <w:left w:val="none" w:sz="0" w:space="0" w:color="auto"/>
        <w:bottom w:val="none" w:sz="0" w:space="0" w:color="auto"/>
        <w:right w:val="none" w:sz="0" w:space="0" w:color="auto"/>
      </w:divBdr>
    </w:div>
    <w:div w:id="495808309">
      <w:bodyDiv w:val="1"/>
      <w:marLeft w:val="0"/>
      <w:marRight w:val="0"/>
      <w:marTop w:val="0"/>
      <w:marBottom w:val="0"/>
      <w:divBdr>
        <w:top w:val="none" w:sz="0" w:space="0" w:color="auto"/>
        <w:left w:val="none" w:sz="0" w:space="0" w:color="auto"/>
        <w:bottom w:val="none" w:sz="0" w:space="0" w:color="auto"/>
        <w:right w:val="none" w:sz="0" w:space="0" w:color="auto"/>
      </w:divBdr>
    </w:div>
    <w:div w:id="537664147">
      <w:bodyDiv w:val="1"/>
      <w:marLeft w:val="0"/>
      <w:marRight w:val="0"/>
      <w:marTop w:val="0"/>
      <w:marBottom w:val="0"/>
      <w:divBdr>
        <w:top w:val="none" w:sz="0" w:space="0" w:color="auto"/>
        <w:left w:val="none" w:sz="0" w:space="0" w:color="auto"/>
        <w:bottom w:val="none" w:sz="0" w:space="0" w:color="auto"/>
        <w:right w:val="none" w:sz="0" w:space="0" w:color="auto"/>
      </w:divBdr>
    </w:div>
    <w:div w:id="558244262">
      <w:bodyDiv w:val="1"/>
      <w:marLeft w:val="0"/>
      <w:marRight w:val="0"/>
      <w:marTop w:val="0"/>
      <w:marBottom w:val="0"/>
      <w:divBdr>
        <w:top w:val="none" w:sz="0" w:space="0" w:color="auto"/>
        <w:left w:val="none" w:sz="0" w:space="0" w:color="auto"/>
        <w:bottom w:val="none" w:sz="0" w:space="0" w:color="auto"/>
        <w:right w:val="none" w:sz="0" w:space="0" w:color="auto"/>
      </w:divBdr>
    </w:div>
    <w:div w:id="561602837">
      <w:bodyDiv w:val="1"/>
      <w:marLeft w:val="0"/>
      <w:marRight w:val="0"/>
      <w:marTop w:val="0"/>
      <w:marBottom w:val="0"/>
      <w:divBdr>
        <w:top w:val="none" w:sz="0" w:space="0" w:color="auto"/>
        <w:left w:val="none" w:sz="0" w:space="0" w:color="auto"/>
        <w:bottom w:val="none" w:sz="0" w:space="0" w:color="auto"/>
        <w:right w:val="none" w:sz="0" w:space="0" w:color="auto"/>
      </w:divBdr>
    </w:div>
    <w:div w:id="600182412">
      <w:bodyDiv w:val="1"/>
      <w:marLeft w:val="0"/>
      <w:marRight w:val="0"/>
      <w:marTop w:val="0"/>
      <w:marBottom w:val="0"/>
      <w:divBdr>
        <w:top w:val="none" w:sz="0" w:space="0" w:color="auto"/>
        <w:left w:val="none" w:sz="0" w:space="0" w:color="auto"/>
        <w:bottom w:val="none" w:sz="0" w:space="0" w:color="auto"/>
        <w:right w:val="none" w:sz="0" w:space="0" w:color="auto"/>
      </w:divBdr>
    </w:div>
    <w:div w:id="642778091">
      <w:bodyDiv w:val="1"/>
      <w:marLeft w:val="0"/>
      <w:marRight w:val="0"/>
      <w:marTop w:val="0"/>
      <w:marBottom w:val="0"/>
      <w:divBdr>
        <w:top w:val="none" w:sz="0" w:space="0" w:color="auto"/>
        <w:left w:val="none" w:sz="0" w:space="0" w:color="auto"/>
        <w:bottom w:val="none" w:sz="0" w:space="0" w:color="auto"/>
        <w:right w:val="none" w:sz="0" w:space="0" w:color="auto"/>
      </w:divBdr>
    </w:div>
    <w:div w:id="692609319">
      <w:bodyDiv w:val="1"/>
      <w:marLeft w:val="0"/>
      <w:marRight w:val="0"/>
      <w:marTop w:val="0"/>
      <w:marBottom w:val="0"/>
      <w:divBdr>
        <w:top w:val="none" w:sz="0" w:space="0" w:color="auto"/>
        <w:left w:val="none" w:sz="0" w:space="0" w:color="auto"/>
        <w:bottom w:val="none" w:sz="0" w:space="0" w:color="auto"/>
        <w:right w:val="none" w:sz="0" w:space="0" w:color="auto"/>
      </w:divBdr>
      <w:divsChild>
        <w:div w:id="673338732">
          <w:marLeft w:val="461"/>
          <w:marRight w:val="0"/>
          <w:marTop w:val="53"/>
          <w:marBottom w:val="80"/>
          <w:divBdr>
            <w:top w:val="none" w:sz="0" w:space="0" w:color="auto"/>
            <w:left w:val="none" w:sz="0" w:space="0" w:color="auto"/>
            <w:bottom w:val="none" w:sz="0" w:space="0" w:color="auto"/>
            <w:right w:val="none" w:sz="0" w:space="0" w:color="auto"/>
          </w:divBdr>
        </w:div>
      </w:divsChild>
    </w:div>
    <w:div w:id="706104605">
      <w:bodyDiv w:val="1"/>
      <w:marLeft w:val="0"/>
      <w:marRight w:val="0"/>
      <w:marTop w:val="0"/>
      <w:marBottom w:val="0"/>
      <w:divBdr>
        <w:top w:val="none" w:sz="0" w:space="0" w:color="auto"/>
        <w:left w:val="none" w:sz="0" w:space="0" w:color="auto"/>
        <w:bottom w:val="none" w:sz="0" w:space="0" w:color="auto"/>
        <w:right w:val="none" w:sz="0" w:space="0" w:color="auto"/>
      </w:divBdr>
    </w:div>
    <w:div w:id="709189025">
      <w:bodyDiv w:val="1"/>
      <w:marLeft w:val="0"/>
      <w:marRight w:val="0"/>
      <w:marTop w:val="0"/>
      <w:marBottom w:val="0"/>
      <w:divBdr>
        <w:top w:val="none" w:sz="0" w:space="0" w:color="auto"/>
        <w:left w:val="none" w:sz="0" w:space="0" w:color="auto"/>
        <w:bottom w:val="none" w:sz="0" w:space="0" w:color="auto"/>
        <w:right w:val="none" w:sz="0" w:space="0" w:color="auto"/>
      </w:divBdr>
    </w:div>
    <w:div w:id="709769094">
      <w:bodyDiv w:val="1"/>
      <w:marLeft w:val="0"/>
      <w:marRight w:val="0"/>
      <w:marTop w:val="0"/>
      <w:marBottom w:val="0"/>
      <w:divBdr>
        <w:top w:val="none" w:sz="0" w:space="0" w:color="auto"/>
        <w:left w:val="none" w:sz="0" w:space="0" w:color="auto"/>
        <w:bottom w:val="none" w:sz="0" w:space="0" w:color="auto"/>
        <w:right w:val="none" w:sz="0" w:space="0" w:color="auto"/>
      </w:divBdr>
    </w:div>
    <w:div w:id="718436530">
      <w:bodyDiv w:val="1"/>
      <w:marLeft w:val="0"/>
      <w:marRight w:val="0"/>
      <w:marTop w:val="0"/>
      <w:marBottom w:val="0"/>
      <w:divBdr>
        <w:top w:val="none" w:sz="0" w:space="0" w:color="auto"/>
        <w:left w:val="none" w:sz="0" w:space="0" w:color="auto"/>
        <w:bottom w:val="none" w:sz="0" w:space="0" w:color="auto"/>
        <w:right w:val="none" w:sz="0" w:space="0" w:color="auto"/>
      </w:divBdr>
    </w:div>
    <w:div w:id="730083931">
      <w:bodyDiv w:val="1"/>
      <w:marLeft w:val="0"/>
      <w:marRight w:val="0"/>
      <w:marTop w:val="0"/>
      <w:marBottom w:val="0"/>
      <w:divBdr>
        <w:top w:val="none" w:sz="0" w:space="0" w:color="auto"/>
        <w:left w:val="none" w:sz="0" w:space="0" w:color="auto"/>
        <w:bottom w:val="none" w:sz="0" w:space="0" w:color="auto"/>
        <w:right w:val="none" w:sz="0" w:space="0" w:color="auto"/>
      </w:divBdr>
    </w:div>
    <w:div w:id="741566850">
      <w:bodyDiv w:val="1"/>
      <w:marLeft w:val="0"/>
      <w:marRight w:val="0"/>
      <w:marTop w:val="0"/>
      <w:marBottom w:val="0"/>
      <w:divBdr>
        <w:top w:val="none" w:sz="0" w:space="0" w:color="auto"/>
        <w:left w:val="none" w:sz="0" w:space="0" w:color="auto"/>
        <w:bottom w:val="none" w:sz="0" w:space="0" w:color="auto"/>
        <w:right w:val="none" w:sz="0" w:space="0" w:color="auto"/>
      </w:divBdr>
    </w:div>
    <w:div w:id="745959123">
      <w:bodyDiv w:val="1"/>
      <w:marLeft w:val="0"/>
      <w:marRight w:val="0"/>
      <w:marTop w:val="0"/>
      <w:marBottom w:val="0"/>
      <w:divBdr>
        <w:top w:val="none" w:sz="0" w:space="0" w:color="auto"/>
        <w:left w:val="none" w:sz="0" w:space="0" w:color="auto"/>
        <w:bottom w:val="none" w:sz="0" w:space="0" w:color="auto"/>
        <w:right w:val="none" w:sz="0" w:space="0" w:color="auto"/>
      </w:divBdr>
    </w:div>
    <w:div w:id="753934164">
      <w:bodyDiv w:val="1"/>
      <w:marLeft w:val="0"/>
      <w:marRight w:val="0"/>
      <w:marTop w:val="0"/>
      <w:marBottom w:val="0"/>
      <w:divBdr>
        <w:top w:val="none" w:sz="0" w:space="0" w:color="auto"/>
        <w:left w:val="none" w:sz="0" w:space="0" w:color="auto"/>
        <w:bottom w:val="none" w:sz="0" w:space="0" w:color="auto"/>
        <w:right w:val="none" w:sz="0" w:space="0" w:color="auto"/>
      </w:divBdr>
    </w:div>
    <w:div w:id="756099897">
      <w:bodyDiv w:val="1"/>
      <w:marLeft w:val="0"/>
      <w:marRight w:val="0"/>
      <w:marTop w:val="0"/>
      <w:marBottom w:val="0"/>
      <w:divBdr>
        <w:top w:val="none" w:sz="0" w:space="0" w:color="auto"/>
        <w:left w:val="none" w:sz="0" w:space="0" w:color="auto"/>
        <w:bottom w:val="none" w:sz="0" w:space="0" w:color="auto"/>
        <w:right w:val="none" w:sz="0" w:space="0" w:color="auto"/>
      </w:divBdr>
    </w:div>
    <w:div w:id="776484576">
      <w:bodyDiv w:val="1"/>
      <w:marLeft w:val="0"/>
      <w:marRight w:val="0"/>
      <w:marTop w:val="0"/>
      <w:marBottom w:val="0"/>
      <w:divBdr>
        <w:top w:val="none" w:sz="0" w:space="0" w:color="auto"/>
        <w:left w:val="none" w:sz="0" w:space="0" w:color="auto"/>
        <w:bottom w:val="none" w:sz="0" w:space="0" w:color="auto"/>
        <w:right w:val="none" w:sz="0" w:space="0" w:color="auto"/>
      </w:divBdr>
    </w:div>
    <w:div w:id="857933328">
      <w:bodyDiv w:val="1"/>
      <w:marLeft w:val="0"/>
      <w:marRight w:val="0"/>
      <w:marTop w:val="0"/>
      <w:marBottom w:val="0"/>
      <w:divBdr>
        <w:top w:val="none" w:sz="0" w:space="0" w:color="auto"/>
        <w:left w:val="none" w:sz="0" w:space="0" w:color="auto"/>
        <w:bottom w:val="none" w:sz="0" w:space="0" w:color="auto"/>
        <w:right w:val="none" w:sz="0" w:space="0" w:color="auto"/>
      </w:divBdr>
    </w:div>
    <w:div w:id="878013484">
      <w:bodyDiv w:val="1"/>
      <w:marLeft w:val="0"/>
      <w:marRight w:val="0"/>
      <w:marTop w:val="0"/>
      <w:marBottom w:val="0"/>
      <w:divBdr>
        <w:top w:val="none" w:sz="0" w:space="0" w:color="auto"/>
        <w:left w:val="none" w:sz="0" w:space="0" w:color="auto"/>
        <w:bottom w:val="none" w:sz="0" w:space="0" w:color="auto"/>
        <w:right w:val="none" w:sz="0" w:space="0" w:color="auto"/>
      </w:divBdr>
    </w:div>
    <w:div w:id="968558140">
      <w:bodyDiv w:val="1"/>
      <w:marLeft w:val="0"/>
      <w:marRight w:val="0"/>
      <w:marTop w:val="0"/>
      <w:marBottom w:val="0"/>
      <w:divBdr>
        <w:top w:val="none" w:sz="0" w:space="0" w:color="auto"/>
        <w:left w:val="none" w:sz="0" w:space="0" w:color="auto"/>
        <w:bottom w:val="none" w:sz="0" w:space="0" w:color="auto"/>
        <w:right w:val="none" w:sz="0" w:space="0" w:color="auto"/>
      </w:divBdr>
    </w:div>
    <w:div w:id="973869499">
      <w:bodyDiv w:val="1"/>
      <w:marLeft w:val="0"/>
      <w:marRight w:val="0"/>
      <w:marTop w:val="0"/>
      <w:marBottom w:val="0"/>
      <w:divBdr>
        <w:top w:val="none" w:sz="0" w:space="0" w:color="auto"/>
        <w:left w:val="none" w:sz="0" w:space="0" w:color="auto"/>
        <w:bottom w:val="none" w:sz="0" w:space="0" w:color="auto"/>
        <w:right w:val="none" w:sz="0" w:space="0" w:color="auto"/>
      </w:divBdr>
    </w:div>
    <w:div w:id="986010603">
      <w:bodyDiv w:val="1"/>
      <w:marLeft w:val="0"/>
      <w:marRight w:val="0"/>
      <w:marTop w:val="0"/>
      <w:marBottom w:val="0"/>
      <w:divBdr>
        <w:top w:val="none" w:sz="0" w:space="0" w:color="auto"/>
        <w:left w:val="none" w:sz="0" w:space="0" w:color="auto"/>
        <w:bottom w:val="none" w:sz="0" w:space="0" w:color="auto"/>
        <w:right w:val="none" w:sz="0" w:space="0" w:color="auto"/>
      </w:divBdr>
    </w:div>
    <w:div w:id="1014528861">
      <w:bodyDiv w:val="1"/>
      <w:marLeft w:val="0"/>
      <w:marRight w:val="0"/>
      <w:marTop w:val="0"/>
      <w:marBottom w:val="0"/>
      <w:divBdr>
        <w:top w:val="none" w:sz="0" w:space="0" w:color="auto"/>
        <w:left w:val="none" w:sz="0" w:space="0" w:color="auto"/>
        <w:bottom w:val="none" w:sz="0" w:space="0" w:color="auto"/>
        <w:right w:val="none" w:sz="0" w:space="0" w:color="auto"/>
      </w:divBdr>
    </w:div>
    <w:div w:id="1018696166">
      <w:bodyDiv w:val="1"/>
      <w:marLeft w:val="0"/>
      <w:marRight w:val="0"/>
      <w:marTop w:val="0"/>
      <w:marBottom w:val="0"/>
      <w:divBdr>
        <w:top w:val="none" w:sz="0" w:space="0" w:color="auto"/>
        <w:left w:val="none" w:sz="0" w:space="0" w:color="auto"/>
        <w:bottom w:val="none" w:sz="0" w:space="0" w:color="auto"/>
        <w:right w:val="none" w:sz="0" w:space="0" w:color="auto"/>
      </w:divBdr>
    </w:div>
    <w:div w:id="1032995322">
      <w:bodyDiv w:val="1"/>
      <w:marLeft w:val="0"/>
      <w:marRight w:val="0"/>
      <w:marTop w:val="0"/>
      <w:marBottom w:val="0"/>
      <w:divBdr>
        <w:top w:val="none" w:sz="0" w:space="0" w:color="auto"/>
        <w:left w:val="none" w:sz="0" w:space="0" w:color="auto"/>
        <w:bottom w:val="none" w:sz="0" w:space="0" w:color="auto"/>
        <w:right w:val="none" w:sz="0" w:space="0" w:color="auto"/>
      </w:divBdr>
    </w:div>
    <w:div w:id="1033774155">
      <w:bodyDiv w:val="1"/>
      <w:marLeft w:val="0"/>
      <w:marRight w:val="0"/>
      <w:marTop w:val="0"/>
      <w:marBottom w:val="0"/>
      <w:divBdr>
        <w:top w:val="none" w:sz="0" w:space="0" w:color="auto"/>
        <w:left w:val="none" w:sz="0" w:space="0" w:color="auto"/>
        <w:bottom w:val="none" w:sz="0" w:space="0" w:color="auto"/>
        <w:right w:val="none" w:sz="0" w:space="0" w:color="auto"/>
      </w:divBdr>
    </w:div>
    <w:div w:id="1043098906">
      <w:bodyDiv w:val="1"/>
      <w:marLeft w:val="0"/>
      <w:marRight w:val="0"/>
      <w:marTop w:val="0"/>
      <w:marBottom w:val="0"/>
      <w:divBdr>
        <w:top w:val="none" w:sz="0" w:space="0" w:color="auto"/>
        <w:left w:val="none" w:sz="0" w:space="0" w:color="auto"/>
        <w:bottom w:val="none" w:sz="0" w:space="0" w:color="auto"/>
        <w:right w:val="none" w:sz="0" w:space="0" w:color="auto"/>
      </w:divBdr>
    </w:div>
    <w:div w:id="1063913078">
      <w:bodyDiv w:val="1"/>
      <w:marLeft w:val="0"/>
      <w:marRight w:val="0"/>
      <w:marTop w:val="0"/>
      <w:marBottom w:val="0"/>
      <w:divBdr>
        <w:top w:val="none" w:sz="0" w:space="0" w:color="auto"/>
        <w:left w:val="none" w:sz="0" w:space="0" w:color="auto"/>
        <w:bottom w:val="none" w:sz="0" w:space="0" w:color="auto"/>
        <w:right w:val="none" w:sz="0" w:space="0" w:color="auto"/>
      </w:divBdr>
    </w:div>
    <w:div w:id="1103307715">
      <w:bodyDiv w:val="1"/>
      <w:marLeft w:val="0"/>
      <w:marRight w:val="0"/>
      <w:marTop w:val="0"/>
      <w:marBottom w:val="0"/>
      <w:divBdr>
        <w:top w:val="none" w:sz="0" w:space="0" w:color="auto"/>
        <w:left w:val="none" w:sz="0" w:space="0" w:color="auto"/>
        <w:bottom w:val="none" w:sz="0" w:space="0" w:color="auto"/>
        <w:right w:val="none" w:sz="0" w:space="0" w:color="auto"/>
      </w:divBdr>
      <w:divsChild>
        <w:div w:id="1001279228">
          <w:marLeft w:val="461"/>
          <w:marRight w:val="0"/>
          <w:marTop w:val="67"/>
          <w:marBottom w:val="80"/>
          <w:divBdr>
            <w:top w:val="none" w:sz="0" w:space="0" w:color="auto"/>
            <w:left w:val="none" w:sz="0" w:space="0" w:color="auto"/>
            <w:bottom w:val="none" w:sz="0" w:space="0" w:color="auto"/>
            <w:right w:val="none" w:sz="0" w:space="0" w:color="auto"/>
          </w:divBdr>
        </w:div>
      </w:divsChild>
    </w:div>
    <w:div w:id="1129973347">
      <w:bodyDiv w:val="1"/>
      <w:marLeft w:val="0"/>
      <w:marRight w:val="0"/>
      <w:marTop w:val="0"/>
      <w:marBottom w:val="0"/>
      <w:divBdr>
        <w:top w:val="none" w:sz="0" w:space="0" w:color="auto"/>
        <w:left w:val="none" w:sz="0" w:space="0" w:color="auto"/>
        <w:bottom w:val="none" w:sz="0" w:space="0" w:color="auto"/>
        <w:right w:val="none" w:sz="0" w:space="0" w:color="auto"/>
      </w:divBdr>
    </w:div>
    <w:div w:id="1138064251">
      <w:bodyDiv w:val="1"/>
      <w:marLeft w:val="0"/>
      <w:marRight w:val="0"/>
      <w:marTop w:val="0"/>
      <w:marBottom w:val="0"/>
      <w:divBdr>
        <w:top w:val="none" w:sz="0" w:space="0" w:color="auto"/>
        <w:left w:val="none" w:sz="0" w:space="0" w:color="auto"/>
        <w:bottom w:val="none" w:sz="0" w:space="0" w:color="auto"/>
        <w:right w:val="none" w:sz="0" w:space="0" w:color="auto"/>
      </w:divBdr>
    </w:div>
    <w:div w:id="1176074422">
      <w:bodyDiv w:val="1"/>
      <w:marLeft w:val="0"/>
      <w:marRight w:val="0"/>
      <w:marTop w:val="0"/>
      <w:marBottom w:val="0"/>
      <w:divBdr>
        <w:top w:val="none" w:sz="0" w:space="0" w:color="auto"/>
        <w:left w:val="none" w:sz="0" w:space="0" w:color="auto"/>
        <w:bottom w:val="none" w:sz="0" w:space="0" w:color="auto"/>
        <w:right w:val="none" w:sz="0" w:space="0" w:color="auto"/>
      </w:divBdr>
    </w:div>
    <w:div w:id="1182013187">
      <w:bodyDiv w:val="1"/>
      <w:marLeft w:val="0"/>
      <w:marRight w:val="0"/>
      <w:marTop w:val="0"/>
      <w:marBottom w:val="0"/>
      <w:divBdr>
        <w:top w:val="none" w:sz="0" w:space="0" w:color="auto"/>
        <w:left w:val="none" w:sz="0" w:space="0" w:color="auto"/>
        <w:bottom w:val="none" w:sz="0" w:space="0" w:color="auto"/>
        <w:right w:val="none" w:sz="0" w:space="0" w:color="auto"/>
      </w:divBdr>
    </w:div>
    <w:div w:id="1209611780">
      <w:bodyDiv w:val="1"/>
      <w:marLeft w:val="0"/>
      <w:marRight w:val="0"/>
      <w:marTop w:val="0"/>
      <w:marBottom w:val="0"/>
      <w:divBdr>
        <w:top w:val="none" w:sz="0" w:space="0" w:color="auto"/>
        <w:left w:val="none" w:sz="0" w:space="0" w:color="auto"/>
        <w:bottom w:val="none" w:sz="0" w:space="0" w:color="auto"/>
        <w:right w:val="none" w:sz="0" w:space="0" w:color="auto"/>
      </w:divBdr>
    </w:div>
    <w:div w:id="1209686163">
      <w:bodyDiv w:val="1"/>
      <w:marLeft w:val="0"/>
      <w:marRight w:val="0"/>
      <w:marTop w:val="0"/>
      <w:marBottom w:val="0"/>
      <w:divBdr>
        <w:top w:val="none" w:sz="0" w:space="0" w:color="auto"/>
        <w:left w:val="none" w:sz="0" w:space="0" w:color="auto"/>
        <w:bottom w:val="none" w:sz="0" w:space="0" w:color="auto"/>
        <w:right w:val="none" w:sz="0" w:space="0" w:color="auto"/>
      </w:divBdr>
      <w:divsChild>
        <w:div w:id="1096287040">
          <w:marLeft w:val="1267"/>
          <w:marRight w:val="0"/>
          <w:marTop w:val="58"/>
          <w:marBottom w:val="80"/>
          <w:divBdr>
            <w:top w:val="none" w:sz="0" w:space="0" w:color="auto"/>
            <w:left w:val="none" w:sz="0" w:space="0" w:color="auto"/>
            <w:bottom w:val="none" w:sz="0" w:space="0" w:color="auto"/>
            <w:right w:val="none" w:sz="0" w:space="0" w:color="auto"/>
          </w:divBdr>
        </w:div>
      </w:divsChild>
    </w:div>
    <w:div w:id="1258707360">
      <w:bodyDiv w:val="1"/>
      <w:marLeft w:val="0"/>
      <w:marRight w:val="0"/>
      <w:marTop w:val="0"/>
      <w:marBottom w:val="0"/>
      <w:divBdr>
        <w:top w:val="none" w:sz="0" w:space="0" w:color="auto"/>
        <w:left w:val="none" w:sz="0" w:space="0" w:color="auto"/>
        <w:bottom w:val="none" w:sz="0" w:space="0" w:color="auto"/>
        <w:right w:val="none" w:sz="0" w:space="0" w:color="auto"/>
      </w:divBdr>
    </w:div>
    <w:div w:id="1272123247">
      <w:bodyDiv w:val="1"/>
      <w:marLeft w:val="0"/>
      <w:marRight w:val="0"/>
      <w:marTop w:val="0"/>
      <w:marBottom w:val="0"/>
      <w:divBdr>
        <w:top w:val="none" w:sz="0" w:space="0" w:color="auto"/>
        <w:left w:val="none" w:sz="0" w:space="0" w:color="auto"/>
        <w:bottom w:val="none" w:sz="0" w:space="0" w:color="auto"/>
        <w:right w:val="none" w:sz="0" w:space="0" w:color="auto"/>
      </w:divBdr>
    </w:div>
    <w:div w:id="1277253015">
      <w:bodyDiv w:val="1"/>
      <w:marLeft w:val="0"/>
      <w:marRight w:val="0"/>
      <w:marTop w:val="0"/>
      <w:marBottom w:val="0"/>
      <w:divBdr>
        <w:top w:val="none" w:sz="0" w:space="0" w:color="auto"/>
        <w:left w:val="none" w:sz="0" w:space="0" w:color="auto"/>
        <w:bottom w:val="none" w:sz="0" w:space="0" w:color="auto"/>
        <w:right w:val="none" w:sz="0" w:space="0" w:color="auto"/>
      </w:divBdr>
    </w:div>
    <w:div w:id="1308969924">
      <w:bodyDiv w:val="1"/>
      <w:marLeft w:val="0"/>
      <w:marRight w:val="0"/>
      <w:marTop w:val="0"/>
      <w:marBottom w:val="0"/>
      <w:divBdr>
        <w:top w:val="none" w:sz="0" w:space="0" w:color="auto"/>
        <w:left w:val="none" w:sz="0" w:space="0" w:color="auto"/>
        <w:bottom w:val="none" w:sz="0" w:space="0" w:color="auto"/>
        <w:right w:val="none" w:sz="0" w:space="0" w:color="auto"/>
      </w:divBdr>
    </w:div>
    <w:div w:id="1357923026">
      <w:bodyDiv w:val="1"/>
      <w:marLeft w:val="0"/>
      <w:marRight w:val="0"/>
      <w:marTop w:val="0"/>
      <w:marBottom w:val="0"/>
      <w:divBdr>
        <w:top w:val="none" w:sz="0" w:space="0" w:color="auto"/>
        <w:left w:val="none" w:sz="0" w:space="0" w:color="auto"/>
        <w:bottom w:val="none" w:sz="0" w:space="0" w:color="auto"/>
        <w:right w:val="none" w:sz="0" w:space="0" w:color="auto"/>
      </w:divBdr>
    </w:div>
    <w:div w:id="1388651088">
      <w:bodyDiv w:val="1"/>
      <w:marLeft w:val="0"/>
      <w:marRight w:val="0"/>
      <w:marTop w:val="0"/>
      <w:marBottom w:val="0"/>
      <w:divBdr>
        <w:top w:val="none" w:sz="0" w:space="0" w:color="auto"/>
        <w:left w:val="none" w:sz="0" w:space="0" w:color="auto"/>
        <w:bottom w:val="none" w:sz="0" w:space="0" w:color="auto"/>
        <w:right w:val="none" w:sz="0" w:space="0" w:color="auto"/>
      </w:divBdr>
    </w:div>
    <w:div w:id="1400251169">
      <w:bodyDiv w:val="1"/>
      <w:marLeft w:val="0"/>
      <w:marRight w:val="0"/>
      <w:marTop w:val="0"/>
      <w:marBottom w:val="0"/>
      <w:divBdr>
        <w:top w:val="none" w:sz="0" w:space="0" w:color="auto"/>
        <w:left w:val="none" w:sz="0" w:space="0" w:color="auto"/>
        <w:bottom w:val="none" w:sz="0" w:space="0" w:color="auto"/>
        <w:right w:val="none" w:sz="0" w:space="0" w:color="auto"/>
      </w:divBdr>
    </w:div>
    <w:div w:id="1432050854">
      <w:bodyDiv w:val="1"/>
      <w:marLeft w:val="0"/>
      <w:marRight w:val="0"/>
      <w:marTop w:val="0"/>
      <w:marBottom w:val="0"/>
      <w:divBdr>
        <w:top w:val="none" w:sz="0" w:space="0" w:color="auto"/>
        <w:left w:val="none" w:sz="0" w:space="0" w:color="auto"/>
        <w:bottom w:val="none" w:sz="0" w:space="0" w:color="auto"/>
        <w:right w:val="none" w:sz="0" w:space="0" w:color="auto"/>
      </w:divBdr>
      <w:divsChild>
        <w:div w:id="1643805083">
          <w:marLeft w:val="461"/>
          <w:marRight w:val="0"/>
          <w:marTop w:val="67"/>
          <w:marBottom w:val="80"/>
          <w:divBdr>
            <w:top w:val="none" w:sz="0" w:space="0" w:color="auto"/>
            <w:left w:val="none" w:sz="0" w:space="0" w:color="auto"/>
            <w:bottom w:val="none" w:sz="0" w:space="0" w:color="auto"/>
            <w:right w:val="none" w:sz="0" w:space="0" w:color="auto"/>
          </w:divBdr>
        </w:div>
      </w:divsChild>
    </w:div>
    <w:div w:id="1460026298">
      <w:bodyDiv w:val="1"/>
      <w:marLeft w:val="0"/>
      <w:marRight w:val="0"/>
      <w:marTop w:val="0"/>
      <w:marBottom w:val="0"/>
      <w:divBdr>
        <w:top w:val="none" w:sz="0" w:space="0" w:color="auto"/>
        <w:left w:val="none" w:sz="0" w:space="0" w:color="auto"/>
        <w:bottom w:val="none" w:sz="0" w:space="0" w:color="auto"/>
        <w:right w:val="none" w:sz="0" w:space="0" w:color="auto"/>
      </w:divBdr>
    </w:div>
    <w:div w:id="1477801687">
      <w:bodyDiv w:val="1"/>
      <w:marLeft w:val="0"/>
      <w:marRight w:val="0"/>
      <w:marTop w:val="0"/>
      <w:marBottom w:val="0"/>
      <w:divBdr>
        <w:top w:val="none" w:sz="0" w:space="0" w:color="auto"/>
        <w:left w:val="none" w:sz="0" w:space="0" w:color="auto"/>
        <w:bottom w:val="none" w:sz="0" w:space="0" w:color="auto"/>
        <w:right w:val="none" w:sz="0" w:space="0" w:color="auto"/>
      </w:divBdr>
    </w:div>
    <w:div w:id="1492983574">
      <w:bodyDiv w:val="1"/>
      <w:marLeft w:val="0"/>
      <w:marRight w:val="0"/>
      <w:marTop w:val="0"/>
      <w:marBottom w:val="0"/>
      <w:divBdr>
        <w:top w:val="none" w:sz="0" w:space="0" w:color="auto"/>
        <w:left w:val="none" w:sz="0" w:space="0" w:color="auto"/>
        <w:bottom w:val="none" w:sz="0" w:space="0" w:color="auto"/>
        <w:right w:val="none" w:sz="0" w:space="0" w:color="auto"/>
      </w:divBdr>
    </w:div>
    <w:div w:id="1514880047">
      <w:bodyDiv w:val="1"/>
      <w:marLeft w:val="0"/>
      <w:marRight w:val="0"/>
      <w:marTop w:val="0"/>
      <w:marBottom w:val="0"/>
      <w:divBdr>
        <w:top w:val="none" w:sz="0" w:space="0" w:color="auto"/>
        <w:left w:val="none" w:sz="0" w:space="0" w:color="auto"/>
        <w:bottom w:val="none" w:sz="0" w:space="0" w:color="auto"/>
        <w:right w:val="none" w:sz="0" w:space="0" w:color="auto"/>
      </w:divBdr>
    </w:div>
    <w:div w:id="1552383827">
      <w:bodyDiv w:val="1"/>
      <w:marLeft w:val="0"/>
      <w:marRight w:val="0"/>
      <w:marTop w:val="0"/>
      <w:marBottom w:val="0"/>
      <w:divBdr>
        <w:top w:val="none" w:sz="0" w:space="0" w:color="auto"/>
        <w:left w:val="none" w:sz="0" w:space="0" w:color="auto"/>
        <w:bottom w:val="none" w:sz="0" w:space="0" w:color="auto"/>
        <w:right w:val="none" w:sz="0" w:space="0" w:color="auto"/>
      </w:divBdr>
    </w:div>
    <w:div w:id="1564440020">
      <w:bodyDiv w:val="1"/>
      <w:marLeft w:val="0"/>
      <w:marRight w:val="0"/>
      <w:marTop w:val="0"/>
      <w:marBottom w:val="0"/>
      <w:divBdr>
        <w:top w:val="none" w:sz="0" w:space="0" w:color="auto"/>
        <w:left w:val="none" w:sz="0" w:space="0" w:color="auto"/>
        <w:bottom w:val="none" w:sz="0" w:space="0" w:color="auto"/>
        <w:right w:val="none" w:sz="0" w:space="0" w:color="auto"/>
      </w:divBdr>
    </w:div>
    <w:div w:id="1575093230">
      <w:bodyDiv w:val="1"/>
      <w:marLeft w:val="0"/>
      <w:marRight w:val="0"/>
      <w:marTop w:val="0"/>
      <w:marBottom w:val="0"/>
      <w:divBdr>
        <w:top w:val="none" w:sz="0" w:space="0" w:color="auto"/>
        <w:left w:val="none" w:sz="0" w:space="0" w:color="auto"/>
        <w:bottom w:val="none" w:sz="0" w:space="0" w:color="auto"/>
        <w:right w:val="none" w:sz="0" w:space="0" w:color="auto"/>
      </w:divBdr>
      <w:divsChild>
        <w:div w:id="2114126504">
          <w:marLeft w:val="1267"/>
          <w:marRight w:val="0"/>
          <w:marTop w:val="58"/>
          <w:marBottom w:val="80"/>
          <w:divBdr>
            <w:top w:val="none" w:sz="0" w:space="0" w:color="auto"/>
            <w:left w:val="none" w:sz="0" w:space="0" w:color="auto"/>
            <w:bottom w:val="none" w:sz="0" w:space="0" w:color="auto"/>
            <w:right w:val="none" w:sz="0" w:space="0" w:color="auto"/>
          </w:divBdr>
        </w:div>
      </w:divsChild>
    </w:div>
    <w:div w:id="1692606783">
      <w:bodyDiv w:val="1"/>
      <w:marLeft w:val="0"/>
      <w:marRight w:val="0"/>
      <w:marTop w:val="0"/>
      <w:marBottom w:val="0"/>
      <w:divBdr>
        <w:top w:val="none" w:sz="0" w:space="0" w:color="auto"/>
        <w:left w:val="none" w:sz="0" w:space="0" w:color="auto"/>
        <w:bottom w:val="none" w:sz="0" w:space="0" w:color="auto"/>
        <w:right w:val="none" w:sz="0" w:space="0" w:color="auto"/>
      </w:divBdr>
    </w:div>
    <w:div w:id="1694454920">
      <w:bodyDiv w:val="1"/>
      <w:marLeft w:val="0"/>
      <w:marRight w:val="0"/>
      <w:marTop w:val="0"/>
      <w:marBottom w:val="0"/>
      <w:divBdr>
        <w:top w:val="none" w:sz="0" w:space="0" w:color="auto"/>
        <w:left w:val="none" w:sz="0" w:space="0" w:color="auto"/>
        <w:bottom w:val="none" w:sz="0" w:space="0" w:color="auto"/>
        <w:right w:val="none" w:sz="0" w:space="0" w:color="auto"/>
      </w:divBdr>
    </w:div>
    <w:div w:id="1696036852">
      <w:bodyDiv w:val="1"/>
      <w:marLeft w:val="0"/>
      <w:marRight w:val="0"/>
      <w:marTop w:val="0"/>
      <w:marBottom w:val="0"/>
      <w:divBdr>
        <w:top w:val="none" w:sz="0" w:space="0" w:color="auto"/>
        <w:left w:val="none" w:sz="0" w:space="0" w:color="auto"/>
        <w:bottom w:val="none" w:sz="0" w:space="0" w:color="auto"/>
        <w:right w:val="none" w:sz="0" w:space="0" w:color="auto"/>
      </w:divBdr>
      <w:divsChild>
        <w:div w:id="971397422">
          <w:marLeft w:val="461"/>
          <w:marRight w:val="0"/>
          <w:marTop w:val="67"/>
          <w:marBottom w:val="80"/>
          <w:divBdr>
            <w:top w:val="none" w:sz="0" w:space="0" w:color="auto"/>
            <w:left w:val="none" w:sz="0" w:space="0" w:color="auto"/>
            <w:bottom w:val="none" w:sz="0" w:space="0" w:color="auto"/>
            <w:right w:val="none" w:sz="0" w:space="0" w:color="auto"/>
          </w:divBdr>
        </w:div>
      </w:divsChild>
    </w:div>
    <w:div w:id="1721321259">
      <w:bodyDiv w:val="1"/>
      <w:marLeft w:val="0"/>
      <w:marRight w:val="0"/>
      <w:marTop w:val="0"/>
      <w:marBottom w:val="0"/>
      <w:divBdr>
        <w:top w:val="none" w:sz="0" w:space="0" w:color="auto"/>
        <w:left w:val="none" w:sz="0" w:space="0" w:color="auto"/>
        <w:bottom w:val="none" w:sz="0" w:space="0" w:color="auto"/>
        <w:right w:val="none" w:sz="0" w:space="0" w:color="auto"/>
      </w:divBdr>
    </w:div>
    <w:div w:id="1722512624">
      <w:bodyDiv w:val="1"/>
      <w:marLeft w:val="0"/>
      <w:marRight w:val="0"/>
      <w:marTop w:val="0"/>
      <w:marBottom w:val="0"/>
      <w:divBdr>
        <w:top w:val="none" w:sz="0" w:space="0" w:color="auto"/>
        <w:left w:val="none" w:sz="0" w:space="0" w:color="auto"/>
        <w:bottom w:val="none" w:sz="0" w:space="0" w:color="auto"/>
        <w:right w:val="none" w:sz="0" w:space="0" w:color="auto"/>
      </w:divBdr>
    </w:div>
    <w:div w:id="1723404317">
      <w:bodyDiv w:val="1"/>
      <w:marLeft w:val="0"/>
      <w:marRight w:val="0"/>
      <w:marTop w:val="0"/>
      <w:marBottom w:val="0"/>
      <w:divBdr>
        <w:top w:val="none" w:sz="0" w:space="0" w:color="auto"/>
        <w:left w:val="none" w:sz="0" w:space="0" w:color="auto"/>
        <w:bottom w:val="none" w:sz="0" w:space="0" w:color="auto"/>
        <w:right w:val="none" w:sz="0" w:space="0" w:color="auto"/>
      </w:divBdr>
    </w:div>
    <w:div w:id="1731030211">
      <w:bodyDiv w:val="1"/>
      <w:marLeft w:val="0"/>
      <w:marRight w:val="0"/>
      <w:marTop w:val="0"/>
      <w:marBottom w:val="0"/>
      <w:divBdr>
        <w:top w:val="none" w:sz="0" w:space="0" w:color="auto"/>
        <w:left w:val="none" w:sz="0" w:space="0" w:color="auto"/>
        <w:bottom w:val="none" w:sz="0" w:space="0" w:color="auto"/>
        <w:right w:val="none" w:sz="0" w:space="0" w:color="auto"/>
      </w:divBdr>
    </w:div>
    <w:div w:id="1742172439">
      <w:bodyDiv w:val="1"/>
      <w:marLeft w:val="0"/>
      <w:marRight w:val="0"/>
      <w:marTop w:val="0"/>
      <w:marBottom w:val="0"/>
      <w:divBdr>
        <w:top w:val="none" w:sz="0" w:space="0" w:color="auto"/>
        <w:left w:val="none" w:sz="0" w:space="0" w:color="auto"/>
        <w:bottom w:val="none" w:sz="0" w:space="0" w:color="auto"/>
        <w:right w:val="none" w:sz="0" w:space="0" w:color="auto"/>
      </w:divBdr>
    </w:div>
    <w:div w:id="1778981179">
      <w:bodyDiv w:val="1"/>
      <w:marLeft w:val="0"/>
      <w:marRight w:val="0"/>
      <w:marTop w:val="0"/>
      <w:marBottom w:val="0"/>
      <w:divBdr>
        <w:top w:val="none" w:sz="0" w:space="0" w:color="auto"/>
        <w:left w:val="none" w:sz="0" w:space="0" w:color="auto"/>
        <w:bottom w:val="none" w:sz="0" w:space="0" w:color="auto"/>
        <w:right w:val="none" w:sz="0" w:space="0" w:color="auto"/>
      </w:divBdr>
    </w:div>
    <w:div w:id="1823427130">
      <w:bodyDiv w:val="1"/>
      <w:marLeft w:val="0"/>
      <w:marRight w:val="0"/>
      <w:marTop w:val="0"/>
      <w:marBottom w:val="0"/>
      <w:divBdr>
        <w:top w:val="none" w:sz="0" w:space="0" w:color="auto"/>
        <w:left w:val="none" w:sz="0" w:space="0" w:color="auto"/>
        <w:bottom w:val="none" w:sz="0" w:space="0" w:color="auto"/>
        <w:right w:val="none" w:sz="0" w:space="0" w:color="auto"/>
      </w:divBdr>
    </w:div>
    <w:div w:id="1848133867">
      <w:bodyDiv w:val="1"/>
      <w:marLeft w:val="0"/>
      <w:marRight w:val="0"/>
      <w:marTop w:val="0"/>
      <w:marBottom w:val="0"/>
      <w:divBdr>
        <w:top w:val="none" w:sz="0" w:space="0" w:color="auto"/>
        <w:left w:val="none" w:sz="0" w:space="0" w:color="auto"/>
        <w:bottom w:val="none" w:sz="0" w:space="0" w:color="auto"/>
        <w:right w:val="none" w:sz="0" w:space="0" w:color="auto"/>
      </w:divBdr>
    </w:div>
    <w:div w:id="1888757983">
      <w:bodyDiv w:val="1"/>
      <w:marLeft w:val="0"/>
      <w:marRight w:val="0"/>
      <w:marTop w:val="0"/>
      <w:marBottom w:val="0"/>
      <w:divBdr>
        <w:top w:val="none" w:sz="0" w:space="0" w:color="auto"/>
        <w:left w:val="none" w:sz="0" w:space="0" w:color="auto"/>
        <w:bottom w:val="none" w:sz="0" w:space="0" w:color="auto"/>
        <w:right w:val="none" w:sz="0" w:space="0" w:color="auto"/>
      </w:divBdr>
    </w:div>
    <w:div w:id="1900088521">
      <w:bodyDiv w:val="1"/>
      <w:marLeft w:val="0"/>
      <w:marRight w:val="0"/>
      <w:marTop w:val="0"/>
      <w:marBottom w:val="0"/>
      <w:divBdr>
        <w:top w:val="none" w:sz="0" w:space="0" w:color="auto"/>
        <w:left w:val="none" w:sz="0" w:space="0" w:color="auto"/>
        <w:bottom w:val="none" w:sz="0" w:space="0" w:color="auto"/>
        <w:right w:val="none" w:sz="0" w:space="0" w:color="auto"/>
      </w:divBdr>
    </w:div>
    <w:div w:id="1913463799">
      <w:bodyDiv w:val="1"/>
      <w:marLeft w:val="0"/>
      <w:marRight w:val="0"/>
      <w:marTop w:val="0"/>
      <w:marBottom w:val="0"/>
      <w:divBdr>
        <w:top w:val="none" w:sz="0" w:space="0" w:color="auto"/>
        <w:left w:val="none" w:sz="0" w:space="0" w:color="auto"/>
        <w:bottom w:val="none" w:sz="0" w:space="0" w:color="auto"/>
        <w:right w:val="none" w:sz="0" w:space="0" w:color="auto"/>
      </w:divBdr>
    </w:div>
    <w:div w:id="1914780535">
      <w:bodyDiv w:val="1"/>
      <w:marLeft w:val="0"/>
      <w:marRight w:val="0"/>
      <w:marTop w:val="0"/>
      <w:marBottom w:val="0"/>
      <w:divBdr>
        <w:top w:val="none" w:sz="0" w:space="0" w:color="auto"/>
        <w:left w:val="none" w:sz="0" w:space="0" w:color="auto"/>
        <w:bottom w:val="none" w:sz="0" w:space="0" w:color="auto"/>
        <w:right w:val="none" w:sz="0" w:space="0" w:color="auto"/>
      </w:divBdr>
    </w:div>
    <w:div w:id="1916621886">
      <w:bodyDiv w:val="1"/>
      <w:marLeft w:val="0"/>
      <w:marRight w:val="0"/>
      <w:marTop w:val="0"/>
      <w:marBottom w:val="0"/>
      <w:divBdr>
        <w:top w:val="none" w:sz="0" w:space="0" w:color="auto"/>
        <w:left w:val="none" w:sz="0" w:space="0" w:color="auto"/>
        <w:bottom w:val="none" w:sz="0" w:space="0" w:color="auto"/>
        <w:right w:val="none" w:sz="0" w:space="0" w:color="auto"/>
      </w:divBdr>
    </w:div>
    <w:div w:id="1950814827">
      <w:bodyDiv w:val="1"/>
      <w:marLeft w:val="0"/>
      <w:marRight w:val="0"/>
      <w:marTop w:val="0"/>
      <w:marBottom w:val="0"/>
      <w:divBdr>
        <w:top w:val="none" w:sz="0" w:space="0" w:color="auto"/>
        <w:left w:val="none" w:sz="0" w:space="0" w:color="auto"/>
        <w:bottom w:val="none" w:sz="0" w:space="0" w:color="auto"/>
        <w:right w:val="none" w:sz="0" w:space="0" w:color="auto"/>
      </w:divBdr>
    </w:div>
    <w:div w:id="2060978967">
      <w:bodyDiv w:val="1"/>
      <w:marLeft w:val="0"/>
      <w:marRight w:val="0"/>
      <w:marTop w:val="0"/>
      <w:marBottom w:val="0"/>
      <w:divBdr>
        <w:top w:val="none" w:sz="0" w:space="0" w:color="auto"/>
        <w:left w:val="none" w:sz="0" w:space="0" w:color="auto"/>
        <w:bottom w:val="none" w:sz="0" w:space="0" w:color="auto"/>
        <w:right w:val="none" w:sz="0" w:space="0" w:color="auto"/>
      </w:divBdr>
    </w:div>
    <w:div w:id="2070877850">
      <w:bodyDiv w:val="1"/>
      <w:marLeft w:val="0"/>
      <w:marRight w:val="0"/>
      <w:marTop w:val="0"/>
      <w:marBottom w:val="0"/>
      <w:divBdr>
        <w:top w:val="none" w:sz="0" w:space="0" w:color="auto"/>
        <w:left w:val="none" w:sz="0" w:space="0" w:color="auto"/>
        <w:bottom w:val="none" w:sz="0" w:space="0" w:color="auto"/>
        <w:right w:val="none" w:sz="0" w:space="0" w:color="auto"/>
      </w:divBdr>
    </w:div>
    <w:div w:id="2088719508">
      <w:bodyDiv w:val="1"/>
      <w:marLeft w:val="0"/>
      <w:marRight w:val="0"/>
      <w:marTop w:val="0"/>
      <w:marBottom w:val="0"/>
      <w:divBdr>
        <w:top w:val="none" w:sz="0" w:space="0" w:color="auto"/>
        <w:left w:val="none" w:sz="0" w:space="0" w:color="auto"/>
        <w:bottom w:val="none" w:sz="0" w:space="0" w:color="auto"/>
        <w:right w:val="none" w:sz="0" w:space="0" w:color="auto"/>
      </w:divBdr>
    </w:div>
    <w:div w:id="212889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nstacart.com/datasets/grocery-shopping-2017"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maksimekin.github.io/COVID19-Literature-Clustering/plots/t-sne_covid-19_interactive.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1977</TotalTime>
  <Pages>16</Pages>
  <Words>2845</Words>
  <Characters>16221</Characters>
  <Application>Microsoft Office Word</Application>
  <DocSecurity>0</DocSecurity>
  <Lines>135</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Teddy Kim</dc:creator>
  <cp:keywords/>
  <dc:description/>
  <cp:lastModifiedBy>Teddy Kim</cp:lastModifiedBy>
  <cp:revision>132</cp:revision>
  <cp:lastPrinted>2021-03-29T04:16:00Z</cp:lastPrinted>
  <dcterms:created xsi:type="dcterms:W3CDTF">2021-03-24T08:47:00Z</dcterms:created>
  <dcterms:modified xsi:type="dcterms:W3CDTF">2021-03-30T22:31:00Z</dcterms:modified>
</cp:coreProperties>
</file>