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2B74" w14:textId="77777777" w:rsidR="00301CCA" w:rsidRDefault="00301CCA" w:rsidP="00133878">
      <w:pPr>
        <w:jc w:val="center"/>
        <w:rPr>
          <w:b/>
          <w:sz w:val="28"/>
        </w:rPr>
      </w:pPr>
      <w:r>
        <w:rPr>
          <w:b/>
          <w:sz w:val="28"/>
        </w:rPr>
        <w:t>Final Exam</w:t>
      </w:r>
      <w:r w:rsidR="006128A4">
        <w:rPr>
          <w:b/>
          <w:sz w:val="28"/>
        </w:rPr>
        <w:t xml:space="preserve">- To Be Done </w:t>
      </w:r>
      <w:proofErr w:type="gramStart"/>
      <w:r w:rsidR="006128A4">
        <w:rPr>
          <w:b/>
          <w:sz w:val="28"/>
        </w:rPr>
        <w:t>By</w:t>
      </w:r>
      <w:proofErr w:type="gramEnd"/>
      <w:r w:rsidR="006128A4">
        <w:rPr>
          <w:b/>
          <w:sz w:val="28"/>
        </w:rPr>
        <w:t xml:space="preserve"> Yourself</w:t>
      </w:r>
    </w:p>
    <w:p w14:paraId="5F76BAE9" w14:textId="77777777" w:rsidR="00301CCA" w:rsidRDefault="00C67D8F" w:rsidP="00301CCA">
      <w:pPr>
        <w:jc w:val="center"/>
        <w:rPr>
          <w:b/>
          <w:sz w:val="28"/>
        </w:rPr>
      </w:pPr>
      <w:r>
        <w:rPr>
          <w:b/>
          <w:sz w:val="28"/>
        </w:rPr>
        <w:t xml:space="preserve">MSiA Program, </w:t>
      </w:r>
      <w:r w:rsidR="00F55558">
        <w:rPr>
          <w:b/>
          <w:sz w:val="28"/>
        </w:rPr>
        <w:t>Fall 20</w:t>
      </w:r>
      <w:r w:rsidR="008513C7">
        <w:rPr>
          <w:b/>
          <w:sz w:val="28"/>
        </w:rPr>
        <w:t>2</w:t>
      </w:r>
      <w:r w:rsidR="00483264">
        <w:rPr>
          <w:b/>
          <w:sz w:val="28"/>
        </w:rPr>
        <w:t>3</w:t>
      </w:r>
    </w:p>
    <w:p w14:paraId="68ED5834" w14:textId="77777777" w:rsidR="00301CCA" w:rsidRDefault="00A019D7" w:rsidP="00301CCA">
      <w:pPr>
        <w:jc w:val="center"/>
        <w:rPr>
          <w:b/>
          <w:sz w:val="28"/>
        </w:rPr>
      </w:pPr>
      <w:r>
        <w:rPr>
          <w:b/>
          <w:sz w:val="28"/>
        </w:rPr>
        <w:t>Optimization and Heuristics</w:t>
      </w:r>
    </w:p>
    <w:p w14:paraId="745DC1BE" w14:textId="77777777" w:rsidR="00CF0D30" w:rsidRDefault="00CF0D30" w:rsidP="00686E7E">
      <w:pPr>
        <w:jc w:val="center"/>
        <w:rPr>
          <w:b/>
          <w:sz w:val="28"/>
          <w:szCs w:val="28"/>
        </w:rPr>
      </w:pPr>
      <w:r w:rsidRPr="00301CCA">
        <w:rPr>
          <w:b/>
          <w:sz w:val="28"/>
          <w:szCs w:val="28"/>
        </w:rPr>
        <w:t xml:space="preserve">Due: </w:t>
      </w:r>
      <w:r w:rsidR="00483264">
        <w:rPr>
          <w:b/>
          <w:sz w:val="28"/>
          <w:szCs w:val="28"/>
        </w:rPr>
        <w:t>Wednesday</w:t>
      </w:r>
      <w:r w:rsidRPr="00301CCA">
        <w:rPr>
          <w:b/>
          <w:sz w:val="28"/>
          <w:szCs w:val="28"/>
        </w:rPr>
        <w:t xml:space="preserve">, </w:t>
      </w:r>
      <w:r w:rsidR="00AB5631">
        <w:rPr>
          <w:b/>
          <w:sz w:val="28"/>
          <w:szCs w:val="28"/>
        </w:rPr>
        <w:t>12</w:t>
      </w:r>
      <w:r w:rsidRPr="00301CCA">
        <w:rPr>
          <w:b/>
          <w:sz w:val="28"/>
          <w:szCs w:val="28"/>
        </w:rPr>
        <w:t>/</w:t>
      </w:r>
      <w:r w:rsidR="00133878">
        <w:rPr>
          <w:b/>
          <w:sz w:val="28"/>
          <w:szCs w:val="28"/>
        </w:rPr>
        <w:t>6</w:t>
      </w:r>
      <w:r w:rsidRPr="00301CCA">
        <w:rPr>
          <w:b/>
          <w:sz w:val="28"/>
          <w:szCs w:val="28"/>
        </w:rPr>
        <w:t>/</w:t>
      </w:r>
      <w:r w:rsidR="007A4ABD">
        <w:rPr>
          <w:b/>
          <w:sz w:val="28"/>
          <w:szCs w:val="28"/>
        </w:rPr>
        <w:t>20</w:t>
      </w:r>
      <w:r w:rsidR="008513C7">
        <w:rPr>
          <w:b/>
          <w:sz w:val="28"/>
          <w:szCs w:val="28"/>
        </w:rPr>
        <w:t>2</w:t>
      </w:r>
      <w:r w:rsidR="00483264">
        <w:rPr>
          <w:b/>
          <w:sz w:val="28"/>
          <w:szCs w:val="28"/>
        </w:rPr>
        <w:t>3</w:t>
      </w:r>
      <w:r w:rsidR="0015461D">
        <w:rPr>
          <w:b/>
          <w:sz w:val="28"/>
          <w:szCs w:val="28"/>
        </w:rPr>
        <w:t>,</w:t>
      </w:r>
      <w:r w:rsidRPr="00301CCA">
        <w:rPr>
          <w:b/>
          <w:sz w:val="28"/>
          <w:szCs w:val="28"/>
        </w:rPr>
        <w:t xml:space="preserve"> by </w:t>
      </w:r>
      <w:r w:rsidR="00C67D8F">
        <w:rPr>
          <w:b/>
          <w:sz w:val="28"/>
          <w:szCs w:val="28"/>
        </w:rPr>
        <w:t>11</w:t>
      </w:r>
      <w:r w:rsidR="007A4ABD">
        <w:rPr>
          <w:b/>
          <w:sz w:val="28"/>
          <w:szCs w:val="28"/>
        </w:rPr>
        <w:t>:</w:t>
      </w:r>
      <w:r w:rsidR="00C67D8F">
        <w:rPr>
          <w:b/>
          <w:sz w:val="28"/>
          <w:szCs w:val="28"/>
        </w:rPr>
        <w:t>59</w:t>
      </w:r>
      <w:r w:rsidR="007A4ABD">
        <w:rPr>
          <w:b/>
          <w:sz w:val="28"/>
          <w:szCs w:val="28"/>
        </w:rPr>
        <w:t xml:space="preserve"> PM</w:t>
      </w:r>
      <w:r w:rsidRPr="00301CCA">
        <w:rPr>
          <w:b/>
          <w:sz w:val="28"/>
          <w:szCs w:val="28"/>
        </w:rPr>
        <w:t xml:space="preserve"> </w:t>
      </w:r>
      <w:r w:rsidR="00A019D7">
        <w:rPr>
          <w:b/>
          <w:sz w:val="28"/>
          <w:szCs w:val="28"/>
        </w:rPr>
        <w:t>CT</w:t>
      </w:r>
      <w:r w:rsidRPr="00301CCA">
        <w:rPr>
          <w:b/>
          <w:sz w:val="28"/>
          <w:szCs w:val="28"/>
        </w:rPr>
        <w:t xml:space="preserve"> </w:t>
      </w:r>
      <w:r w:rsidR="00C67D8F">
        <w:rPr>
          <w:b/>
          <w:sz w:val="28"/>
          <w:szCs w:val="28"/>
        </w:rPr>
        <w:t>via Canvas</w:t>
      </w:r>
    </w:p>
    <w:p w14:paraId="4BDE83B8" w14:textId="77777777" w:rsidR="0000361D" w:rsidRPr="00686E7E" w:rsidRDefault="0000361D" w:rsidP="00686E7E">
      <w:pPr>
        <w:jc w:val="center"/>
        <w:rPr>
          <w:b/>
          <w:szCs w:val="24"/>
        </w:rPr>
      </w:pPr>
      <w:r w:rsidRPr="0000361D">
        <w:rPr>
          <w:b/>
          <w:szCs w:val="24"/>
        </w:rPr>
        <w:t>(If you can turn it in earlier—even days earlier, that would be great</w:t>
      </w:r>
      <w:r w:rsidR="00686E7E">
        <w:rPr>
          <w:b/>
          <w:szCs w:val="24"/>
        </w:rPr>
        <w:t>—and that</w:t>
      </w:r>
      <w:r w:rsidR="00974757">
        <w:rPr>
          <w:b/>
          <w:szCs w:val="24"/>
        </w:rPr>
        <w:t xml:space="preserve"> </w:t>
      </w:r>
      <w:r w:rsidR="00686E7E">
        <w:rPr>
          <w:b/>
          <w:szCs w:val="24"/>
        </w:rPr>
        <w:t>wi</w:t>
      </w:r>
      <w:r w:rsidR="00C22624">
        <w:rPr>
          <w:b/>
          <w:szCs w:val="24"/>
        </w:rPr>
        <w:t xml:space="preserve">ll prevent </w:t>
      </w:r>
      <w:r w:rsidR="0015461D">
        <w:rPr>
          <w:b/>
          <w:szCs w:val="24"/>
        </w:rPr>
        <w:t>last-minute</w:t>
      </w:r>
      <w:r w:rsidR="00C22624">
        <w:rPr>
          <w:b/>
          <w:szCs w:val="24"/>
        </w:rPr>
        <w:t xml:space="preserve"> glitches</w:t>
      </w:r>
      <w:r w:rsidRPr="0000361D">
        <w:rPr>
          <w:b/>
          <w:szCs w:val="24"/>
        </w:rPr>
        <w:t>)</w:t>
      </w:r>
    </w:p>
    <w:p w14:paraId="327000B0" w14:textId="77777777" w:rsidR="00B83FCA" w:rsidRDefault="00B83FCA"/>
    <w:p w14:paraId="0DD7276C" w14:textId="77777777" w:rsidR="00CF0D30" w:rsidRDefault="00CF0D30"/>
    <w:p w14:paraId="121018A7" w14:textId="77777777" w:rsidR="00CF0D30" w:rsidRDefault="003E2D8B">
      <w:r w:rsidRPr="009C736E">
        <w:rPr>
          <w:i/>
        </w:rPr>
        <w:t>Instructions</w:t>
      </w:r>
      <w:r>
        <w:t>:  This Word document is the</w:t>
      </w:r>
      <w:r w:rsidR="00CF0D30">
        <w:t xml:space="preserve"> final exam</w:t>
      </w:r>
      <w:r>
        <w:t xml:space="preserve">.  </w:t>
      </w:r>
      <w:r w:rsidR="00CF0D30">
        <w:t>Please complete the t</w:t>
      </w:r>
      <w:r>
        <w:t>est in this document</w:t>
      </w:r>
      <w:r w:rsidR="00CF0D30">
        <w:t xml:space="preserve"> and </w:t>
      </w:r>
      <w:r w:rsidR="00B6246B">
        <w:t xml:space="preserve">submit </w:t>
      </w:r>
      <w:r w:rsidR="0015461D">
        <w:t xml:space="preserve">it </w:t>
      </w:r>
      <w:r w:rsidR="00B6246B">
        <w:t xml:space="preserve">to Canvas </w:t>
      </w:r>
      <w:r w:rsidR="00CF0D30">
        <w:t>when you</w:t>
      </w:r>
      <w:r>
        <w:t xml:space="preserve"> are finished</w:t>
      </w:r>
      <w:r w:rsidR="00974757">
        <w:t xml:space="preserve">.  </w:t>
      </w:r>
      <w:r w:rsidR="00CF0D30">
        <w:t xml:space="preserve">Please </w:t>
      </w:r>
      <w:r w:rsidR="0015461D">
        <w:t>rename</w:t>
      </w:r>
      <w:r w:rsidR="00CF0D30">
        <w:t xml:space="preserve"> the file to include your name or initials.  Also, includ</w:t>
      </w:r>
      <w:r>
        <w:t>e your name within the document</w:t>
      </w:r>
      <w:r w:rsidR="00CF0D30">
        <w:t xml:space="preserve">.  The tests are due by </w:t>
      </w:r>
      <w:r w:rsidR="00483264">
        <w:t>Wednesday</w:t>
      </w:r>
      <w:r w:rsidR="00CF0D30">
        <w:t xml:space="preserve">, but please feel free to turn them in early.  </w:t>
      </w:r>
    </w:p>
    <w:p w14:paraId="0E8E7DE9" w14:textId="77777777" w:rsidR="00CF0D30" w:rsidRDefault="00CF0D30"/>
    <w:p w14:paraId="0B8112D0" w14:textId="77777777" w:rsidR="00CF0D30" w:rsidRDefault="00CF0D30" w:rsidP="0007374E">
      <w:r w:rsidRPr="009C736E">
        <w:rPr>
          <w:i/>
        </w:rPr>
        <w:t>Scoring</w:t>
      </w:r>
      <w:r>
        <w:t xml:space="preserve">.  The final exam is worth </w:t>
      </w:r>
      <w:r w:rsidR="008D2F8C">
        <w:t>20</w:t>
      </w:r>
      <w:r>
        <w:t>% of your grade.</w:t>
      </w:r>
      <w:r w:rsidR="00B83FCA">
        <w:t xml:space="preserve"> </w:t>
      </w:r>
      <w:r w:rsidR="00B32DA9">
        <w:t xml:space="preserve"> Questions 1-</w:t>
      </w:r>
      <w:r w:rsidR="00C1251A">
        <w:t>6</w:t>
      </w:r>
      <w:r w:rsidR="00B32DA9">
        <w:t xml:space="preserve"> are worth 1 point each</w:t>
      </w:r>
      <w:r w:rsidR="00C1251A">
        <w:t xml:space="preserve"> and should be short answers.  </w:t>
      </w:r>
      <w:r w:rsidR="00B32DA9">
        <w:t xml:space="preserve">Question 7 </w:t>
      </w:r>
      <w:r w:rsidR="00C1251A">
        <w:t xml:space="preserve">is </w:t>
      </w:r>
      <w:r w:rsidR="00B32DA9">
        <w:t xml:space="preserve">worth </w:t>
      </w:r>
      <w:r w:rsidR="00CD2304">
        <w:t>1.5</w:t>
      </w:r>
      <w:r w:rsidR="00B32DA9">
        <w:t xml:space="preserve"> points</w:t>
      </w:r>
      <w:r w:rsidR="00C1251A">
        <w:t xml:space="preserve">, </w:t>
      </w:r>
      <w:r w:rsidR="00B32DA9">
        <w:t>Questions 8</w:t>
      </w:r>
      <w:r w:rsidR="00CD2304">
        <w:t xml:space="preserve">, 10, and </w:t>
      </w:r>
      <w:r w:rsidR="00B32DA9">
        <w:t>1</w:t>
      </w:r>
      <w:r w:rsidR="00CD2304">
        <w:t>1</w:t>
      </w:r>
      <w:r w:rsidR="00B32DA9">
        <w:t xml:space="preserve"> are worth 2 points each, and Question</w:t>
      </w:r>
      <w:r w:rsidR="00CD2304">
        <w:t>s 9 and</w:t>
      </w:r>
      <w:r w:rsidR="00B32DA9">
        <w:t xml:space="preserve"> 12 </w:t>
      </w:r>
      <w:r w:rsidR="00CD2304">
        <w:t>are</w:t>
      </w:r>
      <w:r w:rsidR="00B32DA9">
        <w:t xml:space="preserve"> worth 3 points.  </w:t>
      </w:r>
      <w:proofErr w:type="gramStart"/>
      <w:r w:rsidR="00B32DA9">
        <w:t>Question 13,</w:t>
      </w:r>
      <w:proofErr w:type="gramEnd"/>
      <w:r w:rsidR="00B32DA9">
        <w:t xml:space="preserve"> </w:t>
      </w:r>
      <w:r w:rsidR="0088468C">
        <w:t xml:space="preserve">is an easy </w:t>
      </w:r>
      <w:r w:rsidR="00CD2304">
        <w:t xml:space="preserve">half </w:t>
      </w:r>
      <w:r w:rsidR="0088468C">
        <w:t xml:space="preserve">point-- </w:t>
      </w:r>
      <w:r w:rsidR="00B32DA9">
        <w:t xml:space="preserve">just provide an answer.  </w:t>
      </w:r>
      <w:r w:rsidR="00B83FCA">
        <w:t xml:space="preserve"> </w:t>
      </w:r>
    </w:p>
    <w:p w14:paraId="71BB6DC2" w14:textId="77777777" w:rsidR="00CF0D30" w:rsidRDefault="00CF0D30"/>
    <w:p w14:paraId="3E6E8E28" w14:textId="77777777" w:rsidR="00CF0D30" w:rsidRDefault="00CF0D30">
      <w:r w:rsidRPr="00974757">
        <w:rPr>
          <w:b/>
          <w:i/>
        </w:rPr>
        <w:t>Please complete the test on your own</w:t>
      </w:r>
      <w:r w:rsidR="00C67D8F">
        <w:rPr>
          <w:b/>
          <w:i/>
        </w:rPr>
        <w:t xml:space="preserve"> and do not work with anyone else on it.</w:t>
      </w:r>
      <w:r w:rsidR="00EA2B5D">
        <w:rPr>
          <w:b/>
          <w:i/>
        </w:rPr>
        <w:t xml:space="preserve"> This is </w:t>
      </w:r>
      <w:r w:rsidR="00EA2B5D" w:rsidRPr="00EA2B5D">
        <w:rPr>
          <w:b/>
          <w:i/>
        </w:rPr>
        <w:t xml:space="preserve">not </w:t>
      </w:r>
      <w:r w:rsidR="00EA2B5D">
        <w:rPr>
          <w:b/>
          <w:i/>
        </w:rPr>
        <w:t>a group assignment.</w:t>
      </w:r>
      <w:r w:rsidR="00C67D8F">
        <w:rPr>
          <w:b/>
          <w:i/>
        </w:rPr>
        <w:t xml:space="preserve"> </w:t>
      </w:r>
      <w:r w:rsidR="003E2D8B">
        <w:t xml:space="preserve"> However, you may use the text and your notes.  If y</w:t>
      </w:r>
      <w:r>
        <w:t>ou have any questions, please feel free to contac</w:t>
      </w:r>
      <w:r w:rsidR="00027E26">
        <w:t>t us</w:t>
      </w:r>
      <w:r w:rsidR="006128A4">
        <w:t xml:space="preserve">.  </w:t>
      </w:r>
      <w:r>
        <w:t xml:space="preserve">  </w:t>
      </w:r>
    </w:p>
    <w:p w14:paraId="325076EA" w14:textId="77777777" w:rsidR="00C67D8F" w:rsidRDefault="00C67D8F"/>
    <w:p w14:paraId="53EEB571" w14:textId="77777777" w:rsidR="00CF0D30" w:rsidRDefault="00CF0D30">
      <w:r>
        <w:t>----------------------------------------------------------------------------</w:t>
      </w:r>
    </w:p>
    <w:p w14:paraId="07B38001" w14:textId="77777777" w:rsidR="00CF0D30" w:rsidRDefault="003E2D8B">
      <w:r w:rsidRPr="003E2D8B">
        <w:rPr>
          <w:b/>
          <w:sz w:val="28"/>
          <w:szCs w:val="28"/>
        </w:rPr>
        <w:t>Name</w:t>
      </w:r>
      <w:r>
        <w:t xml:space="preserve">:  </w:t>
      </w:r>
      <w:r w:rsidR="00DC3EEF">
        <w:t>_________________________</w:t>
      </w:r>
    </w:p>
    <w:p w14:paraId="0C425293" w14:textId="77777777" w:rsidR="005B769B" w:rsidRDefault="005B769B"/>
    <w:p w14:paraId="67668B52" w14:textId="77777777" w:rsidR="005B769B" w:rsidRDefault="005B769B"/>
    <w:p w14:paraId="63FBB249" w14:textId="2DDAACAB" w:rsidR="0011046B" w:rsidRDefault="00781EFF" w:rsidP="0011046B">
      <w:pPr>
        <w:pStyle w:val="BodyTextIndent"/>
        <w:numPr>
          <w:ilvl w:val="0"/>
          <w:numId w:val="4"/>
        </w:numPr>
      </w:pPr>
      <w:r w:rsidRPr="00781EFF">
        <w:t>Why is it important for a data scientist or a data science team to know about linear and integer programming? Or why isn't know</w:t>
      </w:r>
      <w:r w:rsidR="009322E6">
        <w:t>ing</w:t>
      </w:r>
      <w:r w:rsidRPr="00781EFF">
        <w:t xml:space="preserve"> about machine learning, deep learning, and reinforcement learning enough?</w:t>
      </w:r>
      <w:r w:rsidR="00A85924">
        <w:t xml:space="preserve">  </w:t>
      </w:r>
    </w:p>
    <w:p w14:paraId="49F39121" w14:textId="77777777" w:rsidR="00244FCD" w:rsidRDefault="00244FCD" w:rsidP="00244FCD">
      <w:pPr>
        <w:pStyle w:val="BodyTextIndent"/>
        <w:tabs>
          <w:tab w:val="clear" w:pos="360"/>
        </w:tabs>
      </w:pPr>
    </w:p>
    <w:p w14:paraId="20138D6F" w14:textId="77777777" w:rsidR="00A85924" w:rsidRDefault="00A85924" w:rsidP="00A85924">
      <w:pPr>
        <w:pStyle w:val="BodyTextIndent"/>
        <w:tabs>
          <w:tab w:val="clear" w:pos="360"/>
        </w:tabs>
      </w:pPr>
    </w:p>
    <w:p w14:paraId="2925AB20" w14:textId="77777777" w:rsidR="00724A05" w:rsidRPr="00A4578F" w:rsidRDefault="00C1251A" w:rsidP="00724A05">
      <w:pPr>
        <w:pStyle w:val="BodyTextIndent"/>
        <w:numPr>
          <w:ilvl w:val="0"/>
          <w:numId w:val="4"/>
        </w:numPr>
      </w:pPr>
      <w:r>
        <w:t>After this class, h</w:t>
      </w:r>
      <w:r w:rsidRPr="00C1251A">
        <w:t>ow can you more systematically spot optimization problems in the real world?</w:t>
      </w:r>
    </w:p>
    <w:p w14:paraId="2522AF43" w14:textId="77777777" w:rsidR="00724A05" w:rsidRDefault="00724A05" w:rsidP="00724A05">
      <w:pPr>
        <w:pStyle w:val="BodyTextIndent"/>
        <w:tabs>
          <w:tab w:val="clear" w:pos="360"/>
        </w:tabs>
      </w:pPr>
    </w:p>
    <w:p w14:paraId="3EAA5F80" w14:textId="77777777" w:rsidR="00724A05" w:rsidRDefault="00724A05" w:rsidP="00724A05">
      <w:pPr>
        <w:pStyle w:val="BodyTextIndent"/>
        <w:tabs>
          <w:tab w:val="clear" w:pos="360"/>
        </w:tabs>
      </w:pPr>
    </w:p>
    <w:p w14:paraId="291E9A40" w14:textId="77777777" w:rsidR="00724A05" w:rsidRDefault="00724A05" w:rsidP="00724A05">
      <w:pPr>
        <w:pStyle w:val="BodyTextIndent"/>
        <w:tabs>
          <w:tab w:val="clear" w:pos="360"/>
        </w:tabs>
      </w:pPr>
    </w:p>
    <w:p w14:paraId="1610608B" w14:textId="260E5CD9" w:rsidR="00724A05" w:rsidRPr="00FE77BF" w:rsidRDefault="0040407F" w:rsidP="00724A05">
      <w:pPr>
        <w:pStyle w:val="BodyTextIndent"/>
        <w:numPr>
          <w:ilvl w:val="0"/>
          <w:numId w:val="4"/>
        </w:numPr>
      </w:pPr>
      <w:r w:rsidRPr="00E0199B">
        <w:rPr>
          <w:rFonts w:ascii="Minion-Regular" w:hAnsi="Minion-Regular" w:cs="Minion-Regular"/>
        </w:rPr>
        <w:t>Assume that you have two manufacturing plants that need to make nine different products. Assume that annual demand for each product is 1 million units and that to achieve economies of scale you need to make at least 600,000 units at a single plant. You would also like to have each plant make the same number of units.</w:t>
      </w:r>
      <w:r>
        <w:rPr>
          <w:rFonts w:ascii="Minion-Regular" w:hAnsi="Minion-Regular" w:cs="Minion-Regular"/>
        </w:rPr>
        <w:t xml:space="preserve">  </w:t>
      </w:r>
      <w:r w:rsidRPr="00E0199B">
        <w:rPr>
          <w:rFonts w:ascii="Minion-Regular" w:hAnsi="Minion-Regular" w:cs="Minion-Regular"/>
        </w:rPr>
        <w:t>What will happen to your model if you put in a constraint saying that plant capacity is 4.5 million units and at least 600,000 units of a product must be made at a plant?</w:t>
      </w:r>
    </w:p>
    <w:p w14:paraId="0D547F6E" w14:textId="77777777" w:rsidR="00724A05" w:rsidRDefault="00724A05" w:rsidP="00724A05">
      <w:pPr>
        <w:pStyle w:val="BodyTextIndent"/>
        <w:tabs>
          <w:tab w:val="clear" w:pos="360"/>
        </w:tabs>
      </w:pPr>
    </w:p>
    <w:p w14:paraId="7DA944A5" w14:textId="77777777" w:rsidR="00A85924" w:rsidRDefault="00A85924" w:rsidP="00A85924">
      <w:pPr>
        <w:pStyle w:val="BodyTextIndent"/>
        <w:tabs>
          <w:tab w:val="clear" w:pos="360"/>
        </w:tabs>
      </w:pPr>
    </w:p>
    <w:p w14:paraId="61BB7C27" w14:textId="77777777" w:rsidR="00A85924" w:rsidRDefault="00A85924" w:rsidP="00A85924">
      <w:pPr>
        <w:pStyle w:val="BodyTextIndent"/>
        <w:tabs>
          <w:tab w:val="clear" w:pos="360"/>
        </w:tabs>
      </w:pPr>
    </w:p>
    <w:p w14:paraId="7096DB14" w14:textId="77777777" w:rsidR="00A85924" w:rsidRDefault="00B75C38" w:rsidP="0000361D">
      <w:pPr>
        <w:pStyle w:val="BodyTextIndent"/>
        <w:numPr>
          <w:ilvl w:val="0"/>
          <w:numId w:val="4"/>
        </w:numPr>
      </w:pPr>
      <w:r>
        <w:t>Why should you be skeptical if a vendor</w:t>
      </w:r>
      <w:r w:rsidR="0041668D">
        <w:t xml:space="preserve"> (</w:t>
      </w:r>
      <w:r w:rsidR="0040407F">
        <w:t xml:space="preserve">solving what you know to be </w:t>
      </w:r>
      <w:r w:rsidR="00CE2F62">
        <w:t>solving a linear program with integer variables</w:t>
      </w:r>
      <w:r w:rsidR="0041668D">
        <w:t>)</w:t>
      </w:r>
      <w:r>
        <w:t xml:space="preserve"> presents a solution that claims to optimally solve </w:t>
      </w:r>
      <w:r w:rsidRPr="008D2F8C">
        <w:rPr>
          <w:i/>
          <w:iCs/>
        </w:rPr>
        <w:t>any</w:t>
      </w:r>
      <w:r>
        <w:t xml:space="preserve"> instance of </w:t>
      </w:r>
      <w:r w:rsidR="005711E5">
        <w:t>a</w:t>
      </w:r>
      <w:r>
        <w:t xml:space="preserve"> problem</w:t>
      </w:r>
      <w:r w:rsidR="005711E5">
        <w:t xml:space="preserve"> </w:t>
      </w:r>
      <w:r>
        <w:t>very fast</w:t>
      </w:r>
      <w:r w:rsidR="005711E5">
        <w:t xml:space="preserve">?  </w:t>
      </w:r>
    </w:p>
    <w:p w14:paraId="665F7238" w14:textId="77777777" w:rsidR="00827A95" w:rsidRDefault="00827A95" w:rsidP="00827A95">
      <w:pPr>
        <w:pStyle w:val="BodyTextIndent"/>
        <w:tabs>
          <w:tab w:val="clear" w:pos="360"/>
        </w:tabs>
      </w:pPr>
    </w:p>
    <w:p w14:paraId="76ADB42B" w14:textId="77777777" w:rsidR="003F2A1D" w:rsidRDefault="003F2A1D" w:rsidP="00827A95">
      <w:pPr>
        <w:pStyle w:val="BodyTextIndent"/>
        <w:tabs>
          <w:tab w:val="clear" w:pos="360"/>
        </w:tabs>
      </w:pPr>
    </w:p>
    <w:p w14:paraId="00E5D00F" w14:textId="77777777" w:rsidR="0000361D" w:rsidRDefault="0000361D" w:rsidP="0000361D">
      <w:pPr>
        <w:pStyle w:val="BodyTextIndent"/>
        <w:tabs>
          <w:tab w:val="clear" w:pos="360"/>
        </w:tabs>
      </w:pPr>
    </w:p>
    <w:p w14:paraId="0B6B7B70" w14:textId="77777777" w:rsidR="0000361D" w:rsidRDefault="0000361D" w:rsidP="0000361D">
      <w:pPr>
        <w:pStyle w:val="BodyTextIndent"/>
        <w:tabs>
          <w:tab w:val="clear" w:pos="360"/>
        </w:tabs>
      </w:pPr>
    </w:p>
    <w:p w14:paraId="356B1CB4" w14:textId="77777777" w:rsidR="00133878" w:rsidRDefault="0000361D" w:rsidP="008D2F8C">
      <w:pPr>
        <w:pStyle w:val="BodyTextIndent"/>
        <w:numPr>
          <w:ilvl w:val="0"/>
          <w:numId w:val="4"/>
        </w:numPr>
      </w:pPr>
      <w:r>
        <w:t xml:space="preserve">In this class, </w:t>
      </w:r>
      <w:r w:rsidR="006B507D">
        <w:t>most models were determinist</w:t>
      </w:r>
      <w:r w:rsidR="00404894">
        <w:t>ic</w:t>
      </w:r>
      <w:r w:rsidR="006B507D">
        <w:t xml:space="preserve"> </w:t>
      </w:r>
      <w:r w:rsidR="0015461D">
        <w:t>LPs</w:t>
      </w:r>
      <w:r w:rsidR="006B507D">
        <w:t xml:space="preserve"> or IP’s.  For this problem, </w:t>
      </w:r>
      <w:r w:rsidR="0015461D">
        <w:t>consider</w:t>
      </w:r>
      <w:r w:rsidR="006B507D">
        <w:t xml:space="preserve"> the JADE and other network design models</w:t>
      </w:r>
      <w:r w:rsidR="008D2F8C">
        <w:t xml:space="preserve"> </w:t>
      </w:r>
      <w:r w:rsidR="006B507D">
        <w:t xml:space="preserve">or the Beer-Ale problem.  </w:t>
      </w:r>
      <w:r>
        <w:t xml:space="preserve">In these cases, the underlying LP or IP model did not directly account for uncertainty.  However, in each case, the real-world problem we were solving </w:t>
      </w:r>
      <w:proofErr w:type="gramStart"/>
      <w:r w:rsidR="0015461D">
        <w:t>had</w:t>
      </w:r>
      <w:r>
        <w:t xml:space="preserve"> uncertainty</w:t>
      </w:r>
      <w:proofErr w:type="gramEnd"/>
      <w:r>
        <w:t xml:space="preserve">.  </w:t>
      </w:r>
    </w:p>
    <w:p w14:paraId="69390064" w14:textId="77777777" w:rsidR="00133878" w:rsidRDefault="008D2F8C" w:rsidP="00133878">
      <w:pPr>
        <w:pStyle w:val="BodyTextIndent"/>
        <w:tabs>
          <w:tab w:val="clear" w:pos="360"/>
        </w:tabs>
        <w:ind w:firstLine="360"/>
      </w:pPr>
      <w:r>
        <w:t xml:space="preserve">A.  </w:t>
      </w:r>
      <w:r w:rsidR="0000361D">
        <w:t xml:space="preserve">Why didn’t the underlying models account for the uncertainty?  </w:t>
      </w:r>
    </w:p>
    <w:p w14:paraId="4AD0DA23" w14:textId="77777777" w:rsidR="00F55558" w:rsidRDefault="008D2F8C" w:rsidP="00133878">
      <w:pPr>
        <w:pStyle w:val="BodyTextIndent"/>
        <w:tabs>
          <w:tab w:val="clear" w:pos="360"/>
        </w:tabs>
        <w:ind w:firstLine="360"/>
      </w:pPr>
      <w:r>
        <w:t xml:space="preserve">B.  </w:t>
      </w:r>
      <w:r w:rsidR="0000361D">
        <w:t>How could these models be used to address the uncertainty without having to change the underlying LP or IP</w:t>
      </w:r>
      <w:r w:rsidR="00AB5631">
        <w:t>?</w:t>
      </w:r>
      <w:r w:rsidR="007A4ABD">
        <w:t xml:space="preserve"> (</w:t>
      </w:r>
      <w:r w:rsidR="00694CFF">
        <w:t xml:space="preserve">hint:  </w:t>
      </w:r>
      <w:r w:rsidR="007A4ABD">
        <w:t>don’t make these problems stochastic optimization problems)</w:t>
      </w:r>
    </w:p>
    <w:p w14:paraId="494D5A70" w14:textId="77777777" w:rsidR="00F55558" w:rsidRDefault="00F55558" w:rsidP="00F55558">
      <w:pPr>
        <w:pStyle w:val="BodyTextIndent"/>
        <w:tabs>
          <w:tab w:val="clear" w:pos="360"/>
        </w:tabs>
      </w:pPr>
    </w:p>
    <w:p w14:paraId="37935FD7" w14:textId="77777777" w:rsidR="00F55558" w:rsidRDefault="00F55558" w:rsidP="00F55558">
      <w:pPr>
        <w:pStyle w:val="BodyTextIndent"/>
        <w:tabs>
          <w:tab w:val="clear" w:pos="360"/>
        </w:tabs>
      </w:pPr>
    </w:p>
    <w:p w14:paraId="2BD09D30" w14:textId="77777777" w:rsidR="00B32DA9" w:rsidRDefault="00B32DA9" w:rsidP="00B32DA9">
      <w:pPr>
        <w:pStyle w:val="BodyTextIndent"/>
        <w:numPr>
          <w:ilvl w:val="0"/>
          <w:numId w:val="4"/>
        </w:numPr>
      </w:pPr>
      <w:r>
        <w:t xml:space="preserve">When solving an integer program, you often </w:t>
      </w:r>
      <w:proofErr w:type="gramStart"/>
      <w:r>
        <w:t>have to</w:t>
      </w:r>
      <w:proofErr w:type="gramEnd"/>
      <w:r>
        <w:t xml:space="preserve"> set an optimization gap (or ‘branch and bound tolerance’ in </w:t>
      </w:r>
      <w:proofErr w:type="spellStart"/>
      <w:r>
        <w:t>OpenSolver</w:t>
      </w:r>
      <w:proofErr w:type="spellEnd"/>
      <w:r>
        <w:t>).  What is this gap?  (Explain it clearly).   And, if you stop a program with a gap of 10%</w:t>
      </w:r>
      <w:r w:rsidR="0015461D">
        <w:t>,</w:t>
      </w:r>
      <w:r>
        <w:t xml:space="preserve"> does that mean you have not found a good solution?</w:t>
      </w:r>
    </w:p>
    <w:p w14:paraId="7D2B0B5B" w14:textId="77777777" w:rsidR="00F55558" w:rsidRDefault="00F55558" w:rsidP="00F55558">
      <w:pPr>
        <w:pStyle w:val="BodyTextIndent"/>
        <w:tabs>
          <w:tab w:val="clear" w:pos="360"/>
        </w:tabs>
      </w:pPr>
    </w:p>
    <w:p w14:paraId="775FA8DA" w14:textId="77777777" w:rsidR="0000361D" w:rsidRDefault="0000361D" w:rsidP="0000361D">
      <w:pPr>
        <w:pStyle w:val="BodyTextIndent"/>
        <w:tabs>
          <w:tab w:val="clear" w:pos="360"/>
        </w:tabs>
      </w:pPr>
    </w:p>
    <w:p w14:paraId="2BDDAAB5" w14:textId="77777777" w:rsidR="00B32DA9" w:rsidRDefault="00B32DA9" w:rsidP="00B32DA9">
      <w:pPr>
        <w:pStyle w:val="BodyTextIndent"/>
        <w:numPr>
          <w:ilvl w:val="0"/>
          <w:numId w:val="4"/>
        </w:numPr>
      </w:pPr>
      <w:r>
        <w:t xml:space="preserve">This question has two parts.  Part A:  In the Sports Team scheduling problem, we discussed using column generation.  Why can you describe this approach as an “optimization-based heuristic?”  Part B:  </w:t>
      </w:r>
      <w:r w:rsidRPr="0041668D">
        <w:t xml:space="preserve">Think about the solution to the revenue management homework problem—the problem with one price and a limited capacity.  In class, I showed how to solve it with a simulation.  How would you </w:t>
      </w:r>
      <w:r w:rsidR="00D15DD0" w:rsidRPr="00D15DD0">
        <w:rPr>
          <w:i/>
          <w:iCs/>
        </w:rPr>
        <w:t>best</w:t>
      </w:r>
      <w:r w:rsidR="00D15DD0">
        <w:t xml:space="preserve"> </w:t>
      </w:r>
      <w:r w:rsidRPr="0041668D">
        <w:t>describe my solution approach</w:t>
      </w:r>
      <w:r>
        <w:t>:  was it</w:t>
      </w:r>
      <w:r w:rsidR="00D15DD0">
        <w:t xml:space="preserve"> closest to</w:t>
      </w:r>
      <w:r>
        <w:t xml:space="preserve"> </w:t>
      </w:r>
      <w:r w:rsidRPr="0041668D">
        <w:t xml:space="preserve">Optimization-based, Enumeration, Heuristic, or </w:t>
      </w:r>
      <w:r w:rsidR="00D15DD0">
        <w:t xml:space="preserve">an </w:t>
      </w:r>
      <w:r w:rsidRPr="0041668D">
        <w:t>Optimization-based Heuristic?</w:t>
      </w:r>
      <w:r>
        <w:t xml:space="preserve"> Provide some explanation.</w:t>
      </w:r>
    </w:p>
    <w:p w14:paraId="71EAB0CD" w14:textId="77777777" w:rsidR="0000361D" w:rsidRDefault="0000361D" w:rsidP="0000361D">
      <w:pPr>
        <w:pStyle w:val="BodyTextIndent"/>
        <w:tabs>
          <w:tab w:val="clear" w:pos="360"/>
        </w:tabs>
      </w:pPr>
    </w:p>
    <w:p w14:paraId="538D9A83" w14:textId="77777777" w:rsidR="00B32DA9" w:rsidRDefault="00B32DA9" w:rsidP="0000361D">
      <w:pPr>
        <w:pStyle w:val="BodyTextIndent"/>
        <w:tabs>
          <w:tab w:val="clear" w:pos="360"/>
        </w:tabs>
      </w:pPr>
    </w:p>
    <w:p w14:paraId="7A6D7F1C" w14:textId="77777777" w:rsidR="0000361D" w:rsidRDefault="00AB404E" w:rsidP="0000361D">
      <w:pPr>
        <w:pStyle w:val="BodyTextIndent"/>
        <w:numPr>
          <w:ilvl w:val="0"/>
          <w:numId w:val="4"/>
        </w:numPr>
      </w:pPr>
      <w:proofErr w:type="spellStart"/>
      <w:r>
        <w:t>ComplexCo</w:t>
      </w:r>
      <w:proofErr w:type="spellEnd"/>
      <w:r>
        <w:t xml:space="preserve"> makes a simple product but has some complicated purchasing rules.  They purchase a rare earth element they call XT-10.  They then process XT-10 and sell it.  For our purposes, assume they need to buy 1 unit of raw XT-10 to make 1 unit of demand for the finished good.  Assume that they have demand of 170 units for the finished </w:t>
      </w:r>
      <w:proofErr w:type="gramStart"/>
      <w:r>
        <w:t>good</w:t>
      </w:r>
      <w:proofErr w:type="gramEnd"/>
      <w:r>
        <w:t xml:space="preserve">.  They can buy raw XT-10 from one of three sources- A, B, and C.  A, B, and C each have a limit of 100 units.  </w:t>
      </w:r>
      <w:r w:rsidR="00795FDC">
        <w:t xml:space="preserve">Supplier </w:t>
      </w:r>
      <w:r>
        <w:t>A costs $1 (all $ figures are in millions) per unit, B costs $1.2 per unit, and C costs $1.5</w:t>
      </w:r>
      <w:r w:rsidR="005B769B">
        <w:t>.  Because of contracts</w:t>
      </w:r>
      <w:r w:rsidR="0015461D">
        <w:t>,</w:t>
      </w:r>
      <w:r w:rsidR="005B769B">
        <w:t xml:space="preserve"> they </w:t>
      </w:r>
      <w:proofErr w:type="gramStart"/>
      <w:r w:rsidR="005B769B">
        <w:t>have to</w:t>
      </w:r>
      <w:proofErr w:type="gramEnd"/>
      <w:r w:rsidR="005B769B">
        <w:t xml:space="preserve"> buy at least twice </w:t>
      </w:r>
      <w:proofErr w:type="gramStart"/>
      <w:r w:rsidR="005B769B">
        <w:t>of</w:t>
      </w:r>
      <w:proofErr w:type="gramEnd"/>
      <w:r w:rsidR="005B769B">
        <w:t xml:space="preserve"> much from B as from A.  And, they </w:t>
      </w:r>
      <w:proofErr w:type="gramStart"/>
      <w:r w:rsidR="005B769B">
        <w:t>have to</w:t>
      </w:r>
      <w:proofErr w:type="gramEnd"/>
      <w:r w:rsidR="005B769B">
        <w:t xml:space="preserve"> buy at least as much from C as from the other two suppliers combined.  Formulate this as a linear program and solve it.  What is the minimum cost solution?  Provide some details on your formulation.</w:t>
      </w:r>
    </w:p>
    <w:p w14:paraId="55B2481C" w14:textId="77777777" w:rsidR="0000361D" w:rsidRDefault="0000361D" w:rsidP="0000361D">
      <w:pPr>
        <w:pStyle w:val="BodyTextIndent"/>
        <w:tabs>
          <w:tab w:val="clear" w:pos="360"/>
        </w:tabs>
      </w:pPr>
    </w:p>
    <w:p w14:paraId="33854C97" w14:textId="77777777" w:rsidR="0000361D" w:rsidRDefault="0000361D" w:rsidP="0000361D">
      <w:pPr>
        <w:pStyle w:val="BodyTextIndent"/>
        <w:tabs>
          <w:tab w:val="clear" w:pos="360"/>
        </w:tabs>
      </w:pPr>
    </w:p>
    <w:p w14:paraId="1BD7FE58" w14:textId="77777777" w:rsidR="0000361D" w:rsidRDefault="0000361D" w:rsidP="0000361D">
      <w:pPr>
        <w:pStyle w:val="BodyTextIndent"/>
        <w:tabs>
          <w:tab w:val="clear" w:pos="360"/>
        </w:tabs>
      </w:pPr>
    </w:p>
    <w:p w14:paraId="4845465E" w14:textId="77777777" w:rsidR="0000361D" w:rsidRDefault="0000361D" w:rsidP="0000361D">
      <w:pPr>
        <w:pStyle w:val="BodyTextIndent"/>
        <w:tabs>
          <w:tab w:val="clear" w:pos="360"/>
        </w:tabs>
      </w:pPr>
    </w:p>
    <w:p w14:paraId="24A95A2B" w14:textId="77777777" w:rsidR="0000361D" w:rsidRDefault="0000361D" w:rsidP="0000361D">
      <w:pPr>
        <w:pStyle w:val="BodyTextIndent"/>
        <w:tabs>
          <w:tab w:val="clear" w:pos="360"/>
        </w:tabs>
      </w:pPr>
    </w:p>
    <w:p w14:paraId="0FF4EB2E" w14:textId="77777777" w:rsidR="00827681" w:rsidRPr="002A30A1" w:rsidRDefault="00827681" w:rsidP="00827681">
      <w:pPr>
        <w:pStyle w:val="BodyTextIndent"/>
        <w:numPr>
          <w:ilvl w:val="0"/>
          <w:numId w:val="4"/>
        </w:numPr>
      </w:pPr>
      <w:proofErr w:type="spellStart"/>
      <w:r w:rsidRPr="002A30A1">
        <w:t>Feedco</w:t>
      </w:r>
      <w:proofErr w:type="spellEnd"/>
      <w:r w:rsidRPr="002A30A1">
        <w:t xml:space="preserve"> produces two types of cattle feed. </w:t>
      </w:r>
      <w:r w:rsidR="00221090">
        <w:t xml:space="preserve"> They produce it based on the by-products</w:t>
      </w:r>
      <w:r w:rsidR="0040407F">
        <w:t xml:space="preserve"> (wheat and corn)</w:t>
      </w:r>
      <w:r w:rsidR="00221090">
        <w:t xml:space="preserve"> rejected by a human food producer.  There is a daily limit on the amount of wheat and corn </w:t>
      </w:r>
      <w:r w:rsidR="008D118E">
        <w:t>every day</w:t>
      </w:r>
      <w:r w:rsidR="00221090">
        <w:t xml:space="preserve">—usually between 500 and 1000 pounds. </w:t>
      </w:r>
      <w:r w:rsidR="008D118E">
        <w:t xml:space="preserve"> They buy the wheat for $0.50 per pound and the corn for $0.45 per pound. </w:t>
      </w:r>
      <w:r w:rsidR="00221090">
        <w:t xml:space="preserve"> They buy alfalfa as a filler every day </w:t>
      </w:r>
      <w:r w:rsidR="008D118E">
        <w:t xml:space="preserve">for $0.40 </w:t>
      </w:r>
      <w:r w:rsidR="00221090">
        <w:t xml:space="preserve">with no limit.  </w:t>
      </w:r>
      <w:r w:rsidRPr="002A30A1">
        <w:t>Both feeds consist totally of wheat</w:t>
      </w:r>
      <w:r>
        <w:t>, corn,</w:t>
      </w:r>
      <w:r w:rsidRPr="002A30A1">
        <w:t xml:space="preserve"> and alfalfa.  Feed 1 </w:t>
      </w:r>
      <w:r w:rsidR="00221090">
        <w:t xml:space="preserve">is their higher-valued product and sells for $1.50 per pound.  Feed 2 sells for $1.20. </w:t>
      </w:r>
      <w:r w:rsidR="008D118E">
        <w:t xml:space="preserve"> </w:t>
      </w:r>
      <w:r w:rsidRPr="002A30A1">
        <w:t xml:space="preserve">Demand for each type of feed is unlimited.  </w:t>
      </w:r>
      <w:r w:rsidR="008D118E">
        <w:t xml:space="preserve">The high-value product must have a lot more wheat and corn than the low-value product, and the wheat is more valued than the corn.  But both products have some of all three ingredients.  </w:t>
      </w:r>
      <w:r w:rsidRPr="002A30A1">
        <w:t xml:space="preserve">Formulate a Linear Program to maximize </w:t>
      </w:r>
      <w:proofErr w:type="spellStart"/>
      <w:r w:rsidRPr="002A30A1">
        <w:t>Feedco’s</w:t>
      </w:r>
      <w:proofErr w:type="spellEnd"/>
      <w:r w:rsidRPr="002A30A1">
        <w:t xml:space="preserve"> </w:t>
      </w:r>
      <w:r w:rsidR="008D118E">
        <w:t xml:space="preserve">daily </w:t>
      </w:r>
      <w:r w:rsidRPr="002A30A1">
        <w:t xml:space="preserve">profit. </w:t>
      </w:r>
      <w:proofErr w:type="gramStart"/>
      <w:r w:rsidRPr="002A30A1">
        <w:rPr>
          <w:vertAlign w:val="superscript"/>
        </w:rPr>
        <w:t>1</w:t>
      </w:r>
      <w:r w:rsidRPr="002A30A1">
        <w:t xml:space="preserve">  </w:t>
      </w:r>
      <w:r w:rsidR="008D118E">
        <w:t>You’ll</w:t>
      </w:r>
      <w:proofErr w:type="gramEnd"/>
      <w:r w:rsidR="008D118E">
        <w:t xml:space="preserve"> need to develop reasonable constraints to make sure Feed 1 is better (has more wheat and corn) than Feed </w:t>
      </w:r>
      <w:r w:rsidR="0040407F">
        <w:t>2</w:t>
      </w:r>
      <w:r w:rsidR="008D118E">
        <w:t xml:space="preserve">.  </w:t>
      </w:r>
      <w:r w:rsidRPr="002A30A1">
        <w:t xml:space="preserve">Formulation should clearly show the decision variables, the objective function, and the constraints.  </w:t>
      </w:r>
      <w:r w:rsidR="008D118E">
        <w:t xml:space="preserve">The user should be able to adjust the model to create </w:t>
      </w:r>
      <w:proofErr w:type="gramStart"/>
      <w:r w:rsidR="008D118E">
        <w:t>more or less differentiation</w:t>
      </w:r>
      <w:proofErr w:type="gramEnd"/>
      <w:r w:rsidR="008D118E">
        <w:t xml:space="preserve"> between Feed 1 and Feed 2.  </w:t>
      </w:r>
      <w:r w:rsidRPr="002A30A1">
        <w:t>Also, solve the LP</w:t>
      </w:r>
      <w:r>
        <w:t xml:space="preserve"> (in Python or </w:t>
      </w:r>
      <w:r w:rsidRPr="002A30A1">
        <w:t>Excel)</w:t>
      </w:r>
      <w:r w:rsidR="008D118E">
        <w:t xml:space="preserve"> with some sample data</w:t>
      </w:r>
      <w:r w:rsidRPr="002A30A1">
        <w:t xml:space="preserve"> and provide the optimal solution.</w:t>
      </w:r>
    </w:p>
    <w:p w14:paraId="41EF0918" w14:textId="77777777" w:rsidR="0000361D" w:rsidRDefault="0000361D" w:rsidP="0000361D">
      <w:pPr>
        <w:pStyle w:val="BodyTextIndent"/>
        <w:tabs>
          <w:tab w:val="clear" w:pos="360"/>
        </w:tabs>
      </w:pPr>
    </w:p>
    <w:p w14:paraId="0A3CBF34" w14:textId="77777777" w:rsidR="00827681" w:rsidRDefault="00827681" w:rsidP="0000361D">
      <w:pPr>
        <w:pStyle w:val="BodyTextIndent"/>
        <w:tabs>
          <w:tab w:val="clear" w:pos="360"/>
        </w:tabs>
      </w:pPr>
    </w:p>
    <w:p w14:paraId="577FED6E" w14:textId="77777777" w:rsidR="00FE77BF" w:rsidRDefault="00FE77BF" w:rsidP="00FE77BF">
      <w:pPr>
        <w:pStyle w:val="BodyTextIndent"/>
        <w:tabs>
          <w:tab w:val="clear" w:pos="360"/>
        </w:tabs>
      </w:pPr>
    </w:p>
    <w:p w14:paraId="61C46FFF" w14:textId="77777777" w:rsidR="00FE77BF" w:rsidRDefault="00FE77BF" w:rsidP="00FE77BF">
      <w:pPr>
        <w:pStyle w:val="BodyTextIndent"/>
        <w:tabs>
          <w:tab w:val="clear" w:pos="360"/>
        </w:tabs>
      </w:pPr>
    </w:p>
    <w:p w14:paraId="48097E13" w14:textId="77777777" w:rsidR="00CE2F62" w:rsidRDefault="00FE77BF" w:rsidP="00CE2F62">
      <w:pPr>
        <w:pStyle w:val="BodyTextIndent"/>
        <w:numPr>
          <w:ilvl w:val="0"/>
          <w:numId w:val="4"/>
        </w:numPr>
      </w:pPr>
      <w:r>
        <w:t xml:space="preserve">In the electricity unit commit model we covered in class, there was a logic constraint that helped ensure that the variables for turning on (“On”), turning off (Off), is on during the period (“Operating Now”), and was on in the last period (“Was Operating”).  The constraint for every </w:t>
      </w:r>
      <w:proofErr w:type="gramStart"/>
      <w:r>
        <w:t>time period</w:t>
      </w:r>
      <w:proofErr w:type="gramEnd"/>
      <w:r>
        <w:t xml:space="preserve"> is (On – Off) – (Operating Now – Was Operating) = 0.  In a situation whe</w:t>
      </w:r>
      <w:r w:rsidR="0015461D">
        <w:t>re</w:t>
      </w:r>
      <w:r>
        <w:t xml:space="preserve"> the plant was operating in the last period</w:t>
      </w:r>
      <w:r w:rsidR="00B26394">
        <w:t>,</w:t>
      </w:r>
      <w:r>
        <w:t xml:space="preserve"> and we want it to continue to operate, the Operating Now and Was Operating variables are both 1.  To satisfy this constraint, the On and Off variables can be either both</w:t>
      </w:r>
      <w:r w:rsidR="0015461D">
        <w:t xml:space="preserve"> be</w:t>
      </w:r>
      <w:r>
        <w:t xml:space="preserve"> 1 or both 0.  Is there a flaw in this constraint?  If so or not, please explain.</w:t>
      </w:r>
    </w:p>
    <w:p w14:paraId="2F368315" w14:textId="77777777" w:rsidR="00CE2F62" w:rsidRDefault="00CE2F62" w:rsidP="00CE2F62">
      <w:pPr>
        <w:pStyle w:val="BodyTextIndent"/>
        <w:tabs>
          <w:tab w:val="clear" w:pos="360"/>
        </w:tabs>
      </w:pPr>
    </w:p>
    <w:p w14:paraId="594F90D9" w14:textId="77777777" w:rsidR="00CE2F62" w:rsidRDefault="00CE2F62" w:rsidP="00CE2F62">
      <w:pPr>
        <w:pStyle w:val="BodyTextIndent"/>
        <w:tabs>
          <w:tab w:val="clear" w:pos="360"/>
        </w:tabs>
      </w:pPr>
    </w:p>
    <w:p w14:paraId="5C74B4F7" w14:textId="77777777" w:rsidR="00CE2F62" w:rsidRDefault="00CE2F62" w:rsidP="00CE2F62">
      <w:pPr>
        <w:pStyle w:val="BodyTextIndent"/>
        <w:tabs>
          <w:tab w:val="clear" w:pos="360"/>
        </w:tabs>
      </w:pPr>
    </w:p>
    <w:p w14:paraId="044F434C" w14:textId="77777777" w:rsidR="00CE2F62" w:rsidRDefault="00724A05" w:rsidP="00CE2F62">
      <w:pPr>
        <w:pStyle w:val="BodyTextIndent"/>
        <w:numPr>
          <w:ilvl w:val="0"/>
          <w:numId w:val="4"/>
        </w:numPr>
      </w:pPr>
      <w:r w:rsidRPr="00CE2F62">
        <w:t>Practice formulating Linear and Integer Program</w:t>
      </w:r>
      <w:r w:rsidR="00CE2F62" w:rsidRPr="00CE2F62">
        <w:t>s. Formulate these for optimization:</w:t>
      </w:r>
    </w:p>
    <w:p w14:paraId="6F9300CB" w14:textId="7FE6946A" w:rsidR="009322E6" w:rsidRDefault="00CE2F62" w:rsidP="00E82367">
      <w:r>
        <w:t>A.  Consider three binary variables: x, y, z. Formulate the two if-then constraints below:</w:t>
      </w:r>
    </w:p>
    <w:p w14:paraId="69B955FD" w14:textId="4BB6B827" w:rsidR="00CE2F62" w:rsidRDefault="00CE2F62" w:rsidP="00CE2F62">
      <w:r>
        <w:t xml:space="preserve">If </w:t>
      </w:r>
      <m:oMath>
        <m:r>
          <w:rPr>
            <w:rFonts w:ascii="Cambria Math" w:hAnsi="Cambria Math"/>
          </w:rPr>
          <m:t>x+y≥2</m:t>
        </m:r>
      </m:oMath>
      <w:r w:rsidRPr="00CE2F62">
        <w:t xml:space="preserve"> then </w:t>
      </w:r>
      <m:oMath>
        <m:r>
          <w:rPr>
            <w:rFonts w:ascii="Cambria Math" w:hAnsi="Cambria Math"/>
          </w:rPr>
          <m:t>z=0</m:t>
        </m:r>
      </m:oMath>
    </w:p>
    <w:p w14:paraId="0624C81F" w14:textId="3ADFFC0E" w:rsidR="00CE2F62" w:rsidRDefault="00CE2F62" w:rsidP="00CE2F62">
      <w:r>
        <w:t xml:space="preserve">If </w:t>
      </w:r>
      <m:oMath>
        <m:r>
          <w:rPr>
            <w:rFonts w:ascii="Cambria Math" w:hAnsi="Cambria Math"/>
          </w:rPr>
          <m:t>x+y≤1</m:t>
        </m:r>
      </m:oMath>
      <w:r w:rsidRPr="00CE2F62">
        <w:t xml:space="preserve"> then </w:t>
      </w:r>
      <m:oMath>
        <m:r>
          <w:rPr>
            <w:rFonts w:ascii="Cambria Math" w:hAnsi="Cambria Math"/>
          </w:rPr>
          <m:t>z=1</m:t>
        </m:r>
      </m:oMath>
    </w:p>
    <w:p w14:paraId="4C1DEE61" w14:textId="77777777" w:rsidR="00CE2F62" w:rsidRDefault="00CE2F62" w:rsidP="00CE2F62"/>
    <w:p w14:paraId="334EE405" w14:textId="01E835E6" w:rsidR="00CE2F62" w:rsidRDefault="00CE2F62" w:rsidP="00CE2F62">
      <w:r>
        <w:t xml:space="preserve">B.  Formulate the following if-then constraints 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{0,1}</m:t>
        </m:r>
      </m:oMath>
    </w:p>
    <w:p w14:paraId="748E530E" w14:textId="3AAC1049" w:rsidR="00CE2F62" w:rsidRDefault="00CE2F62" w:rsidP="00CE2F62">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1315259E" w14:textId="69496F66" w:rsidR="00CE2F62" w:rsidRDefault="00CE2F62" w:rsidP="00CE2F62">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p>
    <w:p w14:paraId="2D50D6AC" w14:textId="77777777" w:rsidR="00CE2F62" w:rsidRDefault="00CE2F62" w:rsidP="00CE2F62"/>
    <w:p w14:paraId="114847C6" w14:textId="77777777" w:rsidR="00CE2F62" w:rsidRDefault="00CE2F62" w:rsidP="00CE2F62">
      <w:r>
        <w:t xml:space="preserve">C.  Assume variables A, B, and C are continuous, non-negative decision variables.  A sea port can load either 12 </w:t>
      </w:r>
      <w:proofErr w:type="gramStart"/>
      <w:r>
        <w:t>A’s</w:t>
      </w:r>
      <w:proofErr w:type="gramEnd"/>
      <w:r>
        <w:t xml:space="preserve"> per week, or 44 B’s, or 31 C’s. What combinations of A, B and C can be loaded in 8 weeks?</w:t>
      </w:r>
    </w:p>
    <w:p w14:paraId="1CF62EC1" w14:textId="77777777" w:rsidR="00CE2F62" w:rsidRPr="00CE2F62" w:rsidRDefault="00CE2F62" w:rsidP="00CE2F62"/>
    <w:p w14:paraId="2B6C61F4" w14:textId="77777777" w:rsidR="00A4578F" w:rsidRDefault="00A4578F" w:rsidP="00A4578F">
      <w:pPr>
        <w:pStyle w:val="BodyTextIndent"/>
        <w:tabs>
          <w:tab w:val="clear" w:pos="360"/>
        </w:tabs>
        <w:ind w:left="0" w:firstLine="0"/>
      </w:pPr>
    </w:p>
    <w:p w14:paraId="77F69E2F" w14:textId="77777777" w:rsidR="00A4578F" w:rsidRDefault="00A4578F" w:rsidP="00A4578F">
      <w:pPr>
        <w:pStyle w:val="BodyTextIndent"/>
        <w:tabs>
          <w:tab w:val="clear" w:pos="360"/>
        </w:tabs>
        <w:ind w:left="0" w:firstLine="0"/>
      </w:pPr>
    </w:p>
    <w:p w14:paraId="4B1F7B64" w14:textId="77777777" w:rsidR="00A4578F" w:rsidRDefault="00A4578F" w:rsidP="00A4578F">
      <w:pPr>
        <w:pStyle w:val="BodyTextIndent"/>
        <w:numPr>
          <w:ilvl w:val="0"/>
          <w:numId w:val="4"/>
        </w:numPr>
      </w:pPr>
      <w:r>
        <w:t xml:space="preserve"> You are advising a CEO who has just merged with another company.  Let’s call the two legacy companies Division 1 and Division 2.  You have a pool of $200 million to invest in the merger.  And</w:t>
      </w:r>
      <w:r w:rsidR="00B26394">
        <w:t xml:space="preserve"> </w:t>
      </w:r>
      <w:r>
        <w:t xml:space="preserve">you have identified 40 potential projects.  (You can see the data in the spreadsheet posted with the final).  Each project has an expected return to each of the divisions and an expected return to the </w:t>
      </w:r>
      <w:proofErr w:type="gramStart"/>
      <w:r>
        <w:t>company as a whole</w:t>
      </w:r>
      <w:proofErr w:type="gramEnd"/>
      <w:r>
        <w:t xml:space="preserve">.  This latter return is simply the sum of the returns to each division.  You note that the two returns are not a 50/50 split—some of the investments will help one of the two divisions much more than the others.  The CEO wants to make the right </w:t>
      </w:r>
      <w:r w:rsidR="00B26394">
        <w:t xml:space="preserve">choice </w:t>
      </w:r>
      <w:r>
        <w:t>of investments to help the company.  However, as with all mergers, the politics are tricky.  The CEO needs both divisions to feel equal and work together as a team.  Therefore, the CEO can’t be perceived as favoring one division over the other.  Run an optimization model</w:t>
      </w:r>
      <w:r w:rsidR="00B26394">
        <w:t xml:space="preserve"> for the </w:t>
      </w:r>
      <w:r>
        <w:t xml:space="preserve">CEO </w:t>
      </w:r>
      <w:r w:rsidR="00B26394">
        <w:t xml:space="preserve">to help </w:t>
      </w:r>
      <w:r>
        <w:t>make a good decision on how to invest the $200 million.  Explain your results.</w:t>
      </w:r>
    </w:p>
    <w:p w14:paraId="11CD9129" w14:textId="77777777" w:rsidR="008513C7" w:rsidRDefault="008513C7" w:rsidP="008513C7">
      <w:pPr>
        <w:pStyle w:val="BodyTextIndent"/>
        <w:tabs>
          <w:tab w:val="clear" w:pos="360"/>
        </w:tabs>
      </w:pPr>
    </w:p>
    <w:p w14:paraId="16467F9B" w14:textId="77777777" w:rsidR="008513C7" w:rsidRDefault="008513C7" w:rsidP="008513C7">
      <w:pPr>
        <w:pStyle w:val="BodyTextIndent"/>
        <w:tabs>
          <w:tab w:val="clear" w:pos="360"/>
        </w:tabs>
      </w:pPr>
    </w:p>
    <w:p w14:paraId="299A0925" w14:textId="77777777" w:rsidR="008513C7" w:rsidRPr="00133878" w:rsidRDefault="00133878" w:rsidP="00133878">
      <w:pPr>
        <w:pStyle w:val="BodyTextIndent"/>
        <w:numPr>
          <w:ilvl w:val="0"/>
          <w:numId w:val="4"/>
        </w:numPr>
        <w:rPr>
          <w:iCs/>
        </w:rPr>
      </w:pPr>
      <w:r>
        <w:rPr>
          <w:i/>
        </w:rPr>
        <w:t xml:space="preserve">(Easy </w:t>
      </w:r>
      <w:r w:rsidR="00CD2304">
        <w:rPr>
          <w:i/>
        </w:rPr>
        <w:t xml:space="preserve">Half </w:t>
      </w:r>
      <w:proofErr w:type="gramStart"/>
      <w:r>
        <w:rPr>
          <w:i/>
        </w:rPr>
        <w:t>Point, if</w:t>
      </w:r>
      <w:proofErr w:type="gramEnd"/>
      <w:r>
        <w:rPr>
          <w:i/>
        </w:rPr>
        <w:t xml:space="preserve"> you answer it with an explanation):</w:t>
      </w:r>
      <w:r>
        <w:rPr>
          <w:iCs/>
        </w:rPr>
        <w:t xml:space="preserve"> (A).  </w:t>
      </w:r>
      <w:r w:rsidRPr="004D6C4F">
        <w:t xml:space="preserve">What </w:t>
      </w:r>
      <w:r>
        <w:t>are</w:t>
      </w:r>
      <w:r w:rsidRPr="004D6C4F">
        <w:t xml:space="preserve"> the most important lesson</w:t>
      </w:r>
      <w:r>
        <w:t>s</w:t>
      </w:r>
      <w:r w:rsidRPr="004D6C4F">
        <w:t xml:space="preserve"> from this class</w:t>
      </w:r>
      <w:r>
        <w:t xml:space="preserve"> </w:t>
      </w:r>
      <w:r w:rsidRPr="001C3C09">
        <w:rPr>
          <w:i/>
          <w:iCs/>
        </w:rPr>
        <w:t>for you</w:t>
      </w:r>
      <w:r w:rsidRPr="004D6C4F">
        <w:t xml:space="preserve">?  </w:t>
      </w:r>
      <w:r w:rsidRPr="00880A3D">
        <w:t xml:space="preserve">What insights or ideas will be best for your </w:t>
      </w:r>
      <w:r>
        <w:t>future career?</w:t>
      </w:r>
      <w:r>
        <w:rPr>
          <w:iCs/>
        </w:rPr>
        <w:t xml:space="preserve"> (B).  </w:t>
      </w:r>
      <w:r>
        <w:t>What lectures, exercises, or readings were most impactful and memorable from this class?</w:t>
      </w:r>
      <w:r w:rsidRPr="00133878">
        <w:rPr>
          <w:iCs/>
        </w:rPr>
        <w:t xml:space="preserve">  </w:t>
      </w:r>
      <w:r w:rsidR="00DD1628" w:rsidRPr="00133878">
        <w:rPr>
          <w:iCs/>
        </w:rPr>
        <w:t xml:space="preserve"> </w:t>
      </w:r>
    </w:p>
    <w:p w14:paraId="155D8DE3" w14:textId="77777777" w:rsidR="0000361D" w:rsidRDefault="0000361D" w:rsidP="0000361D">
      <w:pPr>
        <w:pStyle w:val="BodyTextIndent"/>
        <w:tabs>
          <w:tab w:val="clear" w:pos="360"/>
        </w:tabs>
      </w:pPr>
    </w:p>
    <w:p w14:paraId="4118EED8" w14:textId="77777777" w:rsidR="0000361D" w:rsidRDefault="0000361D" w:rsidP="0000361D">
      <w:pPr>
        <w:pStyle w:val="BodyTextIndent"/>
        <w:tabs>
          <w:tab w:val="clear" w:pos="360"/>
        </w:tabs>
      </w:pPr>
      <w:r>
        <w:t>---------------------------------------------------------------------------------------------------------</w:t>
      </w:r>
    </w:p>
    <w:p w14:paraId="748FA2D7" w14:textId="77777777" w:rsidR="0000361D" w:rsidRDefault="0000361D" w:rsidP="0000361D">
      <w:pPr>
        <w:pStyle w:val="BodyTextIndent"/>
        <w:tabs>
          <w:tab w:val="clear" w:pos="360"/>
        </w:tabs>
        <w:ind w:left="0" w:firstLine="0"/>
        <w:jc w:val="center"/>
      </w:pPr>
      <w:r>
        <w:t>The End.</w:t>
      </w:r>
    </w:p>
    <w:p w14:paraId="45671228" w14:textId="77777777" w:rsidR="0000361D" w:rsidRDefault="0000361D" w:rsidP="0000361D">
      <w:pPr>
        <w:pStyle w:val="BodyTextIndent"/>
        <w:tabs>
          <w:tab w:val="clear" w:pos="360"/>
        </w:tabs>
        <w:ind w:left="0" w:firstLine="0"/>
      </w:pPr>
      <w:r>
        <w:t xml:space="preserve">Thanks for your time this Quarter.  </w:t>
      </w:r>
      <w:r w:rsidR="00865635">
        <w:t>We</w:t>
      </w:r>
      <w:r>
        <w:t xml:space="preserve"> hope you </w:t>
      </w:r>
      <w:r w:rsidR="00A4578F">
        <w:t>learned a lot during</w:t>
      </w:r>
      <w:r>
        <w:t xml:space="preserve"> </w:t>
      </w:r>
      <w:proofErr w:type="gramStart"/>
      <w:r>
        <w:t>course</w:t>
      </w:r>
      <w:proofErr w:type="gramEnd"/>
      <w:r>
        <w:t xml:space="preserve">. </w:t>
      </w:r>
      <w:r w:rsidR="00A4578F">
        <w:t xml:space="preserve"> </w:t>
      </w:r>
      <w:proofErr w:type="gramStart"/>
      <w:r w:rsidR="00A4578F">
        <w:t>And,</w:t>
      </w:r>
      <w:proofErr w:type="gramEnd"/>
      <w:r w:rsidR="00A4578F">
        <w:t xml:space="preserve"> </w:t>
      </w:r>
      <w:r w:rsidR="00865635">
        <w:t>we</w:t>
      </w:r>
      <w:r w:rsidR="00A4578F">
        <w:t xml:space="preserve"> hope you find good ways to create value with optimization.  </w:t>
      </w:r>
      <w:r>
        <w:t xml:space="preserve">Good luck </w:t>
      </w:r>
      <w:r w:rsidR="00181CEB">
        <w:t xml:space="preserve">with the start of your data science </w:t>
      </w:r>
      <w:r w:rsidR="00865635">
        <w:t>career</w:t>
      </w:r>
      <w:r>
        <w:t>.</w:t>
      </w:r>
      <w:r w:rsidR="0007374E">
        <w:t xml:space="preserve">  Keep in touch.</w:t>
      </w:r>
    </w:p>
    <w:p w14:paraId="1E3072B5" w14:textId="77777777" w:rsidR="0000361D" w:rsidRDefault="0000361D" w:rsidP="0000361D">
      <w:pPr>
        <w:pStyle w:val="BodyTextIndent"/>
        <w:tabs>
          <w:tab w:val="clear" w:pos="360"/>
        </w:tabs>
        <w:ind w:left="0" w:firstLine="0"/>
      </w:pPr>
    </w:p>
    <w:p w14:paraId="43AD4BFE" w14:textId="77777777" w:rsidR="00404894" w:rsidRDefault="00404894" w:rsidP="0000361D">
      <w:pPr>
        <w:pStyle w:val="BodyTextIndent"/>
        <w:tabs>
          <w:tab w:val="clear" w:pos="360"/>
        </w:tabs>
        <w:ind w:left="0" w:firstLine="0"/>
      </w:pPr>
    </w:p>
    <w:p w14:paraId="6A4918A0" w14:textId="77777777" w:rsidR="00404894" w:rsidRPr="00404894" w:rsidRDefault="00404894" w:rsidP="0000361D">
      <w:pPr>
        <w:pStyle w:val="BodyTextIndent"/>
        <w:tabs>
          <w:tab w:val="clear" w:pos="360"/>
        </w:tabs>
        <w:ind w:left="0" w:firstLine="0"/>
        <w:rPr>
          <w:b w:val="0"/>
          <w:sz w:val="16"/>
        </w:rPr>
      </w:pPr>
      <w:r w:rsidRPr="00404894">
        <w:rPr>
          <w:b w:val="0"/>
          <w:sz w:val="16"/>
        </w:rPr>
        <w:t xml:space="preserve">1 </w:t>
      </w:r>
      <w:r w:rsidR="008D118E">
        <w:rPr>
          <w:b w:val="0"/>
          <w:sz w:val="16"/>
        </w:rPr>
        <w:t>inspired by</w:t>
      </w:r>
      <w:r w:rsidRPr="00404894">
        <w:rPr>
          <w:b w:val="0"/>
          <w:sz w:val="16"/>
        </w:rPr>
        <w:t xml:space="preserve"> Wayne Winston’s text </w:t>
      </w:r>
      <w:proofErr w:type="gramStart"/>
      <w:r w:rsidRPr="00404894">
        <w:rPr>
          <w:b w:val="0"/>
          <w:sz w:val="16"/>
        </w:rPr>
        <w:t>book</w:t>
      </w:r>
      <w:proofErr w:type="gramEnd"/>
    </w:p>
    <w:p w14:paraId="1142ABA9" w14:textId="77777777" w:rsidR="0000361D" w:rsidRDefault="0000361D" w:rsidP="0000361D">
      <w:pPr>
        <w:pStyle w:val="BodyTextIndent"/>
        <w:tabs>
          <w:tab w:val="clear" w:pos="360"/>
        </w:tabs>
        <w:ind w:left="0" w:firstLine="0"/>
      </w:pPr>
    </w:p>
    <w:p w14:paraId="45C03DB3" w14:textId="77777777" w:rsidR="00D133AC" w:rsidRDefault="00D133AC" w:rsidP="00FC711B">
      <w:pPr>
        <w:pStyle w:val="BodyTextIndent"/>
        <w:tabs>
          <w:tab w:val="clear" w:pos="360"/>
        </w:tabs>
        <w:ind w:left="0" w:firstLine="0"/>
      </w:pPr>
    </w:p>
    <w:sectPr w:rsidR="00D133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CA09EC0"/>
    <w:lvl w:ilvl="0">
      <w:numFmt w:val="bullet"/>
      <w:lvlText w:val="*"/>
      <w:lvlJc w:val="left"/>
    </w:lvl>
  </w:abstractNum>
  <w:abstractNum w:abstractNumId="1" w15:restartNumberingAfterBreak="0">
    <w:nsid w:val="0D6C084F"/>
    <w:multiLevelType w:val="hybridMultilevel"/>
    <w:tmpl w:val="32B00DD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91F88"/>
    <w:multiLevelType w:val="singleLevel"/>
    <w:tmpl w:val="C644ABA2"/>
    <w:lvl w:ilvl="0">
      <w:start w:val="1"/>
      <w:numFmt w:val="lowerLetter"/>
      <w:lvlText w:val="%1)"/>
      <w:lvlJc w:val="left"/>
      <w:pPr>
        <w:tabs>
          <w:tab w:val="num" w:pos="720"/>
        </w:tabs>
        <w:ind w:left="720" w:hanging="360"/>
      </w:pPr>
      <w:rPr>
        <w:rFonts w:hint="default"/>
      </w:rPr>
    </w:lvl>
  </w:abstractNum>
  <w:abstractNum w:abstractNumId="3" w15:restartNumberingAfterBreak="0">
    <w:nsid w:val="18B620F6"/>
    <w:multiLevelType w:val="hybridMultilevel"/>
    <w:tmpl w:val="553C3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7531E"/>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0C042C"/>
    <w:multiLevelType w:val="hybridMultilevel"/>
    <w:tmpl w:val="996A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E63F5"/>
    <w:multiLevelType w:val="singleLevel"/>
    <w:tmpl w:val="0409000F"/>
    <w:lvl w:ilvl="0">
      <w:start w:val="1"/>
      <w:numFmt w:val="decimal"/>
      <w:lvlText w:val="%1."/>
      <w:lvlJc w:val="left"/>
      <w:pPr>
        <w:tabs>
          <w:tab w:val="num" w:pos="720"/>
        </w:tabs>
        <w:ind w:left="720" w:hanging="360"/>
      </w:pPr>
      <w:rPr>
        <w:rFonts w:hint="default"/>
      </w:rPr>
    </w:lvl>
  </w:abstractNum>
  <w:abstractNum w:abstractNumId="8"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45E35AC1"/>
    <w:multiLevelType w:val="singleLevel"/>
    <w:tmpl w:val="04090017"/>
    <w:lvl w:ilvl="0">
      <w:start w:val="1"/>
      <w:numFmt w:val="lowerLetter"/>
      <w:lvlText w:val="%1)"/>
      <w:lvlJc w:val="left"/>
      <w:pPr>
        <w:tabs>
          <w:tab w:val="num" w:pos="360"/>
        </w:tabs>
        <w:ind w:left="360" w:hanging="360"/>
      </w:pPr>
      <w:rPr>
        <w:rFonts w:hint="default"/>
      </w:rPr>
    </w:lvl>
  </w:abstractNum>
  <w:abstractNum w:abstractNumId="10" w15:restartNumberingAfterBreak="0">
    <w:nsid w:val="4C8D7BF8"/>
    <w:multiLevelType w:val="hybridMultilevel"/>
    <w:tmpl w:val="9EE890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D925C0D"/>
    <w:multiLevelType w:val="hybridMultilevel"/>
    <w:tmpl w:val="6708140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0428C"/>
    <w:multiLevelType w:val="singleLevel"/>
    <w:tmpl w:val="B95EF91A"/>
    <w:lvl w:ilvl="0">
      <w:start w:val="4"/>
      <w:numFmt w:val="decimal"/>
      <w:lvlText w:val="%1)"/>
      <w:lvlJc w:val="left"/>
      <w:pPr>
        <w:tabs>
          <w:tab w:val="num" w:pos="360"/>
        </w:tabs>
        <w:ind w:left="360" w:hanging="360"/>
      </w:pPr>
      <w:rPr>
        <w:rFonts w:hint="default"/>
      </w:rPr>
    </w:lvl>
  </w:abstractNum>
  <w:num w:numId="1" w16cid:durableId="1054541741">
    <w:abstractNumId w:val="9"/>
  </w:num>
  <w:num w:numId="2" w16cid:durableId="921529124">
    <w:abstractNumId w:val="4"/>
  </w:num>
  <w:num w:numId="3" w16cid:durableId="615719735">
    <w:abstractNumId w:val="12"/>
  </w:num>
  <w:num w:numId="4" w16cid:durableId="925579006">
    <w:abstractNumId w:val="8"/>
  </w:num>
  <w:num w:numId="5" w16cid:durableId="2106490295">
    <w:abstractNumId w:val="2"/>
  </w:num>
  <w:num w:numId="6" w16cid:durableId="674528078">
    <w:abstractNumId w:val="7"/>
  </w:num>
  <w:num w:numId="7" w16cid:durableId="630863015">
    <w:abstractNumId w:val="10"/>
  </w:num>
  <w:num w:numId="8" w16cid:durableId="818571238">
    <w:abstractNumId w:val="0"/>
    <w:lvlOverride w:ilvl="0">
      <w:lvl w:ilvl="0">
        <w:numFmt w:val="bullet"/>
        <w:lvlText w:val="•"/>
        <w:legacy w:legacy="1" w:legacySpace="0" w:legacyIndent="0"/>
        <w:lvlJc w:val="left"/>
        <w:rPr>
          <w:rFonts w:ascii="Arial" w:hAnsi="Arial" w:cs="Arial" w:hint="default"/>
          <w:sz w:val="24"/>
        </w:rPr>
      </w:lvl>
    </w:lvlOverride>
  </w:num>
  <w:num w:numId="9" w16cid:durableId="833570476">
    <w:abstractNumId w:val="5"/>
  </w:num>
  <w:num w:numId="10" w16cid:durableId="56632790">
    <w:abstractNumId w:val="6"/>
  </w:num>
  <w:num w:numId="11" w16cid:durableId="1332023125">
    <w:abstractNumId w:val="3"/>
  </w:num>
  <w:num w:numId="12" w16cid:durableId="1529298972">
    <w:abstractNumId w:val="11"/>
  </w:num>
  <w:num w:numId="13" w16cid:durableId="111937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42"/>
    <w:rsid w:val="0000361D"/>
    <w:rsid w:val="00012A65"/>
    <w:rsid w:val="00027E26"/>
    <w:rsid w:val="00042BE2"/>
    <w:rsid w:val="0007374E"/>
    <w:rsid w:val="000A6712"/>
    <w:rsid w:val="0011046B"/>
    <w:rsid w:val="001334D7"/>
    <w:rsid w:val="00133878"/>
    <w:rsid w:val="00142303"/>
    <w:rsid w:val="0015461D"/>
    <w:rsid w:val="0015608B"/>
    <w:rsid w:val="00173342"/>
    <w:rsid w:val="00174CF5"/>
    <w:rsid w:val="00181CEB"/>
    <w:rsid w:val="001942DD"/>
    <w:rsid w:val="001B02C3"/>
    <w:rsid w:val="001B1A3B"/>
    <w:rsid w:val="001E3418"/>
    <w:rsid w:val="00220BE3"/>
    <w:rsid w:val="00221090"/>
    <w:rsid w:val="00237370"/>
    <w:rsid w:val="00244FCD"/>
    <w:rsid w:val="002A30A1"/>
    <w:rsid w:val="002B6562"/>
    <w:rsid w:val="002E0ADA"/>
    <w:rsid w:val="00301CCA"/>
    <w:rsid w:val="00354EC2"/>
    <w:rsid w:val="003C6D4E"/>
    <w:rsid w:val="003E0924"/>
    <w:rsid w:val="003E2D8B"/>
    <w:rsid w:val="003F2A1D"/>
    <w:rsid w:val="0040407F"/>
    <w:rsid w:val="00404894"/>
    <w:rsid w:val="0041668D"/>
    <w:rsid w:val="00422C56"/>
    <w:rsid w:val="00483264"/>
    <w:rsid w:val="0049374E"/>
    <w:rsid w:val="00522260"/>
    <w:rsid w:val="00554284"/>
    <w:rsid w:val="005711E5"/>
    <w:rsid w:val="005763A0"/>
    <w:rsid w:val="00597D33"/>
    <w:rsid w:val="005B5816"/>
    <w:rsid w:val="005B769B"/>
    <w:rsid w:val="005E0A01"/>
    <w:rsid w:val="006128A4"/>
    <w:rsid w:val="006722C4"/>
    <w:rsid w:val="00676259"/>
    <w:rsid w:val="00686E7E"/>
    <w:rsid w:val="006934F5"/>
    <w:rsid w:val="00694CFF"/>
    <w:rsid w:val="006B507D"/>
    <w:rsid w:val="006C6C6E"/>
    <w:rsid w:val="006D21FA"/>
    <w:rsid w:val="0070363E"/>
    <w:rsid w:val="007109E6"/>
    <w:rsid w:val="00724A05"/>
    <w:rsid w:val="00781EFF"/>
    <w:rsid w:val="007940D4"/>
    <w:rsid w:val="00795FDC"/>
    <w:rsid w:val="007A4ABD"/>
    <w:rsid w:val="00827681"/>
    <w:rsid w:val="00827A95"/>
    <w:rsid w:val="008513C7"/>
    <w:rsid w:val="00865635"/>
    <w:rsid w:val="008813BE"/>
    <w:rsid w:val="0088468C"/>
    <w:rsid w:val="00897B91"/>
    <w:rsid w:val="008D118E"/>
    <w:rsid w:val="008D2F8C"/>
    <w:rsid w:val="008F3D8F"/>
    <w:rsid w:val="009217BC"/>
    <w:rsid w:val="009322E6"/>
    <w:rsid w:val="00974757"/>
    <w:rsid w:val="009A7B1F"/>
    <w:rsid w:val="009C736E"/>
    <w:rsid w:val="00A019D7"/>
    <w:rsid w:val="00A328DE"/>
    <w:rsid w:val="00A4578F"/>
    <w:rsid w:val="00A72DD2"/>
    <w:rsid w:val="00A85924"/>
    <w:rsid w:val="00AB404E"/>
    <w:rsid w:val="00AB5631"/>
    <w:rsid w:val="00AE2636"/>
    <w:rsid w:val="00AF5572"/>
    <w:rsid w:val="00B2057F"/>
    <w:rsid w:val="00B26394"/>
    <w:rsid w:val="00B26A74"/>
    <w:rsid w:val="00B32DA9"/>
    <w:rsid w:val="00B50A8B"/>
    <w:rsid w:val="00B6246B"/>
    <w:rsid w:val="00B75C38"/>
    <w:rsid w:val="00B83FCA"/>
    <w:rsid w:val="00BB0181"/>
    <w:rsid w:val="00BC22D8"/>
    <w:rsid w:val="00C1251A"/>
    <w:rsid w:val="00C22624"/>
    <w:rsid w:val="00C61FA2"/>
    <w:rsid w:val="00C67D8F"/>
    <w:rsid w:val="00C73332"/>
    <w:rsid w:val="00CA4934"/>
    <w:rsid w:val="00CD2304"/>
    <w:rsid w:val="00CE2F62"/>
    <w:rsid w:val="00CE4466"/>
    <w:rsid w:val="00CF0D30"/>
    <w:rsid w:val="00CF3261"/>
    <w:rsid w:val="00D133AC"/>
    <w:rsid w:val="00D15DD0"/>
    <w:rsid w:val="00D95EC2"/>
    <w:rsid w:val="00DC3EEF"/>
    <w:rsid w:val="00DD1628"/>
    <w:rsid w:val="00DD558A"/>
    <w:rsid w:val="00DE36C6"/>
    <w:rsid w:val="00E24504"/>
    <w:rsid w:val="00E82367"/>
    <w:rsid w:val="00EA2B5D"/>
    <w:rsid w:val="00F073F5"/>
    <w:rsid w:val="00F41381"/>
    <w:rsid w:val="00F551D6"/>
    <w:rsid w:val="00F55558"/>
    <w:rsid w:val="00FA0E36"/>
    <w:rsid w:val="00FA4EDD"/>
    <w:rsid w:val="00FC711B"/>
    <w:rsid w:val="00FE77BF"/>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CD183"/>
  <w15:chartTrackingRefBased/>
  <w15:docId w15:val="{8E624239-5078-42A4-B1C9-2241C295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F62"/>
    <w:rPr>
      <w:sz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odyTextIndent">
    <w:name w:val="Body Text Indent"/>
    <w:basedOn w:val="Normal"/>
    <w:link w:val="BodyTextIndentChar"/>
    <w:pPr>
      <w:tabs>
        <w:tab w:val="left" w:pos="360"/>
      </w:tabs>
      <w:ind w:left="360" w:hanging="360"/>
    </w:pPr>
    <w:rPr>
      <w:b/>
    </w:rPr>
  </w:style>
  <w:style w:type="paragraph" w:styleId="NormalWeb">
    <w:name w:val="Normal (Web)"/>
    <w:basedOn w:val="Normal"/>
    <w:rsid w:val="00DC3EEF"/>
    <w:pPr>
      <w:spacing w:before="100" w:beforeAutospacing="1" w:after="100" w:afterAutospacing="1"/>
    </w:pPr>
    <w:rPr>
      <w:rFonts w:eastAsia="Batang"/>
      <w:szCs w:val="24"/>
    </w:rPr>
  </w:style>
  <w:style w:type="table" w:styleId="TableGrid">
    <w:name w:val="Table Grid"/>
    <w:basedOn w:val="TableNormal"/>
    <w:rsid w:val="002B6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827681"/>
    <w:rPr>
      <w:b/>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Final Exam</vt:lpstr>
    </vt:vector>
  </TitlesOfParts>
  <Company>Northwestern MEM</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
  <dc:creator>Mike Watson</dc:creator>
  <cp:keywords/>
  <cp:lastModifiedBy>Ehsan Khodabandeh</cp:lastModifiedBy>
  <cp:revision>3</cp:revision>
  <cp:lastPrinted>1999-12-04T18:58:00Z</cp:lastPrinted>
  <dcterms:created xsi:type="dcterms:W3CDTF">2023-11-26T18:59:00Z</dcterms:created>
  <dcterms:modified xsi:type="dcterms:W3CDTF">2023-11-26T19:03:00Z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9cdbe03ce9f952b0a72e1f41956c51fb2de0215fba3550156b9fb04a8d81b1ef</vt:lpwstr>
  </property>
</Properties>
</file>