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F551" w14:textId="77777777" w:rsidR="00487EE5" w:rsidRPr="007961DB" w:rsidRDefault="00487EE5" w:rsidP="00487EE5">
      <w:pPr>
        <w:pStyle w:val="Title"/>
      </w:pPr>
      <w:r w:rsidRPr="003D1538">
        <w:t>MSiA-413 Introduction to Databases</w:t>
      </w:r>
      <w:r>
        <w:t xml:space="preserve"> </w:t>
      </w:r>
      <w:r w:rsidRPr="003D1538">
        <w:t>and Information Retrieval</w:t>
      </w:r>
    </w:p>
    <w:p w14:paraId="2E3783D9" w14:textId="1741398B" w:rsidR="004A4A8C" w:rsidRPr="007961DB" w:rsidRDefault="00B166E9" w:rsidP="00EC5888">
      <w:pPr>
        <w:pStyle w:val="Subtitle"/>
      </w:pPr>
      <w:r>
        <w:t>Homework 2</w:t>
      </w:r>
      <w:r w:rsidR="008C3DB6">
        <w:t xml:space="preserve">: </w:t>
      </w:r>
      <w:r w:rsidR="001B6BB3">
        <w:t xml:space="preserve">Data modeling: </w:t>
      </w:r>
      <w:r w:rsidR="008C3DB6">
        <w:t>Data Set</w:t>
      </w:r>
      <w:r w:rsidR="00EC5888">
        <w:t>s</w:t>
      </w:r>
      <w:r w:rsidR="001B6BB3">
        <w:t>,</w:t>
      </w:r>
      <w:r w:rsidR="008C3DB6">
        <w:t xml:space="preserve"> </w:t>
      </w:r>
      <w:r w:rsidR="001B6BB3">
        <w:t xml:space="preserve">Normalization, and </w:t>
      </w:r>
      <w:r w:rsidR="008C3DB6">
        <w:t>ER Diagram</w:t>
      </w:r>
      <w:r w:rsidR="00EC5888">
        <w:t>s</w:t>
      </w:r>
    </w:p>
    <w:p w14:paraId="22C9E9AF" w14:textId="77777777" w:rsidR="004A4A8C" w:rsidRDefault="004A4A8C" w:rsidP="00EC5888"/>
    <w:p w14:paraId="1DDE5335" w14:textId="77F87041" w:rsidR="00487EE5" w:rsidRPr="004A4A8C" w:rsidRDefault="00487EE5" w:rsidP="00487EE5">
      <w:pPr>
        <w:rPr>
          <w:sz w:val="28"/>
        </w:rPr>
      </w:pPr>
      <w:r w:rsidRPr="004A4A8C">
        <w:rPr>
          <w:sz w:val="28"/>
        </w:rPr>
        <w:t>Name</w:t>
      </w:r>
      <w:r>
        <w:rPr>
          <w:sz w:val="28"/>
        </w:rPr>
        <w:t xml:space="preserve"> 1</w:t>
      </w:r>
      <w:r w:rsidRPr="004A4A8C">
        <w:rPr>
          <w:sz w:val="28"/>
        </w:rPr>
        <w:t>: ___</w:t>
      </w:r>
      <w:r w:rsidR="00040F96">
        <w:rPr>
          <w:sz w:val="28"/>
        </w:rPr>
        <w:t>Samuel Swain_______</w:t>
      </w:r>
      <w:r w:rsidRPr="004A4A8C">
        <w:rPr>
          <w:sz w:val="28"/>
        </w:rPr>
        <w:t>________________________________</w:t>
      </w:r>
      <w:r>
        <w:rPr>
          <w:sz w:val="28"/>
        </w:rPr>
        <w:t>_________________</w:t>
      </w:r>
      <w:r w:rsidRPr="004A4A8C">
        <w:rPr>
          <w:sz w:val="28"/>
        </w:rPr>
        <w:t xml:space="preserve"> </w:t>
      </w:r>
    </w:p>
    <w:p w14:paraId="752AE474" w14:textId="77777777" w:rsidR="00487EE5" w:rsidRDefault="00487EE5" w:rsidP="00487EE5">
      <w:pPr>
        <w:rPr>
          <w:sz w:val="28"/>
        </w:rPr>
      </w:pPr>
    </w:p>
    <w:p w14:paraId="098B2BEE" w14:textId="77777777" w:rsidR="00487EE5" w:rsidRDefault="00487EE5" w:rsidP="00487EE5">
      <w:pPr>
        <w:rPr>
          <w:sz w:val="28"/>
        </w:rPr>
      </w:pPr>
    </w:p>
    <w:p w14:paraId="3B21119E" w14:textId="75822996" w:rsidR="00487EE5" w:rsidRDefault="00487EE5" w:rsidP="00487EE5">
      <w:pPr>
        <w:rPr>
          <w:sz w:val="28"/>
        </w:rPr>
      </w:pPr>
      <w:r>
        <w:rPr>
          <w:sz w:val="28"/>
        </w:rPr>
        <w:t>NetID 1: ___</w:t>
      </w:r>
      <w:r w:rsidR="00040F96">
        <w:rPr>
          <w:sz w:val="28"/>
        </w:rPr>
        <w:t>SMS5736___</w:t>
      </w:r>
      <w:r>
        <w:rPr>
          <w:sz w:val="28"/>
        </w:rPr>
        <w:t>____</w:t>
      </w:r>
      <w:r w:rsidRPr="004A4A8C">
        <w:rPr>
          <w:sz w:val="28"/>
        </w:rPr>
        <w:t>_</w:t>
      </w:r>
      <w:r>
        <w:rPr>
          <w:sz w:val="28"/>
        </w:rPr>
        <w:t>___________________________________________________</w:t>
      </w:r>
    </w:p>
    <w:p w14:paraId="7EADB129" w14:textId="77777777" w:rsidR="00487EE5" w:rsidRDefault="00487EE5" w:rsidP="00487EE5">
      <w:pPr>
        <w:rPr>
          <w:sz w:val="28"/>
        </w:rPr>
      </w:pPr>
    </w:p>
    <w:p w14:paraId="68727F22" w14:textId="77777777" w:rsidR="00487EE5" w:rsidRDefault="00487EE5" w:rsidP="00487EE5">
      <w:pPr>
        <w:rPr>
          <w:sz w:val="28"/>
        </w:rPr>
      </w:pPr>
    </w:p>
    <w:p w14:paraId="0B842454" w14:textId="77777777" w:rsidR="00487EE5" w:rsidRDefault="00487EE5" w:rsidP="00487EE5">
      <w:pPr>
        <w:rPr>
          <w:sz w:val="28"/>
        </w:rPr>
      </w:pPr>
    </w:p>
    <w:p w14:paraId="67727059" w14:textId="77777777" w:rsidR="00487EE5" w:rsidRPr="004A4A8C" w:rsidRDefault="00487EE5" w:rsidP="00487EE5">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2C4CEB43" w14:textId="77777777" w:rsidR="00487EE5" w:rsidRDefault="00487EE5" w:rsidP="00487EE5">
      <w:pPr>
        <w:rPr>
          <w:sz w:val="28"/>
        </w:rPr>
      </w:pPr>
    </w:p>
    <w:p w14:paraId="1DEA3685" w14:textId="77777777" w:rsidR="00487EE5" w:rsidRDefault="00487EE5" w:rsidP="00487EE5">
      <w:pPr>
        <w:rPr>
          <w:sz w:val="28"/>
        </w:rPr>
      </w:pPr>
    </w:p>
    <w:p w14:paraId="3D3A433D" w14:textId="77777777" w:rsidR="00487EE5" w:rsidRDefault="00487EE5" w:rsidP="00487EE5">
      <w:pPr>
        <w:rPr>
          <w:sz w:val="28"/>
        </w:rPr>
      </w:pPr>
      <w:r>
        <w:rPr>
          <w:sz w:val="28"/>
        </w:rPr>
        <w:t>NetID 2</w:t>
      </w:r>
      <w:r w:rsidRPr="004A4A8C">
        <w:rPr>
          <w:sz w:val="28"/>
        </w:rPr>
        <w:t>: ___________________</w:t>
      </w:r>
      <w:r>
        <w:rPr>
          <w:sz w:val="28"/>
        </w:rPr>
        <w:t>__________________________________________________</w:t>
      </w:r>
    </w:p>
    <w:p w14:paraId="7F325A77" w14:textId="77777777" w:rsidR="00487EE5" w:rsidRDefault="00487EE5" w:rsidP="00487EE5">
      <w:pPr>
        <w:rPr>
          <w:sz w:val="28"/>
        </w:rPr>
      </w:pPr>
    </w:p>
    <w:p w14:paraId="49C5893B" w14:textId="77777777" w:rsidR="00487EE5" w:rsidRDefault="00487EE5" w:rsidP="00487EE5">
      <w:pPr>
        <w:rPr>
          <w:sz w:val="28"/>
        </w:rPr>
      </w:pPr>
    </w:p>
    <w:p w14:paraId="3A2E7BF8" w14:textId="77777777" w:rsidR="00487EE5" w:rsidRDefault="00487EE5" w:rsidP="00487EE5">
      <w:pPr>
        <w:rPr>
          <w:sz w:val="28"/>
        </w:rPr>
      </w:pPr>
    </w:p>
    <w:p w14:paraId="17E6D14F" w14:textId="77777777" w:rsidR="00487EE5" w:rsidRDefault="00487EE5" w:rsidP="00487EE5">
      <w:pPr>
        <w:pStyle w:val="Heading1"/>
      </w:pPr>
      <w:r w:rsidRPr="007961DB">
        <w:t>Instructions</w:t>
      </w:r>
    </w:p>
    <w:p w14:paraId="238334C9" w14:textId="77777777" w:rsidR="00FB70CA" w:rsidRDefault="00FB70CA" w:rsidP="00FB70CA">
      <w:r>
        <w:t>You should submit this homework assignment via Canvas. Acceptable formats are word files, text files, and pdf files. Paper submissions are not allowed and they will receive an automatic zero.</w:t>
      </w:r>
    </w:p>
    <w:p w14:paraId="7B8CB884" w14:textId="77777777" w:rsidR="00FB70CA" w:rsidRDefault="00FB70CA" w:rsidP="00FB70CA"/>
    <w:p w14:paraId="608F9451" w14:textId="77777777" w:rsidR="00FB70CA" w:rsidRDefault="00FB70CA" w:rsidP="00FB70CA">
      <w:r>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7F39C4B5" w14:textId="77777777" w:rsidR="00FB70CA" w:rsidRDefault="00FB70CA" w:rsidP="00FB70CA"/>
    <w:p w14:paraId="663C596D" w14:textId="77777777" w:rsidR="00FB70CA" w:rsidRDefault="00FB70CA" w:rsidP="00FB70CA">
      <w:r>
        <w:t>Each group can submit solutions multiple times (for example, you may discover an error in your earlier submission and choose to submit a new solution set). We will grade only the last submission and ignore earlier ones.</w:t>
      </w:r>
    </w:p>
    <w:p w14:paraId="343F863C" w14:textId="77777777" w:rsidR="00FB70CA" w:rsidRDefault="00FB70CA" w:rsidP="00FB70CA"/>
    <w:p w14:paraId="040D8B42" w14:textId="77777777" w:rsidR="00FB70CA" w:rsidRDefault="00FB70CA" w:rsidP="00FB70CA">
      <w:r>
        <w:t>Make sure you submit your solutions before the deadline. The policies governing academic integrity, tardiness and penalties are detailed in the syllabus.</w:t>
      </w:r>
    </w:p>
    <w:p w14:paraId="3CC00E81" w14:textId="77777777" w:rsidR="00E37136" w:rsidRDefault="00E37136" w:rsidP="00EC5888"/>
    <w:p w14:paraId="2EF941EE" w14:textId="6D26DF16" w:rsidR="00E37136" w:rsidRPr="00EC5888" w:rsidRDefault="00E37136" w:rsidP="00EC5888">
      <w:pPr>
        <w:rPr>
          <w:b/>
        </w:rPr>
      </w:pPr>
    </w:p>
    <w:p w14:paraId="0D9DE4D5" w14:textId="77777777" w:rsidR="00EC5888" w:rsidRDefault="00EC5888">
      <w:pPr>
        <w:jc w:val="left"/>
        <w:rPr>
          <w:rFonts w:asciiTheme="majorHAnsi" w:eastAsiaTheme="majorEastAsia" w:hAnsiTheme="majorHAnsi" w:cstheme="majorBidi"/>
          <w:b/>
          <w:color w:val="000000" w:themeColor="text1"/>
          <w:sz w:val="26"/>
        </w:rPr>
      </w:pPr>
      <w:r>
        <w:br w:type="page"/>
      </w:r>
    </w:p>
    <w:p w14:paraId="15631440" w14:textId="2BD6D2B5" w:rsidR="002D3B61" w:rsidRPr="006834E0" w:rsidRDefault="008F20C7" w:rsidP="00EC5888">
      <w:pPr>
        <w:pStyle w:val="Heading2"/>
      </w:pPr>
      <w:r w:rsidRPr="006834E0">
        <w:lastRenderedPageBreak/>
        <w:t xml:space="preserve">Question </w:t>
      </w:r>
      <w:r w:rsidR="002D3B61" w:rsidRPr="006834E0">
        <w:t xml:space="preserve">1. </w:t>
      </w:r>
      <w:r w:rsidR="00C965B0" w:rsidRPr="003E041F">
        <w:t>Data</w:t>
      </w:r>
      <w:r w:rsidR="00D56CC2">
        <w:t>s</w:t>
      </w:r>
      <w:r w:rsidR="00C965B0" w:rsidRPr="003E041F">
        <w:t xml:space="preserve">et </w:t>
      </w:r>
      <w:r w:rsidR="00D56CC2">
        <w:t>Exploration</w:t>
      </w:r>
      <w:r w:rsidR="002D3B61" w:rsidRPr="003E041F">
        <w:t xml:space="preserve"> (</w:t>
      </w:r>
      <w:r w:rsidR="002A1BB6">
        <w:t>6</w:t>
      </w:r>
      <w:r w:rsidR="002D3B61" w:rsidRPr="003E041F">
        <w:t xml:space="preserve"> points)</w:t>
      </w:r>
    </w:p>
    <w:p w14:paraId="7D607FBD" w14:textId="075F2A57" w:rsidR="00EC5888" w:rsidRDefault="009E79AC" w:rsidP="00EC5888">
      <w:r>
        <w:t>D</w:t>
      </w:r>
      <w:r w:rsidR="009E1514" w:rsidRPr="002A1343">
        <w:t xml:space="preserve">ownload </w:t>
      </w:r>
      <w:r>
        <w:t xml:space="preserve">the </w:t>
      </w:r>
      <w:r w:rsidR="00D46FE2" w:rsidRPr="002A1343">
        <w:t>data set</w:t>
      </w:r>
      <w:r w:rsidR="009E1514" w:rsidRPr="002A1343">
        <w:t xml:space="preserve">s </w:t>
      </w:r>
      <w:r>
        <w:t xml:space="preserve">using the links below </w:t>
      </w:r>
      <w:r w:rsidR="009E1514" w:rsidRPr="002A1343">
        <w:t xml:space="preserve">and import them to either Excel, Numbers, or </w:t>
      </w:r>
      <w:r>
        <w:t>an</w:t>
      </w:r>
      <w:r w:rsidR="009E1514" w:rsidRPr="002A1343">
        <w:t>other spreadsheet processing program</w:t>
      </w:r>
      <w:r w:rsidR="00412D0C">
        <w:t xml:space="preserve"> of your choice</w:t>
      </w:r>
      <w:r w:rsidR="009E1514" w:rsidRPr="002A1343">
        <w:t xml:space="preserve">. </w:t>
      </w:r>
      <w:r w:rsidR="00EC5888">
        <w:t>Below you can find a tutorial on</w:t>
      </w:r>
      <w:r w:rsidR="009E1514" w:rsidRPr="002A1343">
        <w:t xml:space="preserve"> how to download </w:t>
      </w:r>
      <w:r w:rsidR="00012F1F">
        <w:t xml:space="preserve">a data set </w:t>
      </w:r>
      <w:r w:rsidR="009E1514" w:rsidRPr="002A1343">
        <w:t xml:space="preserve">and import </w:t>
      </w:r>
      <w:r w:rsidR="00012F1F">
        <w:t xml:space="preserve">it </w:t>
      </w:r>
      <w:r w:rsidR="00B84329">
        <w:t xml:space="preserve">to Excel </w:t>
      </w:r>
      <w:r w:rsidR="00EC5888">
        <w:t>or</w:t>
      </w:r>
      <w:r w:rsidR="00B84329">
        <w:t xml:space="preserve"> Numbers</w:t>
      </w:r>
      <w:r w:rsidR="009E1514" w:rsidRPr="002A1343">
        <w:t>.</w:t>
      </w:r>
      <w:r w:rsidR="00EC5888">
        <w:t xml:space="preserve"> Then, proceed to answer the following questions:</w:t>
      </w:r>
    </w:p>
    <w:p w14:paraId="0B0E8F2C" w14:textId="49D8C661" w:rsidR="00EC5888" w:rsidRDefault="00D56CC2" w:rsidP="00091DA2">
      <w:pPr>
        <w:pStyle w:val="ListParagraph"/>
        <w:numPr>
          <w:ilvl w:val="0"/>
          <w:numId w:val="5"/>
        </w:numPr>
      </w:pPr>
      <w:r w:rsidRPr="00D56CC2">
        <w:rPr>
          <w:b/>
        </w:rPr>
        <w:t>(</w:t>
      </w:r>
      <w:r w:rsidR="002A1BB6">
        <w:rPr>
          <w:b/>
        </w:rPr>
        <w:t>3</w:t>
      </w:r>
      <w:r w:rsidRPr="00D56CC2">
        <w:rPr>
          <w:b/>
        </w:rPr>
        <w:t xml:space="preserve"> points) </w:t>
      </w:r>
      <w:r>
        <w:t>Did you encounter any problems in importing any of these datasets into a spreadsheet? If yes, describe which dataset(s) you encountered the problem with, and explain the reasons you believe it failed to be imported.</w:t>
      </w:r>
    </w:p>
    <w:p w14:paraId="1C3F5653" w14:textId="07EE3E2E" w:rsidR="00343037" w:rsidRDefault="00343037" w:rsidP="00343037">
      <w:pPr>
        <w:ind w:left="360"/>
      </w:pPr>
    </w:p>
    <w:p w14:paraId="59D417BE" w14:textId="7F44C87E" w:rsidR="00343037" w:rsidRDefault="00685063" w:rsidP="00343037">
      <w:pPr>
        <w:ind w:left="720"/>
      </w:pPr>
      <w:r>
        <w:t xml:space="preserve">I encountered a problem when trying to load in the </w:t>
      </w:r>
      <w:r w:rsidR="0077196A">
        <w:t>Status dataset (</w:t>
      </w:r>
      <w:r>
        <w:t>Status.csv</w:t>
      </w:r>
      <w:r w:rsidR="0077196A">
        <w:t>)</w:t>
      </w:r>
      <w:r>
        <w:t xml:space="preserve"> to excel. It is too big to load in. I think the reason it says “Too big” is because excel doesn’t have enough processing power to handle that much data.</w:t>
      </w:r>
    </w:p>
    <w:p w14:paraId="0A021777" w14:textId="77777777" w:rsidR="00343037" w:rsidRDefault="00343037" w:rsidP="00343037">
      <w:pPr>
        <w:ind w:left="720"/>
      </w:pPr>
    </w:p>
    <w:p w14:paraId="47DB8375" w14:textId="77777777" w:rsidR="00D56CC2" w:rsidRDefault="00D56CC2" w:rsidP="00091DA2">
      <w:pPr>
        <w:pStyle w:val="ListParagraph"/>
        <w:numPr>
          <w:ilvl w:val="0"/>
          <w:numId w:val="5"/>
        </w:numPr>
      </w:pPr>
      <w:r>
        <w:t>For the dataset(s) that were successfully imported, please answer the following questions:</w:t>
      </w:r>
    </w:p>
    <w:p w14:paraId="506CE813" w14:textId="56BC8E83" w:rsidR="00D56CC2" w:rsidRDefault="00D56CC2" w:rsidP="00F9211A">
      <w:pPr>
        <w:pStyle w:val="ListParagraph"/>
        <w:numPr>
          <w:ilvl w:val="1"/>
          <w:numId w:val="5"/>
        </w:numPr>
        <w:ind w:left="1260" w:hanging="180"/>
      </w:pPr>
      <w:r w:rsidRPr="00D56CC2">
        <w:rPr>
          <w:b/>
        </w:rPr>
        <w:t>(</w:t>
      </w:r>
      <w:r w:rsidR="00877CE5">
        <w:rPr>
          <w:b/>
        </w:rPr>
        <w:t>1</w:t>
      </w:r>
      <w:r w:rsidRPr="00D56CC2">
        <w:rPr>
          <w:b/>
        </w:rPr>
        <w:t xml:space="preserve"> point) </w:t>
      </w:r>
      <w:r>
        <w:t>What is the data set’s name?</w:t>
      </w:r>
      <w:r w:rsidR="00487EE5">
        <w:t xml:space="preserve"> </w:t>
      </w:r>
      <w:r w:rsidR="00FB70CA">
        <w:t>Y</w:t>
      </w:r>
      <w:r w:rsidR="00487EE5">
        <w:t>ou have to be really precise with the name; after all, there may be multiple datasets at Kaggle.com</w:t>
      </w:r>
      <w:r w:rsidR="00F9211A">
        <w:t xml:space="preserve"> with similar names.</w:t>
      </w:r>
      <w:r w:rsidR="00FB70CA">
        <w:t xml:space="preserve"> Find the name that uniquely identifies it.</w:t>
      </w:r>
    </w:p>
    <w:p w14:paraId="293DF8B0" w14:textId="57EA36F8" w:rsidR="00D56CC2" w:rsidRDefault="00D56CC2" w:rsidP="00F9211A">
      <w:pPr>
        <w:pStyle w:val="ListParagraph"/>
        <w:numPr>
          <w:ilvl w:val="1"/>
          <w:numId w:val="5"/>
        </w:numPr>
        <w:ind w:left="1260" w:hanging="180"/>
      </w:pPr>
      <w:r w:rsidRPr="00D56CC2">
        <w:rPr>
          <w:b/>
        </w:rPr>
        <w:t>(</w:t>
      </w:r>
      <w:r w:rsidR="002A1BB6">
        <w:rPr>
          <w:b/>
        </w:rPr>
        <w:t>1</w:t>
      </w:r>
      <w:r w:rsidRPr="00D56CC2">
        <w:rPr>
          <w:b/>
        </w:rPr>
        <w:t xml:space="preserve"> points) </w:t>
      </w:r>
      <w:r>
        <w:t xml:space="preserve">How many </w:t>
      </w:r>
      <w:r w:rsidR="00D46FE2" w:rsidRPr="002A1343">
        <w:t>rows</w:t>
      </w:r>
      <w:r>
        <w:t xml:space="preserve"> does it have?</w:t>
      </w:r>
    </w:p>
    <w:p w14:paraId="404707C7" w14:textId="08B8BB43" w:rsidR="00D46FE2" w:rsidRDefault="00D56CC2" w:rsidP="00F9211A">
      <w:pPr>
        <w:pStyle w:val="ListParagraph"/>
        <w:numPr>
          <w:ilvl w:val="1"/>
          <w:numId w:val="5"/>
        </w:numPr>
        <w:ind w:left="1260" w:hanging="180"/>
      </w:pPr>
      <w:r w:rsidRPr="00D56CC2">
        <w:rPr>
          <w:b/>
        </w:rPr>
        <w:t>(</w:t>
      </w:r>
      <w:r w:rsidR="002A1BB6">
        <w:rPr>
          <w:b/>
        </w:rPr>
        <w:t>1</w:t>
      </w:r>
      <w:r w:rsidRPr="00D56CC2">
        <w:rPr>
          <w:b/>
        </w:rPr>
        <w:t xml:space="preserve"> points) </w:t>
      </w:r>
      <w:r>
        <w:t>How many columns does it have?</w:t>
      </w:r>
    </w:p>
    <w:p w14:paraId="5D9C7DD8" w14:textId="2C0C9362" w:rsidR="0032457D" w:rsidRDefault="0032457D" w:rsidP="00EC5888"/>
    <w:tbl>
      <w:tblPr>
        <w:tblStyle w:val="PlainTable1"/>
        <w:tblW w:w="0" w:type="auto"/>
        <w:jc w:val="center"/>
        <w:tblLook w:val="04A0" w:firstRow="1" w:lastRow="0" w:firstColumn="1" w:lastColumn="0" w:noHBand="0" w:noVBand="1"/>
      </w:tblPr>
      <w:tblGrid>
        <w:gridCol w:w="6892"/>
        <w:gridCol w:w="3368"/>
      </w:tblGrid>
      <w:tr w:rsidR="00211465" w14:paraId="1FF7758B" w14:textId="77777777" w:rsidTr="00D56CC2">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5223409D" w14:textId="6B4B289A" w:rsidR="00211465" w:rsidRDefault="0079580E" w:rsidP="00EC5888">
            <w:r>
              <w:t xml:space="preserve">Link </w:t>
            </w:r>
            <w:r w:rsidR="00D56CC2">
              <w:t>to</w:t>
            </w:r>
            <w:r>
              <w:t xml:space="preserve"> Project in Kaggle</w:t>
            </w:r>
          </w:p>
        </w:tc>
        <w:tc>
          <w:tcPr>
            <w:tcW w:w="3368" w:type="dxa"/>
          </w:tcPr>
          <w:p w14:paraId="2D729629" w14:textId="3D618FDC" w:rsidR="00211465" w:rsidRDefault="0079580E" w:rsidP="00EC5888">
            <w:pPr>
              <w:cnfStyle w:val="100000000000" w:firstRow="1" w:lastRow="0" w:firstColumn="0" w:lastColumn="0" w:oddVBand="0" w:evenVBand="0" w:oddHBand="0" w:evenHBand="0" w:firstRowFirstColumn="0" w:firstRowLastColumn="0" w:lastRowFirstColumn="0" w:lastRowLastColumn="0"/>
            </w:pPr>
            <w:r>
              <w:t>CSV file to download</w:t>
            </w:r>
          </w:p>
        </w:tc>
      </w:tr>
      <w:tr w:rsidR="00211465" w14:paraId="31CB77E2" w14:textId="77777777" w:rsidTr="00D56CC2">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73651662" w14:textId="18355F71" w:rsidR="0079580E" w:rsidRDefault="00000000" w:rsidP="00EC5888">
            <w:hyperlink r:id="rId5" w:history="1">
              <w:r w:rsidR="0079580E" w:rsidRPr="00893C4B">
                <w:rPr>
                  <w:rStyle w:val="Hyperlink"/>
                </w:rPr>
                <w:t>https://www.kaggle.com/benhamn</w:t>
              </w:r>
              <w:r w:rsidR="0079580E" w:rsidRPr="00893C4B">
                <w:rPr>
                  <w:rStyle w:val="Hyperlink"/>
                </w:rPr>
                <w:t>e</w:t>
              </w:r>
              <w:r w:rsidR="0079580E" w:rsidRPr="00893C4B">
                <w:rPr>
                  <w:rStyle w:val="Hyperlink"/>
                </w:rPr>
                <w:t>r/sf-bay-area-bike-share</w:t>
              </w:r>
            </w:hyperlink>
          </w:p>
        </w:tc>
        <w:tc>
          <w:tcPr>
            <w:tcW w:w="3368" w:type="dxa"/>
          </w:tcPr>
          <w:p w14:paraId="081892FC" w14:textId="1B331A0F" w:rsidR="00211465" w:rsidRDefault="0079580E" w:rsidP="00EC5888">
            <w:pPr>
              <w:cnfStyle w:val="000000100000" w:firstRow="0" w:lastRow="0" w:firstColumn="0" w:lastColumn="0" w:oddVBand="0" w:evenVBand="0" w:oddHBand="1" w:evenHBand="0" w:firstRowFirstColumn="0" w:firstRowLastColumn="0" w:lastRowFirstColumn="0" w:lastRowLastColumn="0"/>
            </w:pPr>
            <w:r>
              <w:t xml:space="preserve">status.csv </w:t>
            </w:r>
          </w:p>
        </w:tc>
      </w:tr>
      <w:tr w:rsidR="00211465" w14:paraId="598737FB" w14:textId="77777777" w:rsidTr="00D56CC2">
        <w:trPr>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65C2E4A1" w14:textId="0432D6FF" w:rsidR="0079580E" w:rsidRDefault="00000000" w:rsidP="00EC5888">
            <w:hyperlink r:id="rId6" w:history="1">
              <w:r w:rsidR="0079580E" w:rsidRPr="00893C4B">
                <w:rPr>
                  <w:rStyle w:val="Hyperlink"/>
                </w:rPr>
                <w:t>https://www.kaggle.com/abcsds/pokemon</w:t>
              </w:r>
            </w:hyperlink>
          </w:p>
        </w:tc>
        <w:tc>
          <w:tcPr>
            <w:tcW w:w="3368" w:type="dxa"/>
          </w:tcPr>
          <w:p w14:paraId="00C9D1EE" w14:textId="31013E83" w:rsidR="00211465" w:rsidRDefault="00D56CC2" w:rsidP="00EC5888">
            <w:pPr>
              <w:cnfStyle w:val="000000000000" w:firstRow="0" w:lastRow="0" w:firstColumn="0" w:lastColumn="0" w:oddVBand="0" w:evenVBand="0" w:oddHBand="0" w:evenHBand="0" w:firstRowFirstColumn="0" w:firstRowLastColumn="0" w:lastRowFirstColumn="0" w:lastRowLastColumn="0"/>
            </w:pPr>
            <w:r>
              <w:t>p</w:t>
            </w:r>
            <w:r w:rsidR="0079580E">
              <w:t>okemon.csv</w:t>
            </w:r>
          </w:p>
        </w:tc>
      </w:tr>
    </w:tbl>
    <w:p w14:paraId="0BB857D2" w14:textId="38FB95B6" w:rsidR="00343037" w:rsidRDefault="00343037" w:rsidP="00D56CC2">
      <w:pPr>
        <w:pStyle w:val="Heading3"/>
      </w:pPr>
      <w:r>
        <w:tab/>
      </w:r>
    </w:p>
    <w:p w14:paraId="26AB4275" w14:textId="06F43519" w:rsidR="00343037" w:rsidRDefault="00463981" w:rsidP="00343037">
      <w:pPr>
        <w:pStyle w:val="ListParagraph"/>
        <w:numPr>
          <w:ilvl w:val="0"/>
          <w:numId w:val="26"/>
        </w:numPr>
      </w:pPr>
      <w:r>
        <w:t>The datasets that were successfully loaded in are; Pokémon (Pokemon.csv), Station (Station.csv), Trip (Trip.csv), and Weather (Weather.csv).</w:t>
      </w:r>
    </w:p>
    <w:p w14:paraId="5C084A01" w14:textId="1C339AE1" w:rsidR="00343037" w:rsidRDefault="00F93DEF" w:rsidP="00343037">
      <w:pPr>
        <w:pStyle w:val="ListParagraph"/>
        <w:numPr>
          <w:ilvl w:val="0"/>
          <w:numId w:val="26"/>
        </w:numPr>
      </w:pPr>
      <w:r>
        <w:t>In the same order as part 1(b)(</w:t>
      </w:r>
      <w:proofErr w:type="spellStart"/>
      <w:r>
        <w:t>i</w:t>
      </w:r>
      <w:proofErr w:type="spellEnd"/>
      <w:r>
        <w:t xml:space="preserve">), the number of rows are; </w:t>
      </w:r>
      <w:r w:rsidR="0036790A">
        <w:t>800, 70, 669959, 3665</w:t>
      </w:r>
    </w:p>
    <w:p w14:paraId="13BAB25C" w14:textId="496E323A" w:rsidR="00343037" w:rsidRPr="00343037" w:rsidRDefault="00F93DEF" w:rsidP="00F93DEF">
      <w:pPr>
        <w:pStyle w:val="ListParagraph"/>
        <w:numPr>
          <w:ilvl w:val="0"/>
          <w:numId w:val="26"/>
        </w:numPr>
      </w:pPr>
      <w:r>
        <w:t>In the same order as part 1(b)(</w:t>
      </w:r>
      <w:proofErr w:type="spellStart"/>
      <w:r>
        <w:t>i</w:t>
      </w:r>
      <w:proofErr w:type="spellEnd"/>
      <w:r>
        <w:t xml:space="preserve">), the number of </w:t>
      </w:r>
      <w:r>
        <w:t>columns</w:t>
      </w:r>
      <w:r>
        <w:t xml:space="preserve"> are</w:t>
      </w:r>
      <w:r w:rsidR="009B4700">
        <w:t>: 13, 7, 11, 24</w:t>
      </w:r>
    </w:p>
    <w:p w14:paraId="3C3ECE02" w14:textId="77777777" w:rsidR="00343037" w:rsidRDefault="00343037" w:rsidP="00D56CC2">
      <w:pPr>
        <w:pStyle w:val="Heading3"/>
      </w:pPr>
    </w:p>
    <w:p w14:paraId="33AA67DE" w14:textId="3A0DBE00" w:rsidR="00774117" w:rsidRPr="00D56CC2" w:rsidRDefault="00F77580" w:rsidP="00D56CC2">
      <w:pPr>
        <w:pStyle w:val="Heading3"/>
      </w:pPr>
      <w:r w:rsidRPr="00D56CC2">
        <w:t xml:space="preserve">How to download </w:t>
      </w:r>
      <w:r w:rsidR="00D56CC2">
        <w:t>a</w:t>
      </w:r>
      <w:r w:rsidRPr="00D56CC2">
        <w:t xml:space="preserve"> data set from </w:t>
      </w:r>
      <w:r w:rsidR="00D56CC2">
        <w:t>Kaggle</w:t>
      </w:r>
    </w:p>
    <w:p w14:paraId="23CF1A17" w14:textId="501D10F5" w:rsidR="00F24B78" w:rsidRPr="002A1343" w:rsidRDefault="00F77580" w:rsidP="00EC5888">
      <w:r w:rsidRPr="002A1343">
        <w:t xml:space="preserve">The links </w:t>
      </w:r>
      <w:r w:rsidR="00656BE8">
        <w:t xml:space="preserve">above </w:t>
      </w:r>
      <w:r w:rsidRPr="002A1343">
        <w:t xml:space="preserve">point to two data predictive modelling and analytics projects on Kaggle. You can read the project and data description on the </w:t>
      </w:r>
      <w:r w:rsidR="00656BE8">
        <w:t xml:space="preserve">corresponding </w:t>
      </w:r>
      <w:r w:rsidRPr="002A1343">
        <w:t xml:space="preserve">project overview page. If </w:t>
      </w:r>
      <w:r w:rsidR="00D97239" w:rsidRPr="002A1343">
        <w:t xml:space="preserve">you click the project data page, you will see a list of </w:t>
      </w:r>
      <w:r w:rsidR="003C7223" w:rsidRPr="002A1343">
        <w:t xml:space="preserve">comma-separated values (CSV) </w:t>
      </w:r>
      <w:r w:rsidR="00A7774D">
        <w:t xml:space="preserve">files </w:t>
      </w:r>
      <w:r w:rsidR="003C7223" w:rsidRPr="002A1343">
        <w:t xml:space="preserve">and other file types on the left hand side. </w:t>
      </w:r>
      <w:r w:rsidR="00896D0F" w:rsidRPr="002A1343">
        <w:t xml:space="preserve">When you click on any file, you can preview the </w:t>
      </w:r>
      <w:r w:rsidR="00C84222">
        <w:t xml:space="preserve">first 100 </w:t>
      </w:r>
      <w:r w:rsidR="0024736A">
        <w:t>column</w:t>
      </w:r>
      <w:r w:rsidR="00C84222">
        <w:t>s</w:t>
      </w:r>
      <w:r w:rsidR="00896D0F" w:rsidRPr="002A1343">
        <w:t xml:space="preserve">, and read the </w:t>
      </w:r>
      <w:r w:rsidR="003272F4">
        <w:t xml:space="preserve">column metadata or </w:t>
      </w:r>
      <w:r w:rsidR="00896D0F" w:rsidRPr="002A1343">
        <w:t>column metrics.</w:t>
      </w:r>
      <w:r w:rsidR="00443007" w:rsidRPr="002A1343">
        <w:t xml:space="preserve"> There is a download button </w:t>
      </w:r>
      <w:r w:rsidR="003272F4">
        <w:t>to download that</w:t>
      </w:r>
      <w:r w:rsidR="00443007" w:rsidRPr="002A1343">
        <w:t xml:space="preserve"> CSV file to your computer. </w:t>
      </w:r>
      <w:r w:rsidR="00CC3EF4">
        <w:t xml:space="preserve">Once downloading is done, you can follow the guidelines below to import </w:t>
      </w:r>
      <w:r w:rsidR="00656BE8">
        <w:t>the dataset</w:t>
      </w:r>
      <w:r w:rsidR="00CC3EF4">
        <w:t xml:space="preserve"> </w:t>
      </w:r>
      <w:r w:rsidR="00656BE8">
        <w:t>into the</w:t>
      </w:r>
      <w:r w:rsidR="00CC3EF4">
        <w:t xml:space="preserve"> spreadsheet program of your choice.</w:t>
      </w:r>
    </w:p>
    <w:p w14:paraId="4363495D" w14:textId="77777777" w:rsidR="00F24B78" w:rsidRPr="002A1343" w:rsidRDefault="00F24B78" w:rsidP="00EC5888"/>
    <w:p w14:paraId="1101051F" w14:textId="06206CFC" w:rsidR="00F24B78" w:rsidRPr="002A1343" w:rsidRDefault="003404E9" w:rsidP="00D56CC2">
      <w:pPr>
        <w:pStyle w:val="Heading3"/>
      </w:pPr>
      <w:r w:rsidRPr="002A1343">
        <w:t>How to import a</w:t>
      </w:r>
      <w:r w:rsidR="00F24B78" w:rsidRPr="002A1343">
        <w:t xml:space="preserve"> CSV file </w:t>
      </w:r>
      <w:r w:rsidR="00656BE8">
        <w:t>in</w:t>
      </w:r>
      <w:r w:rsidR="00F24B78" w:rsidRPr="002A1343">
        <w:t xml:space="preserve">to Excel </w:t>
      </w:r>
    </w:p>
    <w:p w14:paraId="29ECF42B" w14:textId="465884AC" w:rsidR="00F77580" w:rsidRPr="002A1343" w:rsidRDefault="000A4FE7" w:rsidP="00D56CC2">
      <w:r w:rsidRPr="002A1343">
        <w:t>G</w:t>
      </w:r>
      <w:r w:rsidR="00F24B78" w:rsidRPr="002A1343">
        <w:t xml:space="preserve">o to the </w:t>
      </w:r>
      <w:r w:rsidR="00AE1E38">
        <w:t>“</w:t>
      </w:r>
      <w:r w:rsidR="003404E9" w:rsidRPr="002A1343">
        <w:t>File</w:t>
      </w:r>
      <w:r w:rsidR="00AE1E38">
        <w:t>”</w:t>
      </w:r>
      <w:r w:rsidR="003404E9" w:rsidRPr="002A1343">
        <w:t xml:space="preserve"> </w:t>
      </w:r>
      <w:r w:rsidR="00F24B78" w:rsidRPr="002A1343">
        <w:t>ma</w:t>
      </w:r>
      <w:r w:rsidR="003404E9" w:rsidRPr="002A1343">
        <w:t>in menu and select the submenu</w:t>
      </w:r>
      <w:r w:rsidR="00F24B78" w:rsidRPr="002A1343">
        <w:t xml:space="preserve"> </w:t>
      </w:r>
      <w:r w:rsidR="00AE1E38">
        <w:t>“</w:t>
      </w:r>
      <w:r w:rsidRPr="002A1343">
        <w:t>import</w:t>
      </w:r>
      <w:r w:rsidR="00AE1E38">
        <w:t>”</w:t>
      </w:r>
      <w:r w:rsidRPr="002A1343">
        <w:t xml:space="preserve"> to import a csv file in Excel. Choose the appropriate file type to import the file (CSV), and then click the import button. </w:t>
      </w:r>
      <w:r w:rsidR="0006132F" w:rsidRPr="002A1343">
        <w:t xml:space="preserve">Next, select which file to import, and click </w:t>
      </w:r>
      <w:r w:rsidR="00AE1E38">
        <w:t>“</w:t>
      </w:r>
      <w:r w:rsidR="0006132F" w:rsidRPr="002A1343">
        <w:t>Get Data</w:t>
      </w:r>
      <w:r w:rsidR="00AE1E38">
        <w:t>”</w:t>
      </w:r>
      <w:r w:rsidR="0006132F" w:rsidRPr="002A1343">
        <w:t>. Most of the CSV file</w:t>
      </w:r>
      <w:r w:rsidR="00656BE8">
        <w:t>s are</w:t>
      </w:r>
      <w:r w:rsidR="0006132F" w:rsidRPr="002A1343">
        <w:t xml:space="preserve"> delimited by commas to separate each column, and you can import </w:t>
      </w:r>
      <w:r w:rsidR="00E21B08">
        <w:t xml:space="preserve">it starting </w:t>
      </w:r>
      <w:r w:rsidR="0006132F" w:rsidRPr="002A1343">
        <w:t xml:space="preserve">at row </w:t>
      </w:r>
      <w:r w:rsidR="0006132F" w:rsidRPr="002A1343">
        <w:rPr>
          <w:i/>
          <w:iCs/>
        </w:rPr>
        <w:t xml:space="preserve">n </w:t>
      </w:r>
      <w:r w:rsidR="0006132F" w:rsidRPr="002A1343">
        <w:t xml:space="preserve">if that file is too large. </w:t>
      </w:r>
      <w:r w:rsidR="00915F9F" w:rsidRPr="002A1343">
        <w:t>After that, there are a few options to opt for a proper column data format</w:t>
      </w:r>
      <w:r w:rsidR="000109F6" w:rsidRPr="002A1343">
        <w:t xml:space="preserve">, and </w:t>
      </w:r>
      <w:r w:rsidR="009D6DEB">
        <w:t xml:space="preserve">a spreadsheet </w:t>
      </w:r>
      <w:r w:rsidR="00F32446">
        <w:t>which</w:t>
      </w:r>
      <w:r w:rsidR="000109F6" w:rsidRPr="002A1343">
        <w:t xml:space="preserve"> you want to put the data. It is recommended import</w:t>
      </w:r>
      <w:r w:rsidR="00656BE8">
        <w:t xml:space="preserve"> the new</w:t>
      </w:r>
      <w:r w:rsidR="000109F6" w:rsidRPr="002A1343">
        <w:t xml:space="preserve"> data </w:t>
      </w:r>
      <w:r w:rsidR="00656BE8">
        <w:t>in</w:t>
      </w:r>
      <w:r w:rsidR="000109F6" w:rsidRPr="002A1343">
        <w:t>to a new sheet.</w:t>
      </w:r>
      <w:r w:rsidR="00915F9F" w:rsidRPr="002A1343">
        <w:t xml:space="preserve"> </w:t>
      </w:r>
      <w:r w:rsidR="009D7A05" w:rsidRPr="002A1343">
        <w:t xml:space="preserve">When you are done with all file configurations, click </w:t>
      </w:r>
      <w:r w:rsidR="00EE2FCE">
        <w:t>“</w:t>
      </w:r>
      <w:r w:rsidR="00656BE8">
        <w:t>F</w:t>
      </w:r>
      <w:r w:rsidR="009D7A05" w:rsidRPr="002A1343">
        <w:t>inish</w:t>
      </w:r>
      <w:r w:rsidR="00EE2FCE">
        <w:t>”</w:t>
      </w:r>
      <w:r w:rsidR="009D7A05" w:rsidRPr="002A1343">
        <w:t>.</w:t>
      </w:r>
      <w:r w:rsidR="001957C0">
        <w:t xml:space="preserve"> Excel will try to import the CSV file, </w:t>
      </w:r>
      <w:r w:rsidR="00C965BB">
        <w:t>or</w:t>
      </w:r>
      <w:r w:rsidR="001957C0">
        <w:t xml:space="preserve"> throw an exception if any</w:t>
      </w:r>
      <w:r w:rsidR="003E3189">
        <w:t xml:space="preserve"> error happens</w:t>
      </w:r>
      <w:r w:rsidR="001957C0">
        <w:t>.</w:t>
      </w:r>
    </w:p>
    <w:p w14:paraId="13837EFA" w14:textId="36AB019B" w:rsidR="00873A84" w:rsidRPr="002A1343" w:rsidRDefault="00873A84" w:rsidP="00EC5888"/>
    <w:p w14:paraId="59696768" w14:textId="2A5C2BFB" w:rsidR="00873A84" w:rsidRPr="002A1343" w:rsidRDefault="00873A84" w:rsidP="00D56CC2">
      <w:pPr>
        <w:pStyle w:val="Heading3"/>
      </w:pPr>
      <w:r w:rsidRPr="002A1343">
        <w:t>H</w:t>
      </w:r>
      <w:r w:rsidR="00106854">
        <w:t>ow to open a CSV file in Number</w:t>
      </w:r>
    </w:p>
    <w:p w14:paraId="434297EE" w14:textId="6A827522" w:rsidR="00656BE8" w:rsidRDefault="00411A95" w:rsidP="009218C1">
      <w:r w:rsidRPr="002A1343">
        <w:t>For Numbers, you can choose which CSV file to open, and the program will do it for you. That’s it.</w:t>
      </w:r>
    </w:p>
    <w:p w14:paraId="29D49BBA" w14:textId="0651A9D4" w:rsidR="009218C1" w:rsidRDefault="009218C1" w:rsidP="009218C1"/>
    <w:p w14:paraId="05ECCDE9" w14:textId="00A75CD1" w:rsidR="00E477AA" w:rsidRDefault="00192E73" w:rsidP="009218C1">
      <w:pPr>
        <w:rPr>
          <w:b/>
          <w:color w:val="C00000"/>
        </w:rPr>
      </w:pPr>
      <w:r w:rsidRPr="00192E73">
        <w:rPr>
          <w:b/>
          <w:color w:val="C00000"/>
        </w:rPr>
        <w:t>Solution</w:t>
      </w:r>
    </w:p>
    <w:p w14:paraId="79221998" w14:textId="77777777" w:rsidR="00BF0F56" w:rsidRDefault="00BF0F56">
      <w:pPr>
        <w:jc w:val="left"/>
        <w:rPr>
          <w:rFonts w:asciiTheme="majorHAnsi" w:eastAsiaTheme="majorEastAsia" w:hAnsiTheme="majorHAnsi" w:cstheme="majorBidi"/>
          <w:b/>
          <w:color w:val="000000" w:themeColor="text1"/>
          <w:sz w:val="26"/>
        </w:rPr>
      </w:pPr>
      <w:r>
        <w:br w:type="page"/>
      </w:r>
    </w:p>
    <w:p w14:paraId="19EB17F6" w14:textId="1B3270E7" w:rsidR="00175618" w:rsidRPr="00175618" w:rsidRDefault="008F20C7" w:rsidP="00EC5888">
      <w:pPr>
        <w:pStyle w:val="Heading2"/>
      </w:pPr>
      <w:r>
        <w:lastRenderedPageBreak/>
        <w:t xml:space="preserve">Question </w:t>
      </w:r>
      <w:r w:rsidR="00175618" w:rsidRPr="00175618">
        <w:t xml:space="preserve">2. </w:t>
      </w:r>
      <w:r w:rsidR="008C0D41">
        <w:t xml:space="preserve">Data </w:t>
      </w:r>
      <w:r w:rsidR="00736537">
        <w:t>Type</w:t>
      </w:r>
      <w:r w:rsidR="003C0716">
        <w:t xml:space="preserve"> Exploration</w:t>
      </w:r>
      <w:r w:rsidR="00736537">
        <w:t xml:space="preserve"> </w:t>
      </w:r>
      <w:r w:rsidR="00455C4F">
        <w:t>(</w:t>
      </w:r>
      <w:r w:rsidR="00877CE5">
        <w:t>6</w:t>
      </w:r>
      <w:r w:rsidR="00175618" w:rsidRPr="00175618">
        <w:t xml:space="preserve"> points)</w:t>
      </w:r>
    </w:p>
    <w:p w14:paraId="50407AB5" w14:textId="181818CE" w:rsidR="00455C4F" w:rsidRDefault="00F15E25" w:rsidP="00F15E25">
      <w:r>
        <w:t xml:space="preserve">Assume </w:t>
      </w:r>
      <w:r w:rsidR="00656BE8">
        <w:t>the</w:t>
      </w:r>
      <w:r w:rsidR="004B29C0" w:rsidRPr="002A1343">
        <w:t xml:space="preserve"> datasets </w:t>
      </w:r>
      <w:r w:rsidR="00F752CF">
        <w:t>provided below</w:t>
      </w:r>
      <w:r w:rsidR="00C87002">
        <w:t xml:space="preserve">. Consider </w:t>
      </w:r>
      <w:r w:rsidR="00455C4F">
        <w:t>the following data formats:</w:t>
      </w:r>
    </w:p>
    <w:p w14:paraId="1914AEFB" w14:textId="53F5867E"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32-bit integer</w:t>
      </w:r>
    </w:p>
    <w:p w14:paraId="49898828" w14:textId="03404722"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64-bit integer</w:t>
      </w:r>
    </w:p>
    <w:p w14:paraId="3C39507B" w14:textId="31BEE412"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rsidRPr="002A1343">
        <w:t>fixed point (and specif</w:t>
      </w:r>
      <w:r>
        <w:t>y the number of decimal places)</w:t>
      </w:r>
    </w:p>
    <w:p w14:paraId="7DD15260" w14:textId="38B924A0"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floating point (either single or double precision)</w:t>
      </w:r>
    </w:p>
    <w:p w14:paraId="625228F4" w14:textId="5C72BC92" w:rsidR="00455C4F" w:rsidRDefault="00455C4F" w:rsidP="00091DA2">
      <w:pPr>
        <w:pStyle w:val="ListParagraph"/>
        <w:numPr>
          <w:ilvl w:val="0"/>
          <w:numId w:val="6"/>
        </w:numPr>
      </w:pPr>
      <w:r w:rsidRPr="00455C4F">
        <w:rPr>
          <w:b/>
        </w:rPr>
        <w:t>(</w:t>
      </w:r>
      <w:r w:rsidR="00877CE5">
        <w:rPr>
          <w:b/>
        </w:rPr>
        <w:t>1</w:t>
      </w:r>
      <w:r w:rsidRPr="00455C4F">
        <w:rPr>
          <w:b/>
        </w:rPr>
        <w:t xml:space="preserve"> point) </w:t>
      </w:r>
      <w:r>
        <w:t>date and time in epoch seconds</w:t>
      </w:r>
    </w:p>
    <w:p w14:paraId="04FA110E" w14:textId="4832B5BC" w:rsidR="00455C4F" w:rsidRPr="002A1343" w:rsidRDefault="00455C4F" w:rsidP="00091DA2">
      <w:pPr>
        <w:pStyle w:val="ListParagraph"/>
        <w:numPr>
          <w:ilvl w:val="0"/>
          <w:numId w:val="6"/>
        </w:numPr>
      </w:pPr>
      <w:r w:rsidRPr="00455C4F">
        <w:rPr>
          <w:b/>
        </w:rPr>
        <w:t>(</w:t>
      </w:r>
      <w:r w:rsidR="00877CE5">
        <w:rPr>
          <w:b/>
        </w:rPr>
        <w:t>1</w:t>
      </w:r>
      <w:r w:rsidRPr="00455C4F">
        <w:rPr>
          <w:b/>
        </w:rPr>
        <w:t xml:space="preserve"> point) </w:t>
      </w:r>
      <w:r w:rsidRPr="002A1343">
        <w:t>date</w:t>
      </w:r>
      <w:r>
        <w:t xml:space="preserve"> and time in epoch microseconds</w:t>
      </w:r>
    </w:p>
    <w:p w14:paraId="0DEE6E40" w14:textId="77777777" w:rsidR="00455C4F" w:rsidRDefault="00455C4F" w:rsidP="00F15E25"/>
    <w:p w14:paraId="7DCEAE90" w14:textId="676CB198" w:rsidR="00897A45" w:rsidRDefault="00F15E25" w:rsidP="00897A45">
      <w:r>
        <w:t xml:space="preserve">For each one of the data formats </w:t>
      </w:r>
      <w:r w:rsidR="00455C4F">
        <w:t>above</w:t>
      </w:r>
      <w:r>
        <w:t>,</w:t>
      </w:r>
      <w:r w:rsidR="00897A45">
        <w:t xml:space="preserve"> </w:t>
      </w:r>
      <w:r w:rsidR="00653475">
        <w:t>please answer the following:</w:t>
      </w:r>
    </w:p>
    <w:p w14:paraId="6E5EF6A4" w14:textId="46D899DB" w:rsidR="00653475" w:rsidRDefault="00653475" w:rsidP="00091DA2">
      <w:pPr>
        <w:pStyle w:val="ListParagraph"/>
        <w:numPr>
          <w:ilvl w:val="0"/>
          <w:numId w:val="7"/>
        </w:numPr>
        <w:ind w:hanging="180"/>
      </w:pPr>
      <w:r>
        <w:t xml:space="preserve">Is there a column in one of these datasets that would be </w:t>
      </w:r>
      <w:r w:rsidRPr="006D7E3A">
        <w:rPr>
          <w:b/>
          <w:u w:val="single"/>
        </w:rPr>
        <w:t>best</w:t>
      </w:r>
      <w:r>
        <w:t xml:space="preserve"> stored in that format? (yes/no)</w:t>
      </w:r>
    </w:p>
    <w:p w14:paraId="44FCBEA4" w14:textId="4C28EF4F" w:rsidR="00455C4F" w:rsidRDefault="00F15E25" w:rsidP="00091DA2">
      <w:pPr>
        <w:pStyle w:val="ListParagraph"/>
        <w:numPr>
          <w:ilvl w:val="0"/>
          <w:numId w:val="7"/>
        </w:numPr>
        <w:ind w:hanging="180"/>
      </w:pPr>
      <w:r>
        <w:t>If yes, please provide</w:t>
      </w:r>
    </w:p>
    <w:p w14:paraId="4A35CCA4" w14:textId="77777777" w:rsidR="00455C4F" w:rsidRDefault="00455C4F" w:rsidP="00091DA2">
      <w:pPr>
        <w:pStyle w:val="ListParagraph"/>
        <w:numPr>
          <w:ilvl w:val="1"/>
          <w:numId w:val="7"/>
        </w:numPr>
      </w:pPr>
      <w:r w:rsidRPr="002A1343">
        <w:t>the data set</w:t>
      </w:r>
    </w:p>
    <w:p w14:paraId="3926B343" w14:textId="77777777" w:rsidR="00455C4F" w:rsidRDefault="00455C4F" w:rsidP="00091DA2">
      <w:pPr>
        <w:pStyle w:val="ListParagraph"/>
        <w:numPr>
          <w:ilvl w:val="1"/>
          <w:numId w:val="7"/>
        </w:numPr>
      </w:pPr>
      <w:r w:rsidRPr="002A1343">
        <w:t>the table name</w:t>
      </w:r>
    </w:p>
    <w:p w14:paraId="44171190" w14:textId="77777777" w:rsidR="00455C4F" w:rsidRDefault="00455C4F" w:rsidP="00091DA2">
      <w:pPr>
        <w:pStyle w:val="ListParagraph"/>
        <w:numPr>
          <w:ilvl w:val="1"/>
          <w:numId w:val="7"/>
        </w:numPr>
      </w:pPr>
      <w:r w:rsidRPr="002A1343">
        <w:t>the column name</w:t>
      </w:r>
    </w:p>
    <w:p w14:paraId="34D7709D" w14:textId="77777777" w:rsidR="00455C4F" w:rsidRDefault="00455C4F" w:rsidP="00091DA2">
      <w:pPr>
        <w:pStyle w:val="ListParagraph"/>
        <w:numPr>
          <w:ilvl w:val="1"/>
          <w:numId w:val="7"/>
        </w:numPr>
      </w:pPr>
      <w:r w:rsidRPr="002A1343">
        <w:t>a one-sentence description of the column</w:t>
      </w:r>
    </w:p>
    <w:p w14:paraId="08645AFC" w14:textId="77777777" w:rsidR="00455C4F" w:rsidRDefault="00455C4F" w:rsidP="00091DA2">
      <w:pPr>
        <w:pStyle w:val="ListParagraph"/>
        <w:numPr>
          <w:ilvl w:val="1"/>
          <w:numId w:val="7"/>
        </w:numPr>
      </w:pPr>
      <w:r w:rsidRPr="002A1343">
        <w:t>an example of the data in the column</w:t>
      </w:r>
    </w:p>
    <w:p w14:paraId="5D0CFE8D" w14:textId="0D033CCF" w:rsidR="00F15E25" w:rsidRPr="00455C4F" w:rsidRDefault="00455C4F" w:rsidP="00091DA2">
      <w:pPr>
        <w:pStyle w:val="ListParagraph"/>
        <w:numPr>
          <w:ilvl w:val="1"/>
          <w:numId w:val="7"/>
        </w:numPr>
      </w:pPr>
      <w:r>
        <w:t>the</w:t>
      </w:r>
      <w:r w:rsidRPr="002A1343">
        <w:t xml:space="preserve"> reason why your </w:t>
      </w:r>
      <w:r>
        <w:t>chosen data type is appropriate</w:t>
      </w:r>
    </w:p>
    <w:p w14:paraId="4F2FA4CD" w14:textId="6FC5B037" w:rsidR="00897A45" w:rsidRDefault="00897A45" w:rsidP="00091DA2">
      <w:pPr>
        <w:pStyle w:val="ListParagraph"/>
        <w:numPr>
          <w:ilvl w:val="0"/>
          <w:numId w:val="7"/>
        </w:numPr>
        <w:ind w:hanging="180"/>
      </w:pPr>
      <w:r>
        <w:t>If no, explain why not (</w:t>
      </w:r>
      <w:r w:rsidR="00717033">
        <w:t>1-2</w:t>
      </w:r>
      <w:r>
        <w:t xml:space="preserve"> sentence</w:t>
      </w:r>
      <w:r w:rsidR="00717033">
        <w:t>s</w:t>
      </w:r>
      <w:r>
        <w:t>)</w:t>
      </w:r>
    </w:p>
    <w:p w14:paraId="0EB0E20F" w14:textId="77777777" w:rsidR="00656BE8" w:rsidRDefault="00656BE8" w:rsidP="00EC5888">
      <w:pPr>
        <w:rPr>
          <w:lang w:bidi="th-TH"/>
        </w:rPr>
      </w:pPr>
    </w:p>
    <w:p w14:paraId="703540FF" w14:textId="2AB6A733" w:rsidR="00FC517A" w:rsidRPr="002A1343" w:rsidRDefault="00E21188" w:rsidP="00EC5888">
      <w:pPr>
        <w:rPr>
          <w:lang w:bidi="th-TH"/>
        </w:rPr>
      </w:pPr>
      <w:r w:rsidRPr="002A1343">
        <w:rPr>
          <w:lang w:bidi="th-TH"/>
        </w:rPr>
        <w:t>Data sets:</w:t>
      </w:r>
    </w:p>
    <w:p w14:paraId="3C3911D7" w14:textId="762E77EC" w:rsidR="00E21188" w:rsidRPr="002A1343" w:rsidRDefault="00000000" w:rsidP="00091DA2">
      <w:pPr>
        <w:pStyle w:val="ListParagraph"/>
        <w:numPr>
          <w:ilvl w:val="0"/>
          <w:numId w:val="4"/>
        </w:numPr>
        <w:rPr>
          <w:sz w:val="26"/>
          <w:lang w:bidi="th-TH"/>
        </w:rPr>
      </w:pPr>
      <w:hyperlink r:id="rId7" w:history="1">
        <w:r w:rsidR="00D90B53" w:rsidRPr="002A1343">
          <w:rPr>
            <w:rStyle w:val="Hyperlink"/>
            <w:sz w:val="26"/>
            <w:lang w:bidi="th-TH"/>
          </w:rPr>
          <w:t>https://www.kaggle.com/benhamner/sf-bay-area-bike-share</w:t>
        </w:r>
      </w:hyperlink>
    </w:p>
    <w:p w14:paraId="3DBCE33C" w14:textId="3779590A" w:rsidR="00D90B53" w:rsidRPr="002A1343" w:rsidRDefault="00000000" w:rsidP="00091DA2">
      <w:pPr>
        <w:pStyle w:val="ListParagraph"/>
        <w:numPr>
          <w:ilvl w:val="0"/>
          <w:numId w:val="4"/>
        </w:numPr>
        <w:rPr>
          <w:sz w:val="26"/>
          <w:lang w:bidi="th-TH"/>
        </w:rPr>
      </w:pPr>
      <w:hyperlink r:id="rId8" w:history="1">
        <w:r w:rsidR="00D90B53" w:rsidRPr="002A1343">
          <w:rPr>
            <w:rStyle w:val="Hyperlink"/>
            <w:sz w:val="26"/>
            <w:lang w:bidi="th-TH"/>
          </w:rPr>
          <w:t>https://www.kaggle.com/datasf/san-francisco</w:t>
        </w:r>
      </w:hyperlink>
    </w:p>
    <w:p w14:paraId="69272AE1" w14:textId="1EA4F632" w:rsidR="00E477AA" w:rsidRDefault="00E477AA">
      <w:pPr>
        <w:jc w:val="left"/>
      </w:pPr>
    </w:p>
    <w:p w14:paraId="61F580CB" w14:textId="132E0F65" w:rsidR="00536F5E" w:rsidRPr="005B0A94" w:rsidRDefault="00536F5E">
      <w:pPr>
        <w:jc w:val="left"/>
        <w:rPr>
          <w:b/>
          <w:bCs/>
          <w:color w:val="C00000"/>
          <w:szCs w:val="24"/>
        </w:rPr>
      </w:pPr>
      <w:r w:rsidRPr="005B0A94">
        <w:rPr>
          <w:b/>
          <w:bCs/>
          <w:color w:val="C00000"/>
          <w:szCs w:val="24"/>
        </w:rPr>
        <w:t>Solution</w:t>
      </w:r>
    </w:p>
    <w:p w14:paraId="28EB8471" w14:textId="1ED5E538" w:rsidR="004D455E" w:rsidRDefault="009466AD">
      <w:pPr>
        <w:jc w:val="left"/>
        <w:rPr>
          <w:rFonts w:asciiTheme="majorHAnsi" w:eastAsiaTheme="majorEastAsia" w:hAnsiTheme="majorHAnsi" w:cstheme="majorBidi"/>
          <w:b/>
          <w:bCs/>
          <w:color w:val="C00000"/>
          <w:sz w:val="26"/>
        </w:rPr>
      </w:pPr>
      <w:r w:rsidRPr="009466AD">
        <w:rPr>
          <w:rFonts w:asciiTheme="majorHAnsi" w:eastAsiaTheme="majorEastAsia" w:hAnsiTheme="majorHAnsi" w:cstheme="majorBidi"/>
          <w:b/>
          <w:bCs/>
          <w:color w:val="C00000"/>
          <w:sz w:val="26"/>
        </w:rPr>
        <w:t xml:space="preserve"> </w:t>
      </w:r>
    </w:p>
    <w:p w14:paraId="3CCEB71F" w14:textId="5B4F9052" w:rsidR="00BB22D6" w:rsidRDefault="00BB22D6" w:rsidP="00BB22D6">
      <w:pPr>
        <w:pStyle w:val="ListParagraph"/>
        <w:numPr>
          <w:ilvl w:val="0"/>
          <w:numId w:val="27"/>
        </w:numPr>
        <w:jc w:val="left"/>
        <w:rPr>
          <w:b/>
          <w:bCs/>
          <w:color w:val="C00000"/>
        </w:rPr>
      </w:pPr>
      <w:r>
        <w:rPr>
          <w:b/>
          <w:bCs/>
          <w:color w:val="C00000"/>
        </w:rPr>
        <w:t>32-bit integer:</w:t>
      </w:r>
    </w:p>
    <w:p w14:paraId="16608311" w14:textId="06B16682" w:rsidR="00BB22D6" w:rsidRDefault="00FE1E54" w:rsidP="00BB22D6">
      <w:pPr>
        <w:pStyle w:val="ListParagraph"/>
        <w:numPr>
          <w:ilvl w:val="1"/>
          <w:numId w:val="27"/>
        </w:numPr>
        <w:jc w:val="left"/>
        <w:rPr>
          <w:b/>
          <w:bCs/>
          <w:color w:val="C00000"/>
        </w:rPr>
      </w:pPr>
      <w:r>
        <w:rPr>
          <w:b/>
          <w:bCs/>
          <w:color w:val="C00000"/>
        </w:rPr>
        <w:t>Yes</w:t>
      </w:r>
    </w:p>
    <w:p w14:paraId="27CB0815" w14:textId="77DAE450" w:rsidR="00BB22D6" w:rsidRDefault="00FE1E54" w:rsidP="00BB22D6">
      <w:pPr>
        <w:pStyle w:val="ListParagraph"/>
        <w:numPr>
          <w:ilvl w:val="1"/>
          <w:numId w:val="27"/>
        </w:numPr>
        <w:jc w:val="left"/>
        <w:rPr>
          <w:b/>
          <w:bCs/>
          <w:color w:val="C00000"/>
        </w:rPr>
      </w:pPr>
      <w:r>
        <w:rPr>
          <w:b/>
          <w:bCs/>
          <w:color w:val="C00000"/>
        </w:rPr>
        <w:t>HP in the Pokémon dataset/table</w:t>
      </w:r>
      <w:r w:rsidR="00810BAA">
        <w:rPr>
          <w:b/>
          <w:bCs/>
          <w:color w:val="C00000"/>
        </w:rPr>
        <w:t xml:space="preserve">. The column is an integer representation of the </w:t>
      </w:r>
      <w:r w:rsidR="005C50AC">
        <w:rPr>
          <w:b/>
          <w:bCs/>
          <w:color w:val="C00000"/>
        </w:rPr>
        <w:t>Pokémon’s</w:t>
      </w:r>
      <w:r w:rsidR="00810BAA">
        <w:rPr>
          <w:b/>
          <w:bCs/>
          <w:color w:val="C00000"/>
        </w:rPr>
        <w:t xml:space="preserve"> HP. Example value: 100</w:t>
      </w:r>
      <w:r w:rsidR="005C50AC">
        <w:rPr>
          <w:b/>
          <w:bCs/>
          <w:color w:val="C00000"/>
        </w:rPr>
        <w:t>. It’s appropriate because we can accurately represent every integer</w:t>
      </w:r>
      <w:r w:rsidR="007D15A4">
        <w:rPr>
          <w:b/>
          <w:bCs/>
          <w:color w:val="C00000"/>
        </w:rPr>
        <w:t xml:space="preserve"> with a lower amount of computing power </w:t>
      </w:r>
    </w:p>
    <w:p w14:paraId="566AA261" w14:textId="521613FB" w:rsidR="00BB22D6" w:rsidRPr="00BB22D6" w:rsidRDefault="007D15A4" w:rsidP="00BB22D6">
      <w:pPr>
        <w:pStyle w:val="ListParagraph"/>
        <w:numPr>
          <w:ilvl w:val="1"/>
          <w:numId w:val="27"/>
        </w:numPr>
        <w:jc w:val="left"/>
        <w:rPr>
          <w:b/>
          <w:bCs/>
          <w:color w:val="C00000"/>
        </w:rPr>
      </w:pPr>
      <w:r>
        <w:rPr>
          <w:b/>
          <w:bCs/>
          <w:color w:val="C00000"/>
        </w:rPr>
        <w:t>N/A</w:t>
      </w:r>
    </w:p>
    <w:p w14:paraId="34BDCABC" w14:textId="79DADD73" w:rsidR="00BF7FFB" w:rsidRPr="00BF7FFB" w:rsidRDefault="00BF7FFB" w:rsidP="00BF7FFB">
      <w:pPr>
        <w:pStyle w:val="ListParagraph"/>
        <w:numPr>
          <w:ilvl w:val="0"/>
          <w:numId w:val="27"/>
        </w:numPr>
        <w:jc w:val="left"/>
        <w:rPr>
          <w:b/>
          <w:bCs/>
          <w:color w:val="C00000"/>
        </w:rPr>
      </w:pPr>
      <w:r>
        <w:rPr>
          <w:b/>
          <w:bCs/>
          <w:color w:val="C00000"/>
        </w:rPr>
        <w:t>64-bit integer:</w:t>
      </w:r>
    </w:p>
    <w:p w14:paraId="299DE3DF" w14:textId="6A7C7D56" w:rsidR="00BB22D6" w:rsidRDefault="00376191" w:rsidP="00BB22D6">
      <w:pPr>
        <w:pStyle w:val="ListParagraph"/>
        <w:numPr>
          <w:ilvl w:val="1"/>
          <w:numId w:val="27"/>
        </w:numPr>
        <w:jc w:val="left"/>
        <w:rPr>
          <w:b/>
          <w:bCs/>
          <w:color w:val="C00000"/>
        </w:rPr>
      </w:pPr>
      <w:r>
        <w:rPr>
          <w:b/>
          <w:bCs/>
          <w:color w:val="C00000"/>
        </w:rPr>
        <w:t>No</w:t>
      </w:r>
    </w:p>
    <w:p w14:paraId="293BAC6B" w14:textId="7C90A961" w:rsidR="00BB22D6" w:rsidRDefault="00376191" w:rsidP="00BB22D6">
      <w:pPr>
        <w:pStyle w:val="ListParagraph"/>
        <w:numPr>
          <w:ilvl w:val="1"/>
          <w:numId w:val="27"/>
        </w:numPr>
        <w:jc w:val="left"/>
        <w:rPr>
          <w:b/>
          <w:bCs/>
          <w:color w:val="C00000"/>
        </w:rPr>
      </w:pPr>
      <w:r>
        <w:rPr>
          <w:b/>
          <w:bCs/>
          <w:color w:val="C00000"/>
        </w:rPr>
        <w:t>N/a</w:t>
      </w:r>
    </w:p>
    <w:p w14:paraId="3C9B371B" w14:textId="705B108E" w:rsidR="00BB22D6" w:rsidRPr="00BB22D6" w:rsidRDefault="008637BC" w:rsidP="00BB22D6">
      <w:pPr>
        <w:pStyle w:val="ListParagraph"/>
        <w:numPr>
          <w:ilvl w:val="1"/>
          <w:numId w:val="27"/>
        </w:numPr>
        <w:jc w:val="left"/>
        <w:rPr>
          <w:b/>
          <w:bCs/>
          <w:color w:val="C00000"/>
        </w:rPr>
      </w:pPr>
      <w:r>
        <w:rPr>
          <w:b/>
          <w:bCs/>
          <w:color w:val="C00000"/>
        </w:rPr>
        <w:t>All integers in the datasets can are less than the limit for 32-bit. Thus, using 64-bit would be aa waste of computing power.</w:t>
      </w:r>
    </w:p>
    <w:p w14:paraId="37F1B947" w14:textId="6C699AD0" w:rsidR="00BB22D6" w:rsidRDefault="00BF7FFB" w:rsidP="00BB22D6">
      <w:pPr>
        <w:pStyle w:val="ListParagraph"/>
        <w:numPr>
          <w:ilvl w:val="0"/>
          <w:numId w:val="27"/>
        </w:numPr>
        <w:jc w:val="left"/>
        <w:rPr>
          <w:b/>
          <w:bCs/>
          <w:color w:val="C00000"/>
        </w:rPr>
      </w:pPr>
      <w:r>
        <w:rPr>
          <w:b/>
          <w:bCs/>
          <w:color w:val="C00000"/>
        </w:rPr>
        <w:t>fixed point:</w:t>
      </w:r>
    </w:p>
    <w:p w14:paraId="3E9A5F8C" w14:textId="45106229" w:rsidR="00BB22D6" w:rsidRDefault="00AA2E77" w:rsidP="00BB22D6">
      <w:pPr>
        <w:pStyle w:val="ListParagraph"/>
        <w:numPr>
          <w:ilvl w:val="1"/>
          <w:numId w:val="27"/>
        </w:numPr>
        <w:jc w:val="left"/>
        <w:rPr>
          <w:b/>
          <w:bCs/>
          <w:color w:val="C00000"/>
        </w:rPr>
      </w:pPr>
      <w:r>
        <w:rPr>
          <w:b/>
          <w:bCs/>
          <w:color w:val="C00000"/>
        </w:rPr>
        <w:t>Yes</w:t>
      </w:r>
    </w:p>
    <w:p w14:paraId="435052E7" w14:textId="441BFE1D" w:rsidR="00BB22D6" w:rsidRDefault="00F801DF" w:rsidP="00BB22D6">
      <w:pPr>
        <w:pStyle w:val="ListParagraph"/>
        <w:numPr>
          <w:ilvl w:val="1"/>
          <w:numId w:val="27"/>
        </w:numPr>
        <w:jc w:val="left"/>
        <w:rPr>
          <w:b/>
          <w:bCs/>
          <w:color w:val="C00000"/>
        </w:rPr>
      </w:pPr>
      <w:proofErr w:type="spellStart"/>
      <w:r>
        <w:rPr>
          <w:b/>
          <w:bCs/>
          <w:color w:val="C00000"/>
        </w:rPr>
        <w:t>Max_temperature_f</w:t>
      </w:r>
      <w:proofErr w:type="spellEnd"/>
      <w:r>
        <w:rPr>
          <w:b/>
          <w:bCs/>
          <w:color w:val="C00000"/>
        </w:rPr>
        <w:t xml:space="preserve"> in the weather.csv file in the SF Bay Area Bike Share dataset. The column is a </w:t>
      </w:r>
      <w:r w:rsidR="00296AAE">
        <w:rPr>
          <w:b/>
          <w:bCs/>
          <w:color w:val="C00000"/>
        </w:rPr>
        <w:t>2-digit</w:t>
      </w:r>
      <w:r>
        <w:rPr>
          <w:b/>
          <w:bCs/>
          <w:color w:val="C00000"/>
        </w:rPr>
        <w:t xml:space="preserve"> number with a decimal place and one number after it, usually a 0. The data looks like this: 73.0</w:t>
      </w:r>
      <w:r w:rsidR="00296AAE">
        <w:rPr>
          <w:b/>
          <w:bCs/>
          <w:color w:val="C00000"/>
        </w:rPr>
        <w:t>. These numbers can all be represented with fixed point as not many digits are needed</w:t>
      </w:r>
      <w:r w:rsidR="007A1836">
        <w:rPr>
          <w:b/>
          <w:bCs/>
          <w:color w:val="C00000"/>
        </w:rPr>
        <w:t xml:space="preserve"> and it would be a waste to use floating point because it would be wasting computing power.</w:t>
      </w:r>
    </w:p>
    <w:p w14:paraId="7B8947F9" w14:textId="688B19C2" w:rsidR="00BB22D6" w:rsidRPr="00BB22D6" w:rsidRDefault="00AA2E77" w:rsidP="00BB22D6">
      <w:pPr>
        <w:pStyle w:val="ListParagraph"/>
        <w:numPr>
          <w:ilvl w:val="1"/>
          <w:numId w:val="27"/>
        </w:numPr>
        <w:jc w:val="left"/>
        <w:rPr>
          <w:b/>
          <w:bCs/>
          <w:color w:val="C00000"/>
        </w:rPr>
      </w:pPr>
      <w:r>
        <w:rPr>
          <w:b/>
          <w:bCs/>
          <w:color w:val="C00000"/>
        </w:rPr>
        <w:t>N/A</w:t>
      </w:r>
    </w:p>
    <w:p w14:paraId="1452913C" w14:textId="3567A6B1" w:rsidR="00BB22D6" w:rsidRDefault="00BF7FFB" w:rsidP="00BB22D6">
      <w:pPr>
        <w:pStyle w:val="ListParagraph"/>
        <w:numPr>
          <w:ilvl w:val="0"/>
          <w:numId w:val="27"/>
        </w:numPr>
        <w:jc w:val="left"/>
        <w:rPr>
          <w:b/>
          <w:bCs/>
          <w:color w:val="C00000"/>
        </w:rPr>
      </w:pPr>
      <w:r>
        <w:rPr>
          <w:b/>
          <w:bCs/>
          <w:color w:val="C00000"/>
        </w:rPr>
        <w:t>floating point:</w:t>
      </w:r>
    </w:p>
    <w:p w14:paraId="71CD3861" w14:textId="679158D8" w:rsidR="00BB22D6" w:rsidRDefault="007A1836" w:rsidP="00BB22D6">
      <w:pPr>
        <w:pStyle w:val="ListParagraph"/>
        <w:numPr>
          <w:ilvl w:val="1"/>
          <w:numId w:val="27"/>
        </w:numPr>
        <w:jc w:val="left"/>
        <w:rPr>
          <w:b/>
          <w:bCs/>
          <w:color w:val="C00000"/>
        </w:rPr>
      </w:pPr>
      <w:r>
        <w:rPr>
          <w:b/>
          <w:bCs/>
          <w:color w:val="C00000"/>
        </w:rPr>
        <w:t>Yes</w:t>
      </w:r>
    </w:p>
    <w:p w14:paraId="68F8C3EB" w14:textId="65A6612C" w:rsidR="00BB22D6" w:rsidRDefault="00B00B29" w:rsidP="00BB22D6">
      <w:pPr>
        <w:pStyle w:val="ListParagraph"/>
        <w:numPr>
          <w:ilvl w:val="1"/>
          <w:numId w:val="27"/>
        </w:numPr>
        <w:jc w:val="left"/>
        <w:rPr>
          <w:b/>
          <w:bCs/>
          <w:color w:val="C00000"/>
        </w:rPr>
      </w:pPr>
      <w:r>
        <w:rPr>
          <w:b/>
          <w:bCs/>
          <w:color w:val="C00000"/>
        </w:rPr>
        <w:t>Lat in the Station.csv file in the SF Bay Area Bike Share dataset. The column is a decimal number with a long string of numbers after the decimal.</w:t>
      </w:r>
      <w:r w:rsidR="006E5002">
        <w:rPr>
          <w:b/>
          <w:bCs/>
          <w:color w:val="C00000"/>
        </w:rPr>
        <w:t xml:space="preserve"> Example: 37.333988. </w:t>
      </w:r>
      <w:r w:rsidR="009C7F88">
        <w:rPr>
          <w:b/>
          <w:bCs/>
          <w:color w:val="C00000"/>
        </w:rPr>
        <w:t>Since latitude is more precise, we need the extra accuracy to represent each precise location. Also, each row doesn’t have the same amount of numbers in each number</w:t>
      </w:r>
      <w:r w:rsidR="00967BD4">
        <w:rPr>
          <w:b/>
          <w:bCs/>
          <w:color w:val="C00000"/>
        </w:rPr>
        <w:t xml:space="preserve"> so floating point is needed to adjust to that.</w:t>
      </w:r>
    </w:p>
    <w:p w14:paraId="2A80F0C1" w14:textId="20310DBB" w:rsidR="00BB22D6" w:rsidRPr="00BB22D6" w:rsidRDefault="007A1836" w:rsidP="00BB22D6">
      <w:pPr>
        <w:pStyle w:val="ListParagraph"/>
        <w:numPr>
          <w:ilvl w:val="1"/>
          <w:numId w:val="27"/>
        </w:numPr>
        <w:jc w:val="left"/>
        <w:rPr>
          <w:b/>
          <w:bCs/>
          <w:color w:val="C00000"/>
        </w:rPr>
      </w:pPr>
      <w:r>
        <w:rPr>
          <w:b/>
          <w:bCs/>
          <w:color w:val="C00000"/>
        </w:rPr>
        <w:lastRenderedPageBreak/>
        <w:t>N/A</w:t>
      </w:r>
    </w:p>
    <w:p w14:paraId="78084F0A" w14:textId="46A6BD58" w:rsidR="00BB22D6" w:rsidRDefault="00BF7FFB" w:rsidP="00BB22D6">
      <w:pPr>
        <w:pStyle w:val="ListParagraph"/>
        <w:numPr>
          <w:ilvl w:val="0"/>
          <w:numId w:val="27"/>
        </w:numPr>
        <w:jc w:val="left"/>
        <w:rPr>
          <w:b/>
          <w:bCs/>
          <w:color w:val="C00000"/>
        </w:rPr>
      </w:pPr>
      <w:r>
        <w:rPr>
          <w:b/>
          <w:bCs/>
          <w:color w:val="C00000"/>
        </w:rPr>
        <w:t>date and time on epoch seconds</w:t>
      </w:r>
    </w:p>
    <w:p w14:paraId="19A2D53E" w14:textId="0A8FB5E1" w:rsidR="00BB22D6" w:rsidRDefault="002B7F9D" w:rsidP="00BB22D6">
      <w:pPr>
        <w:pStyle w:val="ListParagraph"/>
        <w:numPr>
          <w:ilvl w:val="1"/>
          <w:numId w:val="27"/>
        </w:numPr>
        <w:jc w:val="left"/>
        <w:rPr>
          <w:b/>
          <w:bCs/>
          <w:color w:val="C00000"/>
        </w:rPr>
      </w:pPr>
      <w:r>
        <w:rPr>
          <w:b/>
          <w:bCs/>
          <w:color w:val="C00000"/>
        </w:rPr>
        <w:t>Yes</w:t>
      </w:r>
    </w:p>
    <w:p w14:paraId="16DB6DB0" w14:textId="09E149CD" w:rsidR="00BB22D6" w:rsidRDefault="00A60C49" w:rsidP="00BB22D6">
      <w:pPr>
        <w:pStyle w:val="ListParagraph"/>
        <w:numPr>
          <w:ilvl w:val="1"/>
          <w:numId w:val="27"/>
        </w:numPr>
        <w:jc w:val="left"/>
        <w:rPr>
          <w:b/>
          <w:bCs/>
          <w:color w:val="C00000"/>
        </w:rPr>
      </w:pPr>
      <w:r>
        <w:rPr>
          <w:b/>
          <w:bCs/>
          <w:color w:val="C00000"/>
        </w:rPr>
        <w:t xml:space="preserve">We </w:t>
      </w:r>
      <w:r w:rsidR="003E15FF">
        <w:rPr>
          <w:b/>
          <w:bCs/>
          <w:color w:val="C00000"/>
        </w:rPr>
        <w:t xml:space="preserve">can use epoch seconds for the </w:t>
      </w:r>
      <w:proofErr w:type="spellStart"/>
      <w:r w:rsidR="003E15FF">
        <w:rPr>
          <w:b/>
          <w:bCs/>
          <w:color w:val="C00000"/>
        </w:rPr>
        <w:t>start_date</w:t>
      </w:r>
      <w:proofErr w:type="spellEnd"/>
      <w:r w:rsidR="003E15FF">
        <w:rPr>
          <w:b/>
          <w:bCs/>
          <w:color w:val="C00000"/>
        </w:rPr>
        <w:t xml:space="preserve"> column in the Trip.csv file in the SF Bay Area Bike Share dataset. The column is a </w:t>
      </w:r>
      <w:proofErr w:type="spellStart"/>
      <w:r w:rsidR="003E15FF">
        <w:rPr>
          <w:b/>
          <w:bCs/>
          <w:color w:val="C00000"/>
        </w:rPr>
        <w:t>datatime</w:t>
      </w:r>
      <w:proofErr w:type="spellEnd"/>
      <w:r w:rsidR="003E15FF">
        <w:rPr>
          <w:b/>
          <w:bCs/>
          <w:color w:val="C00000"/>
        </w:rPr>
        <w:t xml:space="preserve"> variable. An example is 8/29/2013 14.13</w:t>
      </w:r>
      <w:r w:rsidR="00060E2B">
        <w:rPr>
          <w:b/>
          <w:bCs/>
          <w:color w:val="C00000"/>
        </w:rPr>
        <w:t>. This is appropriate because we only need to record down to minutes.</w:t>
      </w:r>
      <w:r w:rsidR="00643C40">
        <w:rPr>
          <w:b/>
          <w:bCs/>
          <w:color w:val="C00000"/>
        </w:rPr>
        <w:t xml:space="preserve"> Using anything further would be a waste of computing resources.</w:t>
      </w:r>
    </w:p>
    <w:p w14:paraId="7B0BBB52" w14:textId="6917725E" w:rsidR="00BB22D6" w:rsidRPr="00BB22D6" w:rsidRDefault="002B7F9D" w:rsidP="00BB22D6">
      <w:pPr>
        <w:pStyle w:val="ListParagraph"/>
        <w:numPr>
          <w:ilvl w:val="1"/>
          <w:numId w:val="27"/>
        </w:numPr>
        <w:jc w:val="left"/>
        <w:rPr>
          <w:b/>
          <w:bCs/>
          <w:color w:val="C00000"/>
        </w:rPr>
      </w:pPr>
      <w:r>
        <w:rPr>
          <w:b/>
          <w:bCs/>
          <w:color w:val="C00000"/>
        </w:rPr>
        <w:t>N/A</w:t>
      </w:r>
    </w:p>
    <w:p w14:paraId="0A710BD8" w14:textId="7EA97EB9" w:rsidR="00BB22D6" w:rsidRDefault="00BF7FFB" w:rsidP="00BB22D6">
      <w:pPr>
        <w:pStyle w:val="ListParagraph"/>
        <w:numPr>
          <w:ilvl w:val="0"/>
          <w:numId w:val="27"/>
        </w:numPr>
        <w:jc w:val="left"/>
        <w:rPr>
          <w:b/>
          <w:bCs/>
          <w:color w:val="C00000"/>
        </w:rPr>
      </w:pPr>
      <w:r>
        <w:rPr>
          <w:b/>
          <w:bCs/>
          <w:color w:val="C00000"/>
        </w:rPr>
        <w:t>date and time in epoch microseconds</w:t>
      </w:r>
    </w:p>
    <w:p w14:paraId="3F433536" w14:textId="27347766" w:rsidR="00BB22D6" w:rsidRDefault="007D15A4" w:rsidP="00BB22D6">
      <w:pPr>
        <w:pStyle w:val="ListParagraph"/>
        <w:numPr>
          <w:ilvl w:val="1"/>
          <w:numId w:val="27"/>
        </w:numPr>
        <w:jc w:val="left"/>
        <w:rPr>
          <w:b/>
          <w:bCs/>
          <w:color w:val="C00000"/>
        </w:rPr>
      </w:pPr>
      <w:r>
        <w:rPr>
          <w:b/>
          <w:bCs/>
          <w:color w:val="C00000"/>
        </w:rPr>
        <w:t>No</w:t>
      </w:r>
    </w:p>
    <w:p w14:paraId="105D2F2A" w14:textId="7923BA0C" w:rsidR="00BB22D6" w:rsidRDefault="00376191" w:rsidP="00BB22D6">
      <w:pPr>
        <w:pStyle w:val="ListParagraph"/>
        <w:numPr>
          <w:ilvl w:val="1"/>
          <w:numId w:val="27"/>
        </w:numPr>
        <w:jc w:val="left"/>
        <w:rPr>
          <w:b/>
          <w:bCs/>
          <w:color w:val="C00000"/>
        </w:rPr>
      </w:pPr>
      <w:r>
        <w:rPr>
          <w:b/>
          <w:bCs/>
          <w:color w:val="C00000"/>
        </w:rPr>
        <w:t>N/A</w:t>
      </w:r>
    </w:p>
    <w:p w14:paraId="7AE1B0A9" w14:textId="6E0B82A9" w:rsidR="00BB22D6" w:rsidRPr="00BB22D6" w:rsidRDefault="00376191" w:rsidP="00BB22D6">
      <w:pPr>
        <w:pStyle w:val="ListParagraph"/>
        <w:numPr>
          <w:ilvl w:val="1"/>
          <w:numId w:val="27"/>
        </w:numPr>
        <w:jc w:val="left"/>
        <w:rPr>
          <w:b/>
          <w:bCs/>
          <w:color w:val="C00000"/>
        </w:rPr>
      </w:pPr>
      <w:r>
        <w:rPr>
          <w:b/>
          <w:bCs/>
          <w:color w:val="C00000"/>
        </w:rPr>
        <w:t>All of the columns can be represented using epoch seconds. None of them require anything less than second accuracy.</w:t>
      </w:r>
    </w:p>
    <w:p w14:paraId="034FFFD5" w14:textId="77777777" w:rsidR="002C3FD8" w:rsidRDefault="002C3FD8">
      <w:pPr>
        <w:jc w:val="left"/>
        <w:rPr>
          <w:rFonts w:asciiTheme="majorHAnsi" w:eastAsiaTheme="majorEastAsia" w:hAnsiTheme="majorHAnsi" w:cstheme="majorBidi"/>
          <w:b/>
          <w:color w:val="000000" w:themeColor="text1"/>
          <w:sz w:val="26"/>
        </w:rPr>
      </w:pPr>
      <w:r>
        <w:br w:type="page"/>
      </w:r>
    </w:p>
    <w:p w14:paraId="38F5C7DE" w14:textId="17F56B2E" w:rsidR="003C0716" w:rsidRPr="00175618" w:rsidRDefault="003C0716" w:rsidP="003C0716">
      <w:pPr>
        <w:pStyle w:val="Heading2"/>
      </w:pPr>
      <w:r>
        <w:lastRenderedPageBreak/>
        <w:t>Question 3</w:t>
      </w:r>
      <w:r w:rsidRPr="00175618">
        <w:t xml:space="preserve">. </w:t>
      </w:r>
      <w:r>
        <w:t>Data Types (</w:t>
      </w:r>
      <w:r w:rsidR="002A1BB6">
        <w:t>8</w:t>
      </w:r>
      <w:r w:rsidRPr="00175618">
        <w:t xml:space="preserve"> points)</w:t>
      </w:r>
    </w:p>
    <w:p w14:paraId="6CF31CE6" w14:textId="6992E2BC" w:rsidR="003C0716" w:rsidRDefault="003C0716" w:rsidP="003C0716">
      <w:r>
        <w:rPr>
          <w:noProof/>
        </w:rPr>
        <mc:AlternateContent>
          <mc:Choice Requires="wps">
            <w:drawing>
              <wp:anchor distT="0" distB="0" distL="114300" distR="114300" simplePos="0" relativeHeight="251672576" behindDoc="0" locked="0" layoutInCell="1" allowOverlap="1" wp14:anchorId="654C9C83" wp14:editId="6A12AE7D">
                <wp:simplePos x="0" y="0"/>
                <wp:positionH relativeFrom="column">
                  <wp:posOffset>5258034</wp:posOffset>
                </wp:positionH>
                <wp:positionV relativeFrom="paragraph">
                  <wp:posOffset>95250</wp:posOffset>
                </wp:positionV>
                <wp:extent cx="1624330" cy="281940"/>
                <wp:effectExtent l="0" t="0" r="13970" b="10160"/>
                <wp:wrapNone/>
                <wp:docPr id="17" name="Text Box 17"/>
                <wp:cNvGraphicFramePr/>
                <a:graphic xmlns:a="http://schemas.openxmlformats.org/drawingml/2006/main">
                  <a:graphicData uri="http://schemas.microsoft.com/office/word/2010/wordprocessingShape">
                    <wps:wsp>
                      <wps:cNvSpPr txBox="1"/>
                      <wps:spPr>
                        <a:xfrm>
                          <a:off x="0" y="0"/>
                          <a:ext cx="162433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47DA9D27" w14:textId="77777777" w:rsidR="003C0716" w:rsidRDefault="003C0716" w:rsidP="003C0716">
                            <w:r>
                              <w:t>Credit Card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C9C83" id="_x0000_t202" coordsize="21600,21600" o:spt="202" path="m,l,21600r21600,l21600,xe">
                <v:stroke joinstyle="miter"/>
                <v:path gradientshapeok="t" o:connecttype="rect"/>
              </v:shapetype>
              <v:shape id="Text Box 17" o:spid="_x0000_s1026" type="#_x0000_t202" style="position:absolute;left:0;text-align:left;margin-left:414pt;margin-top:7.5pt;width:127.9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" fillcolor="white [3201]" strokecolor="#c00000" strokeweight="1.25pt">
                <v:textbox>
                  <w:txbxContent>
                    <w:p w14:paraId="47DA9D27" w14:textId="77777777" w:rsidR="003C0716" w:rsidRDefault="003C0716" w:rsidP="003C0716">
                      <w:r>
                        <w:t>Credit Card Number</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F5F5436" wp14:editId="3D9D55BA">
                <wp:simplePos x="0" y="0"/>
                <wp:positionH relativeFrom="column">
                  <wp:posOffset>310515</wp:posOffset>
                </wp:positionH>
                <wp:positionV relativeFrom="paragraph">
                  <wp:posOffset>651510</wp:posOffset>
                </wp:positionV>
                <wp:extent cx="953135" cy="291465"/>
                <wp:effectExtent l="0" t="0" r="12065" b="13335"/>
                <wp:wrapNone/>
                <wp:docPr id="9" name="Text Box 9"/>
                <wp:cNvGraphicFramePr/>
                <a:graphic xmlns:a="http://schemas.openxmlformats.org/drawingml/2006/main">
                  <a:graphicData uri="http://schemas.microsoft.com/office/word/2010/wordprocessingShape">
                    <wps:wsp>
                      <wps:cNvSpPr txBox="1"/>
                      <wps:spPr>
                        <a:xfrm>
                          <a:off x="0" y="0"/>
                          <a:ext cx="953135" cy="29146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3CEF027D" w14:textId="77777777" w:rsidR="003C0716" w:rsidRDefault="003C0716" w:rsidP="003C0716">
                            <w:r>
                              <w:t>CID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5436" id="Text Box 9" o:spid="_x0000_s1027" type="#_x0000_t202" style="position:absolute;left:0;text-align:left;margin-left:24.45pt;margin-top:51.3pt;width:75.05pt;height:2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" fillcolor="white [3201]" strokecolor="#c00000" strokeweight="1.25pt">
                <v:textbox>
                  <w:txbxContent>
                    <w:p w14:paraId="3CEF027D" w14:textId="77777777" w:rsidR="003C0716" w:rsidRDefault="003C0716" w:rsidP="003C0716">
                      <w:r>
                        <w:t>CID Field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1D1021F" wp14:editId="57EEA0DA">
                <wp:simplePos x="0" y="0"/>
                <wp:positionH relativeFrom="column">
                  <wp:posOffset>314325</wp:posOffset>
                </wp:positionH>
                <wp:positionV relativeFrom="paragraph">
                  <wp:posOffset>1221740</wp:posOffset>
                </wp:positionV>
                <wp:extent cx="953135" cy="495935"/>
                <wp:effectExtent l="0" t="0" r="12065" b="12065"/>
                <wp:wrapNone/>
                <wp:docPr id="3" name="Text Box 3"/>
                <wp:cNvGraphicFramePr/>
                <a:graphic xmlns:a="http://schemas.openxmlformats.org/drawingml/2006/main">
                  <a:graphicData uri="http://schemas.microsoft.com/office/word/2010/wordprocessingShape">
                    <wps:wsp>
                      <wps:cNvSpPr txBox="1"/>
                      <wps:spPr>
                        <a:xfrm>
                          <a:off x="0" y="0"/>
                          <a:ext cx="953135" cy="49593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882CC94" w14:textId="77777777" w:rsidR="003C0716" w:rsidRDefault="003C0716" w:rsidP="003C0716">
                            <w:r>
                              <w:t>Cardholder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1021F" id="Text Box 3" o:spid="_x0000_s1028" type="#_x0000_t202" style="position:absolute;left:0;text-align:left;margin-left:24.75pt;margin-top:96.2pt;width:75.0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" fillcolor="white [3201]" strokecolor="#c00000" strokeweight="1.25pt">
                <v:textbox>
                  <w:txbxContent>
                    <w:p w14:paraId="2882CC94" w14:textId="77777777" w:rsidR="003C0716" w:rsidRDefault="003C0716" w:rsidP="003C0716">
                      <w:r>
                        <w:t>Cardholder First Name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4B2364E" wp14:editId="789DB4B1">
                <wp:simplePos x="0" y="0"/>
                <wp:positionH relativeFrom="column">
                  <wp:posOffset>314325</wp:posOffset>
                </wp:positionH>
                <wp:positionV relativeFrom="paragraph">
                  <wp:posOffset>146050</wp:posOffset>
                </wp:positionV>
                <wp:extent cx="953135" cy="291465"/>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953135" cy="29146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8CBBEAE" w14:textId="77777777" w:rsidR="003C0716" w:rsidRDefault="003C0716" w:rsidP="003C0716">
                            <w:r>
                              <w:t>Bank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2364E" id="Text Box 2" o:spid="_x0000_s1029" type="#_x0000_t202" style="position:absolute;left:0;text-align:left;margin-left:24.75pt;margin-top:11.5pt;width:75.05pt;height:2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" fillcolor="white [3201]" strokecolor="#c00000" strokeweight="1.25pt">
                <v:textbox>
                  <w:txbxContent>
                    <w:p w14:paraId="28CBBEAE" w14:textId="77777777" w:rsidR="003C0716" w:rsidRDefault="003C0716" w:rsidP="003C0716">
                      <w:r>
                        <w:t>Bank Name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EA887FD" wp14:editId="5529E0E9">
                <wp:simplePos x="0" y="0"/>
                <wp:positionH relativeFrom="column">
                  <wp:posOffset>1259840</wp:posOffset>
                </wp:positionH>
                <wp:positionV relativeFrom="paragraph">
                  <wp:posOffset>282575</wp:posOffset>
                </wp:positionV>
                <wp:extent cx="1069975" cy="180975"/>
                <wp:effectExtent l="0" t="0" r="47625" b="60325"/>
                <wp:wrapNone/>
                <wp:docPr id="10" name="Straight Arrow Connector 10"/>
                <wp:cNvGraphicFramePr/>
                <a:graphic xmlns:a="http://schemas.openxmlformats.org/drawingml/2006/main">
                  <a:graphicData uri="http://schemas.microsoft.com/office/word/2010/wordprocessingShape">
                    <wps:wsp>
                      <wps:cNvCnPr/>
                      <wps:spPr>
                        <a:xfrm>
                          <a:off x="0" y="0"/>
                          <a:ext cx="1069975" cy="180975"/>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0BEA2" id="_x0000_t32" coordsize="21600,21600" o:spt="32" o:oned="t" path="m,l21600,21600e" filled="f">
                <v:path arrowok="t" fillok="f" o:connecttype="none"/>
                <o:lock v:ext="edit" shapetype="t"/>
              </v:shapetype>
              <v:shape id="Straight Arrow Connector 10" o:spid="_x0000_s1026" type="#_x0000_t32" style="position:absolute;margin-left:99.2pt;margin-top:22.25pt;width:84.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" strokecolor="#c00000" strokeweight="1.2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2928345A" wp14:editId="42A6392A">
                <wp:simplePos x="0" y="0"/>
                <wp:positionH relativeFrom="column">
                  <wp:posOffset>1249680</wp:posOffset>
                </wp:positionH>
                <wp:positionV relativeFrom="paragraph">
                  <wp:posOffset>798195</wp:posOffset>
                </wp:positionV>
                <wp:extent cx="1079500" cy="562610"/>
                <wp:effectExtent l="0" t="0" r="50800" b="34290"/>
                <wp:wrapNone/>
                <wp:docPr id="11" name="Straight Arrow Connector 11"/>
                <wp:cNvGraphicFramePr/>
                <a:graphic xmlns:a="http://schemas.openxmlformats.org/drawingml/2006/main">
                  <a:graphicData uri="http://schemas.microsoft.com/office/word/2010/wordprocessingShape">
                    <wps:wsp>
                      <wps:cNvCnPr/>
                      <wps:spPr>
                        <a:xfrm>
                          <a:off x="0" y="0"/>
                          <a:ext cx="1079500" cy="56261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1C0AA" id="Straight Arrow Connector 11" o:spid="_x0000_s1026" type="#_x0000_t32" style="position:absolute;margin-left:98.4pt;margin-top:62.85pt;width:85pt;height:4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" strokecolor="#c00000" strokeweight="1.2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2388D831" wp14:editId="7DEBD705">
                <wp:simplePos x="0" y="0"/>
                <wp:positionH relativeFrom="column">
                  <wp:posOffset>1259840</wp:posOffset>
                </wp:positionH>
                <wp:positionV relativeFrom="paragraph">
                  <wp:posOffset>1449705</wp:posOffset>
                </wp:positionV>
                <wp:extent cx="1079500" cy="203835"/>
                <wp:effectExtent l="0" t="0" r="50800" b="62865"/>
                <wp:wrapNone/>
                <wp:docPr id="12" name="Straight Arrow Connector 12"/>
                <wp:cNvGraphicFramePr/>
                <a:graphic xmlns:a="http://schemas.openxmlformats.org/drawingml/2006/main">
                  <a:graphicData uri="http://schemas.microsoft.com/office/word/2010/wordprocessingShape">
                    <wps:wsp>
                      <wps:cNvCnPr/>
                      <wps:spPr>
                        <a:xfrm>
                          <a:off x="0" y="0"/>
                          <a:ext cx="1079500" cy="203835"/>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8FDA" id="Straight Arrow Connector 12" o:spid="_x0000_s1026" type="#_x0000_t32" style="position:absolute;margin-left:99.2pt;margin-top:114.15pt;width:85pt;height:1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" strokecolor="#c00000" strokeweight="1.25pt">
                <v:stroke endarrow="block"/>
              </v:shape>
            </w:pict>
          </mc:Fallback>
        </mc:AlternateContent>
      </w:r>
    </w:p>
    <w:p w14:paraId="45A88C01" w14:textId="608885E2" w:rsidR="003C0716" w:rsidRDefault="003C0716" w:rsidP="003C0716">
      <w:pPr>
        <w:jc w:val="center"/>
      </w:pPr>
      <w:r>
        <w:rPr>
          <w:noProof/>
        </w:rPr>
        <mc:AlternateContent>
          <mc:Choice Requires="wps">
            <w:drawing>
              <wp:anchor distT="0" distB="0" distL="114300" distR="114300" simplePos="0" relativeHeight="251679744" behindDoc="0" locked="0" layoutInCell="1" allowOverlap="1" wp14:anchorId="63949466" wp14:editId="5FEB6219">
                <wp:simplePos x="0" y="0"/>
                <wp:positionH relativeFrom="column">
                  <wp:posOffset>3394075</wp:posOffset>
                </wp:positionH>
                <wp:positionV relativeFrom="paragraph">
                  <wp:posOffset>1414780</wp:posOffset>
                </wp:positionV>
                <wp:extent cx="1857375" cy="67310"/>
                <wp:effectExtent l="25400" t="12700" r="9525" b="72390"/>
                <wp:wrapNone/>
                <wp:docPr id="15" name="Straight Arrow Connector 15"/>
                <wp:cNvGraphicFramePr/>
                <a:graphic xmlns:a="http://schemas.openxmlformats.org/drawingml/2006/main">
                  <a:graphicData uri="http://schemas.microsoft.com/office/word/2010/wordprocessingShape">
                    <wps:wsp>
                      <wps:cNvCnPr/>
                      <wps:spPr>
                        <a:xfrm flipH="1">
                          <a:off x="0" y="0"/>
                          <a:ext cx="1857375" cy="6731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E5877" id="Straight Arrow Connector 15" o:spid="_x0000_s1026" type="#_x0000_t32" style="position:absolute;margin-left:267.25pt;margin-top:111.4pt;width:146.25pt;height:5.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" strokecolor="#c00000" strokeweight="1.2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6E42F227" wp14:editId="604F5E8E">
                <wp:simplePos x="0" y="0"/>
                <wp:positionH relativeFrom="column">
                  <wp:posOffset>3880485</wp:posOffset>
                </wp:positionH>
                <wp:positionV relativeFrom="paragraph">
                  <wp:posOffset>626745</wp:posOffset>
                </wp:positionV>
                <wp:extent cx="1371600" cy="641350"/>
                <wp:effectExtent l="12700" t="0" r="12700" b="44450"/>
                <wp:wrapNone/>
                <wp:docPr id="14" name="Straight Arrow Connector 14"/>
                <wp:cNvGraphicFramePr/>
                <a:graphic xmlns:a="http://schemas.openxmlformats.org/drawingml/2006/main">
                  <a:graphicData uri="http://schemas.microsoft.com/office/word/2010/wordprocessingShape">
                    <wps:wsp>
                      <wps:cNvCnPr/>
                      <wps:spPr>
                        <a:xfrm flipH="1">
                          <a:off x="0" y="0"/>
                          <a:ext cx="1371600" cy="64135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A1622" id="Straight Arrow Connector 14" o:spid="_x0000_s1026" type="#_x0000_t32" style="position:absolute;margin-left:305.55pt;margin-top:49.35pt;width:108pt;height:5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" strokecolor="#c00000" strokeweight="1.2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4A99841F" wp14:editId="0E40A039">
                <wp:simplePos x="0" y="0"/>
                <wp:positionH relativeFrom="column">
                  <wp:posOffset>3880485</wp:posOffset>
                </wp:positionH>
                <wp:positionV relativeFrom="paragraph">
                  <wp:posOffset>160020</wp:posOffset>
                </wp:positionV>
                <wp:extent cx="1380490" cy="777240"/>
                <wp:effectExtent l="25400" t="0" r="16510" b="35560"/>
                <wp:wrapNone/>
                <wp:docPr id="13" name="Straight Arrow Connector 13"/>
                <wp:cNvGraphicFramePr/>
                <a:graphic xmlns:a="http://schemas.openxmlformats.org/drawingml/2006/main">
                  <a:graphicData uri="http://schemas.microsoft.com/office/word/2010/wordprocessingShape">
                    <wps:wsp>
                      <wps:cNvCnPr/>
                      <wps:spPr>
                        <a:xfrm flipH="1">
                          <a:off x="0" y="0"/>
                          <a:ext cx="1380490" cy="77724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32E71" id="Straight Arrow Connector 13" o:spid="_x0000_s1026" type="#_x0000_t32" style="position:absolute;margin-left:305.55pt;margin-top:12.6pt;width:108.7pt;height:61.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" strokecolor="#c00000" strokeweight="1.2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CB8AFD5" wp14:editId="69BCE240">
                <wp:simplePos x="0" y="0"/>
                <wp:positionH relativeFrom="column">
                  <wp:posOffset>5261610</wp:posOffset>
                </wp:positionH>
                <wp:positionV relativeFrom="paragraph">
                  <wp:posOffset>1273175</wp:posOffset>
                </wp:positionV>
                <wp:extent cx="1614170" cy="281940"/>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161417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B5EE710" w14:textId="77777777" w:rsidR="003C0716" w:rsidRDefault="003C0716" w:rsidP="003C0716">
                            <w:r>
                              <w:t>Cardholder 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8AFD5" id="Text Box 4" o:spid="_x0000_s1030" type="#_x0000_t202" style="position:absolute;left:0;text-align:left;margin-left:414.3pt;margin-top:100.25pt;width:127.1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" fillcolor="white [3201]" strokecolor="#c00000" strokeweight="1.25pt">
                <v:textbox>
                  <w:txbxContent>
                    <w:p w14:paraId="2B5EE710" w14:textId="77777777" w:rsidR="003C0716" w:rsidRDefault="003C0716" w:rsidP="003C0716">
                      <w:r>
                        <w:t>Cardholder Last Name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ADBBF46" wp14:editId="50F5EA96">
                <wp:simplePos x="0" y="0"/>
                <wp:positionH relativeFrom="column">
                  <wp:posOffset>5258034</wp:posOffset>
                </wp:positionH>
                <wp:positionV relativeFrom="paragraph">
                  <wp:posOffset>520065</wp:posOffset>
                </wp:positionV>
                <wp:extent cx="1624330" cy="281940"/>
                <wp:effectExtent l="0" t="0" r="13970" b="10160"/>
                <wp:wrapNone/>
                <wp:docPr id="18" name="Text Box 18"/>
                <wp:cNvGraphicFramePr/>
                <a:graphic xmlns:a="http://schemas.openxmlformats.org/drawingml/2006/main">
                  <a:graphicData uri="http://schemas.microsoft.com/office/word/2010/wordprocessingShape">
                    <wps:wsp>
                      <wps:cNvSpPr txBox="1"/>
                      <wps:spPr>
                        <a:xfrm>
                          <a:off x="0" y="0"/>
                          <a:ext cx="162433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72D32015" w14:textId="77777777" w:rsidR="003C0716" w:rsidRDefault="003C0716" w:rsidP="003C0716">
                            <w:r>
                              <w:t>Expiration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BF46" id="Text Box 18" o:spid="_x0000_s1031" type="#_x0000_t202" style="position:absolute;left:0;text-align:left;margin-left:414pt;margin-top:40.95pt;width:127.9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" fillcolor="white [3201]" strokecolor="#c00000" strokeweight="1.25pt">
                <v:textbox>
                  <w:txbxContent>
                    <w:p w14:paraId="72D32015" w14:textId="77777777" w:rsidR="003C0716" w:rsidRDefault="003C0716" w:rsidP="003C0716">
                      <w:r>
                        <w:t>Expiration Date</w:t>
                      </w:r>
                    </w:p>
                  </w:txbxContent>
                </v:textbox>
              </v:shape>
            </w:pict>
          </mc:Fallback>
        </mc:AlternateContent>
      </w:r>
      <w:r>
        <w:rPr>
          <w:noProof/>
        </w:rPr>
        <w:drawing>
          <wp:inline distT="0" distB="0" distL="0" distR="0" wp14:anchorId="5BB9028C" wp14:editId="63A392F8">
            <wp:extent cx="2645923" cy="16759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it card.png"/>
                    <pic:cNvPicPr/>
                  </pic:nvPicPr>
                  <pic:blipFill>
                    <a:blip r:embed="rId9"/>
                    <a:stretch>
                      <a:fillRect/>
                    </a:stretch>
                  </pic:blipFill>
                  <pic:spPr>
                    <a:xfrm>
                      <a:off x="0" y="0"/>
                      <a:ext cx="2661438" cy="1685817"/>
                    </a:xfrm>
                    <a:prstGeom prst="rect">
                      <a:avLst/>
                    </a:prstGeom>
                  </pic:spPr>
                </pic:pic>
              </a:graphicData>
            </a:graphic>
          </wp:inline>
        </w:drawing>
      </w:r>
    </w:p>
    <w:p w14:paraId="6E0FE44B" w14:textId="77777777" w:rsidR="003C0716" w:rsidRDefault="003C0716" w:rsidP="003C0716"/>
    <w:p w14:paraId="72B5FA98" w14:textId="77777777" w:rsidR="003C0716" w:rsidRDefault="003C0716" w:rsidP="003C0716">
      <w:r>
        <w:t>You are building a database for a credit card company. You need to select the best data types for the various parts of a credit card shown above. The database software you use supports the following types:</w:t>
      </w:r>
    </w:p>
    <w:p w14:paraId="4A5B820B" w14:textId="77777777" w:rsidR="003C0716" w:rsidRDefault="003C0716" w:rsidP="003C0716">
      <w:pPr>
        <w:pStyle w:val="ListParagraph"/>
        <w:numPr>
          <w:ilvl w:val="0"/>
          <w:numId w:val="21"/>
        </w:numPr>
      </w:pPr>
      <w:r w:rsidRPr="00BD2248">
        <w:rPr>
          <w:i/>
        </w:rPr>
        <w:t>32-bit signed integer</w:t>
      </w:r>
      <w:r>
        <w:t>: can store all integers between -2,147,483,648 and 2,147,483,647.</w:t>
      </w:r>
    </w:p>
    <w:p w14:paraId="3398BE55" w14:textId="77777777" w:rsidR="003C0716" w:rsidRDefault="003C0716" w:rsidP="003C0716">
      <w:pPr>
        <w:pStyle w:val="ListParagraph"/>
        <w:numPr>
          <w:ilvl w:val="0"/>
          <w:numId w:val="21"/>
        </w:numPr>
      </w:pPr>
      <w:r w:rsidRPr="00BD2248">
        <w:rPr>
          <w:i/>
        </w:rPr>
        <w:t>32-bit floating point</w:t>
      </w:r>
      <w:r>
        <w:t>: can store numbers in the scientific notation with about 7 decimal digits of precision and exponent between 10</w:t>
      </w:r>
      <w:r w:rsidRPr="00BD2248">
        <w:rPr>
          <w:vertAlign w:val="superscript"/>
        </w:rPr>
        <w:t>-38</w:t>
      </w:r>
      <w:r>
        <w:t xml:space="preserve"> and 10</w:t>
      </w:r>
      <w:r w:rsidRPr="00BD2248">
        <w:rPr>
          <w:vertAlign w:val="superscript"/>
        </w:rPr>
        <w:t>+38</w:t>
      </w:r>
      <w:r w:rsidRPr="00BD2248">
        <w:t>.</w:t>
      </w:r>
      <w:r>
        <w:t xml:space="preserve"> It can precisely store all integers  </w:t>
      </w:r>
      <w:r>
        <w:sym w:font="Symbol" w:char="F0A3"/>
      </w:r>
      <w:r>
        <w:t xml:space="preserve"> 16,777,215.</w:t>
      </w:r>
    </w:p>
    <w:p w14:paraId="05CA90A9" w14:textId="77777777" w:rsidR="003C0716" w:rsidRDefault="003C0716" w:rsidP="003C0716">
      <w:pPr>
        <w:pStyle w:val="ListParagraph"/>
        <w:numPr>
          <w:ilvl w:val="0"/>
          <w:numId w:val="21"/>
        </w:numPr>
      </w:pPr>
      <w:r w:rsidRPr="00BD2248">
        <w:rPr>
          <w:i/>
        </w:rPr>
        <w:t>Epoch seconds</w:t>
      </w:r>
      <w:r>
        <w:t>: a 32-bit unsigned integer that represents data and time by the number of seconds since midnight on Jan 1, 1970 in London.</w:t>
      </w:r>
    </w:p>
    <w:p w14:paraId="471C4556" w14:textId="77777777" w:rsidR="003C0716" w:rsidRDefault="003C0716" w:rsidP="003C0716">
      <w:pPr>
        <w:pStyle w:val="ListParagraph"/>
        <w:numPr>
          <w:ilvl w:val="0"/>
          <w:numId w:val="21"/>
        </w:numPr>
      </w:pPr>
      <w:r w:rsidRPr="00BD2248">
        <w:rPr>
          <w:i/>
        </w:rPr>
        <w:t>UTF-8</w:t>
      </w:r>
      <w:r>
        <w:t>: text, of any length.</w:t>
      </w:r>
    </w:p>
    <w:p w14:paraId="229CD8F3" w14:textId="77777777" w:rsidR="003C0716" w:rsidRDefault="003C0716" w:rsidP="003C0716"/>
    <w:p w14:paraId="763B9A8C" w14:textId="77777777" w:rsidR="003C0716" w:rsidRDefault="003C0716" w:rsidP="003C0716">
      <w:r>
        <w:t>You must use one of these four data types to store each of the values below. Each value should be stored in a single data element. Which of these types is the best to store:</w:t>
      </w:r>
    </w:p>
    <w:p w14:paraId="67A4D682" w14:textId="77777777" w:rsidR="003C0716" w:rsidRDefault="003C0716" w:rsidP="003C0716">
      <w:pPr>
        <w:pStyle w:val="ListParagraph"/>
        <w:numPr>
          <w:ilvl w:val="0"/>
          <w:numId w:val="22"/>
        </w:numPr>
      </w:pPr>
      <w:r w:rsidRPr="001F1326">
        <w:rPr>
          <w:b/>
        </w:rPr>
        <w:t xml:space="preserve">(1 point) </w:t>
      </w:r>
      <w:r>
        <w:t>The bank name?</w:t>
      </w:r>
    </w:p>
    <w:p w14:paraId="39C61790" w14:textId="1554BB79" w:rsidR="003C0716" w:rsidRPr="002A7782" w:rsidRDefault="003C0716" w:rsidP="003C0716">
      <w:pPr>
        <w:pStyle w:val="ListParagraph"/>
        <w:rPr>
          <w:b/>
          <w:color w:val="C00000"/>
        </w:rPr>
      </w:pPr>
      <w:r w:rsidRPr="00C90A4C">
        <w:rPr>
          <w:b/>
          <w:color w:val="C00000"/>
        </w:rPr>
        <w:t>Answer:</w:t>
      </w:r>
      <w:r w:rsidR="00BF0F56">
        <w:rPr>
          <w:b/>
          <w:color w:val="C00000"/>
        </w:rPr>
        <w:t xml:space="preserve"> </w:t>
      </w:r>
      <w:r w:rsidR="00B03DBB">
        <w:rPr>
          <w:b/>
          <w:color w:val="C00000"/>
        </w:rPr>
        <w:t>UTF-8</w:t>
      </w:r>
    </w:p>
    <w:p w14:paraId="7F82BD16" w14:textId="77777777" w:rsidR="003C0716" w:rsidRDefault="003C0716" w:rsidP="003C0716">
      <w:pPr>
        <w:pStyle w:val="ListParagraph"/>
      </w:pPr>
    </w:p>
    <w:p w14:paraId="559CE3A9" w14:textId="77777777" w:rsidR="003C0716" w:rsidRDefault="003C0716" w:rsidP="003C0716">
      <w:pPr>
        <w:pStyle w:val="ListParagraph"/>
        <w:numPr>
          <w:ilvl w:val="0"/>
          <w:numId w:val="22"/>
        </w:numPr>
      </w:pPr>
      <w:r w:rsidRPr="001F1326">
        <w:rPr>
          <w:b/>
        </w:rPr>
        <w:t xml:space="preserve">(1 point) </w:t>
      </w:r>
      <w:r>
        <w:t>The CID field (4-digit decimal number)?</w:t>
      </w:r>
    </w:p>
    <w:p w14:paraId="7ED6AF2B" w14:textId="256B2B50" w:rsidR="003C0716" w:rsidRPr="002A7782" w:rsidRDefault="003C0716" w:rsidP="003C0716">
      <w:pPr>
        <w:pStyle w:val="ListParagraph"/>
        <w:rPr>
          <w:b/>
          <w:color w:val="C00000"/>
        </w:rPr>
      </w:pPr>
      <w:r w:rsidRPr="00C90A4C">
        <w:rPr>
          <w:b/>
          <w:color w:val="C00000"/>
        </w:rPr>
        <w:t xml:space="preserve">Answer: </w:t>
      </w:r>
      <w:r w:rsidR="00B03DBB">
        <w:rPr>
          <w:b/>
          <w:color w:val="C00000"/>
        </w:rPr>
        <w:t>32-bit signed integer</w:t>
      </w:r>
    </w:p>
    <w:p w14:paraId="16DF5BB5" w14:textId="77777777" w:rsidR="003C0716" w:rsidRDefault="003C0716" w:rsidP="003C0716">
      <w:pPr>
        <w:pStyle w:val="ListParagraph"/>
      </w:pPr>
    </w:p>
    <w:p w14:paraId="11CDF8A3" w14:textId="77777777" w:rsidR="003C0716" w:rsidRDefault="003C0716" w:rsidP="003C0716">
      <w:pPr>
        <w:pStyle w:val="ListParagraph"/>
        <w:numPr>
          <w:ilvl w:val="0"/>
          <w:numId w:val="22"/>
        </w:numPr>
      </w:pPr>
      <w:r w:rsidRPr="001F1326">
        <w:rPr>
          <w:b/>
        </w:rPr>
        <w:t xml:space="preserve">(1 point) </w:t>
      </w:r>
      <w:r>
        <w:t>The cardholder last name?</w:t>
      </w:r>
    </w:p>
    <w:p w14:paraId="25C83C70" w14:textId="29055B6A" w:rsidR="003C0716" w:rsidRPr="002A7782" w:rsidRDefault="003C0716" w:rsidP="003C0716">
      <w:pPr>
        <w:pStyle w:val="ListParagraph"/>
        <w:rPr>
          <w:b/>
          <w:color w:val="C00000"/>
        </w:rPr>
      </w:pPr>
      <w:r w:rsidRPr="00C90A4C">
        <w:rPr>
          <w:b/>
          <w:color w:val="C00000"/>
        </w:rPr>
        <w:t xml:space="preserve">Answer: </w:t>
      </w:r>
      <w:r w:rsidR="00B03DBB">
        <w:rPr>
          <w:b/>
          <w:color w:val="C00000"/>
        </w:rPr>
        <w:t>UTF-8</w:t>
      </w:r>
    </w:p>
    <w:p w14:paraId="0DC36982" w14:textId="77777777" w:rsidR="003C0716" w:rsidRDefault="003C0716" w:rsidP="003C0716">
      <w:pPr>
        <w:pStyle w:val="ListParagraph"/>
      </w:pPr>
    </w:p>
    <w:p w14:paraId="1CB36B62" w14:textId="77777777" w:rsidR="003C0716" w:rsidRDefault="003C0716" w:rsidP="003C0716">
      <w:pPr>
        <w:pStyle w:val="ListParagraph"/>
        <w:numPr>
          <w:ilvl w:val="0"/>
          <w:numId w:val="22"/>
        </w:numPr>
      </w:pPr>
      <w:r w:rsidRPr="001F1326">
        <w:rPr>
          <w:b/>
        </w:rPr>
        <w:t xml:space="preserve">(1 point) </w:t>
      </w:r>
      <w:r>
        <w:t>The expiration date?</w:t>
      </w:r>
    </w:p>
    <w:p w14:paraId="2A2B4932" w14:textId="17100CB8" w:rsidR="003C0716" w:rsidRPr="002A7782" w:rsidRDefault="003C0716" w:rsidP="003C0716">
      <w:pPr>
        <w:pStyle w:val="ListParagraph"/>
        <w:rPr>
          <w:b/>
          <w:color w:val="C00000"/>
        </w:rPr>
      </w:pPr>
      <w:r w:rsidRPr="00C90A4C">
        <w:rPr>
          <w:b/>
          <w:color w:val="C00000"/>
        </w:rPr>
        <w:t xml:space="preserve">Answer: </w:t>
      </w:r>
      <w:r w:rsidR="00B03DBB">
        <w:rPr>
          <w:b/>
          <w:color w:val="C00000"/>
        </w:rPr>
        <w:t>Epoch seconds</w:t>
      </w:r>
    </w:p>
    <w:p w14:paraId="59A3DEA6" w14:textId="77777777" w:rsidR="003C0716" w:rsidRDefault="003C0716" w:rsidP="003C0716">
      <w:pPr>
        <w:pStyle w:val="ListParagraph"/>
      </w:pPr>
    </w:p>
    <w:p w14:paraId="7EA17E30" w14:textId="77777777" w:rsidR="003C0716" w:rsidRDefault="003C0716" w:rsidP="003C0716">
      <w:pPr>
        <w:pStyle w:val="ListParagraph"/>
        <w:numPr>
          <w:ilvl w:val="0"/>
          <w:numId w:val="22"/>
        </w:numPr>
      </w:pPr>
      <w:r w:rsidRPr="001F1326">
        <w:rPr>
          <w:b/>
        </w:rPr>
        <w:t>(</w:t>
      </w:r>
      <w:r>
        <w:rPr>
          <w:b/>
        </w:rPr>
        <w:t>2</w:t>
      </w:r>
      <w:r w:rsidRPr="001F1326">
        <w:rPr>
          <w:b/>
        </w:rPr>
        <w:t xml:space="preserve"> point</w:t>
      </w:r>
      <w:r>
        <w:rPr>
          <w:b/>
        </w:rPr>
        <w:t>s</w:t>
      </w:r>
      <w:r w:rsidRPr="001F1326">
        <w:rPr>
          <w:b/>
        </w:rPr>
        <w:t xml:space="preserve">) </w:t>
      </w:r>
      <w:r>
        <w:t>The credit card number (16-digit decimal number)?</w:t>
      </w:r>
    </w:p>
    <w:p w14:paraId="1472E942" w14:textId="5862B1D5" w:rsidR="003C0716" w:rsidRPr="002A7782" w:rsidRDefault="003C0716" w:rsidP="003C0716">
      <w:pPr>
        <w:pStyle w:val="ListParagraph"/>
        <w:rPr>
          <w:b/>
          <w:color w:val="C00000"/>
        </w:rPr>
      </w:pPr>
      <w:r w:rsidRPr="00C90A4C">
        <w:rPr>
          <w:b/>
          <w:color w:val="C00000"/>
        </w:rPr>
        <w:t>Answer:</w:t>
      </w:r>
      <w:r w:rsidR="00BF0F56">
        <w:rPr>
          <w:b/>
          <w:color w:val="C00000"/>
        </w:rPr>
        <w:t xml:space="preserve"> </w:t>
      </w:r>
      <w:r w:rsidR="002472ED">
        <w:rPr>
          <w:b/>
          <w:color w:val="C00000"/>
        </w:rPr>
        <w:t>32-bit floating point</w:t>
      </w:r>
    </w:p>
    <w:p w14:paraId="176B3929" w14:textId="77777777" w:rsidR="003C0716" w:rsidRDefault="003C0716" w:rsidP="003C0716">
      <w:pPr>
        <w:pStyle w:val="ListParagraph"/>
      </w:pPr>
    </w:p>
    <w:p w14:paraId="077C8582" w14:textId="77777777" w:rsidR="003C0716" w:rsidRDefault="003C0716" w:rsidP="003C0716">
      <w:pPr>
        <w:pStyle w:val="ListParagraph"/>
      </w:pPr>
    </w:p>
    <w:p w14:paraId="4F1A74C3" w14:textId="323812A8" w:rsidR="003C0716" w:rsidRDefault="003C0716" w:rsidP="003C0716">
      <w:pPr>
        <w:pStyle w:val="ListParagraph"/>
        <w:numPr>
          <w:ilvl w:val="0"/>
          <w:numId w:val="22"/>
        </w:numPr>
      </w:pPr>
      <w:r>
        <w:rPr>
          <w:b/>
        </w:rPr>
        <w:t>(</w:t>
      </w:r>
      <w:r w:rsidR="002A1BB6">
        <w:rPr>
          <w:b/>
        </w:rPr>
        <w:t>2</w:t>
      </w:r>
      <w:r w:rsidRPr="001F1326">
        <w:rPr>
          <w:b/>
        </w:rPr>
        <w:t xml:space="preserve"> point</w:t>
      </w:r>
      <w:r>
        <w:rPr>
          <w:b/>
        </w:rPr>
        <w:t>s</w:t>
      </w:r>
      <w:r w:rsidRPr="001F1326">
        <w:rPr>
          <w:b/>
        </w:rPr>
        <w:t xml:space="preserve">) </w:t>
      </w:r>
      <w:r>
        <w:t>The balance of the credit card?</w:t>
      </w:r>
    </w:p>
    <w:p w14:paraId="44FE40F2" w14:textId="77777777" w:rsidR="003C0716" w:rsidRDefault="003C0716" w:rsidP="003C0716">
      <w:pPr>
        <w:pStyle w:val="ListParagraph"/>
      </w:pPr>
      <w:r>
        <w:t>NOTE: the balance is in USD, it is guaranteed to stay between -1,000,000.00 and +1,000,000.00 (negative values indicate credit), and must be accurate down to one cent (i.e., 1/100</w:t>
      </w:r>
      <w:r w:rsidRPr="001F1326">
        <w:rPr>
          <w:vertAlign w:val="superscript"/>
        </w:rPr>
        <w:t>th</w:t>
      </w:r>
      <w:r>
        <w:t xml:space="preserve"> of a dollar).</w:t>
      </w:r>
    </w:p>
    <w:p w14:paraId="690E512A" w14:textId="5FEF1DC9" w:rsidR="003C0716" w:rsidRDefault="003C0716" w:rsidP="003C0716">
      <w:pPr>
        <w:pStyle w:val="ListParagraph"/>
        <w:rPr>
          <w:b/>
          <w:color w:val="C00000"/>
        </w:rPr>
      </w:pPr>
      <w:r w:rsidRPr="00C90A4C">
        <w:rPr>
          <w:b/>
          <w:color w:val="C00000"/>
        </w:rPr>
        <w:t xml:space="preserve">Answer: </w:t>
      </w:r>
      <w:r w:rsidR="002472ED">
        <w:rPr>
          <w:b/>
          <w:color w:val="C00000"/>
        </w:rPr>
        <w:t>32-bit floating point</w:t>
      </w:r>
    </w:p>
    <w:p w14:paraId="55D4522F" w14:textId="77777777" w:rsidR="003C0716" w:rsidRDefault="003C0716">
      <w:pPr>
        <w:jc w:val="left"/>
        <w:rPr>
          <w:rFonts w:asciiTheme="majorHAnsi" w:eastAsiaTheme="majorEastAsia" w:hAnsiTheme="majorHAnsi" w:cstheme="majorBidi"/>
          <w:b/>
          <w:color w:val="000000" w:themeColor="text1"/>
          <w:sz w:val="26"/>
        </w:rPr>
      </w:pPr>
      <w:r>
        <w:br w:type="page"/>
      </w:r>
    </w:p>
    <w:p w14:paraId="13960CE9" w14:textId="74C420E4" w:rsidR="00BB52DA" w:rsidRDefault="00BB52DA" w:rsidP="00BB52DA">
      <w:pPr>
        <w:pStyle w:val="Heading2"/>
      </w:pPr>
      <w:r>
        <w:lastRenderedPageBreak/>
        <w:t xml:space="preserve">Question </w:t>
      </w:r>
      <w:r w:rsidR="00877CE5">
        <w:t>4</w:t>
      </w:r>
      <w:r w:rsidRPr="00175618">
        <w:t xml:space="preserve">. </w:t>
      </w:r>
      <w:r>
        <w:t>Database Normalization (</w:t>
      </w:r>
      <w:r w:rsidR="00A15E2D">
        <w:t>10</w:t>
      </w:r>
      <w:r w:rsidRPr="00175618">
        <w:t xml:space="preserve"> points)</w:t>
      </w:r>
    </w:p>
    <w:p w14:paraId="653598EE" w14:textId="7A47F6DD" w:rsidR="006C5A1F" w:rsidRDefault="00BB52DA" w:rsidP="00BB52DA">
      <w:pPr>
        <w:rPr>
          <w:b/>
        </w:rPr>
      </w:pPr>
      <w:r>
        <w:t xml:space="preserve">You work as a data analyst at a fishing/outdoors company. To identify new talents in database design, the company hosts an annual database schema competition. The winner takes home a commemorative statue known as the </w:t>
      </w:r>
      <w:r w:rsidRPr="000A404C">
        <w:rPr>
          <w:i/>
        </w:rPr>
        <w:t xml:space="preserve">Data </w:t>
      </w:r>
      <w:proofErr w:type="spellStart"/>
      <w:r w:rsidRPr="000A404C">
        <w:rPr>
          <w:i/>
        </w:rPr>
        <w:t>Bass</w:t>
      </w:r>
      <w:proofErr w:type="spellEnd"/>
      <w:r>
        <w:t xml:space="preserve">. You won the competition last year, so a friend asked you to review his submission. Unfortunately, your friend did not take </w:t>
      </w:r>
      <w:r w:rsidR="00A15E2D">
        <w:t>MSiA-413</w:t>
      </w:r>
      <w:r>
        <w:t xml:space="preserve"> and put all his data in a single table</w:t>
      </w:r>
      <w:r w:rsidR="006C5A1F">
        <w:t>, shown below:</w:t>
      </w:r>
    </w:p>
    <w:p w14:paraId="185773D8" w14:textId="77777777" w:rsidR="00BB52DA" w:rsidRDefault="00BB52DA" w:rsidP="00BB52DA"/>
    <w:tbl>
      <w:tblPr>
        <w:tblStyle w:val="TableGrid"/>
        <w:tblW w:w="10075" w:type="dxa"/>
        <w:tblLook w:val="04A0" w:firstRow="1" w:lastRow="0" w:firstColumn="1" w:lastColumn="0" w:noHBand="0" w:noVBand="1"/>
      </w:tblPr>
      <w:tblGrid>
        <w:gridCol w:w="1117"/>
        <w:gridCol w:w="844"/>
        <w:gridCol w:w="2531"/>
        <w:gridCol w:w="1363"/>
        <w:gridCol w:w="2083"/>
        <w:gridCol w:w="2137"/>
      </w:tblGrid>
      <w:tr w:rsidR="00BB52DA" w14:paraId="28836119" w14:textId="77777777" w:rsidTr="00E30409">
        <w:tc>
          <w:tcPr>
            <w:tcW w:w="10075" w:type="dxa"/>
            <w:gridSpan w:val="6"/>
            <w:shd w:val="clear" w:color="auto" w:fill="D9D9D9" w:themeFill="background1" w:themeFillShade="D9"/>
          </w:tcPr>
          <w:p w14:paraId="6E03F2B8" w14:textId="77777777" w:rsidR="00BB52DA" w:rsidRPr="000A404C" w:rsidRDefault="00BB52DA" w:rsidP="00E30409">
            <w:pPr>
              <w:jc w:val="center"/>
              <w:rPr>
                <w:i/>
              </w:rPr>
            </w:pPr>
            <w:proofErr w:type="spellStart"/>
            <w:r>
              <w:rPr>
                <w:i/>
              </w:rPr>
              <w:t>Employees_Database</w:t>
            </w:r>
            <w:proofErr w:type="spellEnd"/>
          </w:p>
        </w:tc>
      </w:tr>
      <w:tr w:rsidR="00BB52DA" w14:paraId="4AA2AF62" w14:textId="77777777" w:rsidTr="00E30409">
        <w:tc>
          <w:tcPr>
            <w:tcW w:w="1118" w:type="dxa"/>
            <w:shd w:val="clear" w:color="auto" w:fill="D9D9D9" w:themeFill="background1" w:themeFillShade="D9"/>
          </w:tcPr>
          <w:p w14:paraId="5330D76B" w14:textId="77777777" w:rsidR="00BB52DA" w:rsidRPr="000A404C" w:rsidRDefault="00BB52DA" w:rsidP="00E30409">
            <w:pPr>
              <w:jc w:val="center"/>
              <w:rPr>
                <w:i/>
              </w:rPr>
            </w:pPr>
            <w:proofErr w:type="spellStart"/>
            <w:r>
              <w:rPr>
                <w:i/>
              </w:rPr>
              <w:t>Empl</w:t>
            </w:r>
            <w:proofErr w:type="spellEnd"/>
            <w:r>
              <w:rPr>
                <w:i/>
              </w:rPr>
              <w:t xml:space="preserve">. </w:t>
            </w:r>
            <w:r w:rsidRPr="000A404C">
              <w:rPr>
                <w:i/>
              </w:rPr>
              <w:t>ID</w:t>
            </w:r>
          </w:p>
        </w:tc>
        <w:tc>
          <w:tcPr>
            <w:tcW w:w="843" w:type="dxa"/>
            <w:shd w:val="clear" w:color="auto" w:fill="D9D9D9" w:themeFill="background1" w:themeFillShade="D9"/>
          </w:tcPr>
          <w:p w14:paraId="13C50DD3" w14:textId="77777777" w:rsidR="00BB52DA" w:rsidRPr="000A404C" w:rsidRDefault="00BB52DA" w:rsidP="00E30409">
            <w:pPr>
              <w:jc w:val="center"/>
              <w:rPr>
                <w:i/>
              </w:rPr>
            </w:pPr>
            <w:r w:rsidRPr="000A404C">
              <w:rPr>
                <w:i/>
              </w:rPr>
              <w:t>Name</w:t>
            </w:r>
          </w:p>
        </w:tc>
        <w:tc>
          <w:tcPr>
            <w:tcW w:w="2531" w:type="dxa"/>
            <w:shd w:val="clear" w:color="auto" w:fill="D9D9D9" w:themeFill="background1" w:themeFillShade="D9"/>
          </w:tcPr>
          <w:p w14:paraId="09B004FD" w14:textId="77777777" w:rsidR="00BB52DA" w:rsidRPr="000A404C" w:rsidRDefault="00BB52DA" w:rsidP="00E30409">
            <w:pPr>
              <w:jc w:val="center"/>
              <w:rPr>
                <w:i/>
              </w:rPr>
            </w:pPr>
            <w:r w:rsidRPr="000A404C">
              <w:rPr>
                <w:i/>
              </w:rPr>
              <w:t>Favorite</w:t>
            </w:r>
            <w:r>
              <w:rPr>
                <w:i/>
              </w:rPr>
              <w:t xml:space="preserve"> </w:t>
            </w:r>
            <w:r w:rsidRPr="000A404C">
              <w:rPr>
                <w:i/>
              </w:rPr>
              <w:t>Record</w:t>
            </w:r>
          </w:p>
        </w:tc>
        <w:tc>
          <w:tcPr>
            <w:tcW w:w="1363" w:type="dxa"/>
            <w:shd w:val="clear" w:color="auto" w:fill="D9D9D9" w:themeFill="background1" w:themeFillShade="D9"/>
          </w:tcPr>
          <w:p w14:paraId="40BC0D44" w14:textId="77777777" w:rsidR="00BB52DA" w:rsidRPr="000A404C" w:rsidRDefault="00BB52DA" w:rsidP="00E30409">
            <w:pPr>
              <w:jc w:val="center"/>
              <w:rPr>
                <w:i/>
              </w:rPr>
            </w:pPr>
            <w:r w:rsidRPr="000A404C">
              <w:rPr>
                <w:i/>
              </w:rPr>
              <w:t>Department</w:t>
            </w:r>
          </w:p>
        </w:tc>
        <w:tc>
          <w:tcPr>
            <w:tcW w:w="2083" w:type="dxa"/>
            <w:shd w:val="clear" w:color="auto" w:fill="D9D9D9" w:themeFill="background1" w:themeFillShade="D9"/>
          </w:tcPr>
          <w:p w14:paraId="0955BBC1" w14:textId="77777777" w:rsidR="00BB52DA" w:rsidRPr="000A404C" w:rsidRDefault="00BB52DA" w:rsidP="00E30409">
            <w:pPr>
              <w:jc w:val="center"/>
              <w:rPr>
                <w:i/>
              </w:rPr>
            </w:pPr>
            <w:r w:rsidRPr="000A404C">
              <w:rPr>
                <w:i/>
              </w:rPr>
              <w:t>Dept. Manager ID</w:t>
            </w:r>
          </w:p>
        </w:tc>
        <w:tc>
          <w:tcPr>
            <w:tcW w:w="2137" w:type="dxa"/>
            <w:shd w:val="clear" w:color="auto" w:fill="D9D9D9" w:themeFill="background1" w:themeFillShade="D9"/>
          </w:tcPr>
          <w:p w14:paraId="39108A9E" w14:textId="74BD59E1" w:rsidR="00BB52DA" w:rsidRPr="000A404C" w:rsidRDefault="00BB52DA" w:rsidP="00E30409">
            <w:pPr>
              <w:jc w:val="center"/>
              <w:rPr>
                <w:i/>
              </w:rPr>
            </w:pPr>
            <w:r>
              <w:rPr>
                <w:i/>
              </w:rPr>
              <w:t>Fav.</w:t>
            </w:r>
            <w:r w:rsidRPr="000A404C">
              <w:rPr>
                <w:i/>
              </w:rPr>
              <w:t xml:space="preserve"> Record</w:t>
            </w:r>
            <w:r w:rsidR="00A15E2D">
              <w:rPr>
                <w:i/>
              </w:rPr>
              <w:t>’s</w:t>
            </w:r>
            <w:r w:rsidRPr="000A404C">
              <w:rPr>
                <w:i/>
              </w:rPr>
              <w:t xml:space="preserve"> Artist</w:t>
            </w:r>
          </w:p>
        </w:tc>
      </w:tr>
      <w:tr w:rsidR="00BB52DA" w14:paraId="1A07461B" w14:textId="77777777" w:rsidTr="00E30409">
        <w:tc>
          <w:tcPr>
            <w:tcW w:w="1118" w:type="dxa"/>
          </w:tcPr>
          <w:p w14:paraId="5E2F103A" w14:textId="77777777" w:rsidR="00BB52DA" w:rsidRDefault="00BB52DA" w:rsidP="00E30409">
            <w:r>
              <w:t>1</w:t>
            </w:r>
          </w:p>
        </w:tc>
        <w:tc>
          <w:tcPr>
            <w:tcW w:w="843" w:type="dxa"/>
          </w:tcPr>
          <w:p w14:paraId="4E8E61CD" w14:textId="77777777" w:rsidR="00BB52DA" w:rsidRDefault="00BB52DA" w:rsidP="00E30409">
            <w:r>
              <w:t>Nancy</w:t>
            </w:r>
          </w:p>
        </w:tc>
        <w:tc>
          <w:tcPr>
            <w:tcW w:w="2531" w:type="dxa"/>
          </w:tcPr>
          <w:p w14:paraId="474AE26B" w14:textId="77777777" w:rsidR="00BB52DA" w:rsidRDefault="00BB52DA" w:rsidP="00E30409">
            <w:r w:rsidRPr="00EE05BC">
              <w:t>Abbey Road</w:t>
            </w:r>
          </w:p>
        </w:tc>
        <w:tc>
          <w:tcPr>
            <w:tcW w:w="1363" w:type="dxa"/>
          </w:tcPr>
          <w:p w14:paraId="1EDD00C2" w14:textId="77777777" w:rsidR="00BB52DA" w:rsidRDefault="00BB52DA" w:rsidP="00E30409">
            <w:r>
              <w:t>Sales</w:t>
            </w:r>
          </w:p>
        </w:tc>
        <w:tc>
          <w:tcPr>
            <w:tcW w:w="2083" w:type="dxa"/>
          </w:tcPr>
          <w:p w14:paraId="1F72DCCF" w14:textId="77777777" w:rsidR="00BB52DA" w:rsidRDefault="00BB52DA" w:rsidP="00E30409">
            <w:r>
              <w:t>1</w:t>
            </w:r>
          </w:p>
        </w:tc>
        <w:tc>
          <w:tcPr>
            <w:tcW w:w="2137" w:type="dxa"/>
          </w:tcPr>
          <w:p w14:paraId="148DABDF" w14:textId="77777777" w:rsidR="00BB52DA" w:rsidRDefault="00BB52DA" w:rsidP="00E30409">
            <w:r w:rsidRPr="00EE05BC">
              <w:t>The Beatles</w:t>
            </w:r>
          </w:p>
        </w:tc>
      </w:tr>
      <w:tr w:rsidR="00BB52DA" w14:paraId="3758CA05" w14:textId="77777777" w:rsidTr="00E30409">
        <w:tc>
          <w:tcPr>
            <w:tcW w:w="1118" w:type="dxa"/>
          </w:tcPr>
          <w:p w14:paraId="24194736" w14:textId="77777777" w:rsidR="00BB52DA" w:rsidRDefault="00BB52DA" w:rsidP="00E30409">
            <w:r>
              <w:t>2</w:t>
            </w:r>
          </w:p>
        </w:tc>
        <w:tc>
          <w:tcPr>
            <w:tcW w:w="843" w:type="dxa"/>
          </w:tcPr>
          <w:p w14:paraId="78CDAE71" w14:textId="77777777" w:rsidR="00BB52DA" w:rsidRDefault="00BB52DA" w:rsidP="00E30409">
            <w:r>
              <w:t>John</w:t>
            </w:r>
          </w:p>
        </w:tc>
        <w:tc>
          <w:tcPr>
            <w:tcW w:w="2531" w:type="dxa"/>
          </w:tcPr>
          <w:p w14:paraId="05AA1E5D" w14:textId="77777777" w:rsidR="00BB52DA" w:rsidRDefault="00BB52DA" w:rsidP="00E30409">
            <w:r w:rsidRPr="00021CEB">
              <w:t>Porgy and Bess</w:t>
            </w:r>
          </w:p>
        </w:tc>
        <w:tc>
          <w:tcPr>
            <w:tcW w:w="1363" w:type="dxa"/>
          </w:tcPr>
          <w:p w14:paraId="6A5B8C41" w14:textId="77777777" w:rsidR="00BB52DA" w:rsidRDefault="00BB52DA" w:rsidP="00E30409">
            <w:r>
              <w:t>Accounting</w:t>
            </w:r>
          </w:p>
        </w:tc>
        <w:tc>
          <w:tcPr>
            <w:tcW w:w="2083" w:type="dxa"/>
          </w:tcPr>
          <w:p w14:paraId="55209BD6" w14:textId="77777777" w:rsidR="00BB52DA" w:rsidRDefault="00BB52DA" w:rsidP="00E30409">
            <w:r>
              <w:t>2</w:t>
            </w:r>
          </w:p>
        </w:tc>
        <w:tc>
          <w:tcPr>
            <w:tcW w:w="2137" w:type="dxa"/>
          </w:tcPr>
          <w:p w14:paraId="5F07551B" w14:textId="77777777" w:rsidR="00BB52DA" w:rsidRDefault="00BB52DA" w:rsidP="00E30409">
            <w:r w:rsidRPr="00021CEB">
              <w:t>Gershwin</w:t>
            </w:r>
          </w:p>
        </w:tc>
      </w:tr>
      <w:tr w:rsidR="00BB52DA" w14:paraId="64471890" w14:textId="77777777" w:rsidTr="00E30409">
        <w:tc>
          <w:tcPr>
            <w:tcW w:w="1118" w:type="dxa"/>
          </w:tcPr>
          <w:p w14:paraId="644AFA28" w14:textId="77777777" w:rsidR="00BB52DA" w:rsidRDefault="00BB52DA" w:rsidP="00E30409">
            <w:r>
              <w:t>3</w:t>
            </w:r>
          </w:p>
        </w:tc>
        <w:tc>
          <w:tcPr>
            <w:tcW w:w="843" w:type="dxa"/>
          </w:tcPr>
          <w:p w14:paraId="2B6BB04B" w14:textId="77777777" w:rsidR="00BB52DA" w:rsidRDefault="00BB52DA" w:rsidP="00E30409">
            <w:r>
              <w:t>Bill</w:t>
            </w:r>
          </w:p>
        </w:tc>
        <w:tc>
          <w:tcPr>
            <w:tcW w:w="2531" w:type="dxa"/>
          </w:tcPr>
          <w:p w14:paraId="5D56E5F7" w14:textId="77777777" w:rsidR="00BB52DA" w:rsidRDefault="00BB52DA" w:rsidP="00E30409">
            <w:r w:rsidRPr="00EE05BC">
              <w:t>Kind of Blue</w:t>
            </w:r>
          </w:p>
        </w:tc>
        <w:tc>
          <w:tcPr>
            <w:tcW w:w="1363" w:type="dxa"/>
          </w:tcPr>
          <w:p w14:paraId="69C121D3" w14:textId="77777777" w:rsidR="00BB52DA" w:rsidRDefault="00BB52DA" w:rsidP="00E30409">
            <w:r>
              <w:t>Operations</w:t>
            </w:r>
          </w:p>
        </w:tc>
        <w:tc>
          <w:tcPr>
            <w:tcW w:w="2083" w:type="dxa"/>
          </w:tcPr>
          <w:p w14:paraId="313B877A" w14:textId="77777777" w:rsidR="00BB52DA" w:rsidRDefault="00BB52DA" w:rsidP="00E30409">
            <w:r>
              <w:t>6</w:t>
            </w:r>
          </w:p>
        </w:tc>
        <w:tc>
          <w:tcPr>
            <w:tcW w:w="2137" w:type="dxa"/>
          </w:tcPr>
          <w:p w14:paraId="53C91568" w14:textId="77777777" w:rsidR="00BB52DA" w:rsidRDefault="00BB52DA" w:rsidP="00E30409">
            <w:r>
              <w:t>Miles Davis</w:t>
            </w:r>
          </w:p>
        </w:tc>
      </w:tr>
      <w:tr w:rsidR="00BB52DA" w14:paraId="5CE3354C" w14:textId="77777777" w:rsidTr="00E30409">
        <w:tc>
          <w:tcPr>
            <w:tcW w:w="1118" w:type="dxa"/>
          </w:tcPr>
          <w:p w14:paraId="168627BA" w14:textId="77777777" w:rsidR="00BB52DA" w:rsidRDefault="00BB52DA" w:rsidP="00E30409">
            <w:r>
              <w:t>4</w:t>
            </w:r>
          </w:p>
        </w:tc>
        <w:tc>
          <w:tcPr>
            <w:tcW w:w="843" w:type="dxa"/>
          </w:tcPr>
          <w:p w14:paraId="33AED520" w14:textId="77777777" w:rsidR="00BB52DA" w:rsidRDefault="00BB52DA" w:rsidP="00E30409">
            <w:r>
              <w:t>Tracy</w:t>
            </w:r>
          </w:p>
        </w:tc>
        <w:tc>
          <w:tcPr>
            <w:tcW w:w="2531" w:type="dxa"/>
          </w:tcPr>
          <w:p w14:paraId="5532FC33" w14:textId="77777777" w:rsidR="00BB52DA" w:rsidRDefault="00BB52DA" w:rsidP="00E30409">
            <w:r>
              <w:t xml:space="preserve">A </w:t>
            </w:r>
            <w:r w:rsidRPr="00EE05BC">
              <w:t>Night</w:t>
            </w:r>
            <w:r>
              <w:t xml:space="preserve"> </w:t>
            </w:r>
            <w:r w:rsidRPr="00EE05BC">
              <w:t>At The Opera</w:t>
            </w:r>
          </w:p>
        </w:tc>
        <w:tc>
          <w:tcPr>
            <w:tcW w:w="1363" w:type="dxa"/>
          </w:tcPr>
          <w:p w14:paraId="2002069F" w14:textId="77777777" w:rsidR="00BB52DA" w:rsidRDefault="00BB52DA" w:rsidP="00E30409">
            <w:r>
              <w:t>Sales</w:t>
            </w:r>
          </w:p>
        </w:tc>
        <w:tc>
          <w:tcPr>
            <w:tcW w:w="2083" w:type="dxa"/>
          </w:tcPr>
          <w:p w14:paraId="08C4D04A" w14:textId="77777777" w:rsidR="00BB52DA" w:rsidRDefault="00BB52DA" w:rsidP="00E30409">
            <w:r>
              <w:t>1</w:t>
            </w:r>
          </w:p>
        </w:tc>
        <w:tc>
          <w:tcPr>
            <w:tcW w:w="2137" w:type="dxa"/>
          </w:tcPr>
          <w:p w14:paraId="01776826" w14:textId="77777777" w:rsidR="00BB52DA" w:rsidRDefault="00BB52DA" w:rsidP="00E30409">
            <w:r>
              <w:t>Queen</w:t>
            </w:r>
          </w:p>
        </w:tc>
      </w:tr>
      <w:tr w:rsidR="00BB52DA" w14:paraId="64375FD8" w14:textId="77777777" w:rsidTr="00E30409">
        <w:tc>
          <w:tcPr>
            <w:tcW w:w="1118" w:type="dxa"/>
          </w:tcPr>
          <w:p w14:paraId="138086FF" w14:textId="77777777" w:rsidR="00BB52DA" w:rsidRDefault="00BB52DA" w:rsidP="00E30409">
            <w:r>
              <w:t>5</w:t>
            </w:r>
          </w:p>
        </w:tc>
        <w:tc>
          <w:tcPr>
            <w:tcW w:w="843" w:type="dxa"/>
          </w:tcPr>
          <w:p w14:paraId="44C7902C" w14:textId="77777777" w:rsidR="00BB52DA" w:rsidRDefault="00BB52DA" w:rsidP="00E30409">
            <w:proofErr w:type="spellStart"/>
            <w:r>
              <w:t>Muji</w:t>
            </w:r>
            <w:proofErr w:type="spellEnd"/>
          </w:p>
        </w:tc>
        <w:tc>
          <w:tcPr>
            <w:tcW w:w="2531" w:type="dxa"/>
          </w:tcPr>
          <w:p w14:paraId="36F2AFEB" w14:textId="77777777" w:rsidR="00BB52DA" w:rsidRDefault="00BB52DA" w:rsidP="00E30409">
            <w:r w:rsidRPr="00021CEB">
              <w:t xml:space="preserve">La </w:t>
            </w:r>
            <w:proofErr w:type="spellStart"/>
            <w:r w:rsidRPr="00021CEB">
              <w:t>Revancha</w:t>
            </w:r>
            <w:proofErr w:type="spellEnd"/>
            <w:r w:rsidRPr="00021CEB">
              <w:t xml:space="preserve"> del Tango</w:t>
            </w:r>
          </w:p>
        </w:tc>
        <w:tc>
          <w:tcPr>
            <w:tcW w:w="1363" w:type="dxa"/>
          </w:tcPr>
          <w:p w14:paraId="17538C3C" w14:textId="77777777" w:rsidR="00BB52DA" w:rsidRDefault="00BB52DA" w:rsidP="00E30409">
            <w:r>
              <w:t>Sales</w:t>
            </w:r>
          </w:p>
        </w:tc>
        <w:tc>
          <w:tcPr>
            <w:tcW w:w="2083" w:type="dxa"/>
          </w:tcPr>
          <w:p w14:paraId="7B37A6AC" w14:textId="77777777" w:rsidR="00BB52DA" w:rsidRDefault="00BB52DA" w:rsidP="00E30409">
            <w:r>
              <w:t>1</w:t>
            </w:r>
          </w:p>
        </w:tc>
        <w:tc>
          <w:tcPr>
            <w:tcW w:w="2137" w:type="dxa"/>
          </w:tcPr>
          <w:p w14:paraId="2101FC43" w14:textId="77777777" w:rsidR="00BB52DA" w:rsidRDefault="00BB52DA" w:rsidP="00E30409">
            <w:proofErr w:type="spellStart"/>
            <w:r w:rsidRPr="00021CEB">
              <w:t>Gotan</w:t>
            </w:r>
            <w:proofErr w:type="spellEnd"/>
            <w:r w:rsidRPr="00021CEB">
              <w:t xml:space="preserve"> Project</w:t>
            </w:r>
          </w:p>
        </w:tc>
      </w:tr>
      <w:tr w:rsidR="00BB52DA" w14:paraId="37C151F2" w14:textId="77777777" w:rsidTr="00E30409">
        <w:tc>
          <w:tcPr>
            <w:tcW w:w="1118" w:type="dxa"/>
          </w:tcPr>
          <w:p w14:paraId="3B64C294" w14:textId="77777777" w:rsidR="00BB52DA" w:rsidRDefault="00BB52DA" w:rsidP="00E30409">
            <w:r>
              <w:t>6</w:t>
            </w:r>
          </w:p>
        </w:tc>
        <w:tc>
          <w:tcPr>
            <w:tcW w:w="843" w:type="dxa"/>
          </w:tcPr>
          <w:p w14:paraId="23896AD4" w14:textId="77777777" w:rsidR="00BB52DA" w:rsidRDefault="00BB52DA" w:rsidP="00E30409">
            <w:proofErr w:type="spellStart"/>
            <w:r>
              <w:t>Ohana</w:t>
            </w:r>
            <w:proofErr w:type="spellEnd"/>
          </w:p>
        </w:tc>
        <w:tc>
          <w:tcPr>
            <w:tcW w:w="2531" w:type="dxa"/>
          </w:tcPr>
          <w:p w14:paraId="69D4104B" w14:textId="77777777" w:rsidR="00BB52DA" w:rsidRDefault="00BB52DA" w:rsidP="00E30409">
            <w:r w:rsidRPr="00021CEB">
              <w:t>Ka '</w:t>
            </w:r>
            <w:proofErr w:type="spellStart"/>
            <w:r w:rsidRPr="00021CEB">
              <w:t>Ano'i</w:t>
            </w:r>
            <w:proofErr w:type="spellEnd"/>
          </w:p>
        </w:tc>
        <w:tc>
          <w:tcPr>
            <w:tcW w:w="1363" w:type="dxa"/>
          </w:tcPr>
          <w:p w14:paraId="0781FFD1" w14:textId="77777777" w:rsidR="00BB52DA" w:rsidRDefault="00BB52DA" w:rsidP="00E30409">
            <w:r>
              <w:t>Operations</w:t>
            </w:r>
          </w:p>
        </w:tc>
        <w:tc>
          <w:tcPr>
            <w:tcW w:w="2083" w:type="dxa"/>
          </w:tcPr>
          <w:p w14:paraId="213F9DFD" w14:textId="77777777" w:rsidR="00BB52DA" w:rsidRDefault="00BB52DA" w:rsidP="00E30409">
            <w:r>
              <w:t>6</w:t>
            </w:r>
          </w:p>
        </w:tc>
        <w:tc>
          <w:tcPr>
            <w:tcW w:w="2137" w:type="dxa"/>
          </w:tcPr>
          <w:p w14:paraId="209CBB11" w14:textId="77777777" w:rsidR="00BB52DA" w:rsidRDefault="00BB52DA" w:rsidP="00E30409">
            <w:proofErr w:type="spellStart"/>
            <w:r w:rsidRPr="00021CEB">
              <w:t>Kamakawiwo'ole</w:t>
            </w:r>
            <w:proofErr w:type="spellEnd"/>
          </w:p>
        </w:tc>
      </w:tr>
      <w:tr w:rsidR="00BB52DA" w14:paraId="3685B0E3" w14:textId="77777777" w:rsidTr="00E30409">
        <w:tc>
          <w:tcPr>
            <w:tcW w:w="1118" w:type="dxa"/>
          </w:tcPr>
          <w:p w14:paraId="0E71716E" w14:textId="77777777" w:rsidR="00BB52DA" w:rsidRDefault="00BB52DA" w:rsidP="00E30409">
            <w:r>
              <w:t>7</w:t>
            </w:r>
          </w:p>
        </w:tc>
        <w:tc>
          <w:tcPr>
            <w:tcW w:w="843" w:type="dxa"/>
          </w:tcPr>
          <w:p w14:paraId="31194B80" w14:textId="77777777" w:rsidR="00BB52DA" w:rsidRDefault="00BB52DA" w:rsidP="00E30409">
            <w:r>
              <w:t>Jill</w:t>
            </w:r>
          </w:p>
        </w:tc>
        <w:tc>
          <w:tcPr>
            <w:tcW w:w="2531" w:type="dxa"/>
          </w:tcPr>
          <w:p w14:paraId="32722C5E" w14:textId="77777777" w:rsidR="00BB52DA" w:rsidRDefault="00BB52DA" w:rsidP="00E30409">
            <w:r w:rsidRPr="00021CEB">
              <w:t>Porgy and Bess</w:t>
            </w:r>
          </w:p>
        </w:tc>
        <w:tc>
          <w:tcPr>
            <w:tcW w:w="1363" w:type="dxa"/>
          </w:tcPr>
          <w:p w14:paraId="611CD4D5" w14:textId="77777777" w:rsidR="00BB52DA" w:rsidRDefault="00BB52DA" w:rsidP="00E30409">
            <w:r>
              <w:t>Accounting</w:t>
            </w:r>
          </w:p>
        </w:tc>
        <w:tc>
          <w:tcPr>
            <w:tcW w:w="2083" w:type="dxa"/>
          </w:tcPr>
          <w:p w14:paraId="2A1DE28C" w14:textId="77777777" w:rsidR="00BB52DA" w:rsidRDefault="00BB52DA" w:rsidP="00E30409">
            <w:r>
              <w:t>2</w:t>
            </w:r>
          </w:p>
        </w:tc>
        <w:tc>
          <w:tcPr>
            <w:tcW w:w="2137" w:type="dxa"/>
          </w:tcPr>
          <w:p w14:paraId="5788CF4D" w14:textId="77777777" w:rsidR="00BB52DA" w:rsidRDefault="00BB52DA" w:rsidP="00E30409">
            <w:r w:rsidRPr="00021CEB">
              <w:t>Gershwin</w:t>
            </w:r>
          </w:p>
        </w:tc>
      </w:tr>
      <w:tr w:rsidR="00BB52DA" w14:paraId="4DBECDB5" w14:textId="77777777" w:rsidTr="00E30409">
        <w:tc>
          <w:tcPr>
            <w:tcW w:w="1118" w:type="dxa"/>
          </w:tcPr>
          <w:p w14:paraId="41DFCE3B" w14:textId="77777777" w:rsidR="00BB52DA" w:rsidRDefault="00BB52DA" w:rsidP="00E30409">
            <w:r>
              <w:t>8</w:t>
            </w:r>
          </w:p>
        </w:tc>
        <w:tc>
          <w:tcPr>
            <w:tcW w:w="843" w:type="dxa"/>
          </w:tcPr>
          <w:p w14:paraId="41F77823" w14:textId="77777777" w:rsidR="00BB52DA" w:rsidRDefault="00BB52DA" w:rsidP="00E30409">
            <w:r>
              <w:t>Gloria</w:t>
            </w:r>
          </w:p>
        </w:tc>
        <w:tc>
          <w:tcPr>
            <w:tcW w:w="2531" w:type="dxa"/>
          </w:tcPr>
          <w:p w14:paraId="4DC8B43A" w14:textId="77777777" w:rsidR="00BB52DA" w:rsidRPr="00021CEB" w:rsidRDefault="00BB52DA" w:rsidP="00E30409">
            <w:r w:rsidRPr="00021CEB">
              <w:t xml:space="preserve">La </w:t>
            </w:r>
            <w:proofErr w:type="spellStart"/>
            <w:r w:rsidRPr="00021CEB">
              <w:t>Revancha</w:t>
            </w:r>
            <w:proofErr w:type="spellEnd"/>
            <w:r w:rsidRPr="00021CEB">
              <w:t xml:space="preserve"> del Tango</w:t>
            </w:r>
          </w:p>
        </w:tc>
        <w:tc>
          <w:tcPr>
            <w:tcW w:w="1363" w:type="dxa"/>
          </w:tcPr>
          <w:p w14:paraId="27B6E2EC" w14:textId="77777777" w:rsidR="00BB52DA" w:rsidRDefault="00BB52DA" w:rsidP="00E30409">
            <w:r>
              <w:t>Operations</w:t>
            </w:r>
          </w:p>
        </w:tc>
        <w:tc>
          <w:tcPr>
            <w:tcW w:w="2083" w:type="dxa"/>
          </w:tcPr>
          <w:p w14:paraId="2E2C4703" w14:textId="77777777" w:rsidR="00BB52DA" w:rsidRDefault="00BB52DA" w:rsidP="00E30409">
            <w:r>
              <w:t>6</w:t>
            </w:r>
          </w:p>
        </w:tc>
        <w:tc>
          <w:tcPr>
            <w:tcW w:w="2137" w:type="dxa"/>
          </w:tcPr>
          <w:p w14:paraId="73ACF84E" w14:textId="77777777" w:rsidR="00BB52DA" w:rsidRPr="00021CEB" w:rsidRDefault="00BB52DA" w:rsidP="00E30409">
            <w:proofErr w:type="spellStart"/>
            <w:r w:rsidRPr="00021CEB">
              <w:t>Gotan</w:t>
            </w:r>
            <w:proofErr w:type="spellEnd"/>
            <w:r w:rsidRPr="00021CEB">
              <w:t xml:space="preserve"> Project</w:t>
            </w:r>
          </w:p>
        </w:tc>
      </w:tr>
      <w:tr w:rsidR="00BB52DA" w14:paraId="34B5B24B" w14:textId="77777777" w:rsidTr="00E30409">
        <w:tc>
          <w:tcPr>
            <w:tcW w:w="1118" w:type="dxa"/>
          </w:tcPr>
          <w:p w14:paraId="2BE67EE2" w14:textId="77777777" w:rsidR="00BB52DA" w:rsidRDefault="00BB52DA" w:rsidP="00E30409">
            <w:r>
              <w:t>9</w:t>
            </w:r>
          </w:p>
        </w:tc>
        <w:tc>
          <w:tcPr>
            <w:tcW w:w="843" w:type="dxa"/>
          </w:tcPr>
          <w:p w14:paraId="449E6DAE" w14:textId="77777777" w:rsidR="00BB52DA" w:rsidRDefault="00BB52DA" w:rsidP="00E30409">
            <w:r>
              <w:t>Frank</w:t>
            </w:r>
          </w:p>
        </w:tc>
        <w:tc>
          <w:tcPr>
            <w:tcW w:w="2531" w:type="dxa"/>
          </w:tcPr>
          <w:p w14:paraId="0CE2944A" w14:textId="77777777" w:rsidR="00BB52DA" w:rsidRPr="00021CEB" w:rsidRDefault="00BB52DA" w:rsidP="00E30409">
            <w:r w:rsidRPr="00EE05BC">
              <w:t>Abbey Road</w:t>
            </w:r>
          </w:p>
        </w:tc>
        <w:tc>
          <w:tcPr>
            <w:tcW w:w="1363" w:type="dxa"/>
          </w:tcPr>
          <w:p w14:paraId="6B5F99D2" w14:textId="77777777" w:rsidR="00BB52DA" w:rsidRDefault="00BB52DA" w:rsidP="00E30409">
            <w:r>
              <w:t>Accounting</w:t>
            </w:r>
          </w:p>
        </w:tc>
        <w:tc>
          <w:tcPr>
            <w:tcW w:w="2083" w:type="dxa"/>
          </w:tcPr>
          <w:p w14:paraId="4D9CFD4E" w14:textId="77777777" w:rsidR="00BB52DA" w:rsidRDefault="00BB52DA" w:rsidP="00E30409">
            <w:r>
              <w:t>2</w:t>
            </w:r>
          </w:p>
        </w:tc>
        <w:tc>
          <w:tcPr>
            <w:tcW w:w="2137" w:type="dxa"/>
          </w:tcPr>
          <w:p w14:paraId="1AAE8875" w14:textId="77777777" w:rsidR="00BB52DA" w:rsidRPr="00021CEB" w:rsidRDefault="00BB52DA" w:rsidP="00E30409">
            <w:r w:rsidRPr="00EE05BC">
              <w:t>The Beatles</w:t>
            </w:r>
          </w:p>
        </w:tc>
      </w:tr>
    </w:tbl>
    <w:p w14:paraId="3985AD28" w14:textId="77777777" w:rsidR="00BB52DA" w:rsidRDefault="00BB52DA" w:rsidP="00BB52DA"/>
    <w:p w14:paraId="3EA9B5A2" w14:textId="62ACA544" w:rsidR="006C5A1F" w:rsidRDefault="00941313" w:rsidP="00941313">
      <w:pPr>
        <w:pStyle w:val="ListParagraph"/>
        <w:numPr>
          <w:ilvl w:val="0"/>
          <w:numId w:val="20"/>
        </w:numPr>
        <w:ind w:left="360"/>
      </w:pPr>
      <w:r w:rsidRPr="00941313">
        <w:rPr>
          <w:b/>
        </w:rPr>
        <w:t>(</w:t>
      </w:r>
      <w:r>
        <w:rPr>
          <w:b/>
        </w:rPr>
        <w:t>6</w:t>
      </w:r>
      <w:r w:rsidRPr="00941313">
        <w:rPr>
          <w:b/>
        </w:rPr>
        <w:t xml:space="preserve"> points) </w:t>
      </w:r>
      <w:r w:rsidR="006C5A1F">
        <w:t xml:space="preserve">Help him by normalizing the database to remove redundancy. </w:t>
      </w:r>
      <w:r w:rsidR="006C5A1F" w:rsidRPr="006C5A1F">
        <w:t xml:space="preserve">Show the normalized database </w:t>
      </w:r>
      <w:r w:rsidR="006C5A1F" w:rsidRPr="006C5A1F">
        <w:rPr>
          <w:b/>
        </w:rPr>
        <w:t>schema</w:t>
      </w:r>
      <w:r w:rsidR="006C5A1F" w:rsidRPr="006C5A1F">
        <w:t>.</w:t>
      </w:r>
    </w:p>
    <w:p w14:paraId="5584289B" w14:textId="4011A3EA" w:rsidR="006C5A1F" w:rsidRDefault="006C5A1F" w:rsidP="006C5A1F"/>
    <w:p w14:paraId="7FCA1B8D" w14:textId="77777777" w:rsidR="006C5A1F" w:rsidRDefault="006C5A1F" w:rsidP="006C5A1F"/>
    <w:p w14:paraId="1C7960CD" w14:textId="3047E9F6" w:rsidR="006C5A1F" w:rsidRPr="006C5A1F" w:rsidRDefault="007A59D5" w:rsidP="006C5A1F">
      <w:pPr>
        <w:rPr>
          <w:b/>
          <w:color w:val="C00000"/>
        </w:rPr>
      </w:pPr>
      <w:r w:rsidRPr="00192E73">
        <w:rPr>
          <w:b/>
          <w:color w:val="C00000"/>
        </w:rPr>
        <w:t>Solution</w:t>
      </w:r>
    </w:p>
    <w:p w14:paraId="019FDA9F" w14:textId="2DB382E4" w:rsidR="00A15E2D" w:rsidRDefault="00A15E2D" w:rsidP="00EC5888">
      <w:pPr>
        <w:pStyle w:val="Heading2"/>
      </w:pPr>
    </w:p>
    <w:p w14:paraId="0A15053B" w14:textId="77777777" w:rsidR="006C5A1F" w:rsidRDefault="006C5A1F">
      <w:pPr>
        <w:jc w:val="left"/>
        <w:rPr>
          <w:b/>
          <w:highlight w:val="lightGray"/>
        </w:rPr>
      </w:pPr>
      <w:r>
        <w:rPr>
          <w:b/>
          <w:highlight w:val="lightGray"/>
        </w:rPr>
        <w:br w:type="page"/>
      </w:r>
    </w:p>
    <w:p w14:paraId="59A49B7C" w14:textId="679D7064" w:rsidR="006C5A1F" w:rsidRDefault="00941313" w:rsidP="00941313">
      <w:pPr>
        <w:pStyle w:val="ListParagraph"/>
        <w:numPr>
          <w:ilvl w:val="0"/>
          <w:numId w:val="20"/>
        </w:numPr>
        <w:ind w:left="360"/>
      </w:pPr>
      <w:r w:rsidRPr="00941313">
        <w:rPr>
          <w:b/>
        </w:rPr>
        <w:lastRenderedPageBreak/>
        <w:t xml:space="preserve">(4 points) </w:t>
      </w:r>
      <w:r w:rsidR="006C5A1F" w:rsidRPr="006C5A1F">
        <w:t xml:space="preserve">Show the </w:t>
      </w:r>
      <w:r w:rsidR="006C5A1F">
        <w:t xml:space="preserve">current </w:t>
      </w:r>
      <w:r w:rsidR="006C5A1F" w:rsidRPr="006C5A1F">
        <w:rPr>
          <w:b/>
        </w:rPr>
        <w:t>instance</w:t>
      </w:r>
      <w:r w:rsidR="006C5A1F" w:rsidRPr="006C5A1F">
        <w:t xml:space="preserve"> of the database in the normalized schema.</w:t>
      </w:r>
    </w:p>
    <w:p w14:paraId="1DED9CCC" w14:textId="3FDCA0F6" w:rsidR="00941313" w:rsidRDefault="00941313" w:rsidP="00941313"/>
    <w:p w14:paraId="60622189" w14:textId="77777777" w:rsidR="007A59D5" w:rsidRDefault="007A59D5" w:rsidP="007A59D5">
      <w:pPr>
        <w:rPr>
          <w:b/>
          <w:color w:val="C00000"/>
        </w:rPr>
      </w:pPr>
      <w:r w:rsidRPr="00192E73">
        <w:rPr>
          <w:b/>
          <w:color w:val="C00000"/>
        </w:rPr>
        <w:t>Solution</w:t>
      </w:r>
    </w:p>
    <w:p w14:paraId="0E17DC9B" w14:textId="77777777" w:rsidR="00941313" w:rsidRPr="006C5A1F" w:rsidRDefault="00941313" w:rsidP="00941313"/>
    <w:p w14:paraId="5AB129FC" w14:textId="77777777" w:rsidR="006C5A1F" w:rsidRPr="006C5A1F" w:rsidRDefault="006C5A1F" w:rsidP="006C5A1F"/>
    <w:p w14:paraId="6FBD2344" w14:textId="77777777" w:rsidR="00A15E2D" w:rsidRPr="00A15E2D" w:rsidRDefault="00A15E2D" w:rsidP="00A15E2D"/>
    <w:p w14:paraId="512D099D" w14:textId="77777777" w:rsidR="00A15E2D" w:rsidRDefault="00A15E2D">
      <w:pPr>
        <w:jc w:val="left"/>
        <w:rPr>
          <w:rFonts w:asciiTheme="majorHAnsi" w:eastAsiaTheme="majorEastAsia" w:hAnsiTheme="majorHAnsi" w:cstheme="majorBidi"/>
          <w:b/>
          <w:color w:val="000000" w:themeColor="text1"/>
          <w:sz w:val="26"/>
        </w:rPr>
      </w:pPr>
      <w:r>
        <w:br w:type="page"/>
      </w:r>
    </w:p>
    <w:p w14:paraId="0F603879" w14:textId="5647FC3C" w:rsidR="005A3313" w:rsidRDefault="005A3313" w:rsidP="00EC5888">
      <w:pPr>
        <w:pStyle w:val="Heading2"/>
      </w:pPr>
      <w:r>
        <w:lastRenderedPageBreak/>
        <w:t xml:space="preserve">Question </w:t>
      </w:r>
      <w:r w:rsidR="00877CE5">
        <w:t>5</w:t>
      </w:r>
      <w:r w:rsidRPr="00175618">
        <w:t xml:space="preserve">. </w:t>
      </w:r>
      <w:r w:rsidR="00E7702C">
        <w:t>ER Diagram</w:t>
      </w:r>
      <w:r w:rsidR="00FC06C3">
        <w:t xml:space="preserve"> (</w:t>
      </w:r>
      <w:r w:rsidR="00877CE5">
        <w:t>20</w:t>
      </w:r>
      <w:r w:rsidRPr="00175618">
        <w:t xml:space="preserve"> points)</w:t>
      </w:r>
    </w:p>
    <w:p w14:paraId="5A14A182" w14:textId="59057739" w:rsidR="00C12A0C" w:rsidRPr="00D346B8" w:rsidRDefault="00C12A0C" w:rsidP="00EC5888">
      <w:r w:rsidRPr="00D346B8">
        <w:t xml:space="preserve">The main entities that participate in </w:t>
      </w:r>
      <w:r w:rsidR="00C80468">
        <w:t>an</w:t>
      </w:r>
      <w:r w:rsidRPr="00D346B8">
        <w:t xml:space="preserve"> online </w:t>
      </w:r>
      <w:r w:rsidR="00C80468">
        <w:t xml:space="preserve">bookstore </w:t>
      </w:r>
      <w:r w:rsidRPr="00D346B8">
        <w:t>enterprise are as follows:</w:t>
      </w:r>
    </w:p>
    <w:p w14:paraId="532E3A56" w14:textId="3BB4509A" w:rsidR="00C12A0C" w:rsidRPr="00D346B8" w:rsidRDefault="00C12A0C" w:rsidP="00091DA2">
      <w:pPr>
        <w:pStyle w:val="ListParagraph"/>
        <w:numPr>
          <w:ilvl w:val="0"/>
          <w:numId w:val="1"/>
        </w:numPr>
      </w:pPr>
      <w:r w:rsidRPr="00D346B8">
        <w:t>A book has the information about the year that it was published, its title, the (current) price and its ISBN number.</w:t>
      </w:r>
      <w:r w:rsidR="00696A31" w:rsidRPr="00D346B8">
        <w:t xml:space="preserve"> </w:t>
      </w:r>
      <w:r w:rsidR="00696A31" w:rsidRPr="007A59D5">
        <w:rPr>
          <w:b/>
          <w:color w:val="0070C0"/>
        </w:rPr>
        <w:t>Assume that ISBN is the uniq</w:t>
      </w:r>
      <w:r w:rsidR="00FB48F7" w:rsidRPr="007A59D5">
        <w:rPr>
          <w:b/>
          <w:color w:val="0070C0"/>
        </w:rPr>
        <w:t>ue number assigned to each edition</w:t>
      </w:r>
      <w:r w:rsidR="00B07BE2" w:rsidRPr="007A59D5">
        <w:rPr>
          <w:b/>
          <w:color w:val="0070C0"/>
        </w:rPr>
        <w:t>/version</w:t>
      </w:r>
      <w:r w:rsidR="00FB48F7" w:rsidRPr="007A59D5">
        <w:rPr>
          <w:b/>
          <w:color w:val="0070C0"/>
        </w:rPr>
        <w:t xml:space="preserve"> of the book</w:t>
      </w:r>
      <w:r w:rsidR="00FB48F7" w:rsidRPr="00D346B8">
        <w:rPr>
          <w:color w:val="0070C0"/>
        </w:rPr>
        <w:t>.</w:t>
      </w:r>
    </w:p>
    <w:p w14:paraId="7EA02740" w14:textId="25C5BB9A" w:rsidR="00C12A0C" w:rsidRPr="00D346B8" w:rsidRDefault="00C12A0C" w:rsidP="00091DA2">
      <w:pPr>
        <w:pStyle w:val="ListParagraph"/>
        <w:numPr>
          <w:ilvl w:val="0"/>
          <w:numId w:val="2"/>
        </w:numPr>
      </w:pPr>
      <w:r w:rsidRPr="00D346B8">
        <w:t>An author has information which includes his/her name and contact-address, along with a URL.</w:t>
      </w:r>
    </w:p>
    <w:p w14:paraId="0D9195F7" w14:textId="2249500A" w:rsidR="00C12A0C" w:rsidRPr="00D346B8" w:rsidRDefault="00C12A0C" w:rsidP="00091DA2">
      <w:pPr>
        <w:pStyle w:val="ListParagraph"/>
        <w:numPr>
          <w:ilvl w:val="0"/>
          <w:numId w:val="2"/>
        </w:numPr>
      </w:pPr>
      <w:r w:rsidRPr="00D346B8">
        <w:t>Each publishing house/company ha</w:t>
      </w:r>
      <w:r w:rsidR="00194913">
        <w:t>s a name, postal address, phone number</w:t>
      </w:r>
      <w:r w:rsidRPr="00D346B8">
        <w:t>, email and URL.</w:t>
      </w:r>
    </w:p>
    <w:p w14:paraId="2935EB18" w14:textId="387AFECC" w:rsidR="00C12A0C" w:rsidRPr="00D346B8" w:rsidRDefault="00C12A0C" w:rsidP="00091DA2">
      <w:pPr>
        <w:pStyle w:val="ListParagraph"/>
        <w:numPr>
          <w:ilvl w:val="0"/>
          <w:numId w:val="2"/>
        </w:numPr>
      </w:pPr>
      <w:r w:rsidRPr="00D346B8">
        <w:t xml:space="preserve">Each customer has a customer ID, name, address, </w:t>
      </w:r>
      <w:r w:rsidR="00F42CEF">
        <w:t>email, credit card,</w:t>
      </w:r>
      <w:r w:rsidR="005C6670" w:rsidRPr="00D346B8">
        <w:t xml:space="preserve"> and phone</w:t>
      </w:r>
      <w:r w:rsidR="00194913">
        <w:t xml:space="preserve"> number</w:t>
      </w:r>
      <w:r w:rsidR="005C6670" w:rsidRPr="00D346B8">
        <w:t xml:space="preserve">, and </w:t>
      </w:r>
      <w:r w:rsidR="005C6670" w:rsidRPr="007A59D5">
        <w:rPr>
          <w:b/>
          <w:color w:val="0070C0"/>
        </w:rPr>
        <w:t>each customer must provide only one set of information</w:t>
      </w:r>
      <w:r w:rsidR="005C6670" w:rsidRPr="00D346B8">
        <w:rPr>
          <w:color w:val="0070C0"/>
        </w:rPr>
        <w:t>.</w:t>
      </w:r>
    </w:p>
    <w:p w14:paraId="334C5EC4" w14:textId="41AE7DE2" w:rsidR="00C12A0C" w:rsidRPr="00D346B8" w:rsidRDefault="00194913" w:rsidP="00091DA2">
      <w:pPr>
        <w:pStyle w:val="ListParagraph"/>
        <w:numPr>
          <w:ilvl w:val="0"/>
          <w:numId w:val="2"/>
        </w:numPr>
      </w:pPr>
      <w:r>
        <w:t>A particular “</w:t>
      </w:r>
      <w:r w:rsidR="00C12A0C" w:rsidRPr="00D346B8">
        <w:t>shopping session</w:t>
      </w:r>
      <w:r>
        <w:t>”</w:t>
      </w:r>
      <w:r w:rsidR="00C12A0C" w:rsidRPr="00D346B8">
        <w:t xml:space="preserve"> is typically recorded as a shopping basket, which is assigned a unique</w:t>
      </w:r>
      <w:r w:rsidR="009A5B81" w:rsidRPr="00D346B8">
        <w:t xml:space="preserve"> </w:t>
      </w:r>
      <w:r w:rsidR="00C12A0C" w:rsidRPr="00D346B8">
        <w:t>basket ID and has the information about the date of the given shopping session.</w:t>
      </w:r>
    </w:p>
    <w:p w14:paraId="69824107" w14:textId="02F594BB" w:rsidR="00C12A0C" w:rsidRPr="00D346B8" w:rsidRDefault="00C12A0C" w:rsidP="00091DA2">
      <w:pPr>
        <w:pStyle w:val="ListParagraph"/>
        <w:numPr>
          <w:ilvl w:val="0"/>
          <w:numId w:val="2"/>
        </w:numPr>
      </w:pPr>
      <w:r w:rsidRPr="00D346B8">
        <w:t>Since this is an online bookstore, there must be physical locations where (</w:t>
      </w:r>
      <w:r w:rsidR="00FF23B8" w:rsidRPr="00D346B8">
        <w:t>copies of) the books are stored</w:t>
      </w:r>
      <w:r w:rsidR="001270C3" w:rsidRPr="00D346B8">
        <w:t>.</w:t>
      </w:r>
      <w:r w:rsidR="00C80468">
        <w:t xml:space="preserve"> </w:t>
      </w:r>
      <w:r w:rsidRPr="00D346B8">
        <w:t>A given warehouse has its address, name, and phone</w:t>
      </w:r>
      <w:r w:rsidR="00C80468">
        <w:t xml:space="preserve"> number</w:t>
      </w:r>
      <w:r w:rsidRPr="00D346B8">
        <w:t xml:space="preserve"> available.</w:t>
      </w:r>
    </w:p>
    <w:p w14:paraId="45058721" w14:textId="77777777" w:rsidR="00C12A0C" w:rsidRPr="00D346B8" w:rsidRDefault="00C12A0C" w:rsidP="00EC5888"/>
    <w:p w14:paraId="1306BD5B" w14:textId="30584166" w:rsidR="00C12A0C" w:rsidRPr="00D346B8" w:rsidRDefault="00C12A0C" w:rsidP="00EC5888">
      <w:r w:rsidRPr="00D346B8">
        <w:t>The associations among the various entities listed above are as follows:</w:t>
      </w:r>
    </w:p>
    <w:p w14:paraId="4A5B1E86" w14:textId="6A95FC79" w:rsidR="00C12A0C" w:rsidRPr="00D346B8" w:rsidRDefault="00C12A0C" w:rsidP="00091DA2">
      <w:pPr>
        <w:pStyle w:val="ListParagraph"/>
        <w:numPr>
          <w:ilvl w:val="0"/>
          <w:numId w:val="3"/>
        </w:numPr>
      </w:pPr>
      <w:r w:rsidRPr="00D346B8">
        <w:t>Each book is written by some author(s).</w:t>
      </w:r>
    </w:p>
    <w:p w14:paraId="1D1EE26E" w14:textId="22577EC3" w:rsidR="00C12A0C" w:rsidRPr="006B323D" w:rsidRDefault="00C12A0C" w:rsidP="00091DA2">
      <w:pPr>
        <w:pStyle w:val="ListParagraph"/>
        <w:numPr>
          <w:ilvl w:val="0"/>
          <w:numId w:val="3"/>
        </w:numPr>
      </w:pPr>
      <w:r w:rsidRPr="006B323D">
        <w:t>Each book is published by a particular publishing house and information is kept about the publishing</w:t>
      </w:r>
      <w:r w:rsidR="006B323D">
        <w:t xml:space="preserve"> </w:t>
      </w:r>
      <w:r w:rsidRPr="006B323D">
        <w:t>date, the edition number, and the number of copies.</w:t>
      </w:r>
    </w:p>
    <w:p w14:paraId="1246B9CD" w14:textId="1B7DBF18" w:rsidR="00C12A0C" w:rsidRPr="00D346B8" w:rsidRDefault="00C12A0C" w:rsidP="00091DA2">
      <w:pPr>
        <w:pStyle w:val="ListParagraph"/>
        <w:numPr>
          <w:ilvl w:val="0"/>
          <w:numId w:val="3"/>
        </w:numPr>
      </w:pPr>
      <w:r w:rsidRPr="00D346B8">
        <w:t>Each shopping basket is associated with a particular customer.</w:t>
      </w:r>
    </w:p>
    <w:p w14:paraId="17286EAC" w14:textId="0A286091" w:rsidR="00C12A0C" w:rsidRPr="00EF215C" w:rsidRDefault="00C12A0C" w:rsidP="00091DA2">
      <w:pPr>
        <w:pStyle w:val="ListParagraph"/>
        <w:numPr>
          <w:ilvl w:val="0"/>
          <w:numId w:val="3"/>
        </w:numPr>
      </w:pPr>
      <w:r w:rsidRPr="00EF215C">
        <w:t xml:space="preserve">Each shopping basket may contain several books and </w:t>
      </w:r>
      <w:r w:rsidR="00C80468">
        <w:t>even</w:t>
      </w:r>
      <w:r w:rsidRPr="00EF215C">
        <w:t xml:space="preserve"> sever</w:t>
      </w:r>
      <w:r w:rsidR="00BF4ACF" w:rsidRPr="00EF215C">
        <w:t>al copies of a particular book.</w:t>
      </w:r>
    </w:p>
    <w:p w14:paraId="1BE7FD9D" w14:textId="75CEBF86" w:rsidR="00C12A0C" w:rsidRPr="00DE3D62" w:rsidRDefault="00C12A0C" w:rsidP="00091DA2">
      <w:pPr>
        <w:pStyle w:val="ListParagraph"/>
        <w:numPr>
          <w:ilvl w:val="0"/>
          <w:numId w:val="3"/>
        </w:numPr>
      </w:pPr>
      <w:r w:rsidRPr="00DE3D62">
        <w:t>Each warehouse keeps/stocks different books, and for each book it also records the number of copies that</w:t>
      </w:r>
      <w:r w:rsidR="00DE3D62" w:rsidRPr="00DE3D62">
        <w:t xml:space="preserve"> </w:t>
      </w:r>
      <w:r w:rsidR="00F43BCB" w:rsidRPr="00DE3D62">
        <w:t>i</w:t>
      </w:r>
      <w:r w:rsidRPr="00DE3D62">
        <w:t>t currently has</w:t>
      </w:r>
      <w:r w:rsidR="008667BE" w:rsidRPr="00DE3D62">
        <w:t>.</w:t>
      </w:r>
    </w:p>
    <w:p w14:paraId="2A4525E4" w14:textId="46F6E54A" w:rsidR="00650B22" w:rsidRPr="00D346B8" w:rsidRDefault="00650B22" w:rsidP="00EC5888"/>
    <w:p w14:paraId="4DB01870" w14:textId="39175267" w:rsidR="00127A78" w:rsidRDefault="0040433E" w:rsidP="00EC5888">
      <w:r>
        <w:t>P</w:t>
      </w:r>
      <w:r w:rsidR="008E07E0" w:rsidRPr="00D346B8">
        <w:t xml:space="preserve">lease draw </w:t>
      </w:r>
      <w:r w:rsidR="00C80468">
        <w:t>an</w:t>
      </w:r>
      <w:r w:rsidR="008E07E0" w:rsidRPr="00D346B8">
        <w:t xml:space="preserve"> ER Diagram </w:t>
      </w:r>
      <w:r w:rsidR="00C80468">
        <w:t>that models the online bookstore</w:t>
      </w:r>
      <w:r>
        <w:t xml:space="preserve"> according to the information and rules provided above</w:t>
      </w:r>
      <w:r w:rsidR="00C80468">
        <w:t>. If you make any assumptions along the way, please w</w:t>
      </w:r>
      <w:r w:rsidR="008E07E0" w:rsidRPr="00D346B8">
        <w:t xml:space="preserve">rite </w:t>
      </w:r>
      <w:r w:rsidR="00C80468">
        <w:t xml:space="preserve">them </w:t>
      </w:r>
      <w:r w:rsidR="008E07E0" w:rsidRPr="00D346B8">
        <w:t>down</w:t>
      </w:r>
      <w:r w:rsidR="00C80468">
        <w:t>.</w:t>
      </w:r>
      <w:r w:rsidR="00127A78">
        <w:t xml:space="preserve"> Note: there are a number of online tools to draw ER diagrams (e.g., </w:t>
      </w:r>
      <w:hyperlink r:id="rId10" w:history="1">
        <w:r w:rsidR="00127A78" w:rsidRPr="00A544CB">
          <w:rPr>
            <w:rStyle w:val="Hyperlink"/>
          </w:rPr>
          <w:t>https://www.lucidchart.com</w:t>
        </w:r>
      </w:hyperlink>
      <w:r w:rsidR="00127A78">
        <w:t>).</w:t>
      </w:r>
    </w:p>
    <w:p w14:paraId="3A01C861" w14:textId="3B57C85F" w:rsidR="00E477AA" w:rsidRDefault="00E477AA" w:rsidP="00EC5888"/>
    <w:p w14:paraId="5C222FE8" w14:textId="4886954D" w:rsidR="000E5394" w:rsidRDefault="008E016C" w:rsidP="00BF0F56">
      <w:pPr>
        <w:rPr>
          <w:b/>
          <w:bCs/>
          <w:color w:val="C00000"/>
        </w:rPr>
      </w:pPr>
      <w:r w:rsidRPr="008E016C">
        <w:rPr>
          <w:b/>
          <w:bCs/>
          <w:color w:val="C00000"/>
        </w:rPr>
        <w:t>Solution</w:t>
      </w:r>
    </w:p>
    <w:p w14:paraId="6E1A9020" w14:textId="77777777" w:rsidR="00BF0F56" w:rsidRPr="008E016C" w:rsidRDefault="00BF0F56" w:rsidP="00BF0F56">
      <w:pPr>
        <w:rPr>
          <w:b/>
          <w:bCs/>
          <w:color w:val="C00000"/>
        </w:rPr>
      </w:pPr>
    </w:p>
    <w:sectPr w:rsidR="00BF0F56" w:rsidRPr="008E016C" w:rsidSect="007D0C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MS PMincho">
    <w:altName w:val="ＭＳ Ｐ明朝"/>
    <w:charset w:val="80"/>
    <w:family w:val="roman"/>
    <w:pitch w:val="variable"/>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75A"/>
    <w:multiLevelType w:val="hybridMultilevel"/>
    <w:tmpl w:val="F06ACF78"/>
    <w:lvl w:ilvl="0" w:tplc="04090001">
      <w:start w:val="1"/>
      <w:numFmt w:val="bullet"/>
      <w:lvlText w:val=""/>
      <w:lvlJc w:val="left"/>
      <w:pPr>
        <w:ind w:left="720" w:hanging="360"/>
      </w:pPr>
      <w:rPr>
        <w:rFonts w:ascii="Symbol" w:hAnsi="Symbol" w:hint="default"/>
      </w:rPr>
    </w:lvl>
    <w:lvl w:ilvl="1" w:tplc="EC7E415C">
      <w:numFmt w:val="bullet"/>
      <w:lvlText w:val="-"/>
      <w:lvlJc w:val="left"/>
      <w:pPr>
        <w:ind w:left="1440" w:hanging="360"/>
      </w:pPr>
      <w:rPr>
        <w:rFonts w:ascii="Garamond" w:eastAsiaTheme="minorHAnsi" w:hAnsi="Garamond"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6F1B"/>
    <w:multiLevelType w:val="hybridMultilevel"/>
    <w:tmpl w:val="32844CC2"/>
    <w:lvl w:ilvl="0" w:tplc="2920F3CA">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132B19C9"/>
    <w:multiLevelType w:val="hybridMultilevel"/>
    <w:tmpl w:val="CDB8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65749"/>
    <w:multiLevelType w:val="hybridMultilevel"/>
    <w:tmpl w:val="567A0268"/>
    <w:lvl w:ilvl="0" w:tplc="0409001B">
      <w:start w:val="1"/>
      <w:numFmt w:val="lowerRoman"/>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860EA"/>
    <w:multiLevelType w:val="hybridMultilevel"/>
    <w:tmpl w:val="5A20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0636"/>
    <w:multiLevelType w:val="hybridMultilevel"/>
    <w:tmpl w:val="B112801E"/>
    <w:lvl w:ilvl="0" w:tplc="6A18945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2463B"/>
    <w:multiLevelType w:val="hybridMultilevel"/>
    <w:tmpl w:val="373A1C94"/>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409000F">
      <w:start w:val="1"/>
      <w:numFmt w:val="decimal"/>
      <w:lvlText w:val="%3."/>
      <w:lvlJc w:val="left"/>
      <w:pPr>
        <w:ind w:left="720" w:hanging="360"/>
      </w:pPr>
    </w:lvl>
    <w:lvl w:ilvl="3" w:tplc="0664A2EE">
      <w:start w:val="1"/>
      <w:numFmt w:val="decimal"/>
      <w:lvlText w:val="ii.  %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86752"/>
    <w:multiLevelType w:val="hybridMultilevel"/>
    <w:tmpl w:val="00925C32"/>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664A2EE">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25CE8"/>
    <w:multiLevelType w:val="hybridMultilevel"/>
    <w:tmpl w:val="2F96DD7A"/>
    <w:lvl w:ilvl="0" w:tplc="365E387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617AE"/>
    <w:multiLevelType w:val="hybridMultilevel"/>
    <w:tmpl w:val="5A98EEF6"/>
    <w:lvl w:ilvl="0" w:tplc="B900BAF2">
      <w:start w:val="3"/>
      <w:numFmt w:val="lowerRoman"/>
      <w:lvlText w:val="%1."/>
      <w:lvlJc w:val="righ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53B3A"/>
    <w:multiLevelType w:val="hybridMultilevel"/>
    <w:tmpl w:val="AD58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470B2"/>
    <w:multiLevelType w:val="hybridMultilevel"/>
    <w:tmpl w:val="833E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C034B"/>
    <w:multiLevelType w:val="hybridMultilevel"/>
    <w:tmpl w:val="F6800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0EA8B0C">
      <w:start w:val="1"/>
      <w:numFmt w:val="lowerRoman"/>
      <w:lvlText w:val="b.  %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9345C"/>
    <w:multiLevelType w:val="hybridMultilevel"/>
    <w:tmpl w:val="3F0E8846"/>
    <w:lvl w:ilvl="0" w:tplc="4F12E05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C7ED7"/>
    <w:multiLevelType w:val="hybridMultilevel"/>
    <w:tmpl w:val="4D7A9816"/>
    <w:lvl w:ilvl="0" w:tplc="9C60B70E">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75B5C"/>
    <w:multiLevelType w:val="hybridMultilevel"/>
    <w:tmpl w:val="48FA00BE"/>
    <w:lvl w:ilvl="0" w:tplc="04090019">
      <w:start w:val="1"/>
      <w:numFmt w:val="lowerLetter"/>
      <w:lvlText w:val="%1."/>
      <w:lvlJc w:val="left"/>
      <w:pPr>
        <w:ind w:left="1440" w:hanging="360"/>
      </w:pPr>
    </w:lvl>
    <w:lvl w:ilvl="1" w:tplc="00EA8B0C">
      <w:start w:val="1"/>
      <w:numFmt w:val="lowerRoman"/>
      <w:lvlText w:val="b.  %2."/>
      <w:lvlJc w:val="left"/>
      <w:pPr>
        <w:ind w:left="23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304EEB"/>
    <w:multiLevelType w:val="hybridMultilevel"/>
    <w:tmpl w:val="C6EA98F8"/>
    <w:lvl w:ilvl="0" w:tplc="8C6A650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46132"/>
    <w:multiLevelType w:val="hybridMultilevel"/>
    <w:tmpl w:val="E8F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00727"/>
    <w:multiLevelType w:val="hybridMultilevel"/>
    <w:tmpl w:val="2264A150"/>
    <w:lvl w:ilvl="0" w:tplc="5D24B9C6">
      <w:start w:val="1"/>
      <w:numFmt w:val="lowerLetter"/>
      <w:lvlText w:val="%1."/>
      <w:lvlJc w:val="left"/>
      <w:pPr>
        <w:ind w:left="720" w:hanging="360"/>
      </w:pPr>
      <w:rPr>
        <w:rFonts w:asciiTheme="majorHAnsi" w:eastAsiaTheme="majorEastAsia" w:hAnsiTheme="majorHAnsi" w:cstheme="majorBidi" w:hint="default"/>
        <w:sz w:val="26"/>
      </w:rPr>
    </w:lvl>
    <w:lvl w:ilvl="1" w:tplc="82602C94">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50A7A"/>
    <w:multiLevelType w:val="hybridMultilevel"/>
    <w:tmpl w:val="5608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E5F70"/>
    <w:multiLevelType w:val="hybridMultilevel"/>
    <w:tmpl w:val="67BAE6C0"/>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898A0184">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C59A8"/>
    <w:multiLevelType w:val="hybridMultilevel"/>
    <w:tmpl w:val="E084BA6E"/>
    <w:lvl w:ilvl="0" w:tplc="8C6A6502">
      <w:start w:val="1"/>
      <w:numFmt w:val="lowerLetter"/>
      <w:lvlText w:val="%1."/>
      <w:lvlJc w:val="left"/>
      <w:pPr>
        <w:ind w:left="720" w:hanging="360"/>
      </w:pPr>
      <w:rPr>
        <w:b/>
      </w:rPr>
    </w:lvl>
    <w:lvl w:ilvl="1" w:tplc="82602C94">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6F3DA4"/>
    <w:multiLevelType w:val="hybridMultilevel"/>
    <w:tmpl w:val="2FE84316"/>
    <w:lvl w:ilvl="0" w:tplc="04090019">
      <w:start w:val="1"/>
      <w:numFmt w:val="lowerLetter"/>
      <w:lvlText w:val="%1."/>
      <w:lvlJc w:val="left"/>
      <w:pPr>
        <w:ind w:left="720" w:hanging="360"/>
      </w:pPr>
      <w:rPr>
        <w:rFonts w:hint="default"/>
      </w:rPr>
    </w:lvl>
    <w:lvl w:ilvl="1" w:tplc="04941D80">
      <w:start w:val="1"/>
      <w:numFmt w:val="lowerRoman"/>
      <w:lvlText w:val="%2."/>
      <w:lvlJc w:val="righ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87DAB"/>
    <w:multiLevelType w:val="hybridMultilevel"/>
    <w:tmpl w:val="9E06D014"/>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664A2EE">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600ED"/>
    <w:multiLevelType w:val="hybridMultilevel"/>
    <w:tmpl w:val="67CC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E0464"/>
    <w:multiLevelType w:val="hybridMultilevel"/>
    <w:tmpl w:val="E3360EE2"/>
    <w:lvl w:ilvl="0" w:tplc="F828C7E2">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BB1B1E"/>
    <w:multiLevelType w:val="hybridMultilevel"/>
    <w:tmpl w:val="A2B6A95E"/>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BE8C7492">
      <w:start w:val="1"/>
      <w:numFmt w:val="decimal"/>
      <w:lvlText w:val="ii.  %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870158">
    <w:abstractNumId w:val="2"/>
  </w:num>
  <w:num w:numId="2" w16cid:durableId="781806046">
    <w:abstractNumId w:val="0"/>
  </w:num>
  <w:num w:numId="3" w16cid:durableId="507988054">
    <w:abstractNumId w:val="10"/>
  </w:num>
  <w:num w:numId="4" w16cid:durableId="684792456">
    <w:abstractNumId w:val="11"/>
  </w:num>
  <w:num w:numId="5" w16cid:durableId="742751278">
    <w:abstractNumId w:val="21"/>
  </w:num>
  <w:num w:numId="6" w16cid:durableId="1680355721">
    <w:abstractNumId w:val="5"/>
  </w:num>
  <w:num w:numId="7" w16cid:durableId="1263951722">
    <w:abstractNumId w:val="3"/>
  </w:num>
  <w:num w:numId="8" w16cid:durableId="788164181">
    <w:abstractNumId w:val="22"/>
  </w:num>
  <w:num w:numId="9" w16cid:durableId="1801412620">
    <w:abstractNumId w:val="12"/>
  </w:num>
  <w:num w:numId="10" w16cid:durableId="1421296572">
    <w:abstractNumId w:val="6"/>
  </w:num>
  <w:num w:numId="11" w16cid:durableId="217522218">
    <w:abstractNumId w:val="26"/>
  </w:num>
  <w:num w:numId="12" w16cid:durableId="118837297">
    <w:abstractNumId w:val="20"/>
  </w:num>
  <w:num w:numId="13" w16cid:durableId="1248540052">
    <w:abstractNumId w:val="23"/>
  </w:num>
  <w:num w:numId="14" w16cid:durableId="1258758501">
    <w:abstractNumId w:val="7"/>
  </w:num>
  <w:num w:numId="15" w16cid:durableId="674722234">
    <w:abstractNumId w:val="9"/>
  </w:num>
  <w:num w:numId="16" w16cid:durableId="678047149">
    <w:abstractNumId w:val="15"/>
  </w:num>
  <w:num w:numId="17" w16cid:durableId="634333700">
    <w:abstractNumId w:val="24"/>
  </w:num>
  <w:num w:numId="18" w16cid:durableId="970936441">
    <w:abstractNumId w:val="19"/>
  </w:num>
  <w:num w:numId="19" w16cid:durableId="396822945">
    <w:abstractNumId w:val="4"/>
  </w:num>
  <w:num w:numId="20" w16cid:durableId="557205695">
    <w:abstractNumId w:val="16"/>
  </w:num>
  <w:num w:numId="21" w16cid:durableId="2105762242">
    <w:abstractNumId w:val="17"/>
  </w:num>
  <w:num w:numId="22" w16cid:durableId="793989234">
    <w:abstractNumId w:val="8"/>
  </w:num>
  <w:num w:numId="23" w16cid:durableId="1926382999">
    <w:abstractNumId w:val="25"/>
  </w:num>
  <w:num w:numId="24" w16cid:durableId="1461848405">
    <w:abstractNumId w:val="13"/>
  </w:num>
  <w:num w:numId="25" w16cid:durableId="1794863059">
    <w:abstractNumId w:val="14"/>
  </w:num>
  <w:num w:numId="26" w16cid:durableId="1603495429">
    <w:abstractNumId w:val="1"/>
  </w:num>
  <w:num w:numId="27" w16cid:durableId="1372917961">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18C2"/>
    <w:rsid w:val="000029CA"/>
    <w:rsid w:val="000109F6"/>
    <w:rsid w:val="00012F1F"/>
    <w:rsid w:val="00014BB6"/>
    <w:rsid w:val="00020784"/>
    <w:rsid w:val="000377F9"/>
    <w:rsid w:val="00040F96"/>
    <w:rsid w:val="000424C9"/>
    <w:rsid w:val="0004456B"/>
    <w:rsid w:val="00047D3B"/>
    <w:rsid w:val="00053EE3"/>
    <w:rsid w:val="00054BFE"/>
    <w:rsid w:val="00056D50"/>
    <w:rsid w:val="00060E2B"/>
    <w:rsid w:val="0006132F"/>
    <w:rsid w:val="000674AD"/>
    <w:rsid w:val="000740F0"/>
    <w:rsid w:val="000755FB"/>
    <w:rsid w:val="00086F82"/>
    <w:rsid w:val="00087C6A"/>
    <w:rsid w:val="00091DA2"/>
    <w:rsid w:val="00091FEB"/>
    <w:rsid w:val="00095EC5"/>
    <w:rsid w:val="000A2FD3"/>
    <w:rsid w:val="000A4FE7"/>
    <w:rsid w:val="000B4ADC"/>
    <w:rsid w:val="000B627C"/>
    <w:rsid w:val="000C180C"/>
    <w:rsid w:val="000D1D39"/>
    <w:rsid w:val="000E2211"/>
    <w:rsid w:val="000E337E"/>
    <w:rsid w:val="000E50EE"/>
    <w:rsid w:val="000E5394"/>
    <w:rsid w:val="000F0D23"/>
    <w:rsid w:val="001014B0"/>
    <w:rsid w:val="00102709"/>
    <w:rsid w:val="00106518"/>
    <w:rsid w:val="00106854"/>
    <w:rsid w:val="00107302"/>
    <w:rsid w:val="001106CE"/>
    <w:rsid w:val="00117588"/>
    <w:rsid w:val="001245AD"/>
    <w:rsid w:val="001270C3"/>
    <w:rsid w:val="00127A78"/>
    <w:rsid w:val="00140494"/>
    <w:rsid w:val="001438A2"/>
    <w:rsid w:val="0014501F"/>
    <w:rsid w:val="00150BE2"/>
    <w:rsid w:val="001514F8"/>
    <w:rsid w:val="001571BC"/>
    <w:rsid w:val="00165060"/>
    <w:rsid w:val="00165200"/>
    <w:rsid w:val="00165A2A"/>
    <w:rsid w:val="00175618"/>
    <w:rsid w:val="001835ED"/>
    <w:rsid w:val="00190A3E"/>
    <w:rsid w:val="00190AA4"/>
    <w:rsid w:val="00192299"/>
    <w:rsid w:val="00192E73"/>
    <w:rsid w:val="00193A1D"/>
    <w:rsid w:val="00194913"/>
    <w:rsid w:val="001957C0"/>
    <w:rsid w:val="001966E1"/>
    <w:rsid w:val="001A18C8"/>
    <w:rsid w:val="001B39C3"/>
    <w:rsid w:val="001B58CE"/>
    <w:rsid w:val="001B6BB3"/>
    <w:rsid w:val="001B70D6"/>
    <w:rsid w:val="001C0328"/>
    <w:rsid w:val="001C316C"/>
    <w:rsid w:val="001C5CEE"/>
    <w:rsid w:val="001C6897"/>
    <w:rsid w:val="001C68C0"/>
    <w:rsid w:val="001D5CCB"/>
    <w:rsid w:val="001E7A9D"/>
    <w:rsid w:val="00211465"/>
    <w:rsid w:val="002126D5"/>
    <w:rsid w:val="002154A3"/>
    <w:rsid w:val="00236061"/>
    <w:rsid w:val="00242E79"/>
    <w:rsid w:val="00246F6B"/>
    <w:rsid w:val="002472ED"/>
    <w:rsid w:val="0024736A"/>
    <w:rsid w:val="00247F79"/>
    <w:rsid w:val="00250BCC"/>
    <w:rsid w:val="002618BA"/>
    <w:rsid w:val="00263FD1"/>
    <w:rsid w:val="0027036A"/>
    <w:rsid w:val="00271DB1"/>
    <w:rsid w:val="0027456D"/>
    <w:rsid w:val="00283EF9"/>
    <w:rsid w:val="00284C55"/>
    <w:rsid w:val="00287754"/>
    <w:rsid w:val="0028791C"/>
    <w:rsid w:val="00287AD3"/>
    <w:rsid w:val="0029605A"/>
    <w:rsid w:val="00296A30"/>
    <w:rsid w:val="00296AAE"/>
    <w:rsid w:val="002A1343"/>
    <w:rsid w:val="002A1BB6"/>
    <w:rsid w:val="002A386A"/>
    <w:rsid w:val="002A55B5"/>
    <w:rsid w:val="002A79C7"/>
    <w:rsid w:val="002B054C"/>
    <w:rsid w:val="002B1898"/>
    <w:rsid w:val="002B4879"/>
    <w:rsid w:val="002B7F9D"/>
    <w:rsid w:val="002C3FD8"/>
    <w:rsid w:val="002D1B44"/>
    <w:rsid w:val="002D2E09"/>
    <w:rsid w:val="002D3154"/>
    <w:rsid w:val="002D3B61"/>
    <w:rsid w:val="002D7B49"/>
    <w:rsid w:val="002D7CF5"/>
    <w:rsid w:val="002E50F2"/>
    <w:rsid w:val="002E654E"/>
    <w:rsid w:val="002F605C"/>
    <w:rsid w:val="003059CF"/>
    <w:rsid w:val="00307954"/>
    <w:rsid w:val="00321D06"/>
    <w:rsid w:val="00321D94"/>
    <w:rsid w:val="0032457D"/>
    <w:rsid w:val="003272F4"/>
    <w:rsid w:val="003328D7"/>
    <w:rsid w:val="003339E0"/>
    <w:rsid w:val="00333C85"/>
    <w:rsid w:val="003404E9"/>
    <w:rsid w:val="00341FF5"/>
    <w:rsid w:val="00343037"/>
    <w:rsid w:val="00352CF3"/>
    <w:rsid w:val="00357E21"/>
    <w:rsid w:val="003606A2"/>
    <w:rsid w:val="00366558"/>
    <w:rsid w:val="0036790A"/>
    <w:rsid w:val="00375A87"/>
    <w:rsid w:val="00376191"/>
    <w:rsid w:val="00383903"/>
    <w:rsid w:val="00383F0D"/>
    <w:rsid w:val="00392EB8"/>
    <w:rsid w:val="00394535"/>
    <w:rsid w:val="003A7659"/>
    <w:rsid w:val="003B24C4"/>
    <w:rsid w:val="003C0716"/>
    <w:rsid w:val="003C4A3C"/>
    <w:rsid w:val="003C4EF4"/>
    <w:rsid w:val="003C69EB"/>
    <w:rsid w:val="003C7223"/>
    <w:rsid w:val="003D3014"/>
    <w:rsid w:val="003E041F"/>
    <w:rsid w:val="003E15FF"/>
    <w:rsid w:val="003E3189"/>
    <w:rsid w:val="003E5133"/>
    <w:rsid w:val="003E7D86"/>
    <w:rsid w:val="003E7F99"/>
    <w:rsid w:val="003F2725"/>
    <w:rsid w:val="004012D0"/>
    <w:rsid w:val="0040433E"/>
    <w:rsid w:val="00405952"/>
    <w:rsid w:val="004110A9"/>
    <w:rsid w:val="00411A95"/>
    <w:rsid w:val="00412D0C"/>
    <w:rsid w:val="00422814"/>
    <w:rsid w:val="00424025"/>
    <w:rsid w:val="00426F74"/>
    <w:rsid w:val="004270C3"/>
    <w:rsid w:val="00441475"/>
    <w:rsid w:val="00442F6D"/>
    <w:rsid w:val="00443007"/>
    <w:rsid w:val="00450778"/>
    <w:rsid w:val="00451285"/>
    <w:rsid w:val="00455C4F"/>
    <w:rsid w:val="004579A8"/>
    <w:rsid w:val="004602BC"/>
    <w:rsid w:val="00463981"/>
    <w:rsid w:val="0046778A"/>
    <w:rsid w:val="00472652"/>
    <w:rsid w:val="00485327"/>
    <w:rsid w:val="00487EE5"/>
    <w:rsid w:val="004A3A05"/>
    <w:rsid w:val="004A4A8C"/>
    <w:rsid w:val="004B29C0"/>
    <w:rsid w:val="004C01E6"/>
    <w:rsid w:val="004D1A1C"/>
    <w:rsid w:val="004D455E"/>
    <w:rsid w:val="004F015D"/>
    <w:rsid w:val="004F2225"/>
    <w:rsid w:val="0050553D"/>
    <w:rsid w:val="005137EF"/>
    <w:rsid w:val="00513846"/>
    <w:rsid w:val="00524CDA"/>
    <w:rsid w:val="00527F58"/>
    <w:rsid w:val="005357E5"/>
    <w:rsid w:val="00536F5E"/>
    <w:rsid w:val="00551A4D"/>
    <w:rsid w:val="00553047"/>
    <w:rsid w:val="00553867"/>
    <w:rsid w:val="00555321"/>
    <w:rsid w:val="00562674"/>
    <w:rsid w:val="00563913"/>
    <w:rsid w:val="00567D9C"/>
    <w:rsid w:val="00570D1F"/>
    <w:rsid w:val="00575739"/>
    <w:rsid w:val="00577703"/>
    <w:rsid w:val="00580D8B"/>
    <w:rsid w:val="00582725"/>
    <w:rsid w:val="0058753E"/>
    <w:rsid w:val="00592330"/>
    <w:rsid w:val="00595F4F"/>
    <w:rsid w:val="005962CD"/>
    <w:rsid w:val="005A2ADA"/>
    <w:rsid w:val="005A3313"/>
    <w:rsid w:val="005A3E22"/>
    <w:rsid w:val="005A6A4F"/>
    <w:rsid w:val="005B0A94"/>
    <w:rsid w:val="005B695B"/>
    <w:rsid w:val="005B7989"/>
    <w:rsid w:val="005C213C"/>
    <w:rsid w:val="005C50AC"/>
    <w:rsid w:val="005C6670"/>
    <w:rsid w:val="005C68F1"/>
    <w:rsid w:val="005D5DC1"/>
    <w:rsid w:val="005E1FC6"/>
    <w:rsid w:val="005E58C1"/>
    <w:rsid w:val="005F4103"/>
    <w:rsid w:val="005F57F2"/>
    <w:rsid w:val="005F601F"/>
    <w:rsid w:val="005F749C"/>
    <w:rsid w:val="006021B3"/>
    <w:rsid w:val="00611885"/>
    <w:rsid w:val="006135B3"/>
    <w:rsid w:val="00617B29"/>
    <w:rsid w:val="006248BA"/>
    <w:rsid w:val="006317E4"/>
    <w:rsid w:val="006321F3"/>
    <w:rsid w:val="006327B1"/>
    <w:rsid w:val="006430DA"/>
    <w:rsid w:val="00643C40"/>
    <w:rsid w:val="006442C4"/>
    <w:rsid w:val="00645EBD"/>
    <w:rsid w:val="00650B22"/>
    <w:rsid w:val="00653475"/>
    <w:rsid w:val="00656BE8"/>
    <w:rsid w:val="006570A5"/>
    <w:rsid w:val="006577B5"/>
    <w:rsid w:val="00661731"/>
    <w:rsid w:val="00663AC9"/>
    <w:rsid w:val="0067131F"/>
    <w:rsid w:val="0067335D"/>
    <w:rsid w:val="006802D8"/>
    <w:rsid w:val="00680E32"/>
    <w:rsid w:val="00681E56"/>
    <w:rsid w:val="006834E0"/>
    <w:rsid w:val="00685063"/>
    <w:rsid w:val="006903F5"/>
    <w:rsid w:val="00691569"/>
    <w:rsid w:val="0069599B"/>
    <w:rsid w:val="00696A31"/>
    <w:rsid w:val="006B323D"/>
    <w:rsid w:val="006B4D98"/>
    <w:rsid w:val="006C50A3"/>
    <w:rsid w:val="006C5A1F"/>
    <w:rsid w:val="006C7DF3"/>
    <w:rsid w:val="006D7E3A"/>
    <w:rsid w:val="006E5002"/>
    <w:rsid w:val="006E7CCB"/>
    <w:rsid w:val="006F0FAE"/>
    <w:rsid w:val="007029C0"/>
    <w:rsid w:val="00703233"/>
    <w:rsid w:val="00706057"/>
    <w:rsid w:val="00717033"/>
    <w:rsid w:val="00732CCC"/>
    <w:rsid w:val="00733432"/>
    <w:rsid w:val="00734D8C"/>
    <w:rsid w:val="007361AB"/>
    <w:rsid w:val="00736537"/>
    <w:rsid w:val="00744258"/>
    <w:rsid w:val="00746AB3"/>
    <w:rsid w:val="007500D7"/>
    <w:rsid w:val="007548DF"/>
    <w:rsid w:val="00757276"/>
    <w:rsid w:val="0076229D"/>
    <w:rsid w:val="0077196A"/>
    <w:rsid w:val="00774117"/>
    <w:rsid w:val="0077506C"/>
    <w:rsid w:val="007768DA"/>
    <w:rsid w:val="00776931"/>
    <w:rsid w:val="00780D2E"/>
    <w:rsid w:val="00786BC5"/>
    <w:rsid w:val="0078747E"/>
    <w:rsid w:val="007911E7"/>
    <w:rsid w:val="00791E34"/>
    <w:rsid w:val="0079580E"/>
    <w:rsid w:val="007961DB"/>
    <w:rsid w:val="00797CCE"/>
    <w:rsid w:val="00797D9C"/>
    <w:rsid w:val="007A0233"/>
    <w:rsid w:val="007A1836"/>
    <w:rsid w:val="007A3C75"/>
    <w:rsid w:val="007A56D0"/>
    <w:rsid w:val="007A59D5"/>
    <w:rsid w:val="007B0CE9"/>
    <w:rsid w:val="007B37FA"/>
    <w:rsid w:val="007C0821"/>
    <w:rsid w:val="007C4C74"/>
    <w:rsid w:val="007C4DEF"/>
    <w:rsid w:val="007D0CBB"/>
    <w:rsid w:val="007D15A4"/>
    <w:rsid w:val="007D1886"/>
    <w:rsid w:val="007D2885"/>
    <w:rsid w:val="007D319E"/>
    <w:rsid w:val="007E7841"/>
    <w:rsid w:val="007F1943"/>
    <w:rsid w:val="007F668F"/>
    <w:rsid w:val="00801623"/>
    <w:rsid w:val="00810AC6"/>
    <w:rsid w:val="00810BAA"/>
    <w:rsid w:val="00813068"/>
    <w:rsid w:val="00832D3F"/>
    <w:rsid w:val="0084132B"/>
    <w:rsid w:val="008443D2"/>
    <w:rsid w:val="00847FED"/>
    <w:rsid w:val="008518D6"/>
    <w:rsid w:val="00855D1C"/>
    <w:rsid w:val="0085694A"/>
    <w:rsid w:val="008637BC"/>
    <w:rsid w:val="00864B3A"/>
    <w:rsid w:val="008667BE"/>
    <w:rsid w:val="00870518"/>
    <w:rsid w:val="00873A84"/>
    <w:rsid w:val="00875901"/>
    <w:rsid w:val="00877CE5"/>
    <w:rsid w:val="00883DA3"/>
    <w:rsid w:val="0089532D"/>
    <w:rsid w:val="00896D0F"/>
    <w:rsid w:val="00897A45"/>
    <w:rsid w:val="008C0D41"/>
    <w:rsid w:val="008C23AB"/>
    <w:rsid w:val="008C3737"/>
    <w:rsid w:val="008C3DB6"/>
    <w:rsid w:val="008E016C"/>
    <w:rsid w:val="008E07E0"/>
    <w:rsid w:val="008E0DAC"/>
    <w:rsid w:val="008E2D37"/>
    <w:rsid w:val="008F0305"/>
    <w:rsid w:val="008F20C7"/>
    <w:rsid w:val="008F3F14"/>
    <w:rsid w:val="00900444"/>
    <w:rsid w:val="00903BCD"/>
    <w:rsid w:val="009065D3"/>
    <w:rsid w:val="00913D6A"/>
    <w:rsid w:val="009149F4"/>
    <w:rsid w:val="00915F9F"/>
    <w:rsid w:val="00920CFC"/>
    <w:rsid w:val="009218C1"/>
    <w:rsid w:val="00921BDF"/>
    <w:rsid w:val="00935609"/>
    <w:rsid w:val="00941313"/>
    <w:rsid w:val="00941BD2"/>
    <w:rsid w:val="009466AD"/>
    <w:rsid w:val="0095322A"/>
    <w:rsid w:val="009540AC"/>
    <w:rsid w:val="0095498B"/>
    <w:rsid w:val="009578E4"/>
    <w:rsid w:val="00961420"/>
    <w:rsid w:val="00965911"/>
    <w:rsid w:val="00967BD4"/>
    <w:rsid w:val="00970376"/>
    <w:rsid w:val="0097474C"/>
    <w:rsid w:val="00984FC3"/>
    <w:rsid w:val="009A0FA6"/>
    <w:rsid w:val="009A2F61"/>
    <w:rsid w:val="009A5B81"/>
    <w:rsid w:val="009B4700"/>
    <w:rsid w:val="009C0FCC"/>
    <w:rsid w:val="009C2BAD"/>
    <w:rsid w:val="009C7F88"/>
    <w:rsid w:val="009D50A1"/>
    <w:rsid w:val="009D62AE"/>
    <w:rsid w:val="009D6DEB"/>
    <w:rsid w:val="009D7A05"/>
    <w:rsid w:val="009E0DCD"/>
    <w:rsid w:val="009E1514"/>
    <w:rsid w:val="009E4A1B"/>
    <w:rsid w:val="009E5892"/>
    <w:rsid w:val="009E79AC"/>
    <w:rsid w:val="009E7F06"/>
    <w:rsid w:val="009F6331"/>
    <w:rsid w:val="00A00232"/>
    <w:rsid w:val="00A144AA"/>
    <w:rsid w:val="00A15E2D"/>
    <w:rsid w:val="00A16006"/>
    <w:rsid w:val="00A23503"/>
    <w:rsid w:val="00A243D6"/>
    <w:rsid w:val="00A31AE2"/>
    <w:rsid w:val="00A31FA6"/>
    <w:rsid w:val="00A43F31"/>
    <w:rsid w:val="00A454CB"/>
    <w:rsid w:val="00A51051"/>
    <w:rsid w:val="00A5212C"/>
    <w:rsid w:val="00A5562B"/>
    <w:rsid w:val="00A55851"/>
    <w:rsid w:val="00A57D87"/>
    <w:rsid w:val="00A57D98"/>
    <w:rsid w:val="00A60C49"/>
    <w:rsid w:val="00A63A1A"/>
    <w:rsid w:val="00A67D77"/>
    <w:rsid w:val="00A759CB"/>
    <w:rsid w:val="00A76757"/>
    <w:rsid w:val="00A77248"/>
    <w:rsid w:val="00A7774D"/>
    <w:rsid w:val="00A81216"/>
    <w:rsid w:val="00AA0C3B"/>
    <w:rsid w:val="00AA2E77"/>
    <w:rsid w:val="00AA7E2B"/>
    <w:rsid w:val="00AC09AE"/>
    <w:rsid w:val="00AC2724"/>
    <w:rsid w:val="00AC36FA"/>
    <w:rsid w:val="00AC6C80"/>
    <w:rsid w:val="00AD7419"/>
    <w:rsid w:val="00AE1E38"/>
    <w:rsid w:val="00AF0FE8"/>
    <w:rsid w:val="00AF37FD"/>
    <w:rsid w:val="00B00255"/>
    <w:rsid w:val="00B00B29"/>
    <w:rsid w:val="00B039EB"/>
    <w:rsid w:val="00B03DBB"/>
    <w:rsid w:val="00B05C98"/>
    <w:rsid w:val="00B07109"/>
    <w:rsid w:val="00B07BE2"/>
    <w:rsid w:val="00B166E9"/>
    <w:rsid w:val="00B22D2D"/>
    <w:rsid w:val="00B23BC3"/>
    <w:rsid w:val="00B23ECD"/>
    <w:rsid w:val="00B27986"/>
    <w:rsid w:val="00B305FD"/>
    <w:rsid w:val="00B34169"/>
    <w:rsid w:val="00B445B6"/>
    <w:rsid w:val="00B45729"/>
    <w:rsid w:val="00B479CF"/>
    <w:rsid w:val="00B50A79"/>
    <w:rsid w:val="00B52300"/>
    <w:rsid w:val="00B5625C"/>
    <w:rsid w:val="00B60DFE"/>
    <w:rsid w:val="00B626DB"/>
    <w:rsid w:val="00B70D80"/>
    <w:rsid w:val="00B71CF2"/>
    <w:rsid w:val="00B742CC"/>
    <w:rsid w:val="00B744AF"/>
    <w:rsid w:val="00B8021F"/>
    <w:rsid w:val="00B80B1E"/>
    <w:rsid w:val="00B81681"/>
    <w:rsid w:val="00B84329"/>
    <w:rsid w:val="00B9016F"/>
    <w:rsid w:val="00B92E98"/>
    <w:rsid w:val="00B93761"/>
    <w:rsid w:val="00B94470"/>
    <w:rsid w:val="00B949D9"/>
    <w:rsid w:val="00B960C6"/>
    <w:rsid w:val="00B96ADC"/>
    <w:rsid w:val="00B976B8"/>
    <w:rsid w:val="00BA388F"/>
    <w:rsid w:val="00BA3F92"/>
    <w:rsid w:val="00BA4B6E"/>
    <w:rsid w:val="00BB22D6"/>
    <w:rsid w:val="00BB52DA"/>
    <w:rsid w:val="00BB76ED"/>
    <w:rsid w:val="00BC594A"/>
    <w:rsid w:val="00BC642E"/>
    <w:rsid w:val="00BD0341"/>
    <w:rsid w:val="00BD0FB8"/>
    <w:rsid w:val="00BE0473"/>
    <w:rsid w:val="00BE1DF1"/>
    <w:rsid w:val="00BE2B91"/>
    <w:rsid w:val="00BE4BA3"/>
    <w:rsid w:val="00BE6AFE"/>
    <w:rsid w:val="00BF0F56"/>
    <w:rsid w:val="00BF3612"/>
    <w:rsid w:val="00BF4ACF"/>
    <w:rsid w:val="00BF7132"/>
    <w:rsid w:val="00BF7FFB"/>
    <w:rsid w:val="00C0162F"/>
    <w:rsid w:val="00C03818"/>
    <w:rsid w:val="00C067D1"/>
    <w:rsid w:val="00C107E5"/>
    <w:rsid w:val="00C112E1"/>
    <w:rsid w:val="00C11BF3"/>
    <w:rsid w:val="00C1249C"/>
    <w:rsid w:val="00C12A0C"/>
    <w:rsid w:val="00C1657E"/>
    <w:rsid w:val="00C2299B"/>
    <w:rsid w:val="00C25660"/>
    <w:rsid w:val="00C26687"/>
    <w:rsid w:val="00C26E12"/>
    <w:rsid w:val="00C27014"/>
    <w:rsid w:val="00C3264A"/>
    <w:rsid w:val="00C351CA"/>
    <w:rsid w:val="00C37062"/>
    <w:rsid w:val="00C3749D"/>
    <w:rsid w:val="00C41ED9"/>
    <w:rsid w:val="00C42466"/>
    <w:rsid w:val="00C55A90"/>
    <w:rsid w:val="00C563F9"/>
    <w:rsid w:val="00C646E8"/>
    <w:rsid w:val="00C667D9"/>
    <w:rsid w:val="00C67017"/>
    <w:rsid w:val="00C72134"/>
    <w:rsid w:val="00C80468"/>
    <w:rsid w:val="00C84222"/>
    <w:rsid w:val="00C86607"/>
    <w:rsid w:val="00C8660F"/>
    <w:rsid w:val="00C86976"/>
    <w:rsid w:val="00C87002"/>
    <w:rsid w:val="00C94725"/>
    <w:rsid w:val="00C94972"/>
    <w:rsid w:val="00C94FFB"/>
    <w:rsid w:val="00C96434"/>
    <w:rsid w:val="00C965B0"/>
    <w:rsid w:val="00C965BB"/>
    <w:rsid w:val="00CA0882"/>
    <w:rsid w:val="00CA5D01"/>
    <w:rsid w:val="00CA6FF2"/>
    <w:rsid w:val="00CC3EF4"/>
    <w:rsid w:val="00CD1E9C"/>
    <w:rsid w:val="00CD46DB"/>
    <w:rsid w:val="00CD5D5C"/>
    <w:rsid w:val="00CE214C"/>
    <w:rsid w:val="00CE612D"/>
    <w:rsid w:val="00CF11D3"/>
    <w:rsid w:val="00CF638E"/>
    <w:rsid w:val="00D17B37"/>
    <w:rsid w:val="00D336EB"/>
    <w:rsid w:val="00D33D1E"/>
    <w:rsid w:val="00D346B8"/>
    <w:rsid w:val="00D46FE2"/>
    <w:rsid w:val="00D52D63"/>
    <w:rsid w:val="00D53718"/>
    <w:rsid w:val="00D5619E"/>
    <w:rsid w:val="00D56CC2"/>
    <w:rsid w:val="00D62438"/>
    <w:rsid w:val="00D626BD"/>
    <w:rsid w:val="00D63F15"/>
    <w:rsid w:val="00D71A27"/>
    <w:rsid w:val="00D86657"/>
    <w:rsid w:val="00D86B3B"/>
    <w:rsid w:val="00D90B53"/>
    <w:rsid w:val="00D94839"/>
    <w:rsid w:val="00D95265"/>
    <w:rsid w:val="00D96A8A"/>
    <w:rsid w:val="00D97049"/>
    <w:rsid w:val="00D97239"/>
    <w:rsid w:val="00DA48BE"/>
    <w:rsid w:val="00DC0342"/>
    <w:rsid w:val="00DC1299"/>
    <w:rsid w:val="00DE02C8"/>
    <w:rsid w:val="00DE3661"/>
    <w:rsid w:val="00DE3D62"/>
    <w:rsid w:val="00DE744E"/>
    <w:rsid w:val="00DF5578"/>
    <w:rsid w:val="00E06648"/>
    <w:rsid w:val="00E101BB"/>
    <w:rsid w:val="00E13FBA"/>
    <w:rsid w:val="00E20A27"/>
    <w:rsid w:val="00E21188"/>
    <w:rsid w:val="00E21B08"/>
    <w:rsid w:val="00E37136"/>
    <w:rsid w:val="00E376DB"/>
    <w:rsid w:val="00E4239C"/>
    <w:rsid w:val="00E432EF"/>
    <w:rsid w:val="00E43A65"/>
    <w:rsid w:val="00E466C0"/>
    <w:rsid w:val="00E46EB4"/>
    <w:rsid w:val="00E477AA"/>
    <w:rsid w:val="00E705DE"/>
    <w:rsid w:val="00E70E74"/>
    <w:rsid w:val="00E73CB2"/>
    <w:rsid w:val="00E7555A"/>
    <w:rsid w:val="00E764DA"/>
    <w:rsid w:val="00E7702C"/>
    <w:rsid w:val="00E84D4E"/>
    <w:rsid w:val="00E85951"/>
    <w:rsid w:val="00E90DF6"/>
    <w:rsid w:val="00E9489E"/>
    <w:rsid w:val="00E9604E"/>
    <w:rsid w:val="00EA0799"/>
    <w:rsid w:val="00EA2E0E"/>
    <w:rsid w:val="00EA3C66"/>
    <w:rsid w:val="00EB6609"/>
    <w:rsid w:val="00EC3E66"/>
    <w:rsid w:val="00EC5888"/>
    <w:rsid w:val="00EC7880"/>
    <w:rsid w:val="00ED03BB"/>
    <w:rsid w:val="00ED2D49"/>
    <w:rsid w:val="00ED559B"/>
    <w:rsid w:val="00ED63B4"/>
    <w:rsid w:val="00ED6DD2"/>
    <w:rsid w:val="00ED727B"/>
    <w:rsid w:val="00EE2D88"/>
    <w:rsid w:val="00EE2FCE"/>
    <w:rsid w:val="00EE3CF3"/>
    <w:rsid w:val="00EF112E"/>
    <w:rsid w:val="00EF215C"/>
    <w:rsid w:val="00F00A63"/>
    <w:rsid w:val="00F145FB"/>
    <w:rsid w:val="00F15E25"/>
    <w:rsid w:val="00F24B78"/>
    <w:rsid w:val="00F318E1"/>
    <w:rsid w:val="00F32446"/>
    <w:rsid w:val="00F34F48"/>
    <w:rsid w:val="00F37FDA"/>
    <w:rsid w:val="00F40D32"/>
    <w:rsid w:val="00F42CEF"/>
    <w:rsid w:val="00F43BCB"/>
    <w:rsid w:val="00F458BC"/>
    <w:rsid w:val="00F535AD"/>
    <w:rsid w:val="00F571D5"/>
    <w:rsid w:val="00F57D96"/>
    <w:rsid w:val="00F623BD"/>
    <w:rsid w:val="00F66313"/>
    <w:rsid w:val="00F66E5F"/>
    <w:rsid w:val="00F72A02"/>
    <w:rsid w:val="00F752CF"/>
    <w:rsid w:val="00F75FDA"/>
    <w:rsid w:val="00F77251"/>
    <w:rsid w:val="00F77580"/>
    <w:rsid w:val="00F7779D"/>
    <w:rsid w:val="00F801DF"/>
    <w:rsid w:val="00F855C9"/>
    <w:rsid w:val="00F9211A"/>
    <w:rsid w:val="00F93DEF"/>
    <w:rsid w:val="00F95399"/>
    <w:rsid w:val="00FA30D1"/>
    <w:rsid w:val="00FB1470"/>
    <w:rsid w:val="00FB48F7"/>
    <w:rsid w:val="00FB70CA"/>
    <w:rsid w:val="00FC06C3"/>
    <w:rsid w:val="00FC1ACA"/>
    <w:rsid w:val="00FC4562"/>
    <w:rsid w:val="00FC517A"/>
    <w:rsid w:val="00FE1E54"/>
    <w:rsid w:val="00FE5818"/>
    <w:rsid w:val="00FE6265"/>
    <w:rsid w:val="00FF02EB"/>
    <w:rsid w:val="00FF1922"/>
    <w:rsid w:val="00FF23B8"/>
    <w:rsid w:val="00FF3F0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514E6"/>
  <w14:defaultImageDpi w14:val="32767"/>
  <w15:docId w15:val="{AC037AA2-E06B-3A46-89BB-28523B6A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C5888"/>
    <w:pPr>
      <w:jc w:val="both"/>
    </w:pPr>
    <w:rPr>
      <w:szCs w:val="26"/>
    </w:rPr>
  </w:style>
  <w:style w:type="paragraph" w:styleId="Heading1">
    <w:name w:val="heading 1"/>
    <w:basedOn w:val="Normal"/>
    <w:next w:val="Normal"/>
    <w:link w:val="Heading1Char"/>
    <w:qFormat/>
    <w:rsid w:val="007961DB"/>
    <w:pPr>
      <w:keepNext/>
      <w:keepLines/>
      <w:spacing w:before="240" w:after="120"/>
      <w:outlineLvl w:val="0"/>
    </w:pPr>
    <w:rPr>
      <w:rFonts w:asciiTheme="majorHAnsi" w:eastAsiaTheme="majorEastAsia" w:hAnsiTheme="majorHAnsi" w:cstheme="majorBidi"/>
      <w:color w:val="61721F" w:themeColor="accent1" w:themeShade="BF"/>
      <w:sz w:val="32"/>
      <w:szCs w:val="32"/>
    </w:rPr>
  </w:style>
  <w:style w:type="paragraph" w:styleId="Heading2">
    <w:name w:val="heading 2"/>
    <w:basedOn w:val="Normal"/>
    <w:next w:val="Normal"/>
    <w:link w:val="Heading2Char"/>
    <w:uiPriority w:val="9"/>
    <w:unhideWhenUsed/>
    <w:qFormat/>
    <w:rsid w:val="006834E0"/>
    <w:pPr>
      <w:keepNext/>
      <w:keepLines/>
      <w:spacing w:before="240" w:after="120"/>
      <w:outlineLvl w:val="1"/>
    </w:pPr>
    <w:rPr>
      <w:rFonts w:asciiTheme="majorHAnsi" w:eastAsiaTheme="majorEastAsia" w:hAnsiTheme="majorHAnsi" w:cstheme="majorBidi"/>
      <w:b/>
      <w:color w:val="000000" w:themeColor="text1"/>
      <w:sz w:val="26"/>
    </w:rPr>
  </w:style>
  <w:style w:type="paragraph" w:styleId="Heading3">
    <w:name w:val="heading 3"/>
    <w:basedOn w:val="Normal"/>
    <w:next w:val="Normal"/>
    <w:link w:val="Heading3Char"/>
    <w:uiPriority w:val="9"/>
    <w:unhideWhenUsed/>
    <w:qFormat/>
    <w:rsid w:val="00D56CC2"/>
    <w:pPr>
      <w:keepNext/>
      <w:keepLines/>
      <w:spacing w:before="40" w:after="40"/>
      <w:outlineLvl w:val="2"/>
    </w:pPr>
    <w:rPr>
      <w:rFonts w:asciiTheme="majorHAnsi" w:eastAsiaTheme="majorEastAsia" w:hAnsiTheme="majorHAnsi" w:cstheme="majorBidi"/>
      <w:b/>
      <w:color w:val="61721F" w:themeColor="accent1" w:themeShade="BF"/>
    </w:rPr>
  </w:style>
  <w:style w:type="paragraph" w:styleId="Heading4">
    <w:name w:val="heading 4"/>
    <w:basedOn w:val="Normal"/>
    <w:next w:val="Normal"/>
    <w:link w:val="Heading4Char"/>
    <w:uiPriority w:val="9"/>
    <w:unhideWhenUsed/>
    <w:qFormat/>
    <w:rsid w:val="000A4FE7"/>
    <w:pPr>
      <w:keepNext/>
      <w:keepLines/>
      <w:spacing w:before="40"/>
      <w:outlineLvl w:val="3"/>
    </w:pPr>
    <w:rPr>
      <w:rFonts w:asciiTheme="majorHAnsi" w:eastAsiaTheme="majorEastAsia" w:hAnsiTheme="majorHAnsi" w:cstheme="majorBidi"/>
      <w:i/>
      <w:iCs/>
      <w:color w:val="61721F" w:themeColor="accent1" w:themeShade="BF"/>
    </w:rPr>
  </w:style>
  <w:style w:type="paragraph" w:styleId="Heading5">
    <w:name w:val="heading 5"/>
    <w:basedOn w:val="Normal"/>
    <w:next w:val="Normal"/>
    <w:link w:val="Heading5Char"/>
    <w:uiPriority w:val="9"/>
    <w:unhideWhenUsed/>
    <w:qFormat/>
    <w:rsid w:val="000A4FE7"/>
    <w:pPr>
      <w:keepNext/>
      <w:keepLines/>
      <w:spacing w:before="40"/>
      <w:outlineLvl w:val="4"/>
    </w:pPr>
    <w:rPr>
      <w:rFonts w:asciiTheme="majorHAnsi" w:eastAsiaTheme="majorEastAsia" w:hAnsiTheme="majorHAnsi" w:cstheme="majorBidi"/>
      <w:color w:val="6172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7961DB"/>
    <w:rPr>
      <w:sz w:val="40"/>
    </w:rPr>
  </w:style>
  <w:style w:type="character" w:customStyle="1" w:styleId="TitleChar">
    <w:name w:val="Title Char"/>
    <w:basedOn w:val="DefaultParagraphFont"/>
    <w:link w:val="Title"/>
    <w:uiPriority w:val="10"/>
    <w:rsid w:val="007961DB"/>
    <w:rPr>
      <w:rFonts w:asciiTheme="majorHAnsi" w:eastAsiaTheme="majorEastAsia" w:hAnsiTheme="majorHAnsi" w:cstheme="majorBidi"/>
      <w:color w:val="61721F" w:themeColor="accent1" w:themeShade="BF"/>
      <w:sz w:val="40"/>
      <w:szCs w:val="32"/>
    </w:rPr>
  </w:style>
  <w:style w:type="paragraph" w:styleId="Subtitle">
    <w:name w:val="Subtitle"/>
    <w:basedOn w:val="Normal"/>
    <w:next w:val="Normal"/>
    <w:link w:val="SubtitleChar"/>
    <w:uiPriority w:val="11"/>
    <w:qFormat/>
    <w:rsid w:val="007961DB"/>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7961DB"/>
    <w:rPr>
      <w:rFonts w:eastAsiaTheme="minorEastAsia"/>
      <w:color w:val="5A5A5A" w:themeColor="text1" w:themeTint="A5"/>
      <w:spacing w:val="15"/>
      <w:sz w:val="28"/>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7961DB"/>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BalloonText">
    <w:name w:val="Balloon Text"/>
    <w:basedOn w:val="Normal"/>
    <w:link w:val="BalloonTextChar"/>
    <w:uiPriority w:val="99"/>
    <w:semiHidden/>
    <w:unhideWhenUsed/>
    <w:rsid w:val="008953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32D"/>
    <w:rPr>
      <w:rFonts w:ascii="Lucida Grande" w:hAnsi="Lucida Grande" w:cs="Lucida Grande"/>
      <w:sz w:val="18"/>
      <w:szCs w:val="18"/>
    </w:rPr>
  </w:style>
  <w:style w:type="character" w:customStyle="1" w:styleId="Heading2Char">
    <w:name w:val="Heading 2 Char"/>
    <w:basedOn w:val="DefaultParagraphFont"/>
    <w:link w:val="Heading2"/>
    <w:uiPriority w:val="9"/>
    <w:rsid w:val="006834E0"/>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D56CC2"/>
    <w:rPr>
      <w:rFonts w:asciiTheme="majorHAnsi" w:eastAsiaTheme="majorEastAsia" w:hAnsiTheme="majorHAnsi" w:cstheme="majorBidi"/>
      <w:b/>
      <w:color w:val="61721F" w:themeColor="accent1" w:themeShade="BF"/>
      <w:szCs w:val="26"/>
    </w:rPr>
  </w:style>
  <w:style w:type="character" w:styleId="UnresolvedMention">
    <w:name w:val="Unresolved Mention"/>
    <w:basedOn w:val="DefaultParagraphFont"/>
    <w:uiPriority w:val="99"/>
    <w:rsid w:val="0076229D"/>
    <w:rPr>
      <w:color w:val="808080"/>
      <w:shd w:val="clear" w:color="auto" w:fill="E6E6E6"/>
    </w:rPr>
  </w:style>
  <w:style w:type="character" w:styleId="FollowedHyperlink">
    <w:name w:val="FollowedHyperlink"/>
    <w:basedOn w:val="DefaultParagraphFont"/>
    <w:uiPriority w:val="99"/>
    <w:semiHidden/>
    <w:unhideWhenUsed/>
    <w:rsid w:val="00D46FE2"/>
    <w:rPr>
      <w:color w:val="B4CA80" w:themeColor="followedHyperlink"/>
      <w:u w:val="single"/>
    </w:rPr>
  </w:style>
  <w:style w:type="character" w:customStyle="1" w:styleId="Heading4Char">
    <w:name w:val="Heading 4 Char"/>
    <w:basedOn w:val="DefaultParagraphFont"/>
    <w:link w:val="Heading4"/>
    <w:uiPriority w:val="9"/>
    <w:rsid w:val="000A4FE7"/>
    <w:rPr>
      <w:rFonts w:asciiTheme="majorHAnsi" w:eastAsiaTheme="majorEastAsia" w:hAnsiTheme="majorHAnsi" w:cstheme="majorBidi"/>
      <w:i/>
      <w:iCs/>
      <w:color w:val="61721F" w:themeColor="accent1" w:themeShade="BF"/>
    </w:rPr>
  </w:style>
  <w:style w:type="character" w:customStyle="1" w:styleId="Heading5Char">
    <w:name w:val="Heading 5 Char"/>
    <w:basedOn w:val="DefaultParagraphFont"/>
    <w:link w:val="Heading5"/>
    <w:uiPriority w:val="9"/>
    <w:rsid w:val="000A4FE7"/>
    <w:rPr>
      <w:rFonts w:asciiTheme="majorHAnsi" w:eastAsiaTheme="majorEastAsia" w:hAnsiTheme="majorHAnsi" w:cstheme="majorBidi"/>
      <w:color w:val="61721F" w:themeColor="accent1" w:themeShade="BF"/>
    </w:rPr>
  </w:style>
  <w:style w:type="table" w:styleId="PlainTable1">
    <w:name w:val="Plain Table 1"/>
    <w:basedOn w:val="TableNormal"/>
    <w:uiPriority w:val="99"/>
    <w:rsid w:val="002114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27014"/>
    <w:pPr>
      <w:spacing w:before="100" w:beforeAutospacing="1" w:after="100" w:afterAutospacing="1"/>
      <w:jc w:val="left"/>
    </w:pPr>
    <w:rPr>
      <w:rFonts w:ascii="Times New Roman" w:eastAsia="Times New Roman" w:hAnsi="Times New Roman" w:cs="Times New Roman"/>
      <w:szCs w:val="24"/>
      <w:lang w:bidi="th-TH"/>
    </w:rPr>
  </w:style>
  <w:style w:type="paragraph" w:styleId="NoSpacing">
    <w:name w:val="No Spacing"/>
    <w:uiPriority w:val="1"/>
    <w:qFormat/>
    <w:rsid w:val="000377F9"/>
    <w:pPr>
      <w:jc w:val="both"/>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772">
      <w:bodyDiv w:val="1"/>
      <w:marLeft w:val="0"/>
      <w:marRight w:val="0"/>
      <w:marTop w:val="0"/>
      <w:marBottom w:val="0"/>
      <w:divBdr>
        <w:top w:val="none" w:sz="0" w:space="0" w:color="auto"/>
        <w:left w:val="none" w:sz="0" w:space="0" w:color="auto"/>
        <w:bottom w:val="none" w:sz="0" w:space="0" w:color="auto"/>
        <w:right w:val="none" w:sz="0" w:space="0" w:color="auto"/>
      </w:divBdr>
    </w:div>
    <w:div w:id="36593207">
      <w:bodyDiv w:val="1"/>
      <w:marLeft w:val="0"/>
      <w:marRight w:val="0"/>
      <w:marTop w:val="0"/>
      <w:marBottom w:val="0"/>
      <w:divBdr>
        <w:top w:val="none" w:sz="0" w:space="0" w:color="auto"/>
        <w:left w:val="none" w:sz="0" w:space="0" w:color="auto"/>
        <w:bottom w:val="none" w:sz="0" w:space="0" w:color="auto"/>
        <w:right w:val="none" w:sz="0" w:space="0" w:color="auto"/>
      </w:divBdr>
    </w:div>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160242262">
      <w:bodyDiv w:val="1"/>
      <w:marLeft w:val="0"/>
      <w:marRight w:val="0"/>
      <w:marTop w:val="0"/>
      <w:marBottom w:val="0"/>
      <w:divBdr>
        <w:top w:val="none" w:sz="0" w:space="0" w:color="auto"/>
        <w:left w:val="none" w:sz="0" w:space="0" w:color="auto"/>
        <w:bottom w:val="none" w:sz="0" w:space="0" w:color="auto"/>
        <w:right w:val="none" w:sz="0" w:space="0" w:color="auto"/>
      </w:divBdr>
    </w:div>
    <w:div w:id="174267729">
      <w:bodyDiv w:val="1"/>
      <w:marLeft w:val="0"/>
      <w:marRight w:val="0"/>
      <w:marTop w:val="0"/>
      <w:marBottom w:val="0"/>
      <w:divBdr>
        <w:top w:val="none" w:sz="0" w:space="0" w:color="auto"/>
        <w:left w:val="none" w:sz="0" w:space="0" w:color="auto"/>
        <w:bottom w:val="none" w:sz="0" w:space="0" w:color="auto"/>
        <w:right w:val="none" w:sz="0" w:space="0" w:color="auto"/>
      </w:divBdr>
    </w:div>
    <w:div w:id="289824563">
      <w:bodyDiv w:val="1"/>
      <w:marLeft w:val="0"/>
      <w:marRight w:val="0"/>
      <w:marTop w:val="0"/>
      <w:marBottom w:val="0"/>
      <w:divBdr>
        <w:top w:val="none" w:sz="0" w:space="0" w:color="auto"/>
        <w:left w:val="none" w:sz="0" w:space="0" w:color="auto"/>
        <w:bottom w:val="none" w:sz="0" w:space="0" w:color="auto"/>
        <w:right w:val="none" w:sz="0" w:space="0" w:color="auto"/>
      </w:divBdr>
    </w:div>
    <w:div w:id="340090038">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596868748">
      <w:bodyDiv w:val="1"/>
      <w:marLeft w:val="0"/>
      <w:marRight w:val="0"/>
      <w:marTop w:val="0"/>
      <w:marBottom w:val="0"/>
      <w:divBdr>
        <w:top w:val="none" w:sz="0" w:space="0" w:color="auto"/>
        <w:left w:val="none" w:sz="0" w:space="0" w:color="auto"/>
        <w:bottom w:val="none" w:sz="0" w:space="0" w:color="auto"/>
        <w:right w:val="none" w:sz="0" w:space="0" w:color="auto"/>
      </w:divBdr>
    </w:div>
    <w:div w:id="631834551">
      <w:bodyDiv w:val="1"/>
      <w:marLeft w:val="0"/>
      <w:marRight w:val="0"/>
      <w:marTop w:val="0"/>
      <w:marBottom w:val="0"/>
      <w:divBdr>
        <w:top w:val="none" w:sz="0" w:space="0" w:color="auto"/>
        <w:left w:val="none" w:sz="0" w:space="0" w:color="auto"/>
        <w:bottom w:val="none" w:sz="0" w:space="0" w:color="auto"/>
        <w:right w:val="none" w:sz="0" w:space="0" w:color="auto"/>
      </w:divBdr>
    </w:div>
    <w:div w:id="715159829">
      <w:bodyDiv w:val="1"/>
      <w:marLeft w:val="0"/>
      <w:marRight w:val="0"/>
      <w:marTop w:val="0"/>
      <w:marBottom w:val="0"/>
      <w:divBdr>
        <w:top w:val="none" w:sz="0" w:space="0" w:color="auto"/>
        <w:left w:val="none" w:sz="0" w:space="0" w:color="auto"/>
        <w:bottom w:val="none" w:sz="0" w:space="0" w:color="auto"/>
        <w:right w:val="none" w:sz="0" w:space="0" w:color="auto"/>
      </w:divBdr>
    </w:div>
    <w:div w:id="837817370">
      <w:bodyDiv w:val="1"/>
      <w:marLeft w:val="0"/>
      <w:marRight w:val="0"/>
      <w:marTop w:val="0"/>
      <w:marBottom w:val="0"/>
      <w:divBdr>
        <w:top w:val="none" w:sz="0" w:space="0" w:color="auto"/>
        <w:left w:val="none" w:sz="0" w:space="0" w:color="auto"/>
        <w:bottom w:val="none" w:sz="0" w:space="0" w:color="auto"/>
        <w:right w:val="none" w:sz="0" w:space="0" w:color="auto"/>
      </w:divBdr>
    </w:div>
    <w:div w:id="1147169600">
      <w:bodyDiv w:val="1"/>
      <w:marLeft w:val="0"/>
      <w:marRight w:val="0"/>
      <w:marTop w:val="0"/>
      <w:marBottom w:val="0"/>
      <w:divBdr>
        <w:top w:val="none" w:sz="0" w:space="0" w:color="auto"/>
        <w:left w:val="none" w:sz="0" w:space="0" w:color="auto"/>
        <w:bottom w:val="none" w:sz="0" w:space="0" w:color="auto"/>
        <w:right w:val="none" w:sz="0" w:space="0" w:color="auto"/>
      </w:divBdr>
    </w:div>
    <w:div w:id="1247887314">
      <w:bodyDiv w:val="1"/>
      <w:marLeft w:val="0"/>
      <w:marRight w:val="0"/>
      <w:marTop w:val="0"/>
      <w:marBottom w:val="0"/>
      <w:divBdr>
        <w:top w:val="none" w:sz="0" w:space="0" w:color="auto"/>
        <w:left w:val="none" w:sz="0" w:space="0" w:color="auto"/>
        <w:bottom w:val="none" w:sz="0" w:space="0" w:color="auto"/>
        <w:right w:val="none" w:sz="0" w:space="0" w:color="auto"/>
      </w:divBdr>
    </w:div>
    <w:div w:id="1278491558">
      <w:bodyDiv w:val="1"/>
      <w:marLeft w:val="0"/>
      <w:marRight w:val="0"/>
      <w:marTop w:val="0"/>
      <w:marBottom w:val="0"/>
      <w:divBdr>
        <w:top w:val="none" w:sz="0" w:space="0" w:color="auto"/>
        <w:left w:val="none" w:sz="0" w:space="0" w:color="auto"/>
        <w:bottom w:val="none" w:sz="0" w:space="0" w:color="auto"/>
        <w:right w:val="none" w:sz="0" w:space="0" w:color="auto"/>
      </w:divBdr>
    </w:div>
    <w:div w:id="1644384897">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963922231">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f/san-francisco" TargetMode="External"/><Relationship Id="rId3" Type="http://schemas.openxmlformats.org/officeDocument/2006/relationships/settings" Target="settings.xml"/><Relationship Id="rId7" Type="http://schemas.openxmlformats.org/officeDocument/2006/relationships/hyperlink" Target="https://www.kaggle.com/benhamner/sf-bay-area-bike-sh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csds/pokemon" TargetMode="External"/><Relationship Id="rId11" Type="http://schemas.openxmlformats.org/officeDocument/2006/relationships/fontTable" Target="fontTable.xml"/><Relationship Id="rId5" Type="http://schemas.openxmlformats.org/officeDocument/2006/relationships/hyperlink" Target="https://www.kaggle.com/benhamner/sf-bay-area-bike-share" TargetMode="External"/><Relationship Id="rId10" Type="http://schemas.openxmlformats.org/officeDocument/2006/relationships/hyperlink" Target="https://www.lucidchart.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44</cp:revision>
  <cp:lastPrinted>2019-10-12T01:20:00Z</cp:lastPrinted>
  <dcterms:created xsi:type="dcterms:W3CDTF">2019-10-12T01:20:00Z</dcterms:created>
  <dcterms:modified xsi:type="dcterms:W3CDTF">2022-10-09T07:22:00Z</dcterms:modified>
  <cp:category/>
</cp:coreProperties>
</file>