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1975D" w14:textId="464B7B79" w:rsidR="00572798" w:rsidRDefault="00164B6D" w:rsidP="009A2F61">
      <w:pPr>
        <w:pStyle w:val="Heading1"/>
      </w:pPr>
      <w:r w:rsidRPr="003D1538">
        <w:t>MSiA-413 Introduction to Databases</w:t>
      </w:r>
      <w:r>
        <w:t xml:space="preserve"> </w:t>
      </w:r>
      <w:r w:rsidRPr="003D1538">
        <w:t>and Information Retrieval</w:t>
      </w:r>
    </w:p>
    <w:p w14:paraId="3D86CBAE" w14:textId="73E96475" w:rsidR="009A2F61" w:rsidRPr="009A2F61" w:rsidRDefault="00E126A0" w:rsidP="00FE6265">
      <w:pPr>
        <w:pStyle w:val="Subtitle"/>
      </w:pPr>
      <w:r>
        <w:t xml:space="preserve">Homework 8: </w:t>
      </w:r>
      <w:r w:rsidR="00C5261F">
        <w:t>Triggers</w:t>
      </w:r>
      <w:r w:rsidR="00607CC1">
        <w:t>,</w:t>
      </w:r>
      <w:r w:rsidR="00297C26">
        <w:t xml:space="preserve"> Integrity Constraints</w:t>
      </w:r>
      <w:r w:rsidR="00607CC1">
        <w:t>, and Window Functions</w:t>
      </w:r>
    </w:p>
    <w:p w14:paraId="0DD6941E" w14:textId="77777777" w:rsidR="00D45D86" w:rsidRPr="002E32E2" w:rsidRDefault="00D45D86" w:rsidP="00D45D86"/>
    <w:p w14:paraId="7BFCF566" w14:textId="77777777" w:rsidR="00D45D86" w:rsidRPr="004A4A8C" w:rsidRDefault="00D45D86" w:rsidP="00D45D86">
      <w:pPr>
        <w:rPr>
          <w:sz w:val="28"/>
        </w:rPr>
      </w:pPr>
      <w:r w:rsidRPr="004A4A8C">
        <w:rPr>
          <w:sz w:val="28"/>
        </w:rPr>
        <w:t>Name</w:t>
      </w:r>
      <w:r>
        <w:rPr>
          <w:sz w:val="28"/>
        </w:rPr>
        <w:t xml:space="preserve"> 1</w:t>
      </w:r>
      <w:r w:rsidRPr="004A4A8C">
        <w:rPr>
          <w:sz w:val="28"/>
        </w:rPr>
        <w:t xml:space="preserve">: </w:t>
      </w:r>
      <w:r>
        <w:rPr>
          <w:sz w:val="28"/>
        </w:rPr>
        <w:t>Sam Swain</w:t>
      </w:r>
    </w:p>
    <w:p w14:paraId="325F343B" w14:textId="77777777" w:rsidR="00D45D86" w:rsidRDefault="00D45D86" w:rsidP="00D45D86">
      <w:pPr>
        <w:rPr>
          <w:sz w:val="28"/>
        </w:rPr>
      </w:pPr>
    </w:p>
    <w:p w14:paraId="09637DC0" w14:textId="77777777" w:rsidR="00D45D86" w:rsidRDefault="00D45D86" w:rsidP="00D45D86">
      <w:pPr>
        <w:rPr>
          <w:sz w:val="28"/>
        </w:rPr>
      </w:pPr>
    </w:p>
    <w:p w14:paraId="48DBD8B6" w14:textId="77777777" w:rsidR="00D45D86" w:rsidRDefault="00D45D86" w:rsidP="00D45D86">
      <w:pPr>
        <w:rPr>
          <w:sz w:val="28"/>
        </w:rPr>
      </w:pPr>
      <w:proofErr w:type="spellStart"/>
      <w:r>
        <w:rPr>
          <w:sz w:val="28"/>
        </w:rPr>
        <w:t>NetID</w:t>
      </w:r>
      <w:proofErr w:type="spellEnd"/>
      <w:r>
        <w:rPr>
          <w:sz w:val="28"/>
        </w:rPr>
        <w:t xml:space="preserve"> 1: sms5736</w:t>
      </w:r>
    </w:p>
    <w:p w14:paraId="35158D2B" w14:textId="77777777" w:rsidR="00D45D86" w:rsidRDefault="00D45D86" w:rsidP="00D45D86">
      <w:pPr>
        <w:rPr>
          <w:sz w:val="28"/>
        </w:rPr>
      </w:pPr>
    </w:p>
    <w:p w14:paraId="16D5764D" w14:textId="77777777" w:rsidR="00D45D86" w:rsidRDefault="00D45D86" w:rsidP="00D45D86">
      <w:pPr>
        <w:rPr>
          <w:sz w:val="28"/>
        </w:rPr>
      </w:pPr>
    </w:p>
    <w:p w14:paraId="16282CFC" w14:textId="77777777" w:rsidR="00D45D86" w:rsidRDefault="00D45D86" w:rsidP="00D45D86">
      <w:pPr>
        <w:rPr>
          <w:sz w:val="28"/>
        </w:rPr>
      </w:pPr>
    </w:p>
    <w:p w14:paraId="1E527E30" w14:textId="77777777" w:rsidR="00D45D86" w:rsidRPr="004A4A8C" w:rsidRDefault="00D45D86" w:rsidP="00D45D86">
      <w:pPr>
        <w:rPr>
          <w:sz w:val="28"/>
        </w:rPr>
      </w:pPr>
      <w:r w:rsidRPr="004A4A8C">
        <w:rPr>
          <w:sz w:val="28"/>
        </w:rPr>
        <w:t>Name</w:t>
      </w:r>
      <w:r>
        <w:rPr>
          <w:sz w:val="28"/>
        </w:rPr>
        <w:t xml:space="preserve"> 2</w:t>
      </w:r>
      <w:r w:rsidRPr="004A4A8C">
        <w:rPr>
          <w:sz w:val="28"/>
        </w:rPr>
        <w:t xml:space="preserve">: </w:t>
      </w:r>
      <w:proofErr w:type="spellStart"/>
      <w:r>
        <w:rPr>
          <w:sz w:val="28"/>
        </w:rPr>
        <w:t>Yaasir</w:t>
      </w:r>
      <w:proofErr w:type="spellEnd"/>
      <w:r>
        <w:rPr>
          <w:sz w:val="28"/>
        </w:rPr>
        <w:t xml:space="preserve"> Ahmed</w:t>
      </w:r>
      <w:r w:rsidRPr="004A4A8C">
        <w:rPr>
          <w:sz w:val="28"/>
        </w:rPr>
        <w:t xml:space="preserve"> </w:t>
      </w:r>
    </w:p>
    <w:p w14:paraId="5DBFCB95" w14:textId="77777777" w:rsidR="00D45D86" w:rsidRDefault="00D45D86" w:rsidP="00D45D86">
      <w:pPr>
        <w:rPr>
          <w:sz w:val="28"/>
        </w:rPr>
      </w:pPr>
    </w:p>
    <w:p w14:paraId="21F1EC4C" w14:textId="77777777" w:rsidR="00D45D86" w:rsidRDefault="00D45D86" w:rsidP="00D45D86">
      <w:pPr>
        <w:rPr>
          <w:sz w:val="28"/>
        </w:rPr>
      </w:pPr>
    </w:p>
    <w:p w14:paraId="5902D8EE" w14:textId="77777777" w:rsidR="00D45D86" w:rsidRDefault="00D45D86" w:rsidP="00D45D86">
      <w:pPr>
        <w:rPr>
          <w:sz w:val="28"/>
        </w:rPr>
      </w:pPr>
      <w:proofErr w:type="spellStart"/>
      <w:r>
        <w:rPr>
          <w:sz w:val="28"/>
        </w:rPr>
        <w:t>NetID</w:t>
      </w:r>
      <w:proofErr w:type="spellEnd"/>
      <w:r>
        <w:rPr>
          <w:sz w:val="28"/>
        </w:rPr>
        <w:t xml:space="preserve"> 2</w:t>
      </w:r>
      <w:r w:rsidRPr="004A4A8C">
        <w:rPr>
          <w:sz w:val="28"/>
        </w:rPr>
        <w:t xml:space="preserve">: </w:t>
      </w:r>
      <w:r>
        <w:rPr>
          <w:sz w:val="28"/>
        </w:rPr>
        <w:t>yap80676</w:t>
      </w:r>
    </w:p>
    <w:p w14:paraId="26EE4274" w14:textId="77777777" w:rsidR="000C7EB4" w:rsidRDefault="000C7EB4" w:rsidP="000C7EB4">
      <w:pPr>
        <w:rPr>
          <w:sz w:val="28"/>
        </w:rPr>
      </w:pPr>
    </w:p>
    <w:p w14:paraId="1D7833F6" w14:textId="77777777" w:rsidR="000C7EB4" w:rsidRDefault="000C7EB4" w:rsidP="000C7EB4">
      <w:pPr>
        <w:rPr>
          <w:sz w:val="28"/>
        </w:rPr>
      </w:pPr>
    </w:p>
    <w:p w14:paraId="276E1359" w14:textId="77777777" w:rsidR="000C7EB4" w:rsidRDefault="000C7EB4" w:rsidP="000C7EB4">
      <w:pPr>
        <w:pStyle w:val="Heading1"/>
      </w:pPr>
      <w:r w:rsidRPr="007961DB">
        <w:t>Instructions</w:t>
      </w:r>
    </w:p>
    <w:p w14:paraId="44E912E6" w14:textId="77777777" w:rsidR="000C7EB4" w:rsidRPr="008F212A" w:rsidRDefault="000C7EB4" w:rsidP="000C7EB4">
      <w:r w:rsidRPr="008F212A">
        <w:t>You should submit this homework assignment via Canvas. Acceptable formats are word files, text files, and pdf files. Paper submissions are not allowed and they will receive an automatic zero.</w:t>
      </w:r>
    </w:p>
    <w:p w14:paraId="3C86EC07" w14:textId="77777777" w:rsidR="000C7EB4" w:rsidRPr="008F212A" w:rsidRDefault="000C7EB4" w:rsidP="000C7EB4"/>
    <w:p w14:paraId="1F19A6A8" w14:textId="77777777" w:rsidR="000C7EB4" w:rsidRPr="008F212A" w:rsidRDefault="000C7EB4" w:rsidP="000C7EB4">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361B33E7" w14:textId="77777777" w:rsidR="000C7EB4" w:rsidRPr="008F212A" w:rsidRDefault="000C7EB4" w:rsidP="000C7EB4"/>
    <w:p w14:paraId="4CA2F996" w14:textId="77777777" w:rsidR="000C7EB4" w:rsidRPr="008F212A" w:rsidRDefault="000C7EB4" w:rsidP="000C7EB4">
      <w:r w:rsidRPr="008F212A">
        <w:t>Each group can submit solutions multiple times (for example, you may discover an error in your earlier submission and choose to submit a new solution set). We will grade only the last submission and ignore earlier ones.</w:t>
      </w:r>
    </w:p>
    <w:p w14:paraId="234DD313" w14:textId="77777777" w:rsidR="000C7EB4" w:rsidRPr="008F212A" w:rsidRDefault="000C7EB4" w:rsidP="000C7EB4"/>
    <w:p w14:paraId="7BA742BC" w14:textId="77777777" w:rsidR="000C7EB4" w:rsidRDefault="000C7EB4" w:rsidP="000C7EB4">
      <w:r w:rsidRPr="008F212A">
        <w:t>Make sure you submit your solutions before the deadline. The policies governing academic integrity, tardiness and penalties are detailed in the syllabus.</w:t>
      </w:r>
    </w:p>
    <w:p w14:paraId="5AB82766" w14:textId="77777777" w:rsidR="000C7EB4" w:rsidRDefault="000C7EB4" w:rsidP="000C7EB4"/>
    <w:p w14:paraId="65CC4CB1" w14:textId="77777777" w:rsidR="000C7EB4" w:rsidRDefault="000C7EB4" w:rsidP="000C7EB4">
      <w:pPr>
        <w:rPr>
          <w:rFonts w:asciiTheme="majorHAnsi" w:eastAsiaTheme="majorEastAsia" w:hAnsiTheme="majorHAnsi" w:cstheme="majorBidi"/>
          <w:color w:val="61721F" w:themeColor="accent1" w:themeShade="BF"/>
          <w:sz w:val="32"/>
          <w:szCs w:val="32"/>
        </w:rPr>
      </w:pPr>
      <w:r>
        <w:br w:type="page"/>
      </w:r>
    </w:p>
    <w:p w14:paraId="1DBE13AD" w14:textId="30E1DB1B" w:rsidR="000C7EB4" w:rsidRDefault="000C7EB4" w:rsidP="000C7EB4">
      <w:pPr>
        <w:rPr>
          <w:b/>
          <w:bCs/>
          <w:color w:val="61721F" w:themeColor="accent1" w:themeShade="BF"/>
          <w:sz w:val="28"/>
          <w:szCs w:val="28"/>
          <w:lang w:bidi="th-TH"/>
        </w:rPr>
      </w:pPr>
      <w:proofErr w:type="spellStart"/>
      <w:r w:rsidRPr="000C7EB4">
        <w:rPr>
          <w:b/>
          <w:bCs/>
          <w:color w:val="61721F" w:themeColor="accent1" w:themeShade="BF"/>
          <w:sz w:val="28"/>
          <w:szCs w:val="28"/>
          <w:lang w:bidi="th-TH"/>
        </w:rPr>
        <w:lastRenderedPageBreak/>
        <w:t>SchoolScheduling</w:t>
      </w:r>
      <w:r>
        <w:rPr>
          <w:b/>
          <w:bCs/>
          <w:color w:val="61721F" w:themeColor="accent1" w:themeShade="BF"/>
          <w:sz w:val="28"/>
          <w:szCs w:val="28"/>
          <w:lang w:bidi="th-TH"/>
        </w:rPr>
        <w:t>.sqlite</w:t>
      </w:r>
      <w:proofErr w:type="spellEnd"/>
      <w:r>
        <w:rPr>
          <w:b/>
          <w:bCs/>
          <w:color w:val="61721F" w:themeColor="accent1" w:themeShade="BF"/>
          <w:sz w:val="28"/>
          <w:szCs w:val="28"/>
          <w:lang w:bidi="th-TH"/>
        </w:rPr>
        <w:t xml:space="preserve"> Database (</w:t>
      </w:r>
      <w:r w:rsidR="00607CC1">
        <w:rPr>
          <w:b/>
          <w:bCs/>
          <w:color w:val="61721F" w:themeColor="accent1" w:themeShade="BF"/>
          <w:sz w:val="28"/>
          <w:szCs w:val="28"/>
          <w:lang w:bidi="th-TH"/>
        </w:rPr>
        <w:t>50</w:t>
      </w:r>
      <w:r>
        <w:rPr>
          <w:b/>
          <w:bCs/>
          <w:color w:val="61721F" w:themeColor="accent1" w:themeShade="BF"/>
          <w:sz w:val="28"/>
          <w:szCs w:val="28"/>
          <w:lang w:bidi="th-TH"/>
        </w:rPr>
        <w:t xml:space="preserve"> points)</w:t>
      </w:r>
    </w:p>
    <w:p w14:paraId="27E49119" w14:textId="0BE75FF5" w:rsidR="00CF792D" w:rsidRDefault="00C5261F" w:rsidP="00C5261F">
      <w:pPr>
        <w:jc w:val="both"/>
      </w:pPr>
      <w:r>
        <w:t>The problems below will update some of the databases</w:t>
      </w:r>
      <w:r w:rsidR="00BB36EE">
        <w:t>’</w:t>
      </w:r>
      <w:r>
        <w:t xml:space="preserve"> data, so first make a copy of the database</w:t>
      </w:r>
      <w:r w:rsidR="00BB36EE">
        <w:t>s</w:t>
      </w:r>
      <w:r>
        <w:t xml:space="preserve"> and use only that copy for the sample problems below.</w:t>
      </w:r>
      <w:r w:rsidR="00BB36EE">
        <w:t xml:space="preserve"> The questions must be done in order (each depends on the previous ones).</w:t>
      </w:r>
    </w:p>
    <w:p w14:paraId="5119D547" w14:textId="6717F57C" w:rsidR="00C5261F" w:rsidRDefault="00C5261F" w:rsidP="00C5261F">
      <w:pPr>
        <w:jc w:val="both"/>
      </w:pPr>
    </w:p>
    <w:p w14:paraId="49900D6C" w14:textId="0E220EA5" w:rsidR="004B2543" w:rsidRPr="00110B98" w:rsidRDefault="00B6542C" w:rsidP="00F438B7">
      <w:pPr>
        <w:pStyle w:val="ListParagraph"/>
        <w:numPr>
          <w:ilvl w:val="0"/>
          <w:numId w:val="26"/>
        </w:numPr>
        <w:ind w:left="360"/>
        <w:jc w:val="both"/>
        <w:rPr>
          <w:rFonts w:ascii="Andale Mono" w:hAnsi="Andale Mono"/>
          <w:b/>
          <w:bCs/>
          <w:color w:val="C00000"/>
          <w:sz w:val="18"/>
        </w:rPr>
      </w:pPr>
      <w:r w:rsidRPr="00110B98">
        <w:rPr>
          <w:b/>
          <w:bCs/>
        </w:rPr>
        <w:t>(</w:t>
      </w:r>
      <w:r w:rsidR="00607CC1">
        <w:rPr>
          <w:b/>
          <w:bCs/>
        </w:rPr>
        <w:t>1</w:t>
      </w:r>
      <w:r w:rsidRPr="00110B98">
        <w:rPr>
          <w:b/>
          <w:bCs/>
        </w:rPr>
        <w:t xml:space="preserve"> points) </w:t>
      </w:r>
      <w:r w:rsidR="004B2543">
        <w:t xml:space="preserve">First, in preparation for this practice, write and execute </w:t>
      </w:r>
      <w:r w:rsidR="00BB36EE">
        <w:t>a</w:t>
      </w:r>
      <w:r w:rsidR="004B2543">
        <w:t xml:space="preserve"> query that inserts a new class status with ID 4 and description “Failed”.</w:t>
      </w:r>
      <w:r w:rsidR="004B2543" w:rsidRPr="00110B98">
        <w:rPr>
          <w:rFonts w:ascii="Courier New" w:hAnsi="Courier New" w:cs="Courier New"/>
          <w:b/>
          <w:bCs/>
          <w:color w:val="C00000"/>
          <w:sz w:val="18"/>
        </w:rPr>
        <w:t>﻿</w:t>
      </w:r>
    </w:p>
    <w:p w14:paraId="0E17699E" w14:textId="2F78FE63" w:rsidR="00110B98" w:rsidRDefault="00110B98" w:rsidP="00B6542C">
      <w:pPr>
        <w:ind w:left="360"/>
        <w:jc w:val="both"/>
        <w:rPr>
          <w:rFonts w:ascii="Andale Mono" w:hAnsi="Andale Mono"/>
          <w:b/>
          <w:bCs/>
          <w:color w:val="C00000"/>
          <w:sz w:val="18"/>
        </w:rPr>
      </w:pPr>
    </w:p>
    <w:p w14:paraId="75852D8A" w14:textId="77777777" w:rsidR="00867151" w:rsidRPr="00867151" w:rsidRDefault="00867151" w:rsidP="00867151">
      <w:pPr>
        <w:ind w:left="360"/>
        <w:jc w:val="both"/>
        <w:rPr>
          <w:rFonts w:ascii="Andale Mono" w:hAnsi="Andale Mono"/>
          <w:b/>
          <w:bCs/>
          <w:color w:val="C00000"/>
          <w:sz w:val="18"/>
        </w:rPr>
      </w:pPr>
      <w:proofErr w:type="gramStart"/>
      <w:r w:rsidRPr="00867151">
        <w:rPr>
          <w:rFonts w:ascii="Andale Mono" w:hAnsi="Andale Mono"/>
          <w:b/>
          <w:bCs/>
          <w:color w:val="C00000"/>
          <w:sz w:val="18"/>
        </w:rPr>
        <w:t>insert</w:t>
      </w:r>
      <w:proofErr w:type="gramEnd"/>
      <w:r w:rsidRPr="00867151">
        <w:rPr>
          <w:rFonts w:ascii="Andale Mono" w:hAnsi="Andale Mono"/>
          <w:b/>
          <w:bCs/>
          <w:color w:val="C00000"/>
          <w:sz w:val="18"/>
        </w:rPr>
        <w:t xml:space="preserve"> into </w:t>
      </w:r>
      <w:proofErr w:type="spellStart"/>
      <w:r w:rsidRPr="00867151">
        <w:rPr>
          <w:rFonts w:ascii="Andale Mono" w:hAnsi="Andale Mono"/>
          <w:b/>
          <w:bCs/>
          <w:color w:val="C00000"/>
          <w:sz w:val="18"/>
        </w:rPr>
        <w:t>Student_Class_Status</w:t>
      </w:r>
      <w:proofErr w:type="spellEnd"/>
      <w:r w:rsidRPr="00867151">
        <w:rPr>
          <w:rFonts w:ascii="Andale Mono" w:hAnsi="Andale Mono"/>
          <w:b/>
          <w:bCs/>
          <w:color w:val="C00000"/>
          <w:sz w:val="18"/>
        </w:rPr>
        <w:t xml:space="preserve"> (</w:t>
      </w:r>
      <w:proofErr w:type="spellStart"/>
      <w:r w:rsidRPr="00867151">
        <w:rPr>
          <w:rFonts w:ascii="Andale Mono" w:hAnsi="Andale Mono"/>
          <w:b/>
          <w:bCs/>
          <w:color w:val="C00000"/>
          <w:sz w:val="18"/>
        </w:rPr>
        <w:t>ClassStatus</w:t>
      </w:r>
      <w:proofErr w:type="spellEnd"/>
      <w:r w:rsidRPr="00867151">
        <w:rPr>
          <w:rFonts w:ascii="Andale Mono" w:hAnsi="Andale Mono"/>
          <w:b/>
          <w:bCs/>
          <w:color w:val="C00000"/>
          <w:sz w:val="18"/>
        </w:rPr>
        <w:t xml:space="preserve">, </w:t>
      </w:r>
      <w:proofErr w:type="spellStart"/>
      <w:r w:rsidRPr="00867151">
        <w:rPr>
          <w:rFonts w:ascii="Andale Mono" w:hAnsi="Andale Mono"/>
          <w:b/>
          <w:bCs/>
          <w:color w:val="C00000"/>
          <w:sz w:val="18"/>
        </w:rPr>
        <w:t>ClassStatusDescription</w:t>
      </w:r>
      <w:proofErr w:type="spellEnd"/>
      <w:r w:rsidRPr="00867151">
        <w:rPr>
          <w:rFonts w:ascii="Andale Mono" w:hAnsi="Andale Mono"/>
          <w:b/>
          <w:bCs/>
          <w:color w:val="C00000"/>
          <w:sz w:val="18"/>
        </w:rPr>
        <w:t>)</w:t>
      </w:r>
    </w:p>
    <w:p w14:paraId="0F6377DB" w14:textId="1130EF49" w:rsidR="004B2543" w:rsidRDefault="00867151" w:rsidP="00867151">
      <w:pPr>
        <w:ind w:left="360"/>
        <w:jc w:val="both"/>
        <w:rPr>
          <w:rFonts w:ascii="Andale Mono" w:hAnsi="Andale Mono"/>
          <w:b/>
          <w:bCs/>
          <w:color w:val="C00000"/>
          <w:sz w:val="18"/>
        </w:rPr>
      </w:pPr>
      <w:proofErr w:type="gramStart"/>
      <w:r w:rsidRPr="00867151">
        <w:rPr>
          <w:rFonts w:ascii="Andale Mono" w:hAnsi="Andale Mono"/>
          <w:b/>
          <w:bCs/>
          <w:color w:val="C00000"/>
          <w:sz w:val="18"/>
        </w:rPr>
        <w:t>values</w:t>
      </w:r>
      <w:proofErr w:type="gramEnd"/>
      <w:r w:rsidRPr="00867151">
        <w:rPr>
          <w:rFonts w:ascii="Andale Mono" w:hAnsi="Andale Mono"/>
          <w:b/>
          <w:bCs/>
          <w:color w:val="C00000"/>
          <w:sz w:val="18"/>
        </w:rPr>
        <w:t xml:space="preserve"> (4, "Failed")</w:t>
      </w:r>
    </w:p>
    <w:p w14:paraId="7226B9F5" w14:textId="5DB9E37F" w:rsidR="004B2543" w:rsidRDefault="004B2543" w:rsidP="00B6542C">
      <w:pPr>
        <w:ind w:left="360"/>
        <w:jc w:val="both"/>
        <w:rPr>
          <w:rFonts w:ascii="Andale Mono" w:hAnsi="Andale Mono"/>
          <w:b/>
          <w:bCs/>
          <w:color w:val="C00000"/>
          <w:sz w:val="18"/>
        </w:rPr>
      </w:pPr>
    </w:p>
    <w:p w14:paraId="4D456143" w14:textId="34C2B3DF" w:rsidR="00C5261F" w:rsidRDefault="00B6542C" w:rsidP="00FC2FAC">
      <w:pPr>
        <w:pStyle w:val="ListParagraph"/>
        <w:numPr>
          <w:ilvl w:val="0"/>
          <w:numId w:val="26"/>
        </w:numPr>
        <w:ind w:left="360"/>
        <w:jc w:val="both"/>
      </w:pPr>
      <w:r w:rsidRPr="00B6542C">
        <w:rPr>
          <w:b/>
          <w:bCs/>
        </w:rPr>
        <w:t>(</w:t>
      </w:r>
      <w:r w:rsidR="00607CC1">
        <w:rPr>
          <w:b/>
          <w:bCs/>
        </w:rPr>
        <w:t>1</w:t>
      </w:r>
      <w:r w:rsidRPr="00B6542C">
        <w:rPr>
          <w:b/>
          <w:bCs/>
        </w:rPr>
        <w:t xml:space="preserve"> points) </w:t>
      </w:r>
      <w:r w:rsidR="00C5261F">
        <w:t xml:space="preserve">Student 1001 is taking class 4180. </w:t>
      </w:r>
      <w:r w:rsidR="00BB36EE">
        <w:t>When</w:t>
      </w:r>
      <w:r w:rsidR="00C5261F">
        <w:t xml:space="preserve"> the quarter finishe</w:t>
      </w:r>
      <w:r w:rsidR="00BB36EE">
        <w:t>s</w:t>
      </w:r>
      <w:r w:rsidR="00C5261F">
        <w:t xml:space="preserve">, the class’ status in the student’s schedule </w:t>
      </w:r>
      <w:r w:rsidR="00BB36EE">
        <w:t xml:space="preserve">should be </w:t>
      </w:r>
      <w:r w:rsidR="00C5261F">
        <w:t xml:space="preserve">updated to “Completed”, i.e., </w:t>
      </w:r>
      <w:r w:rsidR="00BB36EE">
        <w:t xml:space="preserve">set </w:t>
      </w:r>
      <w:proofErr w:type="spellStart"/>
      <w:r w:rsidR="00C5261F">
        <w:t>classStatus</w:t>
      </w:r>
      <w:proofErr w:type="spellEnd"/>
      <w:r w:rsidR="00BB36EE">
        <w:t>=</w:t>
      </w:r>
      <w:r w:rsidR="00C5261F">
        <w:t xml:space="preserve">2. Write and execute </w:t>
      </w:r>
      <w:r w:rsidR="00BB36EE">
        <w:t>a</w:t>
      </w:r>
      <w:r w:rsidR="00C5261F">
        <w:t xml:space="preserve"> query that performs the update.</w:t>
      </w:r>
    </w:p>
    <w:p w14:paraId="0CB11A92" w14:textId="57D8A3E2" w:rsidR="00FC2FAC" w:rsidRDefault="00FC2FAC" w:rsidP="00B6542C">
      <w:pPr>
        <w:ind w:left="360"/>
        <w:jc w:val="both"/>
        <w:rPr>
          <w:rFonts w:ascii="Andale Mono" w:hAnsi="Andale Mono"/>
          <w:b/>
          <w:bCs/>
          <w:color w:val="C00000"/>
          <w:sz w:val="18"/>
        </w:rPr>
      </w:pPr>
    </w:p>
    <w:p w14:paraId="379CF6C9" w14:textId="77777777" w:rsidR="00867151" w:rsidRPr="00867151" w:rsidRDefault="00867151" w:rsidP="00867151">
      <w:pPr>
        <w:ind w:left="360"/>
        <w:jc w:val="both"/>
        <w:rPr>
          <w:rFonts w:ascii="Andale Mono" w:hAnsi="Andale Mono"/>
          <w:b/>
          <w:bCs/>
          <w:color w:val="C00000"/>
          <w:sz w:val="18"/>
        </w:rPr>
      </w:pPr>
      <w:proofErr w:type="gramStart"/>
      <w:r w:rsidRPr="00867151">
        <w:rPr>
          <w:rFonts w:ascii="Andale Mono" w:hAnsi="Andale Mono"/>
          <w:b/>
          <w:bCs/>
          <w:color w:val="C00000"/>
          <w:sz w:val="18"/>
        </w:rPr>
        <w:t>update</w:t>
      </w:r>
      <w:proofErr w:type="gramEnd"/>
      <w:r w:rsidRPr="00867151">
        <w:rPr>
          <w:rFonts w:ascii="Andale Mono" w:hAnsi="Andale Mono"/>
          <w:b/>
          <w:bCs/>
          <w:color w:val="C00000"/>
          <w:sz w:val="18"/>
        </w:rPr>
        <w:t xml:space="preserve"> </w:t>
      </w:r>
      <w:proofErr w:type="spellStart"/>
      <w:r w:rsidRPr="00867151">
        <w:rPr>
          <w:rFonts w:ascii="Andale Mono" w:hAnsi="Andale Mono"/>
          <w:b/>
          <w:bCs/>
          <w:color w:val="C00000"/>
          <w:sz w:val="18"/>
        </w:rPr>
        <w:t>Student_Schedules</w:t>
      </w:r>
      <w:proofErr w:type="spellEnd"/>
    </w:p>
    <w:p w14:paraId="1BB45763" w14:textId="77777777" w:rsidR="00867151" w:rsidRPr="00867151" w:rsidRDefault="00867151" w:rsidP="00867151">
      <w:pPr>
        <w:ind w:left="360"/>
        <w:jc w:val="both"/>
        <w:rPr>
          <w:rFonts w:ascii="Andale Mono" w:hAnsi="Andale Mono"/>
          <w:b/>
          <w:bCs/>
          <w:color w:val="C00000"/>
          <w:sz w:val="18"/>
        </w:rPr>
      </w:pPr>
      <w:proofErr w:type="gramStart"/>
      <w:r w:rsidRPr="00867151">
        <w:rPr>
          <w:rFonts w:ascii="Andale Mono" w:hAnsi="Andale Mono"/>
          <w:b/>
          <w:bCs/>
          <w:color w:val="C00000"/>
          <w:sz w:val="18"/>
        </w:rPr>
        <w:t>set</w:t>
      </w:r>
      <w:proofErr w:type="gramEnd"/>
      <w:r w:rsidRPr="00867151">
        <w:rPr>
          <w:rFonts w:ascii="Andale Mono" w:hAnsi="Andale Mono"/>
          <w:b/>
          <w:bCs/>
          <w:color w:val="C00000"/>
          <w:sz w:val="18"/>
        </w:rPr>
        <w:t xml:space="preserve"> </w:t>
      </w:r>
      <w:proofErr w:type="spellStart"/>
      <w:r w:rsidRPr="00867151">
        <w:rPr>
          <w:rFonts w:ascii="Andale Mono" w:hAnsi="Andale Mono"/>
          <w:b/>
          <w:bCs/>
          <w:color w:val="C00000"/>
          <w:sz w:val="18"/>
        </w:rPr>
        <w:t>ClassStatus</w:t>
      </w:r>
      <w:proofErr w:type="spellEnd"/>
      <w:r w:rsidRPr="00867151">
        <w:rPr>
          <w:rFonts w:ascii="Andale Mono" w:hAnsi="Andale Mono"/>
          <w:b/>
          <w:bCs/>
          <w:color w:val="C00000"/>
          <w:sz w:val="18"/>
        </w:rPr>
        <w:t xml:space="preserve"> = 2</w:t>
      </w:r>
    </w:p>
    <w:p w14:paraId="3B2B7B1C" w14:textId="0484D885" w:rsidR="00C5261F" w:rsidRDefault="00867151" w:rsidP="00A45C92">
      <w:pPr>
        <w:ind w:left="360"/>
        <w:jc w:val="both"/>
        <w:rPr>
          <w:rFonts w:ascii="Andale Mono" w:hAnsi="Andale Mono"/>
          <w:b/>
          <w:bCs/>
          <w:color w:val="C00000"/>
          <w:sz w:val="18"/>
        </w:rPr>
      </w:pPr>
      <w:proofErr w:type="gramStart"/>
      <w:r w:rsidRPr="00867151">
        <w:rPr>
          <w:rFonts w:ascii="Andale Mono" w:hAnsi="Andale Mono"/>
          <w:b/>
          <w:bCs/>
          <w:color w:val="C00000"/>
          <w:sz w:val="18"/>
        </w:rPr>
        <w:t>where</w:t>
      </w:r>
      <w:proofErr w:type="gramEnd"/>
      <w:r w:rsidRPr="00867151">
        <w:rPr>
          <w:rFonts w:ascii="Andale Mono" w:hAnsi="Andale Mono"/>
          <w:b/>
          <w:bCs/>
          <w:color w:val="C00000"/>
          <w:sz w:val="18"/>
        </w:rPr>
        <w:t xml:space="preserve"> </w:t>
      </w:r>
      <w:proofErr w:type="spellStart"/>
      <w:r w:rsidRPr="00867151">
        <w:rPr>
          <w:rFonts w:ascii="Andale Mono" w:hAnsi="Andale Mono"/>
          <w:b/>
          <w:bCs/>
          <w:color w:val="C00000"/>
          <w:sz w:val="18"/>
        </w:rPr>
        <w:t>StudentID</w:t>
      </w:r>
      <w:proofErr w:type="spellEnd"/>
      <w:r w:rsidRPr="00867151">
        <w:rPr>
          <w:rFonts w:ascii="Andale Mono" w:hAnsi="Andale Mono"/>
          <w:b/>
          <w:bCs/>
          <w:color w:val="C00000"/>
          <w:sz w:val="18"/>
        </w:rPr>
        <w:t xml:space="preserve"> == 1001</w:t>
      </w:r>
      <w:r w:rsidR="00A45C92">
        <w:rPr>
          <w:rFonts w:ascii="Andale Mono" w:hAnsi="Andale Mono"/>
          <w:b/>
          <w:bCs/>
          <w:color w:val="C00000"/>
          <w:sz w:val="18"/>
        </w:rPr>
        <w:t xml:space="preserve"> </w:t>
      </w:r>
      <w:r w:rsidRPr="00867151">
        <w:rPr>
          <w:rFonts w:ascii="Andale Mono" w:hAnsi="Andale Mono"/>
          <w:b/>
          <w:bCs/>
          <w:color w:val="C00000"/>
          <w:sz w:val="18"/>
        </w:rPr>
        <w:t xml:space="preserve">and </w:t>
      </w:r>
      <w:proofErr w:type="spellStart"/>
      <w:r w:rsidRPr="00867151">
        <w:rPr>
          <w:rFonts w:ascii="Andale Mono" w:hAnsi="Andale Mono"/>
          <w:b/>
          <w:bCs/>
          <w:color w:val="C00000"/>
          <w:sz w:val="18"/>
        </w:rPr>
        <w:t>ClassID</w:t>
      </w:r>
      <w:proofErr w:type="spellEnd"/>
      <w:r w:rsidRPr="00867151">
        <w:rPr>
          <w:rFonts w:ascii="Andale Mono" w:hAnsi="Andale Mono"/>
          <w:b/>
          <w:bCs/>
          <w:color w:val="C00000"/>
          <w:sz w:val="18"/>
        </w:rPr>
        <w:t xml:space="preserve"> == 4180</w:t>
      </w:r>
    </w:p>
    <w:p w14:paraId="0F57D5B7" w14:textId="6FD98FB2" w:rsidR="00231B97" w:rsidRDefault="00231B97" w:rsidP="00B6542C">
      <w:pPr>
        <w:ind w:left="360"/>
        <w:jc w:val="both"/>
        <w:rPr>
          <w:rFonts w:ascii="Andale Mono" w:hAnsi="Andale Mono"/>
          <w:b/>
          <w:bCs/>
          <w:color w:val="C00000"/>
          <w:sz w:val="18"/>
        </w:rPr>
      </w:pPr>
    </w:p>
    <w:p w14:paraId="46FF5691" w14:textId="10A6C10B" w:rsidR="00500F2E" w:rsidRDefault="00500F2E" w:rsidP="00500F2E">
      <w:pPr>
        <w:pStyle w:val="ListParagraph"/>
        <w:numPr>
          <w:ilvl w:val="0"/>
          <w:numId w:val="26"/>
        </w:numPr>
        <w:ind w:left="360"/>
        <w:jc w:val="both"/>
      </w:pPr>
      <w:r w:rsidRPr="00500F2E">
        <w:rPr>
          <w:b/>
          <w:bCs/>
        </w:rPr>
        <w:t>(</w:t>
      </w:r>
      <w:r w:rsidR="00607CC1">
        <w:rPr>
          <w:b/>
          <w:bCs/>
        </w:rPr>
        <w:t>1</w:t>
      </w:r>
      <w:r w:rsidRPr="00500F2E">
        <w:rPr>
          <w:b/>
          <w:bCs/>
        </w:rPr>
        <w:t xml:space="preserve"> points) </w:t>
      </w:r>
      <w:r w:rsidR="00C5261F">
        <w:t xml:space="preserve">The problem now is that if the administrator forgets to set the grade, the student will have a class marked as completed with grade 0. </w:t>
      </w:r>
      <w:r w:rsidR="00BB36EE">
        <w:t>Y</w:t>
      </w:r>
      <w:r w:rsidR="00C5261F">
        <w:t xml:space="preserve">ou want to enforce a rule that a class cannot be marked completed unless the student receives a passing grade, i.e., a grade of at least 60.0. </w:t>
      </w:r>
    </w:p>
    <w:p w14:paraId="4991E0F9" w14:textId="77777777" w:rsidR="00500F2E" w:rsidRDefault="00500F2E" w:rsidP="00500F2E">
      <w:pPr>
        <w:pStyle w:val="ListParagraph"/>
        <w:ind w:left="360"/>
        <w:jc w:val="both"/>
      </w:pPr>
    </w:p>
    <w:p w14:paraId="36F1F1A8" w14:textId="77777777" w:rsidR="0081467E" w:rsidRDefault="0081467E" w:rsidP="0081467E">
      <w:pPr>
        <w:pStyle w:val="ListParagraph"/>
        <w:ind w:left="360"/>
        <w:jc w:val="both"/>
      </w:pPr>
      <w:r>
        <w:t>First, write and execute a query that reverses the previous change you made in question 2, so you can try again later.</w:t>
      </w:r>
    </w:p>
    <w:p w14:paraId="0C11C721" w14:textId="2AE8D02C" w:rsidR="00FC2FAC" w:rsidRDefault="00FC2FAC" w:rsidP="00B6542C">
      <w:pPr>
        <w:ind w:left="360"/>
        <w:jc w:val="both"/>
        <w:rPr>
          <w:rFonts w:ascii="Andale Mono" w:hAnsi="Andale Mono"/>
          <w:b/>
          <w:bCs/>
          <w:color w:val="C00000"/>
          <w:sz w:val="18"/>
        </w:rPr>
      </w:pPr>
    </w:p>
    <w:p w14:paraId="2102C7D4" w14:textId="77777777" w:rsidR="006D34DF" w:rsidRPr="006D34DF" w:rsidRDefault="006D34DF" w:rsidP="006D34DF">
      <w:pPr>
        <w:ind w:left="360"/>
        <w:jc w:val="both"/>
        <w:rPr>
          <w:rFonts w:ascii="Andale Mono" w:hAnsi="Andale Mono"/>
          <w:b/>
          <w:bCs/>
          <w:color w:val="C00000"/>
          <w:sz w:val="18"/>
        </w:rPr>
      </w:pPr>
      <w:proofErr w:type="gramStart"/>
      <w:r w:rsidRPr="006D34DF">
        <w:rPr>
          <w:rFonts w:ascii="Andale Mono" w:hAnsi="Andale Mono"/>
          <w:b/>
          <w:bCs/>
          <w:color w:val="C00000"/>
          <w:sz w:val="18"/>
        </w:rPr>
        <w:t>update</w:t>
      </w:r>
      <w:proofErr w:type="gramEnd"/>
      <w:r w:rsidRPr="006D34DF">
        <w:rPr>
          <w:rFonts w:ascii="Andale Mono" w:hAnsi="Andale Mono"/>
          <w:b/>
          <w:bCs/>
          <w:color w:val="C00000"/>
          <w:sz w:val="18"/>
        </w:rPr>
        <w:t xml:space="preserve"> </w:t>
      </w:r>
      <w:proofErr w:type="spellStart"/>
      <w:r w:rsidRPr="006D34DF">
        <w:rPr>
          <w:rFonts w:ascii="Andale Mono" w:hAnsi="Andale Mono"/>
          <w:b/>
          <w:bCs/>
          <w:color w:val="C00000"/>
          <w:sz w:val="18"/>
        </w:rPr>
        <w:t>Student_Schedules</w:t>
      </w:r>
      <w:proofErr w:type="spellEnd"/>
    </w:p>
    <w:p w14:paraId="02B8E643" w14:textId="77777777" w:rsidR="006D34DF" w:rsidRPr="006D34DF" w:rsidRDefault="006D34DF" w:rsidP="006D34DF">
      <w:pPr>
        <w:ind w:left="360"/>
        <w:jc w:val="both"/>
        <w:rPr>
          <w:rFonts w:ascii="Andale Mono" w:hAnsi="Andale Mono"/>
          <w:b/>
          <w:bCs/>
          <w:color w:val="C00000"/>
          <w:sz w:val="18"/>
        </w:rPr>
      </w:pPr>
      <w:proofErr w:type="gramStart"/>
      <w:r w:rsidRPr="006D34DF">
        <w:rPr>
          <w:rFonts w:ascii="Andale Mono" w:hAnsi="Andale Mono"/>
          <w:b/>
          <w:bCs/>
          <w:color w:val="C00000"/>
          <w:sz w:val="18"/>
        </w:rPr>
        <w:t>set</w:t>
      </w:r>
      <w:proofErr w:type="gramEnd"/>
      <w:r w:rsidRPr="006D34DF">
        <w:rPr>
          <w:rFonts w:ascii="Andale Mono" w:hAnsi="Andale Mono"/>
          <w:b/>
          <w:bCs/>
          <w:color w:val="C00000"/>
          <w:sz w:val="18"/>
        </w:rPr>
        <w:t xml:space="preserve"> </w:t>
      </w:r>
      <w:proofErr w:type="spellStart"/>
      <w:r w:rsidRPr="006D34DF">
        <w:rPr>
          <w:rFonts w:ascii="Andale Mono" w:hAnsi="Andale Mono"/>
          <w:b/>
          <w:bCs/>
          <w:color w:val="C00000"/>
          <w:sz w:val="18"/>
        </w:rPr>
        <w:t>ClassStatus</w:t>
      </w:r>
      <w:proofErr w:type="spellEnd"/>
      <w:r w:rsidRPr="006D34DF">
        <w:rPr>
          <w:rFonts w:ascii="Andale Mono" w:hAnsi="Andale Mono"/>
          <w:b/>
          <w:bCs/>
          <w:color w:val="C00000"/>
          <w:sz w:val="18"/>
        </w:rPr>
        <w:t xml:space="preserve"> = 1</w:t>
      </w:r>
    </w:p>
    <w:p w14:paraId="206D1E5F" w14:textId="0D8B4417" w:rsidR="00B847E8" w:rsidRDefault="006D34DF" w:rsidP="00A45C92">
      <w:pPr>
        <w:ind w:left="360"/>
        <w:jc w:val="both"/>
        <w:rPr>
          <w:rFonts w:ascii="Andale Mono" w:hAnsi="Andale Mono"/>
          <w:b/>
          <w:bCs/>
          <w:color w:val="C00000"/>
          <w:sz w:val="18"/>
        </w:rPr>
      </w:pPr>
      <w:proofErr w:type="gramStart"/>
      <w:r w:rsidRPr="006D34DF">
        <w:rPr>
          <w:rFonts w:ascii="Andale Mono" w:hAnsi="Andale Mono"/>
          <w:b/>
          <w:bCs/>
          <w:color w:val="C00000"/>
          <w:sz w:val="18"/>
        </w:rPr>
        <w:t>where</w:t>
      </w:r>
      <w:proofErr w:type="gramEnd"/>
      <w:r w:rsidRPr="006D34DF">
        <w:rPr>
          <w:rFonts w:ascii="Andale Mono" w:hAnsi="Andale Mono"/>
          <w:b/>
          <w:bCs/>
          <w:color w:val="C00000"/>
          <w:sz w:val="18"/>
        </w:rPr>
        <w:t xml:space="preserve"> </w:t>
      </w:r>
      <w:proofErr w:type="spellStart"/>
      <w:r w:rsidRPr="006D34DF">
        <w:rPr>
          <w:rFonts w:ascii="Andale Mono" w:hAnsi="Andale Mono"/>
          <w:b/>
          <w:bCs/>
          <w:color w:val="C00000"/>
          <w:sz w:val="18"/>
        </w:rPr>
        <w:t>StudentID</w:t>
      </w:r>
      <w:proofErr w:type="spellEnd"/>
      <w:r w:rsidRPr="006D34DF">
        <w:rPr>
          <w:rFonts w:ascii="Andale Mono" w:hAnsi="Andale Mono"/>
          <w:b/>
          <w:bCs/>
          <w:color w:val="C00000"/>
          <w:sz w:val="18"/>
        </w:rPr>
        <w:t xml:space="preserve"> == 1001</w:t>
      </w:r>
      <w:r w:rsidR="00A45C92">
        <w:rPr>
          <w:rFonts w:ascii="Andale Mono" w:hAnsi="Andale Mono"/>
          <w:b/>
          <w:bCs/>
          <w:color w:val="C00000"/>
          <w:sz w:val="18"/>
        </w:rPr>
        <w:t xml:space="preserve"> </w:t>
      </w:r>
      <w:r w:rsidRPr="006D34DF">
        <w:rPr>
          <w:rFonts w:ascii="Andale Mono" w:hAnsi="Andale Mono"/>
          <w:b/>
          <w:bCs/>
          <w:color w:val="C00000"/>
          <w:sz w:val="18"/>
        </w:rPr>
        <w:t xml:space="preserve">and </w:t>
      </w:r>
      <w:proofErr w:type="spellStart"/>
      <w:r w:rsidRPr="006D34DF">
        <w:rPr>
          <w:rFonts w:ascii="Andale Mono" w:hAnsi="Andale Mono"/>
          <w:b/>
          <w:bCs/>
          <w:color w:val="C00000"/>
          <w:sz w:val="18"/>
        </w:rPr>
        <w:t>ClassID</w:t>
      </w:r>
      <w:proofErr w:type="spellEnd"/>
      <w:r w:rsidRPr="006D34DF">
        <w:rPr>
          <w:rFonts w:ascii="Andale Mono" w:hAnsi="Andale Mono"/>
          <w:b/>
          <w:bCs/>
          <w:color w:val="C00000"/>
          <w:sz w:val="18"/>
        </w:rPr>
        <w:t xml:space="preserve"> == 4180</w:t>
      </w:r>
    </w:p>
    <w:p w14:paraId="569FCA87" w14:textId="61664355" w:rsidR="00FC2FAC" w:rsidRPr="00C5261F" w:rsidRDefault="00FC2FAC" w:rsidP="00B6542C">
      <w:pPr>
        <w:ind w:left="360"/>
        <w:jc w:val="both"/>
        <w:rPr>
          <w:rFonts w:ascii="Andale Mono" w:hAnsi="Andale Mono"/>
          <w:b/>
          <w:bCs/>
          <w:color w:val="C00000"/>
          <w:sz w:val="18"/>
        </w:rPr>
      </w:pPr>
    </w:p>
    <w:p w14:paraId="6DD13063" w14:textId="16828A5C" w:rsidR="00C5261F" w:rsidRDefault="00B6542C" w:rsidP="00FC2FAC">
      <w:pPr>
        <w:pStyle w:val="ListParagraph"/>
        <w:numPr>
          <w:ilvl w:val="0"/>
          <w:numId w:val="26"/>
        </w:numPr>
        <w:ind w:left="360"/>
        <w:jc w:val="both"/>
      </w:pPr>
      <w:r w:rsidRPr="00B6542C">
        <w:rPr>
          <w:b/>
          <w:bCs/>
        </w:rPr>
        <w:t>(</w:t>
      </w:r>
      <w:r w:rsidR="00607CC1">
        <w:rPr>
          <w:b/>
          <w:bCs/>
        </w:rPr>
        <w:t>22</w:t>
      </w:r>
      <w:r w:rsidRPr="00B6542C">
        <w:rPr>
          <w:b/>
          <w:bCs/>
        </w:rPr>
        <w:t xml:space="preserve"> points) </w:t>
      </w:r>
      <w:r w:rsidR="00500F2E">
        <w:t>Now, w</w:t>
      </w:r>
      <w:r w:rsidR="00C5261F">
        <w:t>rite the</w:t>
      </w:r>
      <w:r w:rsidR="00FC2FAC">
        <w:t xml:space="preserve"> query</w:t>
      </w:r>
      <w:r w:rsidR="00C5261F">
        <w:t xml:space="preserve"> that implements the data integrity constraint </w:t>
      </w:r>
      <w:r w:rsidR="00500F2E">
        <w:t xml:space="preserve">described </w:t>
      </w:r>
      <w:r w:rsidR="00BB36EE">
        <w:t>in question 3</w:t>
      </w:r>
      <w:r w:rsidR="00C5261F">
        <w:t>.</w:t>
      </w:r>
    </w:p>
    <w:p w14:paraId="34C2B171" w14:textId="17F8ABFD" w:rsidR="00FC2FAC" w:rsidRDefault="00FC2FAC" w:rsidP="00B6542C">
      <w:pPr>
        <w:ind w:left="360"/>
        <w:jc w:val="both"/>
        <w:rPr>
          <w:rFonts w:ascii="Andale Mono" w:hAnsi="Andale Mono"/>
          <w:b/>
          <w:bCs/>
          <w:color w:val="C00000"/>
          <w:sz w:val="18"/>
        </w:rPr>
      </w:pPr>
    </w:p>
    <w:p w14:paraId="32FC4A1A" w14:textId="77777777" w:rsidR="00C55B67" w:rsidRPr="00C55B67" w:rsidRDefault="00C55B67" w:rsidP="00C55B67">
      <w:pPr>
        <w:ind w:left="360"/>
        <w:jc w:val="both"/>
        <w:rPr>
          <w:rFonts w:ascii="Andale Mono" w:hAnsi="Andale Mono"/>
          <w:b/>
          <w:bCs/>
          <w:color w:val="C00000"/>
          <w:sz w:val="18"/>
        </w:rPr>
      </w:pPr>
      <w:proofErr w:type="gramStart"/>
      <w:r w:rsidRPr="00C55B67">
        <w:rPr>
          <w:rFonts w:ascii="Andale Mono" w:hAnsi="Andale Mono"/>
          <w:b/>
          <w:bCs/>
          <w:color w:val="C00000"/>
          <w:sz w:val="18"/>
        </w:rPr>
        <w:t>create</w:t>
      </w:r>
      <w:proofErr w:type="gramEnd"/>
      <w:r w:rsidRPr="00C55B67">
        <w:rPr>
          <w:rFonts w:ascii="Andale Mono" w:hAnsi="Andale Mono"/>
          <w:b/>
          <w:bCs/>
          <w:color w:val="C00000"/>
          <w:sz w:val="18"/>
        </w:rPr>
        <w:t xml:space="preserve"> trigger </w:t>
      </w:r>
      <w:proofErr w:type="spellStart"/>
      <w:r w:rsidRPr="00C55B67">
        <w:rPr>
          <w:rFonts w:ascii="Andale Mono" w:hAnsi="Andale Mono"/>
          <w:b/>
          <w:bCs/>
          <w:color w:val="C00000"/>
          <w:sz w:val="18"/>
        </w:rPr>
        <w:t>to_completed_class</w:t>
      </w:r>
      <w:proofErr w:type="spellEnd"/>
    </w:p>
    <w:p w14:paraId="13B39F30" w14:textId="77777777" w:rsidR="00C55B67" w:rsidRPr="00C55B67" w:rsidRDefault="00C55B67" w:rsidP="00C55B67">
      <w:pPr>
        <w:ind w:left="360"/>
        <w:jc w:val="both"/>
        <w:rPr>
          <w:rFonts w:ascii="Andale Mono" w:hAnsi="Andale Mono"/>
          <w:b/>
          <w:bCs/>
          <w:color w:val="C00000"/>
          <w:sz w:val="18"/>
        </w:rPr>
      </w:pPr>
      <w:proofErr w:type="gramStart"/>
      <w:r w:rsidRPr="00C55B67">
        <w:rPr>
          <w:rFonts w:ascii="Andale Mono" w:hAnsi="Andale Mono"/>
          <w:b/>
          <w:bCs/>
          <w:color w:val="C00000"/>
          <w:sz w:val="18"/>
        </w:rPr>
        <w:t>before</w:t>
      </w:r>
      <w:proofErr w:type="gramEnd"/>
      <w:r w:rsidRPr="00C55B67">
        <w:rPr>
          <w:rFonts w:ascii="Andale Mono" w:hAnsi="Andale Mono"/>
          <w:b/>
          <w:bCs/>
          <w:color w:val="C00000"/>
          <w:sz w:val="18"/>
        </w:rPr>
        <w:t xml:space="preserve"> update</w:t>
      </w:r>
    </w:p>
    <w:p w14:paraId="6CEEC2CF" w14:textId="77777777" w:rsidR="00C55B67" w:rsidRPr="00C55B67" w:rsidRDefault="00C55B67" w:rsidP="00C55B67">
      <w:pPr>
        <w:ind w:left="360"/>
        <w:jc w:val="both"/>
        <w:rPr>
          <w:rFonts w:ascii="Andale Mono" w:hAnsi="Andale Mono"/>
          <w:b/>
          <w:bCs/>
          <w:color w:val="C00000"/>
          <w:sz w:val="18"/>
        </w:rPr>
      </w:pPr>
      <w:proofErr w:type="gramStart"/>
      <w:r w:rsidRPr="00C55B67">
        <w:rPr>
          <w:rFonts w:ascii="Andale Mono" w:hAnsi="Andale Mono"/>
          <w:b/>
          <w:bCs/>
          <w:color w:val="C00000"/>
          <w:sz w:val="18"/>
        </w:rPr>
        <w:t>on</w:t>
      </w:r>
      <w:proofErr w:type="gramEnd"/>
      <w:r w:rsidRPr="00C55B67">
        <w:rPr>
          <w:rFonts w:ascii="Andale Mono" w:hAnsi="Andale Mono"/>
          <w:b/>
          <w:bCs/>
          <w:color w:val="C00000"/>
          <w:sz w:val="18"/>
        </w:rPr>
        <w:t xml:space="preserve"> </w:t>
      </w:r>
    </w:p>
    <w:p w14:paraId="1EB47F41" w14:textId="77777777" w:rsidR="00C55B67" w:rsidRPr="00C55B67" w:rsidRDefault="00C55B67" w:rsidP="00C55B67">
      <w:pPr>
        <w:ind w:left="360"/>
        <w:jc w:val="both"/>
        <w:rPr>
          <w:rFonts w:ascii="Andale Mono" w:hAnsi="Andale Mono"/>
          <w:b/>
          <w:bCs/>
          <w:color w:val="C00000"/>
          <w:sz w:val="18"/>
        </w:rPr>
      </w:pPr>
      <w:proofErr w:type="spellStart"/>
      <w:r w:rsidRPr="00C55B67">
        <w:rPr>
          <w:rFonts w:ascii="Andale Mono" w:hAnsi="Andale Mono"/>
          <w:b/>
          <w:bCs/>
          <w:color w:val="C00000"/>
          <w:sz w:val="18"/>
        </w:rPr>
        <w:t>Student_Schedules</w:t>
      </w:r>
      <w:proofErr w:type="spellEnd"/>
    </w:p>
    <w:p w14:paraId="0D82A46D" w14:textId="77777777" w:rsidR="00C55B67" w:rsidRPr="00C55B67" w:rsidRDefault="00C55B67" w:rsidP="00C55B67">
      <w:pPr>
        <w:ind w:left="360"/>
        <w:jc w:val="both"/>
        <w:rPr>
          <w:rFonts w:ascii="Andale Mono" w:hAnsi="Andale Mono"/>
          <w:b/>
          <w:bCs/>
          <w:color w:val="C00000"/>
          <w:sz w:val="18"/>
        </w:rPr>
      </w:pPr>
      <w:proofErr w:type="gramStart"/>
      <w:r w:rsidRPr="00C55B67">
        <w:rPr>
          <w:rFonts w:ascii="Andale Mono" w:hAnsi="Andale Mono"/>
          <w:b/>
          <w:bCs/>
          <w:color w:val="C00000"/>
          <w:sz w:val="18"/>
        </w:rPr>
        <w:t>for</w:t>
      </w:r>
      <w:proofErr w:type="gramEnd"/>
      <w:r w:rsidRPr="00C55B67">
        <w:rPr>
          <w:rFonts w:ascii="Andale Mono" w:hAnsi="Andale Mono"/>
          <w:b/>
          <w:bCs/>
          <w:color w:val="C00000"/>
          <w:sz w:val="18"/>
        </w:rPr>
        <w:t xml:space="preserve"> each row </w:t>
      </w:r>
    </w:p>
    <w:p w14:paraId="67EAABD5" w14:textId="77777777" w:rsidR="00C55B67" w:rsidRPr="00C55B67" w:rsidRDefault="00C55B67" w:rsidP="00C55B67">
      <w:pPr>
        <w:ind w:left="360"/>
        <w:jc w:val="both"/>
        <w:rPr>
          <w:rFonts w:ascii="Andale Mono" w:hAnsi="Andale Mono"/>
          <w:b/>
          <w:bCs/>
          <w:color w:val="C00000"/>
          <w:sz w:val="18"/>
        </w:rPr>
      </w:pPr>
      <w:proofErr w:type="gramStart"/>
      <w:r w:rsidRPr="00C55B67">
        <w:rPr>
          <w:rFonts w:ascii="Andale Mono" w:hAnsi="Andale Mono"/>
          <w:b/>
          <w:bCs/>
          <w:color w:val="C00000"/>
          <w:sz w:val="18"/>
        </w:rPr>
        <w:t>begin</w:t>
      </w:r>
      <w:proofErr w:type="gramEnd"/>
    </w:p>
    <w:p w14:paraId="30CEFA19" w14:textId="77777777" w:rsidR="00C55B67" w:rsidRPr="00C55B67" w:rsidRDefault="00C55B67" w:rsidP="00C55B67">
      <w:pPr>
        <w:ind w:left="360"/>
        <w:jc w:val="both"/>
        <w:rPr>
          <w:rFonts w:ascii="Andale Mono" w:hAnsi="Andale Mono"/>
          <w:b/>
          <w:bCs/>
          <w:color w:val="C00000"/>
          <w:sz w:val="18"/>
        </w:rPr>
      </w:pPr>
      <w:r w:rsidRPr="00C55B67">
        <w:rPr>
          <w:rFonts w:ascii="Andale Mono" w:hAnsi="Andale Mono"/>
          <w:b/>
          <w:bCs/>
          <w:color w:val="C00000"/>
          <w:sz w:val="18"/>
        </w:rPr>
        <w:tab/>
      </w:r>
      <w:proofErr w:type="gramStart"/>
      <w:r w:rsidRPr="00C55B67">
        <w:rPr>
          <w:rFonts w:ascii="Andale Mono" w:hAnsi="Andale Mono"/>
          <w:b/>
          <w:bCs/>
          <w:color w:val="C00000"/>
          <w:sz w:val="18"/>
        </w:rPr>
        <w:t>select</w:t>
      </w:r>
      <w:proofErr w:type="gramEnd"/>
      <w:r w:rsidRPr="00C55B67">
        <w:rPr>
          <w:rFonts w:ascii="Andale Mono" w:hAnsi="Andale Mono"/>
          <w:b/>
          <w:bCs/>
          <w:color w:val="C00000"/>
          <w:sz w:val="18"/>
        </w:rPr>
        <w:t xml:space="preserve"> case </w:t>
      </w:r>
    </w:p>
    <w:p w14:paraId="0F5D6441" w14:textId="77777777" w:rsidR="00C55B67" w:rsidRPr="00C55B67" w:rsidRDefault="00C55B67" w:rsidP="00C55B67">
      <w:pPr>
        <w:ind w:left="360"/>
        <w:jc w:val="both"/>
        <w:rPr>
          <w:rFonts w:ascii="Andale Mono" w:hAnsi="Andale Mono"/>
          <w:b/>
          <w:bCs/>
          <w:color w:val="C00000"/>
          <w:sz w:val="18"/>
        </w:rPr>
      </w:pPr>
      <w:r w:rsidRPr="00C55B67">
        <w:rPr>
          <w:rFonts w:ascii="Andale Mono" w:hAnsi="Andale Mono"/>
          <w:b/>
          <w:bCs/>
          <w:color w:val="C00000"/>
          <w:sz w:val="18"/>
        </w:rPr>
        <w:tab/>
      </w:r>
      <w:r w:rsidRPr="00C55B67">
        <w:rPr>
          <w:rFonts w:ascii="Andale Mono" w:hAnsi="Andale Mono"/>
          <w:b/>
          <w:bCs/>
          <w:color w:val="C00000"/>
          <w:sz w:val="18"/>
        </w:rPr>
        <w:tab/>
      </w:r>
      <w:proofErr w:type="gramStart"/>
      <w:r w:rsidRPr="00C55B67">
        <w:rPr>
          <w:rFonts w:ascii="Andale Mono" w:hAnsi="Andale Mono"/>
          <w:b/>
          <w:bCs/>
          <w:color w:val="C00000"/>
          <w:sz w:val="18"/>
        </w:rPr>
        <w:t>when</w:t>
      </w:r>
      <w:proofErr w:type="gramEnd"/>
      <w:r w:rsidRPr="00C55B67">
        <w:rPr>
          <w:rFonts w:ascii="Andale Mono" w:hAnsi="Andale Mono"/>
          <w:b/>
          <w:bCs/>
          <w:color w:val="C00000"/>
          <w:sz w:val="18"/>
        </w:rPr>
        <w:t xml:space="preserve"> </w:t>
      </w:r>
      <w:proofErr w:type="spellStart"/>
      <w:r w:rsidRPr="00C55B67">
        <w:rPr>
          <w:rFonts w:ascii="Andale Mono" w:hAnsi="Andale Mono"/>
          <w:b/>
          <w:bCs/>
          <w:color w:val="C00000"/>
          <w:sz w:val="18"/>
        </w:rPr>
        <w:t>old.Grade</w:t>
      </w:r>
      <w:proofErr w:type="spellEnd"/>
      <w:r w:rsidRPr="00C55B67">
        <w:rPr>
          <w:rFonts w:ascii="Andale Mono" w:hAnsi="Andale Mono"/>
          <w:b/>
          <w:bCs/>
          <w:color w:val="C00000"/>
          <w:sz w:val="18"/>
        </w:rPr>
        <w:t xml:space="preserve"> &lt; 60.0 </w:t>
      </w:r>
    </w:p>
    <w:p w14:paraId="0CDBDCEB" w14:textId="77777777" w:rsidR="00C55B67" w:rsidRPr="00C55B67" w:rsidRDefault="00C55B67" w:rsidP="00C55B67">
      <w:pPr>
        <w:ind w:left="360"/>
        <w:jc w:val="both"/>
        <w:rPr>
          <w:rFonts w:ascii="Andale Mono" w:hAnsi="Andale Mono"/>
          <w:b/>
          <w:bCs/>
          <w:color w:val="C00000"/>
          <w:sz w:val="18"/>
        </w:rPr>
      </w:pPr>
      <w:r w:rsidRPr="00C55B67">
        <w:rPr>
          <w:rFonts w:ascii="Andale Mono" w:hAnsi="Andale Mono"/>
          <w:b/>
          <w:bCs/>
          <w:color w:val="C00000"/>
          <w:sz w:val="18"/>
        </w:rPr>
        <w:tab/>
      </w:r>
      <w:r w:rsidRPr="00C55B67">
        <w:rPr>
          <w:rFonts w:ascii="Andale Mono" w:hAnsi="Andale Mono"/>
          <w:b/>
          <w:bCs/>
          <w:color w:val="C00000"/>
          <w:sz w:val="18"/>
        </w:rPr>
        <w:tab/>
      </w:r>
      <w:r w:rsidRPr="00C55B67">
        <w:rPr>
          <w:rFonts w:ascii="Andale Mono" w:hAnsi="Andale Mono"/>
          <w:b/>
          <w:bCs/>
          <w:color w:val="C00000"/>
          <w:sz w:val="18"/>
        </w:rPr>
        <w:tab/>
      </w:r>
      <w:proofErr w:type="gramStart"/>
      <w:r w:rsidRPr="00C55B67">
        <w:rPr>
          <w:rFonts w:ascii="Andale Mono" w:hAnsi="Andale Mono"/>
          <w:b/>
          <w:bCs/>
          <w:color w:val="C00000"/>
          <w:sz w:val="18"/>
        </w:rPr>
        <w:t>and</w:t>
      </w:r>
      <w:proofErr w:type="gramEnd"/>
      <w:r w:rsidRPr="00C55B67">
        <w:rPr>
          <w:rFonts w:ascii="Andale Mono" w:hAnsi="Andale Mono"/>
          <w:b/>
          <w:bCs/>
          <w:color w:val="C00000"/>
          <w:sz w:val="18"/>
        </w:rPr>
        <w:t xml:space="preserve"> </w:t>
      </w:r>
      <w:proofErr w:type="spellStart"/>
      <w:r w:rsidRPr="00C55B67">
        <w:rPr>
          <w:rFonts w:ascii="Andale Mono" w:hAnsi="Andale Mono"/>
          <w:b/>
          <w:bCs/>
          <w:color w:val="C00000"/>
          <w:sz w:val="18"/>
        </w:rPr>
        <w:t>new.ClassStatus</w:t>
      </w:r>
      <w:proofErr w:type="spellEnd"/>
      <w:r w:rsidRPr="00C55B67">
        <w:rPr>
          <w:rFonts w:ascii="Andale Mono" w:hAnsi="Andale Mono"/>
          <w:b/>
          <w:bCs/>
          <w:color w:val="C00000"/>
          <w:sz w:val="18"/>
        </w:rPr>
        <w:t xml:space="preserve"> == 2</w:t>
      </w:r>
    </w:p>
    <w:p w14:paraId="69B6EBE6" w14:textId="77777777" w:rsidR="00C55B67" w:rsidRPr="00C55B67" w:rsidRDefault="00C55B67" w:rsidP="00C55B67">
      <w:pPr>
        <w:ind w:left="360"/>
        <w:jc w:val="both"/>
        <w:rPr>
          <w:rFonts w:ascii="Andale Mono" w:hAnsi="Andale Mono"/>
          <w:b/>
          <w:bCs/>
          <w:color w:val="C00000"/>
          <w:sz w:val="18"/>
        </w:rPr>
      </w:pPr>
      <w:r w:rsidRPr="00C55B67">
        <w:rPr>
          <w:rFonts w:ascii="Andale Mono" w:hAnsi="Andale Mono"/>
          <w:b/>
          <w:bCs/>
          <w:color w:val="C00000"/>
          <w:sz w:val="18"/>
        </w:rPr>
        <w:tab/>
      </w:r>
      <w:r w:rsidRPr="00C55B67">
        <w:rPr>
          <w:rFonts w:ascii="Andale Mono" w:hAnsi="Andale Mono"/>
          <w:b/>
          <w:bCs/>
          <w:color w:val="C00000"/>
          <w:sz w:val="18"/>
        </w:rPr>
        <w:tab/>
      </w:r>
      <w:proofErr w:type="gramStart"/>
      <w:r w:rsidRPr="00C55B67">
        <w:rPr>
          <w:rFonts w:ascii="Andale Mono" w:hAnsi="Andale Mono"/>
          <w:b/>
          <w:bCs/>
          <w:color w:val="C00000"/>
          <w:sz w:val="18"/>
        </w:rPr>
        <w:t>then</w:t>
      </w:r>
      <w:proofErr w:type="gramEnd"/>
      <w:r w:rsidRPr="00C55B67">
        <w:rPr>
          <w:rFonts w:ascii="Andale Mono" w:hAnsi="Andale Mono"/>
          <w:b/>
          <w:bCs/>
          <w:color w:val="C00000"/>
          <w:sz w:val="18"/>
        </w:rPr>
        <w:t xml:space="preserve"> raise(fail, "Error: Grade must be greater than or equal to 60.0")</w:t>
      </w:r>
    </w:p>
    <w:p w14:paraId="2984D02A" w14:textId="77777777" w:rsidR="00C55B67" w:rsidRPr="00C55B67" w:rsidRDefault="00C55B67" w:rsidP="00C55B67">
      <w:pPr>
        <w:ind w:left="360"/>
        <w:jc w:val="both"/>
        <w:rPr>
          <w:rFonts w:ascii="Andale Mono" w:hAnsi="Andale Mono"/>
          <w:b/>
          <w:bCs/>
          <w:color w:val="C00000"/>
          <w:sz w:val="18"/>
        </w:rPr>
      </w:pPr>
      <w:r w:rsidRPr="00C55B67">
        <w:rPr>
          <w:rFonts w:ascii="Andale Mono" w:hAnsi="Andale Mono"/>
          <w:b/>
          <w:bCs/>
          <w:color w:val="C00000"/>
          <w:sz w:val="18"/>
        </w:rPr>
        <w:tab/>
      </w:r>
      <w:r w:rsidRPr="00C55B67">
        <w:rPr>
          <w:rFonts w:ascii="Andale Mono" w:hAnsi="Andale Mono"/>
          <w:b/>
          <w:bCs/>
          <w:color w:val="C00000"/>
          <w:sz w:val="18"/>
        </w:rPr>
        <w:tab/>
      </w:r>
      <w:proofErr w:type="gramStart"/>
      <w:r w:rsidRPr="00C55B67">
        <w:rPr>
          <w:rFonts w:ascii="Andale Mono" w:hAnsi="Andale Mono"/>
          <w:b/>
          <w:bCs/>
          <w:color w:val="C00000"/>
          <w:sz w:val="18"/>
        </w:rPr>
        <w:t>end</w:t>
      </w:r>
      <w:proofErr w:type="gramEnd"/>
      <w:r w:rsidRPr="00C55B67">
        <w:rPr>
          <w:rFonts w:ascii="Andale Mono" w:hAnsi="Andale Mono"/>
          <w:b/>
          <w:bCs/>
          <w:color w:val="C00000"/>
          <w:sz w:val="18"/>
        </w:rPr>
        <w:t>;</w:t>
      </w:r>
    </w:p>
    <w:p w14:paraId="580F1440" w14:textId="6732AD87" w:rsidR="00110B98" w:rsidRDefault="00C55B67" w:rsidP="00C55B67">
      <w:pPr>
        <w:ind w:left="360"/>
        <w:jc w:val="both"/>
        <w:rPr>
          <w:rFonts w:ascii="Andale Mono" w:hAnsi="Andale Mono"/>
          <w:b/>
          <w:bCs/>
          <w:color w:val="C00000"/>
          <w:sz w:val="18"/>
        </w:rPr>
      </w:pPr>
      <w:proofErr w:type="gramStart"/>
      <w:r w:rsidRPr="00C55B67">
        <w:rPr>
          <w:rFonts w:ascii="Andale Mono" w:hAnsi="Andale Mono"/>
          <w:b/>
          <w:bCs/>
          <w:color w:val="C00000"/>
          <w:sz w:val="18"/>
        </w:rPr>
        <w:t>end</w:t>
      </w:r>
      <w:proofErr w:type="gramEnd"/>
      <w:r w:rsidRPr="00C55B67">
        <w:rPr>
          <w:rFonts w:ascii="Andale Mono" w:hAnsi="Andale Mono"/>
          <w:b/>
          <w:bCs/>
          <w:color w:val="C00000"/>
          <w:sz w:val="18"/>
        </w:rPr>
        <w:t>;</w:t>
      </w:r>
    </w:p>
    <w:p w14:paraId="3BB4AA1B" w14:textId="77777777" w:rsidR="004F3CC3" w:rsidRPr="00110B98" w:rsidRDefault="004F3CC3" w:rsidP="00C55B67">
      <w:pPr>
        <w:ind w:left="360"/>
        <w:jc w:val="both"/>
        <w:rPr>
          <w:rFonts w:ascii="Andale Mono" w:hAnsi="Andale Mono"/>
          <w:b/>
          <w:bCs/>
          <w:color w:val="C00000"/>
          <w:sz w:val="18"/>
        </w:rPr>
      </w:pPr>
    </w:p>
    <w:p w14:paraId="4C69E520" w14:textId="2771B9EB" w:rsidR="00FC2FAC" w:rsidRDefault="00B6542C" w:rsidP="00FC2FAC">
      <w:pPr>
        <w:pStyle w:val="ListParagraph"/>
        <w:numPr>
          <w:ilvl w:val="0"/>
          <w:numId w:val="26"/>
        </w:numPr>
        <w:ind w:left="360"/>
        <w:jc w:val="both"/>
      </w:pPr>
      <w:r w:rsidRPr="00B6542C">
        <w:rPr>
          <w:b/>
          <w:bCs/>
        </w:rPr>
        <w:t>(</w:t>
      </w:r>
      <w:r w:rsidR="00607CC1">
        <w:rPr>
          <w:b/>
          <w:bCs/>
        </w:rPr>
        <w:t>25</w:t>
      </w:r>
      <w:r w:rsidRPr="00B6542C">
        <w:rPr>
          <w:b/>
          <w:bCs/>
        </w:rPr>
        <w:t xml:space="preserve"> points) </w:t>
      </w:r>
      <w:r w:rsidR="000A397B">
        <w:t>W</w:t>
      </w:r>
      <w:r w:rsidR="00FC2FAC">
        <w:t xml:space="preserve">rite a query that enforces the following data integrity constraint: when a grade changes </w:t>
      </w:r>
      <w:r w:rsidR="004B2543">
        <w:t xml:space="preserve">from a non-passing grade </w:t>
      </w:r>
      <w:r w:rsidR="00FC2FAC">
        <w:t xml:space="preserve">to a passing grade, automatically set the status of the class to </w:t>
      </w:r>
      <w:proofErr w:type="gramStart"/>
      <w:r w:rsidR="00FC2FAC">
        <w:t>completed</w:t>
      </w:r>
      <w:proofErr w:type="gramEnd"/>
      <w:r w:rsidR="004B2543">
        <w:t xml:space="preserve">. If the grade changes to a non-passing grade, set the class status to </w:t>
      </w:r>
      <w:proofErr w:type="gramStart"/>
      <w:r w:rsidR="004B2543">
        <w:t>failed</w:t>
      </w:r>
      <w:proofErr w:type="gramEnd"/>
      <w:r w:rsidR="004B2543">
        <w:t>.</w:t>
      </w:r>
    </w:p>
    <w:p w14:paraId="2AFE3BDE" w14:textId="77777777" w:rsidR="002531C1" w:rsidRDefault="002531C1" w:rsidP="002531C1">
      <w:pPr>
        <w:jc w:val="both"/>
      </w:pPr>
    </w:p>
    <w:p w14:paraId="09C534F9" w14:textId="77777777" w:rsidR="002531C1" w:rsidRPr="002531C1" w:rsidRDefault="002531C1" w:rsidP="002531C1">
      <w:pPr>
        <w:ind w:left="360"/>
        <w:jc w:val="both"/>
        <w:rPr>
          <w:rFonts w:ascii="Andale Mono" w:hAnsi="Andale Mono"/>
          <w:b/>
          <w:bCs/>
          <w:color w:val="C00000"/>
          <w:sz w:val="18"/>
        </w:rPr>
      </w:pPr>
      <w:proofErr w:type="gramStart"/>
      <w:r w:rsidRPr="002531C1">
        <w:rPr>
          <w:rFonts w:ascii="Andale Mono" w:hAnsi="Andale Mono"/>
          <w:b/>
          <w:bCs/>
          <w:color w:val="C00000"/>
          <w:sz w:val="18"/>
        </w:rPr>
        <w:t>create</w:t>
      </w:r>
      <w:proofErr w:type="gramEnd"/>
      <w:r w:rsidRPr="002531C1">
        <w:rPr>
          <w:rFonts w:ascii="Andale Mono" w:hAnsi="Andale Mono"/>
          <w:b/>
          <w:bCs/>
          <w:color w:val="C00000"/>
          <w:sz w:val="18"/>
        </w:rPr>
        <w:t xml:space="preserve"> trigger </w:t>
      </w:r>
      <w:proofErr w:type="spellStart"/>
      <w:r w:rsidRPr="002531C1">
        <w:rPr>
          <w:rFonts w:ascii="Andale Mono" w:hAnsi="Andale Mono"/>
          <w:b/>
          <w:bCs/>
          <w:color w:val="C00000"/>
          <w:sz w:val="18"/>
        </w:rPr>
        <w:t>update_class_status</w:t>
      </w:r>
      <w:proofErr w:type="spellEnd"/>
    </w:p>
    <w:p w14:paraId="6D8DE981" w14:textId="77777777" w:rsidR="002531C1" w:rsidRPr="002531C1" w:rsidRDefault="002531C1" w:rsidP="002531C1">
      <w:pPr>
        <w:ind w:left="360"/>
        <w:jc w:val="both"/>
        <w:rPr>
          <w:rFonts w:ascii="Andale Mono" w:hAnsi="Andale Mono"/>
          <w:b/>
          <w:bCs/>
          <w:color w:val="C00000"/>
          <w:sz w:val="18"/>
        </w:rPr>
      </w:pPr>
      <w:proofErr w:type="gramStart"/>
      <w:r w:rsidRPr="002531C1">
        <w:rPr>
          <w:rFonts w:ascii="Andale Mono" w:hAnsi="Andale Mono"/>
          <w:b/>
          <w:bCs/>
          <w:color w:val="C00000"/>
          <w:sz w:val="18"/>
        </w:rPr>
        <w:t>after</w:t>
      </w:r>
      <w:proofErr w:type="gramEnd"/>
      <w:r w:rsidRPr="002531C1">
        <w:rPr>
          <w:rFonts w:ascii="Andale Mono" w:hAnsi="Andale Mono"/>
          <w:b/>
          <w:bCs/>
          <w:color w:val="C00000"/>
          <w:sz w:val="18"/>
        </w:rPr>
        <w:t xml:space="preserve"> update on </w:t>
      </w:r>
      <w:proofErr w:type="spellStart"/>
      <w:r w:rsidRPr="002531C1">
        <w:rPr>
          <w:rFonts w:ascii="Andale Mono" w:hAnsi="Andale Mono"/>
          <w:b/>
          <w:bCs/>
          <w:color w:val="C00000"/>
          <w:sz w:val="18"/>
        </w:rPr>
        <w:t>Student_Schedules</w:t>
      </w:r>
      <w:proofErr w:type="spellEnd"/>
      <w:r w:rsidRPr="002531C1">
        <w:rPr>
          <w:rFonts w:ascii="Andale Mono" w:hAnsi="Andale Mono"/>
          <w:b/>
          <w:bCs/>
          <w:color w:val="C00000"/>
          <w:sz w:val="18"/>
        </w:rPr>
        <w:t xml:space="preserve"> </w:t>
      </w:r>
    </w:p>
    <w:p w14:paraId="7843EAC7" w14:textId="77777777" w:rsidR="002531C1" w:rsidRPr="002531C1" w:rsidRDefault="002531C1" w:rsidP="002531C1">
      <w:pPr>
        <w:ind w:left="360"/>
        <w:jc w:val="both"/>
        <w:rPr>
          <w:rFonts w:ascii="Andale Mono" w:hAnsi="Andale Mono"/>
          <w:b/>
          <w:bCs/>
          <w:color w:val="C00000"/>
          <w:sz w:val="18"/>
        </w:rPr>
      </w:pPr>
      <w:proofErr w:type="gramStart"/>
      <w:r w:rsidRPr="002531C1">
        <w:rPr>
          <w:rFonts w:ascii="Andale Mono" w:hAnsi="Andale Mono"/>
          <w:b/>
          <w:bCs/>
          <w:color w:val="C00000"/>
          <w:sz w:val="18"/>
        </w:rPr>
        <w:t>for</w:t>
      </w:r>
      <w:proofErr w:type="gramEnd"/>
      <w:r w:rsidRPr="002531C1">
        <w:rPr>
          <w:rFonts w:ascii="Andale Mono" w:hAnsi="Andale Mono"/>
          <w:b/>
          <w:bCs/>
          <w:color w:val="C00000"/>
          <w:sz w:val="18"/>
        </w:rPr>
        <w:t xml:space="preserve"> each row</w:t>
      </w:r>
    </w:p>
    <w:p w14:paraId="6092CA4E" w14:textId="77777777" w:rsidR="002531C1" w:rsidRPr="002531C1" w:rsidRDefault="002531C1" w:rsidP="002531C1">
      <w:pPr>
        <w:ind w:left="360"/>
        <w:jc w:val="both"/>
        <w:rPr>
          <w:rFonts w:ascii="Andale Mono" w:hAnsi="Andale Mono"/>
          <w:b/>
          <w:bCs/>
          <w:color w:val="C00000"/>
          <w:sz w:val="18"/>
        </w:rPr>
      </w:pPr>
      <w:proofErr w:type="gramStart"/>
      <w:r w:rsidRPr="002531C1">
        <w:rPr>
          <w:rFonts w:ascii="Andale Mono" w:hAnsi="Andale Mono"/>
          <w:b/>
          <w:bCs/>
          <w:color w:val="C00000"/>
          <w:sz w:val="18"/>
        </w:rPr>
        <w:t>begin</w:t>
      </w:r>
      <w:proofErr w:type="gramEnd"/>
      <w:r w:rsidRPr="002531C1">
        <w:rPr>
          <w:rFonts w:ascii="Andale Mono" w:hAnsi="Andale Mono"/>
          <w:b/>
          <w:bCs/>
          <w:color w:val="C00000"/>
          <w:sz w:val="18"/>
        </w:rPr>
        <w:t xml:space="preserve"> </w:t>
      </w:r>
    </w:p>
    <w:p w14:paraId="7A67EF78" w14:textId="77777777" w:rsidR="002531C1" w:rsidRPr="002531C1" w:rsidRDefault="002531C1" w:rsidP="002531C1">
      <w:pPr>
        <w:ind w:left="360"/>
        <w:jc w:val="both"/>
        <w:rPr>
          <w:rFonts w:ascii="Andale Mono" w:hAnsi="Andale Mono"/>
          <w:b/>
          <w:bCs/>
          <w:color w:val="C00000"/>
          <w:sz w:val="18"/>
        </w:rPr>
      </w:pPr>
      <w:r w:rsidRPr="002531C1">
        <w:rPr>
          <w:rFonts w:ascii="Andale Mono" w:hAnsi="Andale Mono"/>
          <w:b/>
          <w:bCs/>
          <w:color w:val="C00000"/>
          <w:sz w:val="18"/>
        </w:rPr>
        <w:tab/>
      </w:r>
      <w:proofErr w:type="gramStart"/>
      <w:r w:rsidRPr="002531C1">
        <w:rPr>
          <w:rFonts w:ascii="Andale Mono" w:hAnsi="Andale Mono"/>
          <w:b/>
          <w:bCs/>
          <w:color w:val="C00000"/>
          <w:sz w:val="18"/>
        </w:rPr>
        <w:t>update</w:t>
      </w:r>
      <w:proofErr w:type="gramEnd"/>
      <w:r w:rsidRPr="002531C1">
        <w:rPr>
          <w:rFonts w:ascii="Andale Mono" w:hAnsi="Andale Mono"/>
          <w:b/>
          <w:bCs/>
          <w:color w:val="C00000"/>
          <w:sz w:val="18"/>
        </w:rPr>
        <w:t xml:space="preserve"> </w:t>
      </w:r>
      <w:proofErr w:type="spellStart"/>
      <w:r w:rsidRPr="002531C1">
        <w:rPr>
          <w:rFonts w:ascii="Andale Mono" w:hAnsi="Andale Mono"/>
          <w:b/>
          <w:bCs/>
          <w:color w:val="C00000"/>
          <w:sz w:val="18"/>
        </w:rPr>
        <w:t>Student_Schedules</w:t>
      </w:r>
      <w:proofErr w:type="spellEnd"/>
    </w:p>
    <w:p w14:paraId="005AC655" w14:textId="77777777" w:rsidR="002531C1" w:rsidRPr="002531C1" w:rsidRDefault="002531C1" w:rsidP="002531C1">
      <w:pPr>
        <w:ind w:left="360"/>
        <w:jc w:val="both"/>
        <w:rPr>
          <w:rFonts w:ascii="Andale Mono" w:hAnsi="Andale Mono"/>
          <w:b/>
          <w:bCs/>
          <w:color w:val="C00000"/>
          <w:sz w:val="18"/>
        </w:rPr>
      </w:pPr>
      <w:r w:rsidRPr="002531C1">
        <w:rPr>
          <w:rFonts w:ascii="Andale Mono" w:hAnsi="Andale Mono"/>
          <w:b/>
          <w:bCs/>
          <w:color w:val="C00000"/>
          <w:sz w:val="18"/>
        </w:rPr>
        <w:tab/>
      </w:r>
      <w:proofErr w:type="gramStart"/>
      <w:r w:rsidRPr="002531C1">
        <w:rPr>
          <w:rFonts w:ascii="Andale Mono" w:hAnsi="Andale Mono"/>
          <w:b/>
          <w:bCs/>
          <w:color w:val="C00000"/>
          <w:sz w:val="18"/>
        </w:rPr>
        <w:t>set</w:t>
      </w:r>
      <w:proofErr w:type="gramEnd"/>
      <w:r w:rsidRPr="002531C1">
        <w:rPr>
          <w:rFonts w:ascii="Andale Mono" w:hAnsi="Andale Mono"/>
          <w:b/>
          <w:bCs/>
          <w:color w:val="C00000"/>
          <w:sz w:val="18"/>
        </w:rPr>
        <w:t xml:space="preserve"> </w:t>
      </w:r>
      <w:proofErr w:type="spellStart"/>
      <w:r w:rsidRPr="002531C1">
        <w:rPr>
          <w:rFonts w:ascii="Andale Mono" w:hAnsi="Andale Mono"/>
          <w:b/>
          <w:bCs/>
          <w:color w:val="C00000"/>
          <w:sz w:val="18"/>
        </w:rPr>
        <w:t>ClassStatus</w:t>
      </w:r>
      <w:proofErr w:type="spellEnd"/>
      <w:r w:rsidRPr="002531C1">
        <w:rPr>
          <w:rFonts w:ascii="Andale Mono" w:hAnsi="Andale Mono"/>
          <w:b/>
          <w:bCs/>
          <w:color w:val="C00000"/>
          <w:sz w:val="18"/>
        </w:rPr>
        <w:t xml:space="preserve"> = </w:t>
      </w:r>
    </w:p>
    <w:p w14:paraId="3577688C" w14:textId="77777777" w:rsidR="002531C1" w:rsidRPr="002531C1" w:rsidRDefault="002531C1" w:rsidP="002531C1">
      <w:pPr>
        <w:ind w:left="360"/>
        <w:jc w:val="both"/>
        <w:rPr>
          <w:rFonts w:ascii="Andale Mono" w:hAnsi="Andale Mono"/>
          <w:b/>
          <w:bCs/>
          <w:color w:val="C00000"/>
          <w:sz w:val="18"/>
        </w:rPr>
      </w:pPr>
      <w:r w:rsidRPr="002531C1">
        <w:rPr>
          <w:rFonts w:ascii="Andale Mono" w:hAnsi="Andale Mono"/>
          <w:b/>
          <w:bCs/>
          <w:color w:val="C00000"/>
          <w:sz w:val="18"/>
        </w:rPr>
        <w:tab/>
      </w:r>
      <w:proofErr w:type="gramStart"/>
      <w:r w:rsidRPr="002531C1">
        <w:rPr>
          <w:rFonts w:ascii="Andale Mono" w:hAnsi="Andale Mono"/>
          <w:b/>
          <w:bCs/>
          <w:color w:val="C00000"/>
          <w:sz w:val="18"/>
        </w:rPr>
        <w:t>case</w:t>
      </w:r>
      <w:proofErr w:type="gramEnd"/>
      <w:r w:rsidRPr="002531C1">
        <w:rPr>
          <w:rFonts w:ascii="Andale Mono" w:hAnsi="Andale Mono"/>
          <w:b/>
          <w:bCs/>
          <w:color w:val="C00000"/>
          <w:sz w:val="18"/>
        </w:rPr>
        <w:t xml:space="preserve"> </w:t>
      </w:r>
    </w:p>
    <w:p w14:paraId="40F28925" w14:textId="77777777" w:rsidR="002531C1" w:rsidRPr="002531C1" w:rsidRDefault="002531C1" w:rsidP="002531C1">
      <w:pPr>
        <w:ind w:left="360"/>
        <w:jc w:val="both"/>
        <w:rPr>
          <w:rFonts w:ascii="Andale Mono" w:hAnsi="Andale Mono"/>
          <w:b/>
          <w:bCs/>
          <w:color w:val="C00000"/>
          <w:sz w:val="18"/>
        </w:rPr>
      </w:pPr>
      <w:r w:rsidRPr="002531C1">
        <w:rPr>
          <w:rFonts w:ascii="Andale Mono" w:hAnsi="Andale Mono"/>
          <w:b/>
          <w:bCs/>
          <w:color w:val="C00000"/>
          <w:sz w:val="18"/>
        </w:rPr>
        <w:tab/>
      </w:r>
      <w:proofErr w:type="gramStart"/>
      <w:r w:rsidRPr="002531C1">
        <w:rPr>
          <w:rFonts w:ascii="Andale Mono" w:hAnsi="Andale Mono"/>
          <w:b/>
          <w:bCs/>
          <w:color w:val="C00000"/>
          <w:sz w:val="18"/>
        </w:rPr>
        <w:t>when</w:t>
      </w:r>
      <w:proofErr w:type="gramEnd"/>
      <w:r w:rsidRPr="002531C1">
        <w:rPr>
          <w:rFonts w:ascii="Andale Mono" w:hAnsi="Andale Mono"/>
          <w:b/>
          <w:bCs/>
          <w:color w:val="C00000"/>
          <w:sz w:val="18"/>
        </w:rPr>
        <w:t xml:space="preserve"> Grade &gt;= 60.0 then 2</w:t>
      </w:r>
    </w:p>
    <w:p w14:paraId="338420D7" w14:textId="77777777" w:rsidR="002531C1" w:rsidRPr="002531C1" w:rsidRDefault="002531C1" w:rsidP="002531C1">
      <w:pPr>
        <w:ind w:left="360"/>
        <w:jc w:val="both"/>
        <w:rPr>
          <w:rFonts w:ascii="Andale Mono" w:hAnsi="Andale Mono"/>
          <w:b/>
          <w:bCs/>
          <w:color w:val="C00000"/>
          <w:sz w:val="18"/>
        </w:rPr>
      </w:pPr>
      <w:r w:rsidRPr="002531C1">
        <w:rPr>
          <w:rFonts w:ascii="Andale Mono" w:hAnsi="Andale Mono"/>
          <w:b/>
          <w:bCs/>
          <w:color w:val="C00000"/>
          <w:sz w:val="18"/>
        </w:rPr>
        <w:tab/>
      </w:r>
      <w:proofErr w:type="gramStart"/>
      <w:r w:rsidRPr="002531C1">
        <w:rPr>
          <w:rFonts w:ascii="Andale Mono" w:hAnsi="Andale Mono"/>
          <w:b/>
          <w:bCs/>
          <w:color w:val="C00000"/>
          <w:sz w:val="18"/>
        </w:rPr>
        <w:t>when</w:t>
      </w:r>
      <w:proofErr w:type="gramEnd"/>
      <w:r w:rsidRPr="002531C1">
        <w:rPr>
          <w:rFonts w:ascii="Andale Mono" w:hAnsi="Andale Mono"/>
          <w:b/>
          <w:bCs/>
          <w:color w:val="C00000"/>
          <w:sz w:val="18"/>
        </w:rPr>
        <w:t xml:space="preserve"> Grade &lt;  60.0 then 1</w:t>
      </w:r>
    </w:p>
    <w:p w14:paraId="6EECAE1F" w14:textId="77777777" w:rsidR="002531C1" w:rsidRPr="002531C1" w:rsidRDefault="002531C1" w:rsidP="002531C1">
      <w:pPr>
        <w:ind w:left="360"/>
        <w:jc w:val="both"/>
        <w:rPr>
          <w:rFonts w:ascii="Andale Mono" w:hAnsi="Andale Mono"/>
          <w:b/>
          <w:bCs/>
          <w:color w:val="C00000"/>
          <w:sz w:val="18"/>
        </w:rPr>
      </w:pPr>
      <w:r w:rsidRPr="002531C1">
        <w:rPr>
          <w:rFonts w:ascii="Andale Mono" w:hAnsi="Andale Mono"/>
          <w:b/>
          <w:bCs/>
          <w:color w:val="C00000"/>
          <w:sz w:val="18"/>
        </w:rPr>
        <w:tab/>
      </w:r>
      <w:proofErr w:type="gramStart"/>
      <w:r w:rsidRPr="002531C1">
        <w:rPr>
          <w:rFonts w:ascii="Andale Mono" w:hAnsi="Andale Mono"/>
          <w:b/>
          <w:bCs/>
          <w:color w:val="C00000"/>
          <w:sz w:val="18"/>
        </w:rPr>
        <w:t>end</w:t>
      </w:r>
      <w:proofErr w:type="gramEnd"/>
      <w:r w:rsidRPr="002531C1">
        <w:rPr>
          <w:rFonts w:ascii="Andale Mono" w:hAnsi="Andale Mono"/>
          <w:b/>
          <w:bCs/>
          <w:color w:val="C00000"/>
          <w:sz w:val="18"/>
        </w:rPr>
        <w:t>;</w:t>
      </w:r>
    </w:p>
    <w:p w14:paraId="47E1B5EB" w14:textId="08E0C92F" w:rsidR="002531C1" w:rsidRPr="002531C1" w:rsidRDefault="002531C1" w:rsidP="002531C1">
      <w:pPr>
        <w:ind w:left="360"/>
        <w:jc w:val="both"/>
        <w:rPr>
          <w:rFonts w:ascii="Andale Mono" w:hAnsi="Andale Mono"/>
          <w:b/>
          <w:bCs/>
          <w:color w:val="C00000"/>
          <w:sz w:val="18"/>
        </w:rPr>
      </w:pPr>
      <w:proofErr w:type="gramStart"/>
      <w:r w:rsidRPr="002531C1">
        <w:rPr>
          <w:rFonts w:ascii="Andale Mono" w:hAnsi="Andale Mono"/>
          <w:b/>
          <w:bCs/>
          <w:color w:val="C00000"/>
          <w:sz w:val="18"/>
        </w:rPr>
        <w:t>end</w:t>
      </w:r>
      <w:proofErr w:type="gramEnd"/>
      <w:r w:rsidRPr="002531C1">
        <w:rPr>
          <w:rFonts w:ascii="Andale Mono" w:hAnsi="Andale Mono"/>
          <w:b/>
          <w:bCs/>
          <w:color w:val="C00000"/>
          <w:sz w:val="18"/>
        </w:rPr>
        <w:t>;</w:t>
      </w:r>
    </w:p>
    <w:p w14:paraId="75B2C0FF" w14:textId="175502AB" w:rsidR="00FC2FAC" w:rsidRDefault="00FC2FAC" w:rsidP="00B6542C">
      <w:pPr>
        <w:ind w:left="360"/>
        <w:jc w:val="both"/>
        <w:rPr>
          <w:rFonts w:ascii="Andale Mono" w:hAnsi="Andale Mono"/>
          <w:b/>
          <w:bCs/>
          <w:color w:val="C00000"/>
          <w:sz w:val="18"/>
        </w:rPr>
      </w:pPr>
    </w:p>
    <w:p w14:paraId="69C88209" w14:textId="55F3D31B" w:rsidR="007F7D7D" w:rsidRDefault="007F7D7D" w:rsidP="007F7D7D">
      <w:pPr>
        <w:rPr>
          <w:b/>
          <w:bCs/>
          <w:color w:val="61721F" w:themeColor="accent1" w:themeShade="BF"/>
          <w:sz w:val="28"/>
          <w:szCs w:val="28"/>
          <w:lang w:bidi="th-TH"/>
        </w:rPr>
      </w:pPr>
      <w:r>
        <w:rPr>
          <w:b/>
          <w:bCs/>
          <w:color w:val="61721F" w:themeColor="accent1" w:themeShade="BF"/>
          <w:sz w:val="28"/>
          <w:szCs w:val="28"/>
          <w:lang w:bidi="th-TH"/>
        </w:rPr>
        <w:t xml:space="preserve">Homework </w:t>
      </w:r>
      <w:r w:rsidRPr="00BB36EE">
        <w:rPr>
          <w:b/>
          <w:bCs/>
          <w:color w:val="61721F" w:themeColor="accent1" w:themeShade="BF"/>
          <w:sz w:val="28"/>
          <w:szCs w:val="28"/>
          <w:lang w:bidi="th-TH"/>
        </w:rPr>
        <w:t>5 Q</w:t>
      </w:r>
      <w:r>
        <w:rPr>
          <w:b/>
          <w:bCs/>
          <w:color w:val="61721F" w:themeColor="accent1" w:themeShade="BF"/>
          <w:sz w:val="28"/>
          <w:szCs w:val="28"/>
          <w:lang w:bidi="th-TH"/>
        </w:rPr>
        <w:t xml:space="preserve">uestion </w:t>
      </w:r>
      <w:r w:rsidRPr="00BB36EE">
        <w:rPr>
          <w:b/>
          <w:bCs/>
          <w:color w:val="61721F" w:themeColor="accent1" w:themeShade="BF"/>
          <w:sz w:val="28"/>
          <w:szCs w:val="28"/>
          <w:lang w:bidi="th-TH"/>
        </w:rPr>
        <w:t xml:space="preserve">6 </w:t>
      </w:r>
      <w:r>
        <w:rPr>
          <w:b/>
          <w:bCs/>
          <w:color w:val="61721F" w:themeColor="accent1" w:themeShade="BF"/>
          <w:sz w:val="28"/>
          <w:szCs w:val="28"/>
          <w:lang w:bidi="th-TH"/>
        </w:rPr>
        <w:t>S</w:t>
      </w:r>
      <w:r w:rsidRPr="00BB36EE">
        <w:rPr>
          <w:b/>
          <w:bCs/>
          <w:color w:val="61721F" w:themeColor="accent1" w:themeShade="BF"/>
          <w:sz w:val="28"/>
          <w:szCs w:val="28"/>
          <w:lang w:bidi="th-TH"/>
        </w:rPr>
        <w:t xml:space="preserve">olution </w:t>
      </w:r>
      <w:r>
        <w:rPr>
          <w:b/>
          <w:bCs/>
          <w:color w:val="61721F" w:themeColor="accent1" w:themeShade="BF"/>
          <w:sz w:val="28"/>
          <w:szCs w:val="28"/>
          <w:lang w:bidi="th-TH"/>
        </w:rPr>
        <w:t>D</w:t>
      </w:r>
      <w:r w:rsidRPr="00BB36EE">
        <w:rPr>
          <w:b/>
          <w:bCs/>
          <w:color w:val="61721F" w:themeColor="accent1" w:themeShade="BF"/>
          <w:sz w:val="28"/>
          <w:szCs w:val="28"/>
          <w:lang w:bidi="th-TH"/>
        </w:rPr>
        <w:t xml:space="preserve">atabase </w:t>
      </w:r>
      <w:r>
        <w:rPr>
          <w:b/>
          <w:bCs/>
          <w:color w:val="61721F" w:themeColor="accent1" w:themeShade="BF"/>
          <w:sz w:val="28"/>
          <w:szCs w:val="28"/>
          <w:lang w:bidi="th-TH"/>
        </w:rPr>
        <w:t>(</w:t>
      </w:r>
      <w:r w:rsidR="00B847E8">
        <w:rPr>
          <w:b/>
          <w:bCs/>
          <w:color w:val="61721F" w:themeColor="accent1" w:themeShade="BF"/>
          <w:sz w:val="28"/>
          <w:szCs w:val="28"/>
          <w:lang w:bidi="th-TH"/>
        </w:rPr>
        <w:t>25</w:t>
      </w:r>
      <w:r>
        <w:rPr>
          <w:b/>
          <w:bCs/>
          <w:color w:val="61721F" w:themeColor="accent1" w:themeShade="BF"/>
          <w:sz w:val="28"/>
          <w:szCs w:val="28"/>
          <w:lang w:bidi="th-TH"/>
        </w:rPr>
        <w:t xml:space="preserve"> points)</w:t>
      </w:r>
    </w:p>
    <w:p w14:paraId="0D7F5ABB" w14:textId="77777777" w:rsidR="007F7D7D" w:rsidRPr="007F7D7D" w:rsidRDefault="007F7D7D" w:rsidP="007F7D7D">
      <w:pPr>
        <w:pStyle w:val="ListParagraph"/>
        <w:ind w:left="360"/>
        <w:jc w:val="both"/>
      </w:pPr>
    </w:p>
    <w:p w14:paraId="1109D987" w14:textId="77777777" w:rsidR="00053DB2" w:rsidRDefault="00297C26" w:rsidP="00607CC1">
      <w:pPr>
        <w:pStyle w:val="ListParagraph"/>
        <w:numPr>
          <w:ilvl w:val="0"/>
          <w:numId w:val="26"/>
        </w:numPr>
        <w:ind w:left="360"/>
        <w:jc w:val="both"/>
      </w:pPr>
      <w:r w:rsidRPr="00B6542C">
        <w:rPr>
          <w:b/>
          <w:bCs/>
        </w:rPr>
        <w:t>(</w:t>
      </w:r>
      <w:r w:rsidR="00B847E8">
        <w:rPr>
          <w:b/>
          <w:bCs/>
        </w:rPr>
        <w:t>25</w:t>
      </w:r>
      <w:r w:rsidRPr="00B6542C">
        <w:rPr>
          <w:b/>
          <w:bCs/>
        </w:rPr>
        <w:t xml:space="preserve"> points) </w:t>
      </w:r>
      <w:r>
        <w:t xml:space="preserve">Sometimes it is hard (or impossible) to implement integrity constraints using triggers or the CREATE TABLE command. In such cases, one solution is to create a </w:t>
      </w:r>
      <w:r w:rsidR="000C49BA">
        <w:t>view</w:t>
      </w:r>
      <w:r>
        <w:t xml:space="preserve"> that you will </w:t>
      </w:r>
      <w:r w:rsidR="000C49BA">
        <w:t>examine</w:t>
      </w:r>
      <w:r>
        <w:t xml:space="preserve"> whenever you want to verify that your database conforms to the underlying assumption</w:t>
      </w:r>
      <w:r w:rsidR="00C85F20">
        <w:t>s</w:t>
      </w:r>
      <w:r>
        <w:t xml:space="preserve"> of your data. One such example </w:t>
      </w:r>
      <w:r w:rsidR="00C85F20">
        <w:t>are</w:t>
      </w:r>
      <w:r>
        <w:t xml:space="preserve"> the constraints (e), (g), (</w:t>
      </w:r>
      <w:proofErr w:type="spellStart"/>
      <w:r>
        <w:t>i</w:t>
      </w:r>
      <w:proofErr w:type="spellEnd"/>
      <w:r>
        <w:t>), (k), and (n) in Homework 5 Question 6.</w:t>
      </w:r>
    </w:p>
    <w:p w14:paraId="68837E28" w14:textId="77777777" w:rsidR="00053DB2" w:rsidRDefault="00053DB2" w:rsidP="000C49BA">
      <w:pPr>
        <w:pStyle w:val="ListParagraph"/>
        <w:ind w:left="360"/>
        <w:jc w:val="both"/>
      </w:pPr>
    </w:p>
    <w:p w14:paraId="2A70B229" w14:textId="18BE3545" w:rsidR="000C49BA" w:rsidRDefault="00C85F20" w:rsidP="000C49BA">
      <w:pPr>
        <w:pStyle w:val="ListParagraph"/>
        <w:ind w:left="360"/>
        <w:jc w:val="both"/>
      </w:pPr>
      <w:r>
        <w:t>For this assignment, u</w:t>
      </w:r>
      <w:r w:rsidR="00297C26">
        <w:t xml:space="preserve">se the Homework 5 Question 6 solution database and </w:t>
      </w:r>
      <w:r w:rsidR="000C49BA">
        <w:t>create</w:t>
      </w:r>
      <w:r w:rsidR="00297C26">
        <w:t xml:space="preserve"> a </w:t>
      </w:r>
      <w:r w:rsidR="000C49BA">
        <w:t>view</w:t>
      </w:r>
      <w:r w:rsidR="00297C26">
        <w:t xml:space="preserve"> </w:t>
      </w:r>
      <w:r w:rsidR="00776FDD">
        <w:t xml:space="preserve">named </w:t>
      </w:r>
      <w:proofErr w:type="spellStart"/>
      <w:r w:rsidR="00776FDD" w:rsidRPr="00776FDD">
        <w:rPr>
          <w:rFonts w:ascii="Andale Mono" w:hAnsi="Andale Mono"/>
          <w:sz w:val="20"/>
          <w:szCs w:val="20"/>
        </w:rPr>
        <w:t>check_db</w:t>
      </w:r>
      <w:proofErr w:type="spellEnd"/>
      <w:r w:rsidR="00776FDD">
        <w:t xml:space="preserve"> </w:t>
      </w:r>
      <w:r w:rsidR="00297C26">
        <w:t xml:space="preserve">that checks </w:t>
      </w:r>
      <w:r>
        <w:t>if the database violates any of the</w:t>
      </w:r>
      <w:r w:rsidR="00297C26">
        <w:t xml:space="preserve"> constraints </w:t>
      </w:r>
      <w:r>
        <w:t>(e), (g), (</w:t>
      </w:r>
      <w:proofErr w:type="spellStart"/>
      <w:r>
        <w:t>i</w:t>
      </w:r>
      <w:proofErr w:type="spellEnd"/>
      <w:r>
        <w:t xml:space="preserve">), (k), and (n). The </w:t>
      </w:r>
      <w:r w:rsidR="000C49BA">
        <w:t>view</w:t>
      </w:r>
      <w:r>
        <w:t xml:space="preserve"> should </w:t>
      </w:r>
      <w:r w:rsidR="00297C26">
        <w:t xml:space="preserve">return </w:t>
      </w:r>
      <w:r w:rsidR="00694160">
        <w:t>a table that</w:t>
      </w:r>
      <w:r>
        <w:t xml:space="preserve"> lists all the </w:t>
      </w:r>
      <w:r w:rsidR="00297C26">
        <w:t>violated</w:t>
      </w:r>
      <w:r>
        <w:t xml:space="preserve"> constraints, or an empty </w:t>
      </w:r>
      <w:r w:rsidR="00694160">
        <w:t>row</w:t>
      </w:r>
      <w:r>
        <w:t xml:space="preserve"> if there are no violations</w:t>
      </w:r>
      <w:r w:rsidR="000C49BA">
        <w:t xml:space="preserve">. For example, if constraints e, g, </w:t>
      </w:r>
      <w:proofErr w:type="spellStart"/>
      <w:r w:rsidR="000C49BA">
        <w:t>i</w:t>
      </w:r>
      <w:proofErr w:type="spellEnd"/>
      <w:r w:rsidR="000C49BA">
        <w:t xml:space="preserve">, k, </w:t>
      </w:r>
      <w:r w:rsidR="00694160">
        <w:t xml:space="preserve">and </w:t>
      </w:r>
      <w:r w:rsidR="000C49BA">
        <w:t xml:space="preserve">n are </w:t>
      </w:r>
      <w:r w:rsidR="00694160">
        <w:t xml:space="preserve">all </w:t>
      </w:r>
      <w:r w:rsidR="000C49BA">
        <w:t xml:space="preserve">violated, the view will </w:t>
      </w:r>
      <w:r w:rsidR="0002429E">
        <w:t>be the table</w:t>
      </w:r>
      <w:r w:rsidR="00694160">
        <w:t xml:space="preserve"> below (do not worry about the order of rows)</w:t>
      </w:r>
      <w:r w:rsidR="000C49BA">
        <w:t>:</w:t>
      </w:r>
    </w:p>
    <w:p w14:paraId="187DA84A" w14:textId="77777777" w:rsidR="00694160" w:rsidRDefault="00694160" w:rsidP="000C49BA">
      <w:pPr>
        <w:pStyle w:val="ListParagraph"/>
        <w:ind w:left="360"/>
        <w:jc w:val="both"/>
      </w:pPr>
    </w:p>
    <w:p w14:paraId="499F9D6E" w14:textId="021967BB" w:rsidR="000C49BA" w:rsidRDefault="00694160" w:rsidP="000C49BA">
      <w:pPr>
        <w:pStyle w:val="ListParagraph"/>
        <w:ind w:left="360"/>
        <w:jc w:val="both"/>
      </w:pPr>
      <w:r>
        <w:rPr>
          <w:noProof/>
        </w:rPr>
        <w:drawing>
          <wp:inline distT="0" distB="0" distL="0" distR="0" wp14:anchorId="23AD1952" wp14:editId="08B0F8D4">
            <wp:extent cx="896293" cy="1197930"/>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08884" cy="1214759"/>
                    </a:xfrm>
                    <a:prstGeom prst="rect">
                      <a:avLst/>
                    </a:prstGeom>
                  </pic:spPr>
                </pic:pic>
              </a:graphicData>
            </a:graphic>
          </wp:inline>
        </w:drawing>
      </w:r>
    </w:p>
    <w:p w14:paraId="18B52440" w14:textId="27BDCABF" w:rsidR="000C49BA" w:rsidRDefault="000C49BA" w:rsidP="000C49BA">
      <w:pPr>
        <w:pStyle w:val="ListParagraph"/>
        <w:ind w:left="360"/>
        <w:jc w:val="both"/>
        <w:rPr>
          <w:b/>
          <w:bCs/>
        </w:rPr>
      </w:pPr>
    </w:p>
    <w:p w14:paraId="52B1A6B8" w14:textId="4126B230" w:rsidR="00297C26" w:rsidRDefault="00694160" w:rsidP="00297C26">
      <w:pPr>
        <w:pStyle w:val="ListParagraph"/>
        <w:ind w:left="360"/>
        <w:jc w:val="both"/>
      </w:pPr>
      <w:r>
        <w:t>Note that it is OK if some of the rows of your result are empty rows. Similarly, if no constraints are violated, the view could simply return a table with an empty row:</w:t>
      </w:r>
    </w:p>
    <w:p w14:paraId="15DF3114" w14:textId="77777777" w:rsidR="00694160" w:rsidRDefault="00694160" w:rsidP="00297C26">
      <w:pPr>
        <w:pStyle w:val="ListParagraph"/>
        <w:ind w:left="360"/>
        <w:jc w:val="both"/>
      </w:pPr>
    </w:p>
    <w:p w14:paraId="07DDB3F9" w14:textId="7E7D66DD" w:rsidR="00694160" w:rsidRPr="00297C26" w:rsidRDefault="00694160" w:rsidP="00297C26">
      <w:pPr>
        <w:pStyle w:val="ListParagraph"/>
        <w:ind w:left="360"/>
        <w:jc w:val="both"/>
      </w:pPr>
      <w:r>
        <w:rPr>
          <w:noProof/>
        </w:rPr>
        <w:drawing>
          <wp:inline distT="0" distB="0" distL="0" distR="0" wp14:anchorId="2BE01F87" wp14:editId="7560D1EF">
            <wp:extent cx="896112" cy="41359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896112" cy="413590"/>
                    </a:xfrm>
                    <a:prstGeom prst="rect">
                      <a:avLst/>
                    </a:prstGeom>
                  </pic:spPr>
                </pic:pic>
              </a:graphicData>
            </a:graphic>
          </wp:inline>
        </w:drawing>
      </w:r>
    </w:p>
    <w:p w14:paraId="4A32A61E" w14:textId="77777777" w:rsidR="00694160" w:rsidRDefault="00694160" w:rsidP="00297C26">
      <w:pPr>
        <w:pStyle w:val="ListParagraph"/>
        <w:ind w:left="360"/>
        <w:jc w:val="both"/>
      </w:pPr>
    </w:p>
    <w:p w14:paraId="6718A68E" w14:textId="536DF104" w:rsidR="00297C26" w:rsidRDefault="00297C26" w:rsidP="00297C26">
      <w:pPr>
        <w:pStyle w:val="ListParagraph"/>
        <w:ind w:left="360"/>
        <w:jc w:val="both"/>
      </w:pPr>
      <w:r w:rsidRPr="00297C26">
        <w:t>To check</w:t>
      </w:r>
      <w:r>
        <w:t xml:space="preserve"> that your </w:t>
      </w:r>
      <w:r w:rsidR="0002429E">
        <w:t>view</w:t>
      </w:r>
      <w:r>
        <w:t xml:space="preserve"> works properly, you can execute the following deletions </w:t>
      </w:r>
      <w:r w:rsidR="00C85F20">
        <w:t xml:space="preserve">on the Homework 5 Question 6 solution database </w:t>
      </w:r>
      <w:r>
        <w:t xml:space="preserve">and check the output of your query after each deletion set, as the comments </w:t>
      </w:r>
      <w:r w:rsidR="00776FDD">
        <w:t>and the SQL queries below show</w:t>
      </w:r>
      <w:r w:rsidR="00A44891">
        <w:t xml:space="preserve">. The </w:t>
      </w:r>
      <w:r w:rsidR="00776FDD">
        <w:t>queries</w:t>
      </w:r>
      <w:r w:rsidR="00A44891">
        <w:t xml:space="preserve"> should be </w:t>
      </w:r>
      <w:r w:rsidR="00776FDD">
        <w:t>executed</w:t>
      </w:r>
      <w:r w:rsidR="00A44891">
        <w:t xml:space="preserve"> in the </w:t>
      </w:r>
      <w:r w:rsidR="00776FDD">
        <w:t xml:space="preserve">exact </w:t>
      </w:r>
      <w:r w:rsidR="00A44891">
        <w:t xml:space="preserve">order below to achieve </w:t>
      </w:r>
      <w:r w:rsidR="00C85F20">
        <w:t xml:space="preserve">each of </w:t>
      </w:r>
      <w:r w:rsidR="00A44891">
        <w:t>the stated result</w:t>
      </w:r>
      <w:r w:rsidR="00C85F20">
        <w:t>s</w:t>
      </w:r>
      <w:r w:rsidR="00A44891">
        <w:t>.</w:t>
      </w:r>
    </w:p>
    <w:p w14:paraId="3BC3FD12" w14:textId="68D0747A" w:rsidR="00C66D9E" w:rsidRDefault="00C66D9E" w:rsidP="00297C26">
      <w:pPr>
        <w:pStyle w:val="ListParagraph"/>
        <w:ind w:left="360"/>
        <w:jc w:val="both"/>
      </w:pPr>
    </w:p>
    <w:p w14:paraId="20115D77" w14:textId="21EE738D" w:rsidR="00C66D9E" w:rsidRDefault="00C66D9E" w:rsidP="00C66D9E">
      <w:pPr>
        <w:pStyle w:val="ListParagraph"/>
        <w:ind w:left="360"/>
        <w:jc w:val="both"/>
      </w:pPr>
      <w:r>
        <w:t xml:space="preserve">Suggestion: you can </w:t>
      </w:r>
      <w:r w:rsidRPr="00651B68">
        <w:t xml:space="preserve">use </w:t>
      </w:r>
      <w:r w:rsidRPr="00651B68">
        <w:rPr>
          <w:rFonts w:ascii="Andale Mono" w:hAnsi="Andale Mono"/>
          <w:sz w:val="18"/>
          <w:szCs w:val="18"/>
        </w:rPr>
        <w:t>BEGI</w:t>
      </w:r>
      <w:r>
        <w:rPr>
          <w:rFonts w:ascii="Andale Mono" w:hAnsi="Andale Mono"/>
          <w:sz w:val="18"/>
          <w:szCs w:val="18"/>
        </w:rPr>
        <w:t xml:space="preserve">N </w:t>
      </w:r>
      <w:r w:rsidRPr="00651B68">
        <w:rPr>
          <w:rFonts w:ascii="Andale Mono" w:hAnsi="Andale Mono"/>
          <w:sz w:val="18"/>
          <w:szCs w:val="18"/>
        </w:rPr>
        <w:t>TRANSACTION</w:t>
      </w:r>
      <w:r w:rsidRPr="00651B68">
        <w:rPr>
          <w:sz w:val="18"/>
          <w:szCs w:val="18"/>
        </w:rPr>
        <w:t xml:space="preserve"> </w:t>
      </w:r>
      <w:r w:rsidRPr="00651B68">
        <w:t xml:space="preserve">and </w:t>
      </w:r>
      <w:r w:rsidRPr="00651B68">
        <w:rPr>
          <w:rFonts w:ascii="Andale Mono" w:hAnsi="Andale Mono"/>
          <w:sz w:val="18"/>
          <w:szCs w:val="18"/>
        </w:rPr>
        <w:t>ROLLBACK</w:t>
      </w:r>
      <w:r w:rsidRPr="00651B68">
        <w:rPr>
          <w:sz w:val="18"/>
          <w:szCs w:val="18"/>
        </w:rPr>
        <w:t xml:space="preserve"> </w:t>
      </w:r>
      <w:r>
        <w:t>w</w:t>
      </w:r>
      <w:r w:rsidRPr="00651B68">
        <w:t xml:space="preserve">hen you are experimenting </w:t>
      </w:r>
      <w:r>
        <w:t>in this</w:t>
      </w:r>
      <w:r w:rsidRPr="00651B68">
        <w:t xml:space="preserve"> question. This way, when things don’t work, you can simply rollback the changes</w:t>
      </w:r>
      <w:r>
        <w:t>. Note that if you rollback once you will need to start a new transaction again to be able to rollback your changes a second time (</w:t>
      </w:r>
      <w:r w:rsidRPr="00651B68">
        <w:rPr>
          <w:rFonts w:ascii="Andale Mono" w:hAnsi="Andale Mono"/>
          <w:sz w:val="18"/>
          <w:szCs w:val="18"/>
        </w:rPr>
        <w:t>ROLLBACK</w:t>
      </w:r>
      <w:r>
        <w:t xml:space="preserve"> will undo your changes AND terminate the transaction). Even better, use </w:t>
      </w:r>
      <w:r w:rsidRPr="00651B68">
        <w:rPr>
          <w:rFonts w:ascii="Andale Mono" w:hAnsi="Andale Mono"/>
          <w:sz w:val="18"/>
          <w:szCs w:val="18"/>
        </w:rPr>
        <w:t>SAVEPOINT X</w:t>
      </w:r>
      <w:r w:rsidRPr="00651B68">
        <w:t xml:space="preserve"> </w:t>
      </w:r>
      <w:r>
        <w:t xml:space="preserve">and </w:t>
      </w:r>
      <w:r w:rsidRPr="00651B68">
        <w:rPr>
          <w:rFonts w:ascii="Andale Mono" w:hAnsi="Andale Mono"/>
          <w:sz w:val="18"/>
          <w:szCs w:val="18"/>
        </w:rPr>
        <w:t>ROLLBACK TO X</w:t>
      </w:r>
      <w:r w:rsidRPr="00651B68">
        <w:t xml:space="preserve">. </w:t>
      </w:r>
      <w:r>
        <w:t xml:space="preserve">This way you can issue </w:t>
      </w:r>
      <w:r w:rsidRPr="00651B68">
        <w:rPr>
          <w:rFonts w:ascii="Andale Mono" w:hAnsi="Andale Mono"/>
          <w:sz w:val="18"/>
          <w:szCs w:val="18"/>
        </w:rPr>
        <w:t>ROLLBACK TO X</w:t>
      </w:r>
      <w:r>
        <w:t xml:space="preserve"> as many times as you want without taking a new </w:t>
      </w:r>
      <w:proofErr w:type="spellStart"/>
      <w:r>
        <w:t>savepoint</w:t>
      </w:r>
      <w:proofErr w:type="spellEnd"/>
      <w:r>
        <w:t xml:space="preserve"> (</w:t>
      </w:r>
      <w:r w:rsidRPr="00651B68">
        <w:rPr>
          <w:rFonts w:ascii="Andale Mono" w:hAnsi="Andale Mono"/>
          <w:sz w:val="18"/>
          <w:szCs w:val="18"/>
        </w:rPr>
        <w:t>ROLLBACK TO X</w:t>
      </w:r>
      <w:r>
        <w:t xml:space="preserve"> will undo the changes but the transaction remains active, so there is no need to remember to start a new one each time).</w:t>
      </w:r>
    </w:p>
    <w:p w14:paraId="53D39FD2" w14:textId="77777777" w:rsidR="00C66D9E" w:rsidRPr="00297C26" w:rsidRDefault="00C66D9E" w:rsidP="00C66D9E">
      <w:pPr>
        <w:pStyle w:val="ListParagraph"/>
        <w:ind w:left="360"/>
        <w:jc w:val="both"/>
      </w:pPr>
    </w:p>
    <w:p w14:paraId="355C0481" w14:textId="034B560B"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check </w:t>
      </w:r>
      <w:r>
        <w:rPr>
          <w:rFonts w:ascii="Andale Mono" w:hAnsi="Andale Mono"/>
          <w:color w:val="000000" w:themeColor="text1"/>
          <w:sz w:val="18"/>
        </w:rPr>
        <w:t xml:space="preserve">that your </w:t>
      </w:r>
      <w:r w:rsidR="0002429E">
        <w:rPr>
          <w:rFonts w:ascii="Andale Mono" w:hAnsi="Andale Mono"/>
          <w:color w:val="000000" w:themeColor="text1"/>
          <w:sz w:val="18"/>
        </w:rPr>
        <w:t>view</w:t>
      </w:r>
      <w:r w:rsidRPr="00297C26">
        <w:rPr>
          <w:rFonts w:ascii="Andale Mono" w:hAnsi="Andale Mono"/>
          <w:color w:val="000000" w:themeColor="text1"/>
          <w:sz w:val="18"/>
        </w:rPr>
        <w:t xml:space="preserve"> works</w:t>
      </w:r>
      <w:r>
        <w:rPr>
          <w:rFonts w:ascii="Andale Mono" w:hAnsi="Andale Mono"/>
          <w:color w:val="000000" w:themeColor="text1"/>
          <w:sz w:val="18"/>
        </w:rPr>
        <w:t xml:space="preserve"> by </w:t>
      </w:r>
      <w:r w:rsidR="0002429E">
        <w:rPr>
          <w:rFonts w:ascii="Andale Mono" w:hAnsi="Andale Mono"/>
          <w:color w:val="000000" w:themeColor="text1"/>
          <w:sz w:val="18"/>
        </w:rPr>
        <w:t>examining</w:t>
      </w:r>
      <w:r>
        <w:rPr>
          <w:rFonts w:ascii="Andale Mono" w:hAnsi="Andale Mono"/>
          <w:color w:val="000000" w:themeColor="text1"/>
          <w:sz w:val="18"/>
        </w:rPr>
        <w:t xml:space="preserve"> it on the HW5 Q6 solution database</w:t>
      </w:r>
      <w:r w:rsidR="00A44891">
        <w:rPr>
          <w:rFonts w:ascii="Andale Mono" w:hAnsi="Andale Mono"/>
          <w:color w:val="000000" w:themeColor="text1"/>
          <w:sz w:val="18"/>
        </w:rPr>
        <w:t xml:space="preserve"> before any deletions</w:t>
      </w:r>
    </w:p>
    <w:p w14:paraId="26258B54" w14:textId="26BC05A9" w:rsid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 xml:space="preserve">your view should </w:t>
      </w:r>
      <w:r w:rsidR="00694160">
        <w:rPr>
          <w:rFonts w:ascii="Andale Mono" w:hAnsi="Andale Mono"/>
          <w:color w:val="000000" w:themeColor="text1"/>
          <w:sz w:val="18"/>
        </w:rPr>
        <w:t>be just an</w:t>
      </w:r>
      <w:r w:rsidR="00A44891">
        <w:rPr>
          <w:rFonts w:ascii="Andale Mono" w:hAnsi="Andale Mono"/>
          <w:color w:val="000000" w:themeColor="text1"/>
          <w:sz w:val="18"/>
        </w:rPr>
        <w:t xml:space="preserve"> </w:t>
      </w:r>
      <w:r w:rsidR="00C85F20">
        <w:rPr>
          <w:rFonts w:ascii="Andale Mono" w:hAnsi="Andale Mono"/>
          <w:color w:val="000000" w:themeColor="text1"/>
          <w:sz w:val="18"/>
        </w:rPr>
        <w:t xml:space="preserve">empty </w:t>
      </w:r>
      <w:r w:rsidR="00694160">
        <w:rPr>
          <w:rFonts w:ascii="Andale Mono" w:hAnsi="Andale Mono"/>
          <w:color w:val="000000" w:themeColor="text1"/>
          <w:sz w:val="18"/>
        </w:rPr>
        <w:t>row</w:t>
      </w:r>
      <w:r w:rsidR="00C85F20">
        <w:rPr>
          <w:rFonts w:ascii="Andale Mono" w:hAnsi="Andale Mono"/>
          <w:color w:val="000000" w:themeColor="text1"/>
          <w:sz w:val="18"/>
        </w:rPr>
        <w:t xml:space="preserve"> (i.e., there are no violations)</w:t>
      </w:r>
    </w:p>
    <w:p w14:paraId="322EC127" w14:textId="067EB4BF" w:rsidR="000C49BA" w:rsidRPr="00297C26" w:rsidRDefault="000C49BA" w:rsidP="00297C26">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check_db</w:t>
      </w:r>
      <w:proofErr w:type="spellEnd"/>
      <w:r>
        <w:rPr>
          <w:rFonts w:ascii="Andale Mono" w:hAnsi="Andale Mono"/>
          <w:color w:val="000000" w:themeColor="text1"/>
          <w:sz w:val="18"/>
        </w:rPr>
        <w:t>;</w:t>
      </w:r>
    </w:p>
    <w:p w14:paraId="095ECD6A" w14:textId="77777777" w:rsidR="00297C26" w:rsidRPr="00297C26" w:rsidRDefault="00297C26" w:rsidP="00297C26">
      <w:pPr>
        <w:ind w:left="360"/>
        <w:jc w:val="both"/>
        <w:rPr>
          <w:rFonts w:ascii="Andale Mono" w:hAnsi="Andale Mono"/>
          <w:color w:val="000000" w:themeColor="text1"/>
          <w:sz w:val="18"/>
        </w:rPr>
      </w:pPr>
    </w:p>
    <w:p w14:paraId="7B5EB050" w14:textId="021622D8" w:rsidR="00297C26" w:rsidRDefault="00297C26" w:rsidP="00297C26">
      <w:pPr>
        <w:ind w:left="360"/>
        <w:jc w:val="both"/>
        <w:rPr>
          <w:rFonts w:ascii="Andale Mono" w:hAnsi="Andale Mono"/>
          <w:color w:val="000000" w:themeColor="text1"/>
          <w:sz w:val="18"/>
        </w:rPr>
      </w:pPr>
      <w:r>
        <w:rPr>
          <w:rFonts w:ascii="Andale Mono" w:hAnsi="Andale Mono"/>
          <w:color w:val="000000" w:themeColor="text1"/>
          <w:sz w:val="18"/>
        </w:rPr>
        <w:t xml:space="preserve">-- performing the following </w:t>
      </w:r>
      <w:r w:rsidR="00A44891">
        <w:rPr>
          <w:rFonts w:ascii="Andale Mono" w:hAnsi="Andale Mono"/>
          <w:color w:val="000000" w:themeColor="text1"/>
          <w:sz w:val="18"/>
        </w:rPr>
        <w:t>deletions would violate the following constraint</w:t>
      </w:r>
    </w:p>
    <w:p w14:paraId="14FB2251" w14:textId="460CFD50"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k. Each invoice has at least one invoice item</w:t>
      </w:r>
    </w:p>
    <w:p w14:paraId="2754A128" w14:textId="36BA02A1" w:rsidR="00A44891" w:rsidRPr="00297C26" w:rsidRDefault="00A44891" w:rsidP="00A44891">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a row for </w:t>
      </w:r>
      <w:r w:rsidRPr="00297C26">
        <w:rPr>
          <w:rFonts w:ascii="Andale Mono" w:hAnsi="Andale Mono"/>
          <w:color w:val="000000" w:themeColor="text1"/>
          <w:sz w:val="18"/>
        </w:rPr>
        <w:t>k</w:t>
      </w:r>
    </w:p>
    <w:p w14:paraId="65FE1486" w14:textId="6AC14335"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invoice_items</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WHERE</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IN</w:t>
      </w:r>
      <w:r w:rsidR="00297C26" w:rsidRPr="00297C26">
        <w:rPr>
          <w:rFonts w:ascii="Andale Mono" w:hAnsi="Andale Mono"/>
          <w:color w:val="000000" w:themeColor="text1"/>
          <w:sz w:val="18"/>
        </w:rPr>
        <w:t xml:space="preserve"> (2, 3);</w:t>
      </w:r>
    </w:p>
    <w:p w14:paraId="3CF26005"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check_db</w:t>
      </w:r>
      <w:proofErr w:type="spellEnd"/>
      <w:r>
        <w:rPr>
          <w:rFonts w:ascii="Andale Mono" w:hAnsi="Andale Mono"/>
          <w:color w:val="000000" w:themeColor="text1"/>
          <w:sz w:val="18"/>
        </w:rPr>
        <w:t>;</w:t>
      </w:r>
    </w:p>
    <w:p w14:paraId="5F663AD6" w14:textId="77777777" w:rsidR="00297C26" w:rsidRPr="00297C26" w:rsidRDefault="00297C26" w:rsidP="00297C26">
      <w:pPr>
        <w:ind w:left="360"/>
        <w:jc w:val="both"/>
        <w:rPr>
          <w:rFonts w:ascii="Andale Mono" w:hAnsi="Andale Mono"/>
          <w:color w:val="000000" w:themeColor="text1"/>
          <w:sz w:val="18"/>
        </w:rPr>
      </w:pPr>
    </w:p>
    <w:p w14:paraId="61052623" w14:textId="7C38AAB6"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6FEC0718"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e. Each album has at least one track</w:t>
      </w:r>
    </w:p>
    <w:p w14:paraId="4CD91E60" w14:textId="1C2B278C"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Pr="00297C26">
        <w:rPr>
          <w:rFonts w:ascii="Andale Mono" w:hAnsi="Andale Mono"/>
          <w:color w:val="000000" w:themeColor="text1"/>
          <w:sz w:val="18"/>
        </w:rPr>
        <w:t xml:space="preserve"> </w:t>
      </w:r>
      <w:r w:rsidR="00694160">
        <w:rPr>
          <w:rFonts w:ascii="Andale Mono" w:hAnsi="Andale Mono"/>
          <w:color w:val="000000" w:themeColor="text1"/>
          <w:sz w:val="18"/>
        </w:rPr>
        <w:t xml:space="preserve">rows for </w:t>
      </w:r>
      <w:r w:rsidRPr="00297C26">
        <w:rPr>
          <w:rFonts w:ascii="Andale Mono" w:hAnsi="Andale Mono"/>
          <w:color w:val="000000" w:themeColor="text1"/>
          <w:sz w:val="18"/>
        </w:rPr>
        <w:t>e</w:t>
      </w:r>
      <w:r w:rsidR="00694160">
        <w:rPr>
          <w:rFonts w:ascii="Andale Mono" w:hAnsi="Andale Mono"/>
          <w:color w:val="000000" w:themeColor="text1"/>
          <w:sz w:val="18"/>
        </w:rPr>
        <w:t>,</w:t>
      </w:r>
      <w:r w:rsidRPr="00297C26">
        <w:rPr>
          <w:rFonts w:ascii="Andale Mono" w:hAnsi="Andale Mono"/>
          <w:color w:val="000000" w:themeColor="text1"/>
          <w:sz w:val="18"/>
        </w:rPr>
        <w:t xml:space="preserve"> k</w:t>
      </w:r>
    </w:p>
    <w:p w14:paraId="406F300D" w14:textId="3CA7829A"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tracks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albumId</w:t>
      </w:r>
      <w:proofErr w:type="spellEnd"/>
      <w:r w:rsidR="00297C26" w:rsidRPr="00297C26">
        <w:rPr>
          <w:rFonts w:ascii="Andale Mono" w:hAnsi="Andale Mono"/>
          <w:color w:val="000000" w:themeColor="text1"/>
          <w:sz w:val="18"/>
        </w:rPr>
        <w:t>=2;</w:t>
      </w:r>
    </w:p>
    <w:p w14:paraId="395A8139"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check_db</w:t>
      </w:r>
      <w:proofErr w:type="spellEnd"/>
      <w:r>
        <w:rPr>
          <w:rFonts w:ascii="Andale Mono" w:hAnsi="Andale Mono"/>
          <w:color w:val="000000" w:themeColor="text1"/>
          <w:sz w:val="18"/>
        </w:rPr>
        <w:t>;</w:t>
      </w:r>
    </w:p>
    <w:p w14:paraId="04934123" w14:textId="77777777" w:rsidR="00297C26" w:rsidRPr="00297C26" w:rsidRDefault="00297C26" w:rsidP="00297C26">
      <w:pPr>
        <w:ind w:left="360"/>
        <w:jc w:val="both"/>
        <w:rPr>
          <w:rFonts w:ascii="Andale Mono" w:hAnsi="Andale Mono"/>
          <w:color w:val="000000" w:themeColor="text1"/>
          <w:sz w:val="18"/>
        </w:rPr>
      </w:pPr>
    </w:p>
    <w:p w14:paraId="421EBA7B" w14:textId="77777777"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20368A19"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lastRenderedPageBreak/>
        <w:t>-- g. Each genre is represented by at least one track</w:t>
      </w:r>
    </w:p>
    <w:p w14:paraId="675CA544" w14:textId="095DA3D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rows</w:t>
      </w:r>
      <w:r w:rsidRPr="00297C26">
        <w:rPr>
          <w:rFonts w:ascii="Andale Mono" w:hAnsi="Andale Mono"/>
          <w:color w:val="000000" w:themeColor="text1"/>
          <w:sz w:val="18"/>
        </w:rPr>
        <w:t xml:space="preserve"> e</w:t>
      </w:r>
      <w:r w:rsidR="00694160">
        <w:rPr>
          <w:rFonts w:ascii="Andale Mono" w:hAnsi="Andale Mono"/>
          <w:color w:val="000000" w:themeColor="text1"/>
          <w:sz w:val="18"/>
        </w:rPr>
        <w:t>,</w:t>
      </w:r>
      <w:r w:rsidRPr="00297C26">
        <w:rPr>
          <w:rFonts w:ascii="Andale Mono" w:hAnsi="Andale Mono"/>
          <w:color w:val="000000" w:themeColor="text1"/>
          <w:sz w:val="18"/>
        </w:rPr>
        <w:t xml:space="preserve"> g</w:t>
      </w:r>
      <w:r w:rsidR="00694160">
        <w:rPr>
          <w:rFonts w:ascii="Andale Mono" w:hAnsi="Andale Mono"/>
          <w:color w:val="000000" w:themeColor="text1"/>
          <w:sz w:val="18"/>
        </w:rPr>
        <w:t>,</w:t>
      </w:r>
      <w:r w:rsidRPr="00297C26">
        <w:rPr>
          <w:rFonts w:ascii="Andale Mono" w:hAnsi="Andale Mono"/>
          <w:color w:val="000000" w:themeColor="text1"/>
          <w:sz w:val="18"/>
        </w:rPr>
        <w:t xml:space="preserve"> k</w:t>
      </w:r>
    </w:p>
    <w:p w14:paraId="683D06C7" w14:textId="08A53D2B"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tracks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trackId</w:t>
      </w:r>
      <w:proofErr w:type="spellEnd"/>
      <w:r w:rsidR="00297C26" w:rsidRPr="00297C26">
        <w:rPr>
          <w:rFonts w:ascii="Andale Mono" w:hAnsi="Andale Mono"/>
          <w:color w:val="000000" w:themeColor="text1"/>
          <w:sz w:val="18"/>
        </w:rPr>
        <w:t>=3451;</w:t>
      </w:r>
    </w:p>
    <w:p w14:paraId="601C46A4"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check_db</w:t>
      </w:r>
      <w:proofErr w:type="spellEnd"/>
      <w:r>
        <w:rPr>
          <w:rFonts w:ascii="Andale Mono" w:hAnsi="Andale Mono"/>
          <w:color w:val="000000" w:themeColor="text1"/>
          <w:sz w:val="18"/>
        </w:rPr>
        <w:t>;</w:t>
      </w:r>
    </w:p>
    <w:p w14:paraId="083A01C6" w14:textId="77777777" w:rsidR="00297C26" w:rsidRPr="00297C26" w:rsidRDefault="00297C26" w:rsidP="00297C26">
      <w:pPr>
        <w:ind w:left="360"/>
        <w:jc w:val="both"/>
        <w:rPr>
          <w:rFonts w:ascii="Andale Mono" w:hAnsi="Andale Mono"/>
          <w:color w:val="000000" w:themeColor="text1"/>
          <w:sz w:val="18"/>
        </w:rPr>
      </w:pPr>
    </w:p>
    <w:p w14:paraId="1D7D5FD3" w14:textId="77777777"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3462B79C"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proofErr w:type="spellStart"/>
      <w:r w:rsidRPr="00297C26">
        <w:rPr>
          <w:rFonts w:ascii="Andale Mono" w:hAnsi="Andale Mono"/>
          <w:color w:val="000000" w:themeColor="text1"/>
          <w:sz w:val="18"/>
        </w:rPr>
        <w:t>i</w:t>
      </w:r>
      <w:proofErr w:type="spellEnd"/>
      <w:r w:rsidRPr="00297C26">
        <w:rPr>
          <w:rFonts w:ascii="Andale Mono" w:hAnsi="Andale Mono"/>
          <w:color w:val="000000" w:themeColor="text1"/>
          <w:sz w:val="18"/>
        </w:rPr>
        <w:t>. Each media type is used by at least one track</w:t>
      </w:r>
    </w:p>
    <w:p w14:paraId="4A2ABBBB" w14:textId="42A88DC9"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rows for</w:t>
      </w:r>
      <w:r w:rsidRPr="00297C26">
        <w:rPr>
          <w:rFonts w:ascii="Andale Mono" w:hAnsi="Andale Mono"/>
          <w:color w:val="000000" w:themeColor="text1"/>
          <w:sz w:val="18"/>
        </w:rPr>
        <w:t xml:space="preserve"> e</w:t>
      </w:r>
      <w:r w:rsidR="00694160">
        <w:rPr>
          <w:rFonts w:ascii="Andale Mono" w:hAnsi="Andale Mono"/>
          <w:color w:val="000000" w:themeColor="text1"/>
          <w:sz w:val="18"/>
        </w:rPr>
        <w:t>,</w:t>
      </w:r>
      <w:r w:rsidRPr="00297C26">
        <w:rPr>
          <w:rFonts w:ascii="Andale Mono" w:hAnsi="Andale Mono"/>
          <w:color w:val="000000" w:themeColor="text1"/>
          <w:sz w:val="18"/>
        </w:rPr>
        <w:t xml:space="preserve"> g</w:t>
      </w:r>
      <w:r w:rsidR="00694160">
        <w:rPr>
          <w:rFonts w:ascii="Andale Mono" w:hAnsi="Andale Mono"/>
          <w:color w:val="000000" w:themeColor="text1"/>
          <w:sz w:val="18"/>
        </w:rPr>
        <w:t>,</w:t>
      </w:r>
      <w:r w:rsidRPr="00297C26">
        <w:rPr>
          <w:rFonts w:ascii="Andale Mono" w:hAnsi="Andale Mono"/>
          <w:color w:val="000000" w:themeColor="text1"/>
          <w:sz w:val="18"/>
        </w:rPr>
        <w:t xml:space="preserve"> </w:t>
      </w:r>
      <w:proofErr w:type="spellStart"/>
      <w:r w:rsidR="00776FDD">
        <w:rPr>
          <w:rFonts w:ascii="Andale Mono" w:hAnsi="Andale Mono"/>
          <w:color w:val="000000" w:themeColor="text1"/>
          <w:sz w:val="18"/>
        </w:rPr>
        <w:t>i</w:t>
      </w:r>
      <w:proofErr w:type="spellEnd"/>
      <w:r w:rsidR="00694160">
        <w:rPr>
          <w:rFonts w:ascii="Andale Mono" w:hAnsi="Andale Mono"/>
          <w:color w:val="000000" w:themeColor="text1"/>
          <w:sz w:val="18"/>
        </w:rPr>
        <w:t>,</w:t>
      </w:r>
      <w:r w:rsidRPr="00297C26">
        <w:rPr>
          <w:rFonts w:ascii="Andale Mono" w:hAnsi="Andale Mono"/>
          <w:color w:val="000000" w:themeColor="text1"/>
          <w:sz w:val="18"/>
        </w:rPr>
        <w:t xml:space="preserve"> k</w:t>
      </w:r>
    </w:p>
    <w:p w14:paraId="6470C987" w14:textId="7D76E51C"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invoice_items</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trackId</w:t>
      </w:r>
      <w:proofErr w:type="spellEnd"/>
      <w:r w:rsidR="00297C26" w:rsidRPr="00297C26">
        <w:rPr>
          <w:rFonts w:ascii="Andale Mono" w:hAnsi="Andale Mono"/>
          <w:color w:val="000000" w:themeColor="text1"/>
          <w:sz w:val="18"/>
        </w:rPr>
        <w:t xml:space="preserve"> IN (</w:t>
      </w:r>
      <w:r>
        <w:rPr>
          <w:rFonts w:ascii="Andale Mono" w:hAnsi="Andale Mono"/>
          <w:color w:val="000000" w:themeColor="text1"/>
          <w:sz w:val="18"/>
        </w:rPr>
        <w:t>SELECT</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trackId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FROM</w:t>
      </w:r>
      <w:r w:rsidR="00297C26" w:rsidRPr="00297C26">
        <w:rPr>
          <w:rFonts w:ascii="Andale Mono" w:hAnsi="Andale Mono"/>
          <w:color w:val="000000" w:themeColor="text1"/>
          <w:sz w:val="18"/>
        </w:rPr>
        <w:t xml:space="preserve"> tracks </w:t>
      </w:r>
      <w:r>
        <w:rPr>
          <w:rFonts w:ascii="Andale Mono" w:hAnsi="Andale Mono"/>
          <w:color w:val="000000" w:themeColor="text1"/>
          <w:sz w:val="18"/>
        </w:rPr>
        <w:t>WHERE</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mediaTypeId</w:t>
      </w:r>
      <w:proofErr w:type="spellEnd"/>
      <w:r w:rsidR="00297C26" w:rsidRPr="00297C26">
        <w:rPr>
          <w:rFonts w:ascii="Andale Mono" w:hAnsi="Andale Mono"/>
          <w:color w:val="000000" w:themeColor="text1"/>
          <w:sz w:val="18"/>
        </w:rPr>
        <w:t>=4);</w:t>
      </w:r>
    </w:p>
    <w:p w14:paraId="55F01CA7" w14:textId="5DBBA4C7"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tracks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mediaTypeId</w:t>
      </w:r>
      <w:proofErr w:type="spellEnd"/>
      <w:r w:rsidR="00297C26" w:rsidRPr="00297C26">
        <w:rPr>
          <w:rFonts w:ascii="Andale Mono" w:hAnsi="Andale Mono"/>
          <w:color w:val="000000" w:themeColor="text1"/>
          <w:sz w:val="18"/>
        </w:rPr>
        <w:t>=4;</w:t>
      </w:r>
    </w:p>
    <w:p w14:paraId="37CEE0BD"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check_db</w:t>
      </w:r>
      <w:proofErr w:type="spellEnd"/>
      <w:r>
        <w:rPr>
          <w:rFonts w:ascii="Andale Mono" w:hAnsi="Andale Mono"/>
          <w:color w:val="000000" w:themeColor="text1"/>
          <w:sz w:val="18"/>
        </w:rPr>
        <w:t>;</w:t>
      </w:r>
    </w:p>
    <w:p w14:paraId="77881FFC" w14:textId="77777777" w:rsidR="00297C26" w:rsidRPr="00297C26" w:rsidRDefault="00297C26" w:rsidP="00297C26">
      <w:pPr>
        <w:ind w:left="360"/>
        <w:jc w:val="both"/>
        <w:rPr>
          <w:rFonts w:ascii="Andale Mono" w:hAnsi="Andale Mono"/>
          <w:color w:val="000000" w:themeColor="text1"/>
          <w:sz w:val="18"/>
        </w:rPr>
      </w:pPr>
    </w:p>
    <w:p w14:paraId="6DD1E768" w14:textId="77777777"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3C400746"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n. Each customer has been issued at least one invoice</w:t>
      </w:r>
    </w:p>
    <w:p w14:paraId="7F63E4AA" w14:textId="5625FE48"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rows for</w:t>
      </w:r>
      <w:r w:rsidRPr="00297C26">
        <w:rPr>
          <w:rFonts w:ascii="Andale Mono" w:hAnsi="Andale Mono"/>
          <w:color w:val="000000" w:themeColor="text1"/>
          <w:sz w:val="18"/>
        </w:rPr>
        <w:t xml:space="preserve"> e</w:t>
      </w:r>
      <w:r w:rsidR="00694160">
        <w:rPr>
          <w:rFonts w:ascii="Andale Mono" w:hAnsi="Andale Mono"/>
          <w:color w:val="000000" w:themeColor="text1"/>
          <w:sz w:val="18"/>
        </w:rPr>
        <w:t>,</w:t>
      </w:r>
      <w:r w:rsidR="008122A4">
        <w:rPr>
          <w:rFonts w:ascii="Andale Mono" w:hAnsi="Andale Mono"/>
          <w:color w:val="000000" w:themeColor="text1"/>
          <w:sz w:val="18"/>
        </w:rPr>
        <w:t xml:space="preserve"> </w:t>
      </w:r>
      <w:r w:rsidRPr="00297C26">
        <w:rPr>
          <w:rFonts w:ascii="Andale Mono" w:hAnsi="Andale Mono"/>
          <w:color w:val="000000" w:themeColor="text1"/>
          <w:sz w:val="18"/>
        </w:rPr>
        <w:t>g</w:t>
      </w:r>
      <w:r w:rsidR="00694160">
        <w:rPr>
          <w:rFonts w:ascii="Andale Mono" w:hAnsi="Andale Mono"/>
          <w:color w:val="000000" w:themeColor="text1"/>
          <w:sz w:val="18"/>
        </w:rPr>
        <w:t>,</w:t>
      </w:r>
      <w:r w:rsidRPr="00297C26">
        <w:rPr>
          <w:rFonts w:ascii="Andale Mono" w:hAnsi="Andale Mono"/>
          <w:color w:val="000000" w:themeColor="text1"/>
          <w:sz w:val="18"/>
        </w:rPr>
        <w:t xml:space="preserve"> </w:t>
      </w:r>
      <w:proofErr w:type="spellStart"/>
      <w:r w:rsidR="00776FDD">
        <w:rPr>
          <w:rFonts w:ascii="Andale Mono" w:hAnsi="Andale Mono"/>
          <w:color w:val="000000" w:themeColor="text1"/>
          <w:sz w:val="18"/>
        </w:rPr>
        <w:t>i</w:t>
      </w:r>
      <w:proofErr w:type="spellEnd"/>
      <w:r w:rsidR="00694160">
        <w:rPr>
          <w:rFonts w:ascii="Andale Mono" w:hAnsi="Andale Mono"/>
          <w:color w:val="000000" w:themeColor="text1"/>
          <w:sz w:val="18"/>
        </w:rPr>
        <w:t>,</w:t>
      </w:r>
      <w:r w:rsidRPr="00297C26">
        <w:rPr>
          <w:rFonts w:ascii="Andale Mono" w:hAnsi="Andale Mono"/>
          <w:color w:val="000000" w:themeColor="text1"/>
          <w:sz w:val="18"/>
        </w:rPr>
        <w:t xml:space="preserve"> k</w:t>
      </w:r>
      <w:r w:rsidR="00694160">
        <w:rPr>
          <w:rFonts w:ascii="Andale Mono" w:hAnsi="Andale Mono"/>
          <w:color w:val="000000" w:themeColor="text1"/>
          <w:sz w:val="18"/>
        </w:rPr>
        <w:t>,</w:t>
      </w:r>
      <w:r w:rsidRPr="00297C26">
        <w:rPr>
          <w:rFonts w:ascii="Andale Mono" w:hAnsi="Andale Mono"/>
          <w:color w:val="000000" w:themeColor="text1"/>
          <w:sz w:val="18"/>
        </w:rPr>
        <w:t xml:space="preserve"> n</w:t>
      </w:r>
    </w:p>
    <w:p w14:paraId="36483E9A" w14:textId="491129C3"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invoice_items</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IN</w:t>
      </w:r>
      <w:r w:rsidR="00297C26" w:rsidRPr="00297C26">
        <w:rPr>
          <w:rFonts w:ascii="Andale Mono" w:hAnsi="Andale Mono"/>
          <w:color w:val="000000" w:themeColor="text1"/>
          <w:sz w:val="18"/>
        </w:rPr>
        <w:t xml:space="preserve"> (</w:t>
      </w:r>
      <w:r>
        <w:rPr>
          <w:rFonts w:ascii="Andale Mono" w:hAnsi="Andale Mono"/>
          <w:color w:val="000000" w:themeColor="text1"/>
          <w:sz w:val="18"/>
        </w:rPr>
        <w:t>SELECT</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FROM</w:t>
      </w:r>
      <w:r w:rsidR="00297C26" w:rsidRPr="00297C26">
        <w:rPr>
          <w:rFonts w:ascii="Andale Mono" w:hAnsi="Andale Mono"/>
          <w:color w:val="000000" w:themeColor="text1"/>
          <w:sz w:val="18"/>
        </w:rPr>
        <w:t xml:space="preserve"> invoices </w:t>
      </w:r>
      <w:r>
        <w:rPr>
          <w:rFonts w:ascii="Andale Mono" w:hAnsi="Andale Mono"/>
          <w:color w:val="000000" w:themeColor="text1"/>
          <w:sz w:val="18"/>
        </w:rPr>
        <w:t>WHERE</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customerId</w:t>
      </w:r>
      <w:proofErr w:type="spellEnd"/>
      <w:r w:rsidR="00297C26" w:rsidRPr="00297C26">
        <w:rPr>
          <w:rFonts w:ascii="Andale Mono" w:hAnsi="Andale Mono"/>
          <w:color w:val="000000" w:themeColor="text1"/>
          <w:sz w:val="18"/>
        </w:rPr>
        <w:t>=20);</w:t>
      </w:r>
    </w:p>
    <w:p w14:paraId="0AA99F77" w14:textId="2594199C"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invoices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customerId</w:t>
      </w:r>
      <w:proofErr w:type="spellEnd"/>
      <w:r w:rsidR="00297C26" w:rsidRPr="00297C26">
        <w:rPr>
          <w:rFonts w:ascii="Andale Mono" w:hAnsi="Andale Mono"/>
          <w:color w:val="000000" w:themeColor="text1"/>
          <w:sz w:val="18"/>
        </w:rPr>
        <w:t>=20;</w:t>
      </w:r>
    </w:p>
    <w:p w14:paraId="1690805D"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check_db</w:t>
      </w:r>
      <w:proofErr w:type="spellEnd"/>
      <w:r>
        <w:rPr>
          <w:rFonts w:ascii="Andale Mono" w:hAnsi="Andale Mono"/>
          <w:color w:val="000000" w:themeColor="text1"/>
          <w:sz w:val="18"/>
        </w:rPr>
        <w:t>;</w:t>
      </w:r>
    </w:p>
    <w:p w14:paraId="11A21B4A" w14:textId="77777777" w:rsidR="0002429E" w:rsidRDefault="0002429E" w:rsidP="0002429E">
      <w:pPr>
        <w:ind w:left="360"/>
        <w:jc w:val="both"/>
        <w:rPr>
          <w:rFonts w:ascii="Andale Mono" w:hAnsi="Andale Mono"/>
          <w:b/>
          <w:bCs/>
          <w:color w:val="C00000"/>
          <w:sz w:val="18"/>
        </w:rPr>
      </w:pPr>
    </w:p>
    <w:p w14:paraId="0395EA3A"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 xml:space="preserve">CREATE VIEW </w:t>
      </w:r>
      <w:proofErr w:type="spellStart"/>
      <w:r w:rsidRPr="004600A0">
        <w:rPr>
          <w:rFonts w:ascii="Andale Mono" w:hAnsi="Andale Mono"/>
          <w:b/>
          <w:bCs/>
          <w:color w:val="C00000"/>
          <w:sz w:val="18"/>
        </w:rPr>
        <w:t>check_db</w:t>
      </w:r>
      <w:proofErr w:type="spellEnd"/>
      <w:r w:rsidRPr="004600A0">
        <w:rPr>
          <w:rFonts w:ascii="Andale Mono" w:hAnsi="Andale Mono"/>
          <w:b/>
          <w:bCs/>
          <w:color w:val="C00000"/>
          <w:sz w:val="18"/>
        </w:rPr>
        <w:t xml:space="preserve"> AS</w:t>
      </w:r>
    </w:p>
    <w:p w14:paraId="294760EE"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SELECT * from (</w:t>
      </w:r>
    </w:p>
    <w:p w14:paraId="325E443B" w14:textId="77777777" w:rsidR="004600A0" w:rsidRPr="004600A0" w:rsidRDefault="004600A0" w:rsidP="005D5C08">
      <w:pPr>
        <w:ind w:left="360"/>
        <w:rPr>
          <w:rFonts w:ascii="Andale Mono" w:hAnsi="Andale Mono"/>
          <w:b/>
          <w:bCs/>
          <w:color w:val="C00000"/>
          <w:sz w:val="18"/>
        </w:rPr>
      </w:pPr>
      <w:proofErr w:type="gramStart"/>
      <w:r w:rsidRPr="004600A0">
        <w:rPr>
          <w:rFonts w:ascii="Andale Mono" w:hAnsi="Andale Mono"/>
          <w:b/>
          <w:bCs/>
          <w:color w:val="C00000"/>
          <w:sz w:val="18"/>
        </w:rPr>
        <w:t>select</w:t>
      </w:r>
      <w:proofErr w:type="gramEnd"/>
      <w:r w:rsidRPr="004600A0">
        <w:rPr>
          <w:rFonts w:ascii="Andale Mono" w:hAnsi="Andale Mono"/>
          <w:b/>
          <w:bCs/>
          <w:color w:val="C00000"/>
          <w:sz w:val="18"/>
        </w:rPr>
        <w:t xml:space="preserve"> Case when count(DISTINCT </w:t>
      </w:r>
      <w:proofErr w:type="spellStart"/>
      <w:r w:rsidRPr="004600A0">
        <w:rPr>
          <w:rFonts w:ascii="Andale Mono" w:hAnsi="Andale Mono"/>
          <w:b/>
          <w:bCs/>
          <w:color w:val="C00000"/>
          <w:sz w:val="18"/>
        </w:rPr>
        <w:t>a.albumid</w:t>
      </w:r>
      <w:proofErr w:type="spellEnd"/>
      <w:r w:rsidRPr="004600A0">
        <w:rPr>
          <w:rFonts w:ascii="Andale Mono" w:hAnsi="Andale Mono"/>
          <w:b/>
          <w:bCs/>
          <w:color w:val="C00000"/>
          <w:sz w:val="18"/>
        </w:rPr>
        <w:t xml:space="preserve">) != count(DISTINCT </w:t>
      </w:r>
      <w:proofErr w:type="spellStart"/>
      <w:r w:rsidRPr="004600A0">
        <w:rPr>
          <w:rFonts w:ascii="Andale Mono" w:hAnsi="Andale Mono"/>
          <w:b/>
          <w:bCs/>
          <w:color w:val="C00000"/>
          <w:sz w:val="18"/>
        </w:rPr>
        <w:t>t.albumid</w:t>
      </w:r>
      <w:proofErr w:type="spellEnd"/>
      <w:r w:rsidRPr="004600A0">
        <w:rPr>
          <w:rFonts w:ascii="Andale Mono" w:hAnsi="Andale Mono"/>
          <w:b/>
          <w:bCs/>
          <w:color w:val="C00000"/>
          <w:sz w:val="18"/>
        </w:rPr>
        <w:t xml:space="preserve">) then "e" else "" end ERRORS_FOUND </w:t>
      </w:r>
    </w:p>
    <w:p w14:paraId="656C66FE"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 xml:space="preserve">  </w:t>
      </w:r>
      <w:proofErr w:type="gramStart"/>
      <w:r w:rsidRPr="004600A0">
        <w:rPr>
          <w:rFonts w:ascii="Andale Mono" w:hAnsi="Andale Mono"/>
          <w:b/>
          <w:bCs/>
          <w:color w:val="C00000"/>
          <w:sz w:val="18"/>
        </w:rPr>
        <w:t>from</w:t>
      </w:r>
      <w:proofErr w:type="gramEnd"/>
      <w:r w:rsidRPr="004600A0">
        <w:rPr>
          <w:rFonts w:ascii="Andale Mono" w:hAnsi="Andale Mono"/>
          <w:b/>
          <w:bCs/>
          <w:color w:val="C00000"/>
          <w:sz w:val="18"/>
        </w:rPr>
        <w:t xml:space="preserve"> albums a, tracks t</w:t>
      </w:r>
    </w:p>
    <w:p w14:paraId="0AB81D21" w14:textId="77777777" w:rsidR="004600A0" w:rsidRPr="004600A0" w:rsidRDefault="004600A0" w:rsidP="005D5C08">
      <w:pPr>
        <w:ind w:left="360"/>
        <w:rPr>
          <w:rFonts w:ascii="Andale Mono" w:hAnsi="Andale Mono"/>
          <w:b/>
          <w:bCs/>
          <w:color w:val="C00000"/>
          <w:sz w:val="18"/>
        </w:rPr>
      </w:pPr>
      <w:proofErr w:type="gramStart"/>
      <w:r w:rsidRPr="004600A0">
        <w:rPr>
          <w:rFonts w:ascii="Andale Mono" w:hAnsi="Andale Mono"/>
          <w:b/>
          <w:bCs/>
          <w:color w:val="C00000"/>
          <w:sz w:val="18"/>
        </w:rPr>
        <w:t>union</w:t>
      </w:r>
      <w:proofErr w:type="gramEnd"/>
      <w:r w:rsidRPr="004600A0">
        <w:rPr>
          <w:rFonts w:ascii="Andale Mono" w:hAnsi="Andale Mono"/>
          <w:b/>
          <w:bCs/>
          <w:color w:val="C00000"/>
          <w:sz w:val="18"/>
        </w:rPr>
        <w:t xml:space="preserve"> all</w:t>
      </w:r>
    </w:p>
    <w:p w14:paraId="54424252" w14:textId="77777777" w:rsidR="004600A0" w:rsidRPr="004600A0" w:rsidRDefault="004600A0" w:rsidP="005D5C08">
      <w:pPr>
        <w:ind w:left="360"/>
        <w:rPr>
          <w:rFonts w:ascii="Andale Mono" w:hAnsi="Andale Mono"/>
          <w:b/>
          <w:bCs/>
          <w:color w:val="C00000"/>
          <w:sz w:val="18"/>
        </w:rPr>
      </w:pPr>
      <w:proofErr w:type="gramStart"/>
      <w:r w:rsidRPr="004600A0">
        <w:rPr>
          <w:rFonts w:ascii="Andale Mono" w:hAnsi="Andale Mono"/>
          <w:b/>
          <w:bCs/>
          <w:color w:val="C00000"/>
          <w:sz w:val="18"/>
        </w:rPr>
        <w:t>select</w:t>
      </w:r>
      <w:proofErr w:type="gramEnd"/>
      <w:r w:rsidRPr="004600A0">
        <w:rPr>
          <w:rFonts w:ascii="Andale Mono" w:hAnsi="Andale Mono"/>
          <w:b/>
          <w:bCs/>
          <w:color w:val="C00000"/>
          <w:sz w:val="18"/>
        </w:rPr>
        <w:t xml:space="preserve"> Case when count(DISTINCT </w:t>
      </w:r>
      <w:proofErr w:type="spellStart"/>
      <w:r w:rsidRPr="004600A0">
        <w:rPr>
          <w:rFonts w:ascii="Andale Mono" w:hAnsi="Andale Mono"/>
          <w:b/>
          <w:bCs/>
          <w:color w:val="C00000"/>
          <w:sz w:val="18"/>
        </w:rPr>
        <w:t>t.genreid</w:t>
      </w:r>
      <w:proofErr w:type="spellEnd"/>
      <w:r w:rsidRPr="004600A0">
        <w:rPr>
          <w:rFonts w:ascii="Andale Mono" w:hAnsi="Andale Mono"/>
          <w:b/>
          <w:bCs/>
          <w:color w:val="C00000"/>
          <w:sz w:val="18"/>
        </w:rPr>
        <w:t xml:space="preserve">) != count(DISTINCT </w:t>
      </w:r>
      <w:proofErr w:type="spellStart"/>
      <w:r w:rsidRPr="004600A0">
        <w:rPr>
          <w:rFonts w:ascii="Andale Mono" w:hAnsi="Andale Mono"/>
          <w:b/>
          <w:bCs/>
          <w:color w:val="C00000"/>
          <w:sz w:val="18"/>
        </w:rPr>
        <w:t>g.genreId</w:t>
      </w:r>
      <w:proofErr w:type="spellEnd"/>
      <w:r w:rsidRPr="004600A0">
        <w:rPr>
          <w:rFonts w:ascii="Andale Mono" w:hAnsi="Andale Mono"/>
          <w:b/>
          <w:bCs/>
          <w:color w:val="C00000"/>
          <w:sz w:val="18"/>
        </w:rPr>
        <w:t xml:space="preserve">) then "g" else "" end ERRORS_FOUND </w:t>
      </w:r>
    </w:p>
    <w:p w14:paraId="0CF71AA2"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 xml:space="preserve">  </w:t>
      </w:r>
      <w:proofErr w:type="gramStart"/>
      <w:r w:rsidRPr="004600A0">
        <w:rPr>
          <w:rFonts w:ascii="Andale Mono" w:hAnsi="Andale Mono"/>
          <w:b/>
          <w:bCs/>
          <w:color w:val="C00000"/>
          <w:sz w:val="18"/>
        </w:rPr>
        <w:t>from</w:t>
      </w:r>
      <w:proofErr w:type="gramEnd"/>
      <w:r w:rsidRPr="004600A0">
        <w:rPr>
          <w:rFonts w:ascii="Andale Mono" w:hAnsi="Andale Mono"/>
          <w:b/>
          <w:bCs/>
          <w:color w:val="C00000"/>
          <w:sz w:val="18"/>
        </w:rPr>
        <w:t xml:space="preserve"> tracks t, genres g</w:t>
      </w:r>
    </w:p>
    <w:p w14:paraId="7EC58054"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UNION ALL</w:t>
      </w:r>
    </w:p>
    <w:p w14:paraId="79D921A7" w14:textId="77777777" w:rsidR="004600A0" w:rsidRPr="004600A0" w:rsidRDefault="004600A0" w:rsidP="005D5C08">
      <w:pPr>
        <w:ind w:left="360"/>
        <w:rPr>
          <w:rFonts w:ascii="Andale Mono" w:hAnsi="Andale Mono"/>
          <w:b/>
          <w:bCs/>
          <w:color w:val="C00000"/>
          <w:sz w:val="18"/>
        </w:rPr>
      </w:pPr>
      <w:proofErr w:type="gramStart"/>
      <w:r w:rsidRPr="004600A0">
        <w:rPr>
          <w:rFonts w:ascii="Andale Mono" w:hAnsi="Andale Mono"/>
          <w:b/>
          <w:bCs/>
          <w:color w:val="C00000"/>
          <w:sz w:val="18"/>
        </w:rPr>
        <w:t>select</w:t>
      </w:r>
      <w:proofErr w:type="gramEnd"/>
      <w:r w:rsidRPr="004600A0">
        <w:rPr>
          <w:rFonts w:ascii="Andale Mono" w:hAnsi="Andale Mono"/>
          <w:b/>
          <w:bCs/>
          <w:color w:val="C00000"/>
          <w:sz w:val="18"/>
        </w:rPr>
        <w:t xml:space="preserve"> Case when count(DISTINCT </w:t>
      </w:r>
      <w:proofErr w:type="spellStart"/>
      <w:r w:rsidRPr="004600A0">
        <w:rPr>
          <w:rFonts w:ascii="Andale Mono" w:hAnsi="Andale Mono"/>
          <w:b/>
          <w:bCs/>
          <w:color w:val="C00000"/>
          <w:sz w:val="18"/>
        </w:rPr>
        <w:t>t.mediatypeid</w:t>
      </w:r>
      <w:proofErr w:type="spellEnd"/>
      <w:r w:rsidRPr="004600A0">
        <w:rPr>
          <w:rFonts w:ascii="Andale Mono" w:hAnsi="Andale Mono"/>
          <w:b/>
          <w:bCs/>
          <w:color w:val="C00000"/>
          <w:sz w:val="18"/>
        </w:rPr>
        <w:t xml:space="preserve">) != count(DISTINCT </w:t>
      </w:r>
      <w:proofErr w:type="spellStart"/>
      <w:r w:rsidRPr="004600A0">
        <w:rPr>
          <w:rFonts w:ascii="Andale Mono" w:hAnsi="Andale Mono"/>
          <w:b/>
          <w:bCs/>
          <w:color w:val="C00000"/>
          <w:sz w:val="18"/>
        </w:rPr>
        <w:t>m.mediatypeid</w:t>
      </w:r>
      <w:proofErr w:type="spellEnd"/>
      <w:r w:rsidRPr="004600A0">
        <w:rPr>
          <w:rFonts w:ascii="Andale Mono" w:hAnsi="Andale Mono"/>
          <w:b/>
          <w:bCs/>
          <w:color w:val="C00000"/>
          <w:sz w:val="18"/>
        </w:rPr>
        <w:t>) then "</w:t>
      </w:r>
      <w:proofErr w:type="spellStart"/>
      <w:r w:rsidRPr="004600A0">
        <w:rPr>
          <w:rFonts w:ascii="Andale Mono" w:hAnsi="Andale Mono"/>
          <w:b/>
          <w:bCs/>
          <w:color w:val="C00000"/>
          <w:sz w:val="18"/>
        </w:rPr>
        <w:t>i</w:t>
      </w:r>
      <w:proofErr w:type="spellEnd"/>
      <w:r w:rsidRPr="004600A0">
        <w:rPr>
          <w:rFonts w:ascii="Andale Mono" w:hAnsi="Andale Mono"/>
          <w:b/>
          <w:bCs/>
          <w:color w:val="C00000"/>
          <w:sz w:val="18"/>
        </w:rPr>
        <w:t xml:space="preserve">" else "" end ERRORS_FOUND </w:t>
      </w:r>
    </w:p>
    <w:p w14:paraId="19ED0FB6"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 xml:space="preserve">  </w:t>
      </w:r>
      <w:proofErr w:type="gramStart"/>
      <w:r w:rsidRPr="004600A0">
        <w:rPr>
          <w:rFonts w:ascii="Andale Mono" w:hAnsi="Andale Mono"/>
          <w:b/>
          <w:bCs/>
          <w:color w:val="C00000"/>
          <w:sz w:val="18"/>
        </w:rPr>
        <w:t>from</w:t>
      </w:r>
      <w:proofErr w:type="gramEnd"/>
      <w:r w:rsidRPr="004600A0">
        <w:rPr>
          <w:rFonts w:ascii="Andale Mono" w:hAnsi="Andale Mono"/>
          <w:b/>
          <w:bCs/>
          <w:color w:val="C00000"/>
          <w:sz w:val="18"/>
        </w:rPr>
        <w:t xml:space="preserve"> tracks t, </w:t>
      </w:r>
      <w:proofErr w:type="spellStart"/>
      <w:r w:rsidRPr="004600A0">
        <w:rPr>
          <w:rFonts w:ascii="Andale Mono" w:hAnsi="Andale Mono"/>
          <w:b/>
          <w:bCs/>
          <w:color w:val="C00000"/>
          <w:sz w:val="18"/>
        </w:rPr>
        <w:t>media_types</w:t>
      </w:r>
      <w:proofErr w:type="spellEnd"/>
      <w:r w:rsidRPr="004600A0">
        <w:rPr>
          <w:rFonts w:ascii="Andale Mono" w:hAnsi="Andale Mono"/>
          <w:b/>
          <w:bCs/>
          <w:color w:val="C00000"/>
          <w:sz w:val="18"/>
        </w:rPr>
        <w:t xml:space="preserve"> m</w:t>
      </w:r>
    </w:p>
    <w:p w14:paraId="36807F53"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UNION ALL</w:t>
      </w:r>
    </w:p>
    <w:p w14:paraId="7AA1748E" w14:textId="77777777" w:rsidR="004600A0" w:rsidRPr="004600A0" w:rsidRDefault="004600A0" w:rsidP="005D5C08">
      <w:pPr>
        <w:ind w:left="360"/>
        <w:rPr>
          <w:rFonts w:ascii="Andale Mono" w:hAnsi="Andale Mono"/>
          <w:b/>
          <w:bCs/>
          <w:color w:val="C00000"/>
          <w:sz w:val="18"/>
        </w:rPr>
      </w:pPr>
      <w:proofErr w:type="gramStart"/>
      <w:r w:rsidRPr="004600A0">
        <w:rPr>
          <w:rFonts w:ascii="Andale Mono" w:hAnsi="Andale Mono"/>
          <w:b/>
          <w:bCs/>
          <w:color w:val="C00000"/>
          <w:sz w:val="18"/>
        </w:rPr>
        <w:t>select</w:t>
      </w:r>
      <w:proofErr w:type="gramEnd"/>
      <w:r w:rsidRPr="004600A0">
        <w:rPr>
          <w:rFonts w:ascii="Andale Mono" w:hAnsi="Andale Mono"/>
          <w:b/>
          <w:bCs/>
          <w:color w:val="C00000"/>
          <w:sz w:val="18"/>
        </w:rPr>
        <w:t xml:space="preserve"> Case when count(DISTINCT </w:t>
      </w:r>
      <w:proofErr w:type="spellStart"/>
      <w:r w:rsidRPr="004600A0">
        <w:rPr>
          <w:rFonts w:ascii="Andale Mono" w:hAnsi="Andale Mono"/>
          <w:b/>
          <w:bCs/>
          <w:color w:val="C00000"/>
          <w:sz w:val="18"/>
        </w:rPr>
        <w:t>ii.invoiceid</w:t>
      </w:r>
      <w:proofErr w:type="spellEnd"/>
      <w:r w:rsidRPr="004600A0">
        <w:rPr>
          <w:rFonts w:ascii="Andale Mono" w:hAnsi="Andale Mono"/>
          <w:b/>
          <w:bCs/>
          <w:color w:val="C00000"/>
          <w:sz w:val="18"/>
        </w:rPr>
        <w:t xml:space="preserve">) != count(DISTINCT </w:t>
      </w:r>
      <w:proofErr w:type="spellStart"/>
      <w:r w:rsidRPr="004600A0">
        <w:rPr>
          <w:rFonts w:ascii="Andale Mono" w:hAnsi="Andale Mono"/>
          <w:b/>
          <w:bCs/>
          <w:color w:val="C00000"/>
          <w:sz w:val="18"/>
        </w:rPr>
        <w:t>i.invoiceid</w:t>
      </w:r>
      <w:proofErr w:type="spellEnd"/>
      <w:r w:rsidRPr="004600A0">
        <w:rPr>
          <w:rFonts w:ascii="Andale Mono" w:hAnsi="Andale Mono"/>
          <w:b/>
          <w:bCs/>
          <w:color w:val="C00000"/>
          <w:sz w:val="18"/>
        </w:rPr>
        <w:t xml:space="preserve">) then "k" else "" end ERRORS_FOUND </w:t>
      </w:r>
    </w:p>
    <w:p w14:paraId="1F0170E3"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 xml:space="preserve">  </w:t>
      </w:r>
      <w:proofErr w:type="gramStart"/>
      <w:r w:rsidRPr="004600A0">
        <w:rPr>
          <w:rFonts w:ascii="Andale Mono" w:hAnsi="Andale Mono"/>
          <w:b/>
          <w:bCs/>
          <w:color w:val="C00000"/>
          <w:sz w:val="18"/>
        </w:rPr>
        <w:t>from</w:t>
      </w:r>
      <w:proofErr w:type="gramEnd"/>
      <w:r w:rsidRPr="004600A0">
        <w:rPr>
          <w:rFonts w:ascii="Andale Mono" w:hAnsi="Andale Mono"/>
          <w:b/>
          <w:bCs/>
          <w:color w:val="C00000"/>
          <w:sz w:val="18"/>
        </w:rPr>
        <w:t xml:space="preserve"> </w:t>
      </w:r>
      <w:proofErr w:type="spellStart"/>
      <w:r w:rsidRPr="004600A0">
        <w:rPr>
          <w:rFonts w:ascii="Andale Mono" w:hAnsi="Andale Mono"/>
          <w:b/>
          <w:bCs/>
          <w:color w:val="C00000"/>
          <w:sz w:val="18"/>
        </w:rPr>
        <w:t>invoice_items</w:t>
      </w:r>
      <w:proofErr w:type="spellEnd"/>
      <w:r w:rsidRPr="004600A0">
        <w:rPr>
          <w:rFonts w:ascii="Andale Mono" w:hAnsi="Andale Mono"/>
          <w:b/>
          <w:bCs/>
          <w:color w:val="C00000"/>
          <w:sz w:val="18"/>
        </w:rPr>
        <w:t xml:space="preserve"> ii, invoices I</w:t>
      </w:r>
    </w:p>
    <w:p w14:paraId="15546D57" w14:textId="77777777" w:rsidR="004600A0" w:rsidRPr="004600A0" w:rsidRDefault="004600A0" w:rsidP="005D5C08">
      <w:pPr>
        <w:ind w:left="360"/>
        <w:rPr>
          <w:rFonts w:ascii="Andale Mono" w:hAnsi="Andale Mono"/>
          <w:b/>
          <w:bCs/>
          <w:color w:val="C00000"/>
          <w:sz w:val="18"/>
        </w:rPr>
      </w:pPr>
      <w:proofErr w:type="gramStart"/>
      <w:r w:rsidRPr="004600A0">
        <w:rPr>
          <w:rFonts w:ascii="Andale Mono" w:hAnsi="Andale Mono"/>
          <w:b/>
          <w:bCs/>
          <w:color w:val="C00000"/>
          <w:sz w:val="18"/>
        </w:rPr>
        <w:t>union</w:t>
      </w:r>
      <w:proofErr w:type="gramEnd"/>
      <w:r w:rsidRPr="004600A0">
        <w:rPr>
          <w:rFonts w:ascii="Andale Mono" w:hAnsi="Andale Mono"/>
          <w:b/>
          <w:bCs/>
          <w:color w:val="C00000"/>
          <w:sz w:val="18"/>
        </w:rPr>
        <w:t xml:space="preserve"> ALL</w:t>
      </w:r>
    </w:p>
    <w:p w14:paraId="62F350E9" w14:textId="77777777" w:rsidR="004600A0" w:rsidRPr="004600A0" w:rsidRDefault="004600A0" w:rsidP="005D5C08">
      <w:pPr>
        <w:ind w:left="360"/>
        <w:rPr>
          <w:rFonts w:ascii="Andale Mono" w:hAnsi="Andale Mono"/>
          <w:b/>
          <w:bCs/>
          <w:color w:val="C00000"/>
          <w:sz w:val="18"/>
        </w:rPr>
      </w:pPr>
      <w:proofErr w:type="gramStart"/>
      <w:r w:rsidRPr="004600A0">
        <w:rPr>
          <w:rFonts w:ascii="Andale Mono" w:hAnsi="Andale Mono"/>
          <w:b/>
          <w:bCs/>
          <w:color w:val="C00000"/>
          <w:sz w:val="18"/>
        </w:rPr>
        <w:t>select</w:t>
      </w:r>
      <w:proofErr w:type="gramEnd"/>
      <w:r w:rsidRPr="004600A0">
        <w:rPr>
          <w:rFonts w:ascii="Andale Mono" w:hAnsi="Andale Mono"/>
          <w:b/>
          <w:bCs/>
          <w:color w:val="C00000"/>
          <w:sz w:val="18"/>
        </w:rPr>
        <w:t xml:space="preserve"> Case when count(DISTINCT </w:t>
      </w:r>
      <w:proofErr w:type="spellStart"/>
      <w:r w:rsidRPr="004600A0">
        <w:rPr>
          <w:rFonts w:ascii="Andale Mono" w:hAnsi="Andale Mono"/>
          <w:b/>
          <w:bCs/>
          <w:color w:val="C00000"/>
          <w:sz w:val="18"/>
        </w:rPr>
        <w:t>c.customerid</w:t>
      </w:r>
      <w:proofErr w:type="spellEnd"/>
      <w:r w:rsidRPr="004600A0">
        <w:rPr>
          <w:rFonts w:ascii="Andale Mono" w:hAnsi="Andale Mono"/>
          <w:b/>
          <w:bCs/>
          <w:color w:val="C00000"/>
          <w:sz w:val="18"/>
        </w:rPr>
        <w:t xml:space="preserve">) != count(DISTINCT </w:t>
      </w:r>
      <w:proofErr w:type="spellStart"/>
      <w:r w:rsidRPr="004600A0">
        <w:rPr>
          <w:rFonts w:ascii="Andale Mono" w:hAnsi="Andale Mono"/>
          <w:b/>
          <w:bCs/>
          <w:color w:val="C00000"/>
          <w:sz w:val="18"/>
        </w:rPr>
        <w:t>i.customerid</w:t>
      </w:r>
      <w:proofErr w:type="spellEnd"/>
      <w:r w:rsidRPr="004600A0">
        <w:rPr>
          <w:rFonts w:ascii="Andale Mono" w:hAnsi="Andale Mono"/>
          <w:b/>
          <w:bCs/>
          <w:color w:val="C00000"/>
          <w:sz w:val="18"/>
        </w:rPr>
        <w:t xml:space="preserve">) then "n" else "" end ERRORS_FOUND </w:t>
      </w:r>
    </w:p>
    <w:p w14:paraId="2B73DE3A" w14:textId="77777777" w:rsidR="004600A0" w:rsidRPr="004600A0" w:rsidRDefault="004600A0" w:rsidP="005D5C08">
      <w:pPr>
        <w:ind w:left="360"/>
        <w:rPr>
          <w:rFonts w:ascii="Andale Mono" w:hAnsi="Andale Mono"/>
          <w:b/>
          <w:bCs/>
          <w:color w:val="C00000"/>
          <w:sz w:val="18"/>
        </w:rPr>
      </w:pPr>
      <w:r w:rsidRPr="004600A0">
        <w:rPr>
          <w:rFonts w:ascii="Andale Mono" w:hAnsi="Andale Mono"/>
          <w:b/>
          <w:bCs/>
          <w:color w:val="C00000"/>
          <w:sz w:val="18"/>
        </w:rPr>
        <w:t xml:space="preserve">  </w:t>
      </w:r>
      <w:proofErr w:type="gramStart"/>
      <w:r w:rsidRPr="004600A0">
        <w:rPr>
          <w:rFonts w:ascii="Andale Mono" w:hAnsi="Andale Mono"/>
          <w:b/>
          <w:bCs/>
          <w:color w:val="C00000"/>
          <w:sz w:val="18"/>
        </w:rPr>
        <w:t>from</w:t>
      </w:r>
      <w:proofErr w:type="gramEnd"/>
      <w:r w:rsidRPr="004600A0">
        <w:rPr>
          <w:rFonts w:ascii="Andale Mono" w:hAnsi="Andale Mono"/>
          <w:b/>
          <w:bCs/>
          <w:color w:val="C00000"/>
          <w:sz w:val="18"/>
        </w:rPr>
        <w:t xml:space="preserve"> customers c, invoices I</w:t>
      </w:r>
    </w:p>
    <w:p w14:paraId="1849F05E" w14:textId="77777777" w:rsidR="008F53DD" w:rsidRDefault="004600A0" w:rsidP="005D5C08">
      <w:pPr>
        <w:ind w:left="360"/>
        <w:rPr>
          <w:rFonts w:ascii="Andale Mono" w:hAnsi="Andale Mono"/>
          <w:b/>
          <w:bCs/>
          <w:color w:val="C00000"/>
          <w:sz w:val="18"/>
        </w:rPr>
      </w:pPr>
      <w:r w:rsidRPr="004600A0">
        <w:rPr>
          <w:rFonts w:ascii="Andale Mono" w:hAnsi="Andale Mono"/>
          <w:b/>
          <w:bCs/>
          <w:color w:val="C00000"/>
          <w:sz w:val="18"/>
        </w:rPr>
        <w:t>)</w:t>
      </w:r>
    </w:p>
    <w:p w14:paraId="29433AA6" w14:textId="77777777" w:rsidR="008F53DD" w:rsidRDefault="008F53DD" w:rsidP="004600A0">
      <w:pPr>
        <w:rPr>
          <w:rFonts w:ascii="Andale Mono" w:hAnsi="Andale Mono"/>
          <w:b/>
          <w:bCs/>
          <w:color w:val="C00000"/>
          <w:sz w:val="18"/>
        </w:rPr>
      </w:pPr>
    </w:p>
    <w:p w14:paraId="7DDDD51B" w14:textId="67970FBA" w:rsidR="00607CC1" w:rsidRDefault="00607CC1" w:rsidP="004600A0">
      <w:pPr>
        <w:rPr>
          <w:b/>
          <w:bCs/>
          <w:color w:val="61721F" w:themeColor="accent1" w:themeShade="BF"/>
          <w:sz w:val="28"/>
          <w:szCs w:val="28"/>
          <w:lang w:bidi="th-TH"/>
        </w:rPr>
      </w:pPr>
      <w:proofErr w:type="spellStart"/>
      <w:r>
        <w:rPr>
          <w:b/>
          <w:bCs/>
          <w:color w:val="61721F" w:themeColor="accent1" w:themeShade="BF"/>
          <w:sz w:val="28"/>
          <w:szCs w:val="28"/>
          <w:lang w:bidi="th-TH"/>
        </w:rPr>
        <w:t>SalesOrder</w:t>
      </w:r>
      <w:r w:rsidR="00771EF5">
        <w:rPr>
          <w:b/>
          <w:bCs/>
          <w:color w:val="61721F" w:themeColor="accent1" w:themeShade="BF"/>
          <w:sz w:val="28"/>
          <w:szCs w:val="28"/>
          <w:lang w:bidi="th-TH"/>
        </w:rPr>
        <w:t>s</w:t>
      </w:r>
      <w:r>
        <w:rPr>
          <w:b/>
          <w:bCs/>
          <w:color w:val="61721F" w:themeColor="accent1" w:themeShade="BF"/>
          <w:sz w:val="28"/>
          <w:szCs w:val="28"/>
          <w:lang w:bidi="th-TH"/>
        </w:rPr>
        <w:t>.sqlite</w:t>
      </w:r>
      <w:proofErr w:type="spellEnd"/>
      <w:r>
        <w:rPr>
          <w:b/>
          <w:bCs/>
          <w:color w:val="61721F" w:themeColor="accent1" w:themeShade="BF"/>
          <w:sz w:val="28"/>
          <w:szCs w:val="28"/>
          <w:lang w:bidi="th-TH"/>
        </w:rPr>
        <w:t xml:space="preserve"> Database (</w:t>
      </w:r>
      <w:r w:rsidR="00771EF5">
        <w:rPr>
          <w:b/>
          <w:bCs/>
          <w:color w:val="61721F" w:themeColor="accent1" w:themeShade="BF"/>
          <w:sz w:val="28"/>
          <w:szCs w:val="28"/>
          <w:lang w:bidi="th-TH"/>
        </w:rPr>
        <w:t>25</w:t>
      </w:r>
      <w:r>
        <w:rPr>
          <w:b/>
          <w:bCs/>
          <w:color w:val="61721F" w:themeColor="accent1" w:themeShade="BF"/>
          <w:sz w:val="28"/>
          <w:szCs w:val="28"/>
          <w:lang w:bidi="th-TH"/>
        </w:rPr>
        <w:t xml:space="preserve"> points)</w:t>
      </w:r>
    </w:p>
    <w:p w14:paraId="1FE2CF2B" w14:textId="77777777" w:rsidR="00607CC1" w:rsidRDefault="00607CC1" w:rsidP="00607CC1">
      <w:pPr>
        <w:rPr>
          <w:b/>
          <w:bCs/>
          <w:color w:val="61721F" w:themeColor="accent1" w:themeShade="BF"/>
          <w:sz w:val="28"/>
          <w:szCs w:val="28"/>
          <w:lang w:bidi="th-TH"/>
        </w:rPr>
      </w:pPr>
    </w:p>
    <w:p w14:paraId="08790251" w14:textId="79ED6BB5" w:rsidR="00607CC1" w:rsidRDefault="00607CC1" w:rsidP="00607CC1">
      <w:pPr>
        <w:pStyle w:val="ListParagraph"/>
        <w:numPr>
          <w:ilvl w:val="0"/>
          <w:numId w:val="26"/>
        </w:numPr>
        <w:ind w:left="360"/>
        <w:jc w:val="both"/>
      </w:pPr>
      <w:r w:rsidRPr="00B6542C">
        <w:rPr>
          <w:b/>
          <w:bCs/>
        </w:rPr>
        <w:t>(</w:t>
      </w:r>
      <w:r>
        <w:rPr>
          <w:b/>
          <w:bCs/>
        </w:rPr>
        <w:t>25</w:t>
      </w:r>
      <w:r w:rsidRPr="00B6542C">
        <w:rPr>
          <w:b/>
          <w:bCs/>
        </w:rPr>
        <w:t xml:space="preserve"> points)</w:t>
      </w:r>
      <w:r w:rsidRPr="00607CC1">
        <w:t xml:space="preserve"> </w:t>
      </w:r>
      <w:r>
        <w:t>Monthly r</w:t>
      </w:r>
      <w:r w:rsidRPr="00607CC1">
        <w:t>evenue</w:t>
      </w:r>
      <w:r>
        <w:t xml:space="preserve"> growth is defined as the percent of revenue change of a month relative to the previous month, i.e., </w:t>
      </w:r>
      <w:r w:rsidRPr="00607CC1">
        <w:t>(M</w:t>
      </w:r>
      <w:r w:rsidRPr="00607CC1">
        <w:rPr>
          <w:vertAlign w:val="subscript"/>
        </w:rPr>
        <w:t>i</w:t>
      </w:r>
      <w:r w:rsidRPr="00607CC1">
        <w:t xml:space="preserve"> - M</w:t>
      </w:r>
      <w:r w:rsidRPr="00607CC1">
        <w:rPr>
          <w:vertAlign w:val="subscript"/>
        </w:rPr>
        <w:t>i-1</w:t>
      </w:r>
      <w:r w:rsidRPr="00607CC1">
        <w:t>) / M</w:t>
      </w:r>
      <w:r w:rsidRPr="00607CC1">
        <w:rPr>
          <w:vertAlign w:val="subscript"/>
        </w:rPr>
        <w:t>i-1</w:t>
      </w:r>
      <w:r w:rsidRPr="00607CC1">
        <w:t>.</w:t>
      </w:r>
      <w:r>
        <w:t xml:space="preserve"> Write a query that will return the revenue growth of the sales in the </w:t>
      </w:r>
      <w:proofErr w:type="spellStart"/>
      <w:r>
        <w:t>SalesOrders</w:t>
      </w:r>
      <w:proofErr w:type="spellEnd"/>
      <w:r>
        <w:t xml:space="preserve"> database.</w:t>
      </w:r>
      <w:r w:rsidR="00771EF5">
        <w:t xml:space="preserve"> This should be a single query (CTE and windowing allowed).</w:t>
      </w:r>
    </w:p>
    <w:p w14:paraId="710592CE" w14:textId="7866724A" w:rsidR="00607CC1" w:rsidRDefault="00607CC1" w:rsidP="00053DB2">
      <w:pPr>
        <w:tabs>
          <w:tab w:val="left" w:pos="1080"/>
        </w:tabs>
        <w:ind w:left="360"/>
        <w:jc w:val="both"/>
        <w:rPr>
          <w:rFonts w:ascii="Andale Mono" w:hAnsi="Andale Mono"/>
          <w:b/>
          <w:bCs/>
          <w:color w:val="C00000"/>
          <w:sz w:val="18"/>
        </w:rPr>
      </w:pPr>
    </w:p>
    <w:p w14:paraId="282CA37E" w14:textId="46B066D9" w:rsidR="00607CC1" w:rsidRDefault="00607CC1" w:rsidP="00607CC1">
      <w:pPr>
        <w:tabs>
          <w:tab w:val="left" w:pos="1080"/>
        </w:tabs>
        <w:ind w:left="360"/>
        <w:jc w:val="both"/>
        <w:rPr>
          <w:rFonts w:ascii="Andale Mono" w:hAnsi="Andale Mono"/>
          <w:b/>
          <w:bCs/>
          <w:color w:val="C00000"/>
          <w:sz w:val="18"/>
        </w:rPr>
      </w:pPr>
    </w:p>
    <w:p w14:paraId="6C4D6235" w14:textId="77777777" w:rsidR="00B65335" w:rsidRPr="00B65335" w:rsidRDefault="00B65335" w:rsidP="00B65335">
      <w:pPr>
        <w:tabs>
          <w:tab w:val="left" w:pos="1080"/>
        </w:tabs>
        <w:ind w:left="360"/>
        <w:jc w:val="both"/>
        <w:rPr>
          <w:rFonts w:ascii="Andale Mono" w:hAnsi="Andale Mono"/>
          <w:b/>
          <w:bCs/>
          <w:color w:val="C00000"/>
          <w:sz w:val="18"/>
        </w:rPr>
      </w:pPr>
      <w:proofErr w:type="gramStart"/>
      <w:r w:rsidRPr="00B65335">
        <w:rPr>
          <w:rFonts w:ascii="Andale Mono" w:hAnsi="Andale Mono"/>
          <w:b/>
          <w:bCs/>
          <w:color w:val="C00000"/>
          <w:sz w:val="18"/>
        </w:rPr>
        <w:t>with</w:t>
      </w:r>
      <w:proofErr w:type="gramEnd"/>
      <w:r w:rsidRPr="00B65335">
        <w:rPr>
          <w:rFonts w:ascii="Andale Mono" w:hAnsi="Andale Mono"/>
          <w:b/>
          <w:bCs/>
          <w:color w:val="C00000"/>
          <w:sz w:val="18"/>
        </w:rPr>
        <w:t xml:space="preserve"> </w:t>
      </w:r>
      <w:proofErr w:type="spellStart"/>
      <w:r w:rsidRPr="00B65335">
        <w:rPr>
          <w:rFonts w:ascii="Andale Mono" w:hAnsi="Andale Mono"/>
          <w:b/>
          <w:bCs/>
          <w:color w:val="C00000"/>
          <w:sz w:val="18"/>
        </w:rPr>
        <w:t>revenue_growth</w:t>
      </w:r>
      <w:proofErr w:type="spellEnd"/>
      <w:r w:rsidRPr="00B65335">
        <w:rPr>
          <w:rFonts w:ascii="Andale Mono" w:hAnsi="Andale Mono"/>
          <w:b/>
          <w:bCs/>
          <w:color w:val="C00000"/>
          <w:sz w:val="18"/>
        </w:rPr>
        <w:t xml:space="preserve">(Month, </w:t>
      </w:r>
      <w:proofErr w:type="spellStart"/>
      <w:r w:rsidRPr="00B65335">
        <w:rPr>
          <w:rFonts w:ascii="Andale Mono" w:hAnsi="Andale Mono"/>
          <w:b/>
          <w:bCs/>
          <w:color w:val="C00000"/>
          <w:sz w:val="18"/>
        </w:rPr>
        <w:t>RevenueAVG</w:t>
      </w:r>
      <w:proofErr w:type="spellEnd"/>
      <w:r w:rsidRPr="00B65335">
        <w:rPr>
          <w:rFonts w:ascii="Andale Mono" w:hAnsi="Andale Mono"/>
          <w:b/>
          <w:bCs/>
          <w:color w:val="C00000"/>
          <w:sz w:val="18"/>
        </w:rPr>
        <w:t>) as (</w:t>
      </w:r>
    </w:p>
    <w:p w14:paraId="6FBD78DF" w14:textId="77777777" w:rsidR="00B65335" w:rsidRPr="00B65335"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ab/>
      </w:r>
      <w:proofErr w:type="gramStart"/>
      <w:r w:rsidRPr="00B65335">
        <w:rPr>
          <w:rFonts w:ascii="Andale Mono" w:hAnsi="Andale Mono"/>
          <w:b/>
          <w:bCs/>
          <w:color w:val="C00000"/>
          <w:sz w:val="18"/>
        </w:rPr>
        <w:t>select</w:t>
      </w:r>
      <w:proofErr w:type="gramEnd"/>
      <w:r w:rsidRPr="00B65335">
        <w:rPr>
          <w:rFonts w:ascii="Andale Mono" w:hAnsi="Andale Mono"/>
          <w:b/>
          <w:bCs/>
          <w:color w:val="C00000"/>
          <w:sz w:val="18"/>
        </w:rPr>
        <w:t xml:space="preserve"> </w:t>
      </w:r>
    </w:p>
    <w:p w14:paraId="52D2F953" w14:textId="77777777" w:rsidR="00B65335" w:rsidRPr="00B65335"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 xml:space="preserve">  </w:t>
      </w:r>
      <w:r w:rsidRPr="00B65335">
        <w:rPr>
          <w:rFonts w:ascii="Andale Mono" w:hAnsi="Andale Mono"/>
          <w:b/>
          <w:bCs/>
          <w:color w:val="C00000"/>
          <w:sz w:val="18"/>
        </w:rPr>
        <w:tab/>
      </w:r>
      <w:r w:rsidRPr="00B65335">
        <w:rPr>
          <w:rFonts w:ascii="Andale Mono" w:hAnsi="Andale Mono"/>
          <w:b/>
          <w:bCs/>
          <w:color w:val="C00000"/>
          <w:sz w:val="18"/>
        </w:rPr>
        <w:tab/>
      </w:r>
      <w:proofErr w:type="gramStart"/>
      <w:r w:rsidRPr="00B65335">
        <w:rPr>
          <w:rFonts w:ascii="Andale Mono" w:hAnsi="Andale Mono"/>
          <w:b/>
          <w:bCs/>
          <w:color w:val="C00000"/>
          <w:sz w:val="18"/>
        </w:rPr>
        <w:t>date(</w:t>
      </w:r>
      <w:proofErr w:type="spellStart"/>
      <w:proofErr w:type="gramEnd"/>
      <w:r w:rsidRPr="00B65335">
        <w:rPr>
          <w:rFonts w:ascii="Andale Mono" w:hAnsi="Andale Mono"/>
          <w:b/>
          <w:bCs/>
          <w:color w:val="C00000"/>
          <w:sz w:val="18"/>
        </w:rPr>
        <w:t>orderdate</w:t>
      </w:r>
      <w:proofErr w:type="spellEnd"/>
      <w:r w:rsidRPr="00B65335">
        <w:rPr>
          <w:rFonts w:ascii="Andale Mono" w:hAnsi="Andale Mono"/>
          <w:b/>
          <w:bCs/>
          <w:color w:val="C00000"/>
          <w:sz w:val="18"/>
        </w:rPr>
        <w:t xml:space="preserve">, 'start of month', '+1 month', '-1 day'), </w:t>
      </w:r>
    </w:p>
    <w:p w14:paraId="02B3B7CD" w14:textId="77777777" w:rsidR="00B65335" w:rsidRPr="00B65335"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 xml:space="preserve">  </w:t>
      </w:r>
      <w:r w:rsidRPr="00B65335">
        <w:rPr>
          <w:rFonts w:ascii="Andale Mono" w:hAnsi="Andale Mono"/>
          <w:b/>
          <w:bCs/>
          <w:color w:val="C00000"/>
          <w:sz w:val="18"/>
        </w:rPr>
        <w:tab/>
      </w:r>
      <w:r w:rsidRPr="00B65335">
        <w:rPr>
          <w:rFonts w:ascii="Andale Mono" w:hAnsi="Andale Mono"/>
          <w:b/>
          <w:bCs/>
          <w:color w:val="C00000"/>
          <w:sz w:val="18"/>
        </w:rPr>
        <w:tab/>
      </w:r>
      <w:proofErr w:type="gramStart"/>
      <w:r w:rsidRPr="00B65335">
        <w:rPr>
          <w:rFonts w:ascii="Andale Mono" w:hAnsi="Andale Mono"/>
          <w:b/>
          <w:bCs/>
          <w:color w:val="C00000"/>
          <w:sz w:val="18"/>
        </w:rPr>
        <w:t>sum(</w:t>
      </w:r>
      <w:proofErr w:type="spellStart"/>
      <w:proofErr w:type="gramEnd"/>
      <w:r w:rsidRPr="00B65335">
        <w:rPr>
          <w:rFonts w:ascii="Andale Mono" w:hAnsi="Andale Mono"/>
          <w:b/>
          <w:bCs/>
          <w:color w:val="C00000"/>
          <w:sz w:val="18"/>
        </w:rPr>
        <w:t>ordertotal</w:t>
      </w:r>
      <w:proofErr w:type="spellEnd"/>
      <w:r w:rsidRPr="00B65335">
        <w:rPr>
          <w:rFonts w:ascii="Andale Mono" w:hAnsi="Andale Mono"/>
          <w:b/>
          <w:bCs/>
          <w:color w:val="C00000"/>
          <w:sz w:val="18"/>
        </w:rPr>
        <w:t>)</w:t>
      </w:r>
    </w:p>
    <w:p w14:paraId="439EF45C" w14:textId="77777777" w:rsidR="00B65335" w:rsidRPr="00B65335"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 xml:space="preserve">  </w:t>
      </w:r>
      <w:r w:rsidRPr="00B65335">
        <w:rPr>
          <w:rFonts w:ascii="Andale Mono" w:hAnsi="Andale Mono"/>
          <w:b/>
          <w:bCs/>
          <w:color w:val="C00000"/>
          <w:sz w:val="18"/>
        </w:rPr>
        <w:tab/>
      </w:r>
      <w:proofErr w:type="gramStart"/>
      <w:r w:rsidRPr="00B65335">
        <w:rPr>
          <w:rFonts w:ascii="Andale Mono" w:hAnsi="Andale Mono"/>
          <w:b/>
          <w:bCs/>
          <w:color w:val="C00000"/>
          <w:sz w:val="18"/>
        </w:rPr>
        <w:t>from</w:t>
      </w:r>
      <w:proofErr w:type="gramEnd"/>
      <w:r w:rsidRPr="00B65335">
        <w:rPr>
          <w:rFonts w:ascii="Andale Mono" w:hAnsi="Andale Mono"/>
          <w:b/>
          <w:bCs/>
          <w:color w:val="C00000"/>
          <w:sz w:val="18"/>
        </w:rPr>
        <w:t xml:space="preserve"> Orders</w:t>
      </w:r>
    </w:p>
    <w:p w14:paraId="441152CD" w14:textId="77777777" w:rsidR="00B65335" w:rsidRPr="00B65335"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 xml:space="preserve">  </w:t>
      </w:r>
      <w:r w:rsidRPr="00B65335">
        <w:rPr>
          <w:rFonts w:ascii="Andale Mono" w:hAnsi="Andale Mono"/>
          <w:b/>
          <w:bCs/>
          <w:color w:val="C00000"/>
          <w:sz w:val="18"/>
        </w:rPr>
        <w:tab/>
      </w:r>
      <w:proofErr w:type="gramStart"/>
      <w:r w:rsidRPr="00B65335">
        <w:rPr>
          <w:rFonts w:ascii="Andale Mono" w:hAnsi="Andale Mono"/>
          <w:b/>
          <w:bCs/>
          <w:color w:val="C00000"/>
          <w:sz w:val="18"/>
        </w:rPr>
        <w:t>group</w:t>
      </w:r>
      <w:proofErr w:type="gramEnd"/>
      <w:r w:rsidRPr="00B65335">
        <w:rPr>
          <w:rFonts w:ascii="Andale Mono" w:hAnsi="Andale Mono"/>
          <w:b/>
          <w:bCs/>
          <w:color w:val="C00000"/>
          <w:sz w:val="18"/>
        </w:rPr>
        <w:t xml:space="preserve"> by date(</w:t>
      </w:r>
      <w:proofErr w:type="spellStart"/>
      <w:r w:rsidRPr="00B65335">
        <w:rPr>
          <w:rFonts w:ascii="Andale Mono" w:hAnsi="Andale Mono"/>
          <w:b/>
          <w:bCs/>
          <w:color w:val="C00000"/>
          <w:sz w:val="18"/>
        </w:rPr>
        <w:t>orderdate</w:t>
      </w:r>
      <w:proofErr w:type="spellEnd"/>
      <w:r w:rsidRPr="00B65335">
        <w:rPr>
          <w:rFonts w:ascii="Andale Mono" w:hAnsi="Andale Mono"/>
          <w:b/>
          <w:bCs/>
          <w:color w:val="C00000"/>
          <w:sz w:val="18"/>
        </w:rPr>
        <w:t>, 'start of month'))</w:t>
      </w:r>
    </w:p>
    <w:p w14:paraId="67A26A19" w14:textId="77777777" w:rsidR="00B65335" w:rsidRPr="00B65335" w:rsidRDefault="00B65335" w:rsidP="00B65335">
      <w:pPr>
        <w:tabs>
          <w:tab w:val="left" w:pos="1080"/>
        </w:tabs>
        <w:ind w:left="360"/>
        <w:jc w:val="both"/>
        <w:rPr>
          <w:rFonts w:ascii="Andale Mono" w:hAnsi="Andale Mono"/>
          <w:b/>
          <w:bCs/>
          <w:color w:val="C00000"/>
          <w:sz w:val="18"/>
        </w:rPr>
      </w:pPr>
      <w:proofErr w:type="gramStart"/>
      <w:r w:rsidRPr="00B65335">
        <w:rPr>
          <w:rFonts w:ascii="Andale Mono" w:hAnsi="Andale Mono"/>
          <w:b/>
          <w:bCs/>
          <w:color w:val="C00000"/>
          <w:sz w:val="18"/>
        </w:rPr>
        <w:t>select</w:t>
      </w:r>
      <w:proofErr w:type="gramEnd"/>
      <w:r w:rsidRPr="00B65335">
        <w:rPr>
          <w:rFonts w:ascii="Andale Mono" w:hAnsi="Andale Mono"/>
          <w:b/>
          <w:bCs/>
          <w:color w:val="C00000"/>
          <w:sz w:val="18"/>
        </w:rPr>
        <w:t xml:space="preserve"> </w:t>
      </w:r>
    </w:p>
    <w:p w14:paraId="5CCD22F0" w14:textId="77777777" w:rsidR="00B65335" w:rsidRPr="00B65335"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ab/>
        <w:t>Month,</w:t>
      </w:r>
    </w:p>
    <w:p w14:paraId="44C23392" w14:textId="77777777" w:rsidR="00B65335" w:rsidRPr="00B65335"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 xml:space="preserve">    </w:t>
      </w:r>
      <w:proofErr w:type="gramStart"/>
      <w:r w:rsidRPr="00B65335">
        <w:rPr>
          <w:rFonts w:ascii="Andale Mono" w:hAnsi="Andale Mono"/>
          <w:b/>
          <w:bCs/>
          <w:color w:val="C00000"/>
          <w:sz w:val="18"/>
        </w:rPr>
        <w:t>round(</w:t>
      </w:r>
      <w:proofErr w:type="gramEnd"/>
      <w:r w:rsidRPr="00B65335">
        <w:rPr>
          <w:rFonts w:ascii="Andale Mono" w:hAnsi="Andale Mono"/>
          <w:b/>
          <w:bCs/>
          <w:color w:val="C00000"/>
          <w:sz w:val="18"/>
        </w:rPr>
        <w:t>(</w:t>
      </w:r>
      <w:proofErr w:type="spellStart"/>
      <w:r w:rsidRPr="00B65335">
        <w:rPr>
          <w:rFonts w:ascii="Andale Mono" w:hAnsi="Andale Mono"/>
          <w:b/>
          <w:bCs/>
          <w:color w:val="C00000"/>
          <w:sz w:val="18"/>
        </w:rPr>
        <w:t>RevenueAVG</w:t>
      </w:r>
      <w:proofErr w:type="spellEnd"/>
      <w:r w:rsidRPr="00B65335">
        <w:rPr>
          <w:rFonts w:ascii="Andale Mono" w:hAnsi="Andale Mono"/>
          <w:b/>
          <w:bCs/>
          <w:color w:val="C00000"/>
          <w:sz w:val="18"/>
        </w:rPr>
        <w:t xml:space="preserve"> - lag(</w:t>
      </w:r>
      <w:proofErr w:type="spellStart"/>
      <w:r w:rsidRPr="00B65335">
        <w:rPr>
          <w:rFonts w:ascii="Andale Mono" w:hAnsi="Andale Mono"/>
          <w:b/>
          <w:bCs/>
          <w:color w:val="C00000"/>
          <w:sz w:val="18"/>
        </w:rPr>
        <w:t>RevenueAVG</w:t>
      </w:r>
      <w:proofErr w:type="spellEnd"/>
      <w:r w:rsidRPr="00B65335">
        <w:rPr>
          <w:rFonts w:ascii="Andale Mono" w:hAnsi="Andale Mono"/>
          <w:b/>
          <w:bCs/>
          <w:color w:val="C00000"/>
          <w:sz w:val="18"/>
        </w:rPr>
        <w:t>) OVER(ORDER BY Month))/lag(</w:t>
      </w:r>
      <w:proofErr w:type="spellStart"/>
      <w:r w:rsidRPr="00B65335">
        <w:rPr>
          <w:rFonts w:ascii="Andale Mono" w:hAnsi="Andale Mono"/>
          <w:b/>
          <w:bCs/>
          <w:color w:val="C00000"/>
          <w:sz w:val="18"/>
        </w:rPr>
        <w:t>RevenueAVG</w:t>
      </w:r>
      <w:proofErr w:type="spellEnd"/>
      <w:r w:rsidRPr="00B65335">
        <w:rPr>
          <w:rFonts w:ascii="Andale Mono" w:hAnsi="Andale Mono"/>
          <w:b/>
          <w:bCs/>
          <w:color w:val="C00000"/>
          <w:sz w:val="18"/>
        </w:rPr>
        <w:t>) OVER(ORDER BY Month)*100,3)  as Growth</w:t>
      </w:r>
    </w:p>
    <w:p w14:paraId="5DA816A3" w14:textId="69412E78" w:rsidR="00E54A83" w:rsidRDefault="00B65335" w:rsidP="00B65335">
      <w:pPr>
        <w:tabs>
          <w:tab w:val="left" w:pos="1080"/>
        </w:tabs>
        <w:ind w:left="360"/>
        <w:jc w:val="both"/>
        <w:rPr>
          <w:rFonts w:ascii="Andale Mono" w:hAnsi="Andale Mono"/>
          <w:b/>
          <w:bCs/>
          <w:color w:val="C00000"/>
          <w:sz w:val="18"/>
        </w:rPr>
      </w:pPr>
      <w:r w:rsidRPr="00B65335">
        <w:rPr>
          <w:rFonts w:ascii="Andale Mono" w:hAnsi="Andale Mono"/>
          <w:b/>
          <w:bCs/>
          <w:color w:val="C00000"/>
          <w:sz w:val="18"/>
        </w:rPr>
        <w:t xml:space="preserve">From </w:t>
      </w:r>
      <w:proofErr w:type="spellStart"/>
      <w:r w:rsidRPr="00B65335">
        <w:rPr>
          <w:rFonts w:ascii="Andale Mono" w:hAnsi="Andale Mono"/>
          <w:b/>
          <w:bCs/>
          <w:color w:val="C00000"/>
          <w:sz w:val="18"/>
        </w:rPr>
        <w:t>revenue_growth</w:t>
      </w:r>
      <w:proofErr w:type="spellEnd"/>
      <w:r w:rsidRPr="00B65335">
        <w:rPr>
          <w:rFonts w:ascii="Andale Mono" w:hAnsi="Andale Mono"/>
          <w:b/>
          <w:bCs/>
          <w:color w:val="C00000"/>
          <w:sz w:val="18"/>
        </w:rPr>
        <w:t>;</w:t>
      </w:r>
    </w:p>
    <w:p w14:paraId="04A0A7E9" w14:textId="77777777" w:rsidR="00B65335" w:rsidRDefault="00B65335" w:rsidP="00B65335">
      <w:pPr>
        <w:tabs>
          <w:tab w:val="left" w:pos="1080"/>
        </w:tabs>
        <w:ind w:left="360"/>
        <w:jc w:val="both"/>
        <w:rPr>
          <w:rFonts w:ascii="Andale Mono" w:hAnsi="Andale Mono"/>
          <w:b/>
          <w:bCs/>
          <w:color w:val="C00000"/>
          <w:sz w:val="18"/>
        </w:rPr>
      </w:pPr>
    </w:p>
    <w:p w14:paraId="14795983" w14:textId="05AD8A44" w:rsidR="00E54A83" w:rsidRDefault="00E54A83" w:rsidP="00E54A83">
      <w:pPr>
        <w:tabs>
          <w:tab w:val="left" w:pos="1080"/>
        </w:tabs>
        <w:ind w:left="360"/>
        <w:jc w:val="both"/>
        <w:rPr>
          <w:rFonts w:ascii="Andale Mono" w:hAnsi="Andale Mono"/>
          <w:b/>
          <w:bCs/>
          <w:color w:val="C00000"/>
          <w:sz w:val="18"/>
        </w:rPr>
      </w:pPr>
      <w:r>
        <w:rPr>
          <w:rFonts w:ascii="Andale Mono" w:hAnsi="Andale Mono"/>
          <w:b/>
          <w:bCs/>
          <w:color w:val="C00000"/>
          <w:sz w:val="18"/>
        </w:rPr>
        <w:t>Output: ON NEXT PAGE</w:t>
      </w:r>
    </w:p>
    <w:p w14:paraId="12E8846D" w14:textId="0BF14B84" w:rsidR="00E54A83" w:rsidRDefault="00B65335" w:rsidP="00E54A83">
      <w:pPr>
        <w:tabs>
          <w:tab w:val="left" w:pos="1080"/>
        </w:tabs>
        <w:ind w:left="360"/>
        <w:jc w:val="both"/>
        <w:rPr>
          <w:rFonts w:ascii="Andale Mono" w:hAnsi="Andale Mono"/>
          <w:b/>
          <w:bCs/>
          <w:color w:val="C00000"/>
          <w:sz w:val="18"/>
        </w:rPr>
      </w:pPr>
      <w:r>
        <w:rPr>
          <w:noProof/>
        </w:rPr>
        <w:lastRenderedPageBreak/>
        <w:drawing>
          <wp:inline distT="0" distB="0" distL="0" distR="0" wp14:anchorId="33DB406C" wp14:editId="1897A067">
            <wp:extent cx="5715000" cy="2381250"/>
            <wp:effectExtent l="0" t="0" r="0" b="0"/>
            <wp:docPr id="4" name="Picture 4" descr="https://i.gyazo.com/0a6fdf2431945f7ef6a7f6f5f3fbe6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a6fdf2431945f7ef6a7f6f5f3fbe6f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bookmarkStart w:id="0" w:name="_GoBack"/>
      <w:bookmarkEnd w:id="0"/>
    </w:p>
    <w:sectPr w:rsidR="00E54A83"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Microsoft JhengHei">
    <w:panose1 w:val="020B0604030504040204"/>
    <w:charset w:val="88"/>
    <w:family w:val="swiss"/>
    <w:pitch w:val="variable"/>
    <w:sig w:usb0="000002A7" w:usb1="28CF4400" w:usb2="00000016" w:usb3="00000000" w:csb0="00100009"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PMingLiU">
    <w:altName w:val="新細明體"/>
    <w:panose1 w:val="02010601000101010101"/>
    <w:charset w:val="88"/>
    <w:family w:val="auto"/>
    <w:notTrueType/>
    <w:pitch w:val="variable"/>
    <w:sig w:usb0="00000001" w:usb1="08080000" w:usb2="00000010" w:usb3="00000000" w:csb0="00100000" w:csb1="00000000"/>
  </w:font>
  <w:font w:name="Andale Mono">
    <w:altName w:val="MS Gothic"/>
    <w:charset w:val="00"/>
    <w:family w:val="modern"/>
    <w:pitch w:val="fixed"/>
    <w:sig w:usb0="00000001"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4042"/>
    <w:multiLevelType w:val="hybridMultilevel"/>
    <w:tmpl w:val="23189E70"/>
    <w:lvl w:ilvl="0" w:tplc="A51E0A12">
      <w:start w:val="1"/>
      <w:numFmt w:val="decimal"/>
      <w:lvlText w:val="%1)"/>
      <w:lvlJc w:val="left"/>
      <w:pPr>
        <w:ind w:left="360" w:hanging="360"/>
      </w:pPr>
      <w:rPr>
        <w:rFonts w:asciiTheme="minorHAnsi" w:hAnsiTheme="minorHAnsi"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34213"/>
    <w:multiLevelType w:val="hybridMultilevel"/>
    <w:tmpl w:val="1674D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7397F"/>
    <w:multiLevelType w:val="hybridMultilevel"/>
    <w:tmpl w:val="187E0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55271"/>
    <w:multiLevelType w:val="hybridMultilevel"/>
    <w:tmpl w:val="00E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2363F"/>
    <w:multiLevelType w:val="hybridMultilevel"/>
    <w:tmpl w:val="BD608AD4"/>
    <w:lvl w:ilvl="0" w:tplc="5B1A68D8">
      <w:start w:val="1"/>
      <w:numFmt w:val="decimal"/>
      <w:lvlText w:val="%1)"/>
      <w:lvlJc w:val="left"/>
      <w:pPr>
        <w:ind w:left="1080" w:hanging="360"/>
      </w:pPr>
      <w:rPr>
        <w:rFonts w:asciiTheme="minorHAnsi" w:hAnsiTheme="minorHAnsi"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5402"/>
    <w:multiLevelType w:val="hybridMultilevel"/>
    <w:tmpl w:val="60089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E34A3E"/>
    <w:multiLevelType w:val="hybridMultilevel"/>
    <w:tmpl w:val="C55A8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876312"/>
    <w:multiLevelType w:val="hybridMultilevel"/>
    <w:tmpl w:val="382435AC"/>
    <w:lvl w:ilvl="0" w:tplc="C14632FA">
      <w:start w:val="1"/>
      <w:numFmt w:val="decimal"/>
      <w:lvlText w:val="%1."/>
      <w:lvlJc w:val="left"/>
      <w:pPr>
        <w:ind w:left="720" w:hanging="360"/>
      </w:pPr>
      <w:rPr>
        <w:rFonts w:asciiTheme="minorHAnsi" w:hAnsiTheme="minorHAnsi" w:hint="default"/>
        <w:b w:val="0"/>
        <w:bCs w:val="0"/>
        <w:color w:val="000000" w:themeColor="text1"/>
        <w:sz w:val="24"/>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038D4"/>
    <w:multiLevelType w:val="hybridMultilevel"/>
    <w:tmpl w:val="D166B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E0298"/>
    <w:multiLevelType w:val="hybridMultilevel"/>
    <w:tmpl w:val="A322EAF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0544B4"/>
    <w:multiLevelType w:val="hybridMultilevel"/>
    <w:tmpl w:val="F46EC8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B2F3F"/>
    <w:multiLevelType w:val="hybridMultilevel"/>
    <w:tmpl w:val="60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53C8"/>
    <w:multiLevelType w:val="hybridMultilevel"/>
    <w:tmpl w:val="B07E6C08"/>
    <w:lvl w:ilvl="0" w:tplc="E32247D8">
      <w:start w:val="10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02DDC"/>
    <w:multiLevelType w:val="hybridMultilevel"/>
    <w:tmpl w:val="95F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56C77"/>
    <w:multiLevelType w:val="multilevel"/>
    <w:tmpl w:val="AFE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02F1C"/>
    <w:multiLevelType w:val="hybridMultilevel"/>
    <w:tmpl w:val="1B4C8BA0"/>
    <w:lvl w:ilvl="0" w:tplc="6D002D6E">
      <w:start w:val="10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0"/>
  </w:num>
  <w:num w:numId="4">
    <w:abstractNumId w:val="16"/>
  </w:num>
  <w:num w:numId="5">
    <w:abstractNumId w:val="27"/>
  </w:num>
  <w:num w:numId="6">
    <w:abstractNumId w:val="4"/>
  </w:num>
  <w:num w:numId="7">
    <w:abstractNumId w:val="7"/>
  </w:num>
  <w:num w:numId="8">
    <w:abstractNumId w:val="26"/>
  </w:num>
  <w:num w:numId="9">
    <w:abstractNumId w:val="3"/>
  </w:num>
  <w:num w:numId="10">
    <w:abstractNumId w:val="13"/>
  </w:num>
  <w:num w:numId="11">
    <w:abstractNumId w:val="20"/>
  </w:num>
  <w:num w:numId="12">
    <w:abstractNumId w:val="22"/>
  </w:num>
  <w:num w:numId="13">
    <w:abstractNumId w:val="8"/>
  </w:num>
  <w:num w:numId="14">
    <w:abstractNumId w:val="0"/>
  </w:num>
  <w:num w:numId="15">
    <w:abstractNumId w:val="12"/>
  </w:num>
  <w:num w:numId="16">
    <w:abstractNumId w:val="1"/>
  </w:num>
  <w:num w:numId="17">
    <w:abstractNumId w:val="18"/>
  </w:num>
  <w:num w:numId="18">
    <w:abstractNumId w:val="17"/>
  </w:num>
  <w:num w:numId="19">
    <w:abstractNumId w:val="2"/>
  </w:num>
  <w:num w:numId="20">
    <w:abstractNumId w:val="9"/>
  </w:num>
  <w:num w:numId="21">
    <w:abstractNumId w:val="19"/>
  </w:num>
  <w:num w:numId="22">
    <w:abstractNumId w:val="14"/>
  </w:num>
  <w:num w:numId="23">
    <w:abstractNumId w:val="23"/>
  </w:num>
  <w:num w:numId="24">
    <w:abstractNumId w:val="25"/>
  </w:num>
  <w:num w:numId="25">
    <w:abstractNumId w:val="6"/>
  </w:num>
  <w:num w:numId="26">
    <w:abstractNumId w:val="15"/>
  </w:num>
  <w:num w:numId="27">
    <w:abstractNumId w:val="24"/>
  </w:num>
  <w:num w:numId="28">
    <w:abstractNumId w:val="2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98"/>
    <w:rsid w:val="000058CB"/>
    <w:rsid w:val="0002429E"/>
    <w:rsid w:val="000413F5"/>
    <w:rsid w:val="000424C9"/>
    <w:rsid w:val="000451BB"/>
    <w:rsid w:val="0005214C"/>
    <w:rsid w:val="00053DB2"/>
    <w:rsid w:val="00053EE3"/>
    <w:rsid w:val="00054F38"/>
    <w:rsid w:val="00063832"/>
    <w:rsid w:val="00063B08"/>
    <w:rsid w:val="000641D4"/>
    <w:rsid w:val="000674AD"/>
    <w:rsid w:val="000740F0"/>
    <w:rsid w:val="00074B1F"/>
    <w:rsid w:val="00095D93"/>
    <w:rsid w:val="00095EC5"/>
    <w:rsid w:val="000A2FD3"/>
    <w:rsid w:val="000A397B"/>
    <w:rsid w:val="000A7CF8"/>
    <w:rsid w:val="000C180C"/>
    <w:rsid w:val="000C2B6D"/>
    <w:rsid w:val="000C3143"/>
    <w:rsid w:val="000C48C5"/>
    <w:rsid w:val="000C49BA"/>
    <w:rsid w:val="000C7EB4"/>
    <w:rsid w:val="000E2211"/>
    <w:rsid w:val="000E4B38"/>
    <w:rsid w:val="001014B0"/>
    <w:rsid w:val="00110B98"/>
    <w:rsid w:val="0011130D"/>
    <w:rsid w:val="00117588"/>
    <w:rsid w:val="00121053"/>
    <w:rsid w:val="00123532"/>
    <w:rsid w:val="00127D26"/>
    <w:rsid w:val="0014501F"/>
    <w:rsid w:val="00150739"/>
    <w:rsid w:val="00150BE2"/>
    <w:rsid w:val="001514F8"/>
    <w:rsid w:val="001528ED"/>
    <w:rsid w:val="001571BC"/>
    <w:rsid w:val="00160295"/>
    <w:rsid w:val="00160898"/>
    <w:rsid w:val="001614FE"/>
    <w:rsid w:val="00164B6D"/>
    <w:rsid w:val="00165200"/>
    <w:rsid w:val="00165A2A"/>
    <w:rsid w:val="00172D36"/>
    <w:rsid w:val="001818AD"/>
    <w:rsid w:val="001835ED"/>
    <w:rsid w:val="001866EB"/>
    <w:rsid w:val="00190A3E"/>
    <w:rsid w:val="00193A1D"/>
    <w:rsid w:val="00194B3F"/>
    <w:rsid w:val="001A0869"/>
    <w:rsid w:val="001A18C8"/>
    <w:rsid w:val="001A3FC7"/>
    <w:rsid w:val="001A4377"/>
    <w:rsid w:val="001A59C0"/>
    <w:rsid w:val="001B58CE"/>
    <w:rsid w:val="001C36CF"/>
    <w:rsid w:val="001C3AAE"/>
    <w:rsid w:val="001C68C0"/>
    <w:rsid w:val="001C6D2D"/>
    <w:rsid w:val="001D146B"/>
    <w:rsid w:val="001D5E47"/>
    <w:rsid w:val="001D72D3"/>
    <w:rsid w:val="001E7054"/>
    <w:rsid w:val="001E7A9D"/>
    <w:rsid w:val="001F4C04"/>
    <w:rsid w:val="00202D42"/>
    <w:rsid w:val="00205563"/>
    <w:rsid w:val="002126D5"/>
    <w:rsid w:val="002151A2"/>
    <w:rsid w:val="002154A3"/>
    <w:rsid w:val="00216757"/>
    <w:rsid w:val="00220B46"/>
    <w:rsid w:val="00227175"/>
    <w:rsid w:val="00231B97"/>
    <w:rsid w:val="00233D14"/>
    <w:rsid w:val="00237EC5"/>
    <w:rsid w:val="00242E79"/>
    <w:rsid w:val="00247759"/>
    <w:rsid w:val="00247F79"/>
    <w:rsid w:val="002531C1"/>
    <w:rsid w:val="002604DC"/>
    <w:rsid w:val="00260D21"/>
    <w:rsid w:val="002618BA"/>
    <w:rsid w:val="00263FD1"/>
    <w:rsid w:val="00266621"/>
    <w:rsid w:val="0027036A"/>
    <w:rsid w:val="002704CB"/>
    <w:rsid w:val="0027456D"/>
    <w:rsid w:val="002801AB"/>
    <w:rsid w:val="00285FC7"/>
    <w:rsid w:val="002912C6"/>
    <w:rsid w:val="00297C26"/>
    <w:rsid w:val="00297ED4"/>
    <w:rsid w:val="002A17FD"/>
    <w:rsid w:val="002A70A0"/>
    <w:rsid w:val="002A79C7"/>
    <w:rsid w:val="002B009E"/>
    <w:rsid w:val="002B0A40"/>
    <w:rsid w:val="002B11B6"/>
    <w:rsid w:val="002B1248"/>
    <w:rsid w:val="002B4879"/>
    <w:rsid w:val="002D2E09"/>
    <w:rsid w:val="002D3154"/>
    <w:rsid w:val="002D39C7"/>
    <w:rsid w:val="002E1015"/>
    <w:rsid w:val="002E21DE"/>
    <w:rsid w:val="002F1B59"/>
    <w:rsid w:val="002F5080"/>
    <w:rsid w:val="002F605C"/>
    <w:rsid w:val="002F7D27"/>
    <w:rsid w:val="003059CF"/>
    <w:rsid w:val="0031796E"/>
    <w:rsid w:val="00321D06"/>
    <w:rsid w:val="00323A8B"/>
    <w:rsid w:val="00330F77"/>
    <w:rsid w:val="003328D7"/>
    <w:rsid w:val="00333C85"/>
    <w:rsid w:val="00341FF5"/>
    <w:rsid w:val="00345E62"/>
    <w:rsid w:val="00352CF3"/>
    <w:rsid w:val="00357BF7"/>
    <w:rsid w:val="003621AB"/>
    <w:rsid w:val="00371468"/>
    <w:rsid w:val="00375A87"/>
    <w:rsid w:val="003768A5"/>
    <w:rsid w:val="00381CC7"/>
    <w:rsid w:val="00383192"/>
    <w:rsid w:val="00383DA7"/>
    <w:rsid w:val="00383F0D"/>
    <w:rsid w:val="00392EB8"/>
    <w:rsid w:val="00393224"/>
    <w:rsid w:val="003B24C4"/>
    <w:rsid w:val="003B45F4"/>
    <w:rsid w:val="003C4A3C"/>
    <w:rsid w:val="003C69EB"/>
    <w:rsid w:val="003C7E7C"/>
    <w:rsid w:val="003D0C71"/>
    <w:rsid w:val="003D3014"/>
    <w:rsid w:val="003E7D86"/>
    <w:rsid w:val="003F148E"/>
    <w:rsid w:val="003F2725"/>
    <w:rsid w:val="00400D98"/>
    <w:rsid w:val="004012D0"/>
    <w:rsid w:val="00404694"/>
    <w:rsid w:val="00405952"/>
    <w:rsid w:val="00410C4F"/>
    <w:rsid w:val="004120C1"/>
    <w:rsid w:val="00422814"/>
    <w:rsid w:val="00423F3B"/>
    <w:rsid w:val="00424025"/>
    <w:rsid w:val="00442F6D"/>
    <w:rsid w:val="00453EC7"/>
    <w:rsid w:val="00454EC0"/>
    <w:rsid w:val="0045763D"/>
    <w:rsid w:val="004600A0"/>
    <w:rsid w:val="00461DAD"/>
    <w:rsid w:val="00473E4C"/>
    <w:rsid w:val="00473E93"/>
    <w:rsid w:val="00476B7F"/>
    <w:rsid w:val="00481657"/>
    <w:rsid w:val="00485327"/>
    <w:rsid w:val="00493832"/>
    <w:rsid w:val="0049471A"/>
    <w:rsid w:val="00495A1C"/>
    <w:rsid w:val="004A0E03"/>
    <w:rsid w:val="004A19FF"/>
    <w:rsid w:val="004A2477"/>
    <w:rsid w:val="004A3A05"/>
    <w:rsid w:val="004B2543"/>
    <w:rsid w:val="004C01E6"/>
    <w:rsid w:val="004C6284"/>
    <w:rsid w:val="004C7CBA"/>
    <w:rsid w:val="004D5EFD"/>
    <w:rsid w:val="004E0437"/>
    <w:rsid w:val="004E482F"/>
    <w:rsid w:val="004F3CC3"/>
    <w:rsid w:val="00500A9D"/>
    <w:rsid w:val="00500F2E"/>
    <w:rsid w:val="00513846"/>
    <w:rsid w:val="00514232"/>
    <w:rsid w:val="0051755C"/>
    <w:rsid w:val="00520065"/>
    <w:rsid w:val="00527F58"/>
    <w:rsid w:val="00551A4D"/>
    <w:rsid w:val="00553047"/>
    <w:rsid w:val="00553867"/>
    <w:rsid w:val="0055396D"/>
    <w:rsid w:val="005541B8"/>
    <w:rsid w:val="00555321"/>
    <w:rsid w:val="00570D1F"/>
    <w:rsid w:val="00572798"/>
    <w:rsid w:val="00575739"/>
    <w:rsid w:val="005763A1"/>
    <w:rsid w:val="00577703"/>
    <w:rsid w:val="00580D8B"/>
    <w:rsid w:val="0058753E"/>
    <w:rsid w:val="0059217E"/>
    <w:rsid w:val="00592330"/>
    <w:rsid w:val="005927C0"/>
    <w:rsid w:val="005A37AE"/>
    <w:rsid w:val="005A73F3"/>
    <w:rsid w:val="005B0B5C"/>
    <w:rsid w:val="005B1EC0"/>
    <w:rsid w:val="005B695B"/>
    <w:rsid w:val="005C213C"/>
    <w:rsid w:val="005C6F0B"/>
    <w:rsid w:val="005D10BD"/>
    <w:rsid w:val="005D5C08"/>
    <w:rsid w:val="005E41E2"/>
    <w:rsid w:val="005E58C1"/>
    <w:rsid w:val="005E790D"/>
    <w:rsid w:val="005F57F2"/>
    <w:rsid w:val="005F58C8"/>
    <w:rsid w:val="005F6C9C"/>
    <w:rsid w:val="00607CC1"/>
    <w:rsid w:val="00607D71"/>
    <w:rsid w:val="00611711"/>
    <w:rsid w:val="00611885"/>
    <w:rsid w:val="00613D9B"/>
    <w:rsid w:val="006174BA"/>
    <w:rsid w:val="00617B29"/>
    <w:rsid w:val="006248BA"/>
    <w:rsid w:val="006321F3"/>
    <w:rsid w:val="0064243B"/>
    <w:rsid w:val="006430DA"/>
    <w:rsid w:val="006442C4"/>
    <w:rsid w:val="006457BE"/>
    <w:rsid w:val="00645EBD"/>
    <w:rsid w:val="006518EC"/>
    <w:rsid w:val="006570A5"/>
    <w:rsid w:val="00661731"/>
    <w:rsid w:val="00663974"/>
    <w:rsid w:val="006709ED"/>
    <w:rsid w:val="00671B13"/>
    <w:rsid w:val="00673D90"/>
    <w:rsid w:val="00680FC3"/>
    <w:rsid w:val="00681E56"/>
    <w:rsid w:val="00690C26"/>
    <w:rsid w:val="00691569"/>
    <w:rsid w:val="00694160"/>
    <w:rsid w:val="0069418C"/>
    <w:rsid w:val="00697DF9"/>
    <w:rsid w:val="006A39F3"/>
    <w:rsid w:val="006C1B34"/>
    <w:rsid w:val="006C36DA"/>
    <w:rsid w:val="006D34DF"/>
    <w:rsid w:val="006D704F"/>
    <w:rsid w:val="006F0FAE"/>
    <w:rsid w:val="006F2572"/>
    <w:rsid w:val="006F2C8C"/>
    <w:rsid w:val="00700762"/>
    <w:rsid w:val="0070566E"/>
    <w:rsid w:val="00711610"/>
    <w:rsid w:val="00717A4E"/>
    <w:rsid w:val="00723BA0"/>
    <w:rsid w:val="00732B8E"/>
    <w:rsid w:val="00732CCC"/>
    <w:rsid w:val="00733432"/>
    <w:rsid w:val="00734D8C"/>
    <w:rsid w:val="00744258"/>
    <w:rsid w:val="00747233"/>
    <w:rsid w:val="007500D7"/>
    <w:rsid w:val="00757276"/>
    <w:rsid w:val="00757CC3"/>
    <w:rsid w:val="00762FDA"/>
    <w:rsid w:val="007643C8"/>
    <w:rsid w:val="00770E94"/>
    <w:rsid w:val="00771EF5"/>
    <w:rsid w:val="00772D59"/>
    <w:rsid w:val="00776FDD"/>
    <w:rsid w:val="00785289"/>
    <w:rsid w:val="007911E7"/>
    <w:rsid w:val="00797D9C"/>
    <w:rsid w:val="007A0233"/>
    <w:rsid w:val="007B0AF3"/>
    <w:rsid w:val="007B0CE9"/>
    <w:rsid w:val="007B22AE"/>
    <w:rsid w:val="007B24E6"/>
    <w:rsid w:val="007C6C3B"/>
    <w:rsid w:val="007C7CF2"/>
    <w:rsid w:val="007D0466"/>
    <w:rsid w:val="007D1886"/>
    <w:rsid w:val="007D2885"/>
    <w:rsid w:val="007D4011"/>
    <w:rsid w:val="007D42A0"/>
    <w:rsid w:val="007E7841"/>
    <w:rsid w:val="007F1943"/>
    <w:rsid w:val="007F7D7D"/>
    <w:rsid w:val="00801623"/>
    <w:rsid w:val="00801F22"/>
    <w:rsid w:val="008122A4"/>
    <w:rsid w:val="008145CF"/>
    <w:rsid w:val="0081467E"/>
    <w:rsid w:val="008213C2"/>
    <w:rsid w:val="008239A0"/>
    <w:rsid w:val="00833CFC"/>
    <w:rsid w:val="008404A1"/>
    <w:rsid w:val="008443D2"/>
    <w:rsid w:val="008518D6"/>
    <w:rsid w:val="00855D1C"/>
    <w:rsid w:val="00862C59"/>
    <w:rsid w:val="00864B3A"/>
    <w:rsid w:val="00867151"/>
    <w:rsid w:val="00870518"/>
    <w:rsid w:val="00877072"/>
    <w:rsid w:val="00883B84"/>
    <w:rsid w:val="00885AE5"/>
    <w:rsid w:val="00887CE0"/>
    <w:rsid w:val="0089309F"/>
    <w:rsid w:val="008B7017"/>
    <w:rsid w:val="008C23AB"/>
    <w:rsid w:val="008C23E6"/>
    <w:rsid w:val="008C54FB"/>
    <w:rsid w:val="008C567E"/>
    <w:rsid w:val="008D157A"/>
    <w:rsid w:val="008D5D48"/>
    <w:rsid w:val="008E0D5B"/>
    <w:rsid w:val="008E0DAC"/>
    <w:rsid w:val="008E2D37"/>
    <w:rsid w:val="008E54B7"/>
    <w:rsid w:val="008E5C2E"/>
    <w:rsid w:val="008F1361"/>
    <w:rsid w:val="008F3F14"/>
    <w:rsid w:val="008F53DD"/>
    <w:rsid w:val="008F600B"/>
    <w:rsid w:val="008F657F"/>
    <w:rsid w:val="009065D3"/>
    <w:rsid w:val="00913D6A"/>
    <w:rsid w:val="009149F4"/>
    <w:rsid w:val="00933B11"/>
    <w:rsid w:val="00941BD2"/>
    <w:rsid w:val="00942A7E"/>
    <w:rsid w:val="00942F39"/>
    <w:rsid w:val="00947EF1"/>
    <w:rsid w:val="009533F4"/>
    <w:rsid w:val="00956FE2"/>
    <w:rsid w:val="009578E4"/>
    <w:rsid w:val="00957C82"/>
    <w:rsid w:val="009712E0"/>
    <w:rsid w:val="0097474C"/>
    <w:rsid w:val="009804AD"/>
    <w:rsid w:val="00980E42"/>
    <w:rsid w:val="009A0FA6"/>
    <w:rsid w:val="009A2F61"/>
    <w:rsid w:val="009A51DA"/>
    <w:rsid w:val="009B156B"/>
    <w:rsid w:val="009B4347"/>
    <w:rsid w:val="009B488B"/>
    <w:rsid w:val="009B6664"/>
    <w:rsid w:val="009B7E6D"/>
    <w:rsid w:val="009C5D63"/>
    <w:rsid w:val="009D62AE"/>
    <w:rsid w:val="009D6648"/>
    <w:rsid w:val="009E0DCD"/>
    <w:rsid w:val="009E2AE0"/>
    <w:rsid w:val="009E4EAB"/>
    <w:rsid w:val="009E6E83"/>
    <w:rsid w:val="009F4A50"/>
    <w:rsid w:val="009F6331"/>
    <w:rsid w:val="00A00232"/>
    <w:rsid w:val="00A03B16"/>
    <w:rsid w:val="00A23503"/>
    <w:rsid w:val="00A243D6"/>
    <w:rsid w:val="00A33606"/>
    <w:rsid w:val="00A358B2"/>
    <w:rsid w:val="00A36637"/>
    <w:rsid w:val="00A43F31"/>
    <w:rsid w:val="00A44891"/>
    <w:rsid w:val="00A45C92"/>
    <w:rsid w:val="00A50E04"/>
    <w:rsid w:val="00A51051"/>
    <w:rsid w:val="00A52B5D"/>
    <w:rsid w:val="00A54E5C"/>
    <w:rsid w:val="00A57D98"/>
    <w:rsid w:val="00A76757"/>
    <w:rsid w:val="00A81216"/>
    <w:rsid w:val="00A864BA"/>
    <w:rsid w:val="00A94C92"/>
    <w:rsid w:val="00AA005E"/>
    <w:rsid w:val="00AA0C3B"/>
    <w:rsid w:val="00AA5357"/>
    <w:rsid w:val="00AB5422"/>
    <w:rsid w:val="00AB6ED7"/>
    <w:rsid w:val="00AC2724"/>
    <w:rsid w:val="00AC6C80"/>
    <w:rsid w:val="00AD270C"/>
    <w:rsid w:val="00AD443F"/>
    <w:rsid w:val="00AE154D"/>
    <w:rsid w:val="00AE3D13"/>
    <w:rsid w:val="00B001ED"/>
    <w:rsid w:val="00B218B3"/>
    <w:rsid w:val="00B22D2D"/>
    <w:rsid w:val="00B23ECD"/>
    <w:rsid w:val="00B34169"/>
    <w:rsid w:val="00B34C83"/>
    <w:rsid w:val="00B34E43"/>
    <w:rsid w:val="00B377C6"/>
    <w:rsid w:val="00B40A99"/>
    <w:rsid w:val="00B44731"/>
    <w:rsid w:val="00B60DFE"/>
    <w:rsid w:val="00B61B87"/>
    <w:rsid w:val="00B639B6"/>
    <w:rsid w:val="00B64CED"/>
    <w:rsid w:val="00B65335"/>
    <w:rsid w:val="00B6542C"/>
    <w:rsid w:val="00B66E89"/>
    <w:rsid w:val="00B70B6D"/>
    <w:rsid w:val="00B71CF2"/>
    <w:rsid w:val="00B73784"/>
    <w:rsid w:val="00B80B1E"/>
    <w:rsid w:val="00B8162D"/>
    <w:rsid w:val="00B81681"/>
    <w:rsid w:val="00B847E8"/>
    <w:rsid w:val="00B9016F"/>
    <w:rsid w:val="00B93761"/>
    <w:rsid w:val="00B949D9"/>
    <w:rsid w:val="00B960C6"/>
    <w:rsid w:val="00BA4819"/>
    <w:rsid w:val="00BA70D5"/>
    <w:rsid w:val="00BB36EE"/>
    <w:rsid w:val="00BB76ED"/>
    <w:rsid w:val="00BC2235"/>
    <w:rsid w:val="00BC2536"/>
    <w:rsid w:val="00BC594A"/>
    <w:rsid w:val="00BC5C0D"/>
    <w:rsid w:val="00BC642E"/>
    <w:rsid w:val="00BD0FB8"/>
    <w:rsid w:val="00BD1FA9"/>
    <w:rsid w:val="00BD70EF"/>
    <w:rsid w:val="00BE0473"/>
    <w:rsid w:val="00BE4BA3"/>
    <w:rsid w:val="00BE60FF"/>
    <w:rsid w:val="00BF07EC"/>
    <w:rsid w:val="00BF6B18"/>
    <w:rsid w:val="00C067D1"/>
    <w:rsid w:val="00C112E1"/>
    <w:rsid w:val="00C1249C"/>
    <w:rsid w:val="00C14AF2"/>
    <w:rsid w:val="00C17CED"/>
    <w:rsid w:val="00C2019B"/>
    <w:rsid w:val="00C2145C"/>
    <w:rsid w:val="00C26E12"/>
    <w:rsid w:val="00C313B2"/>
    <w:rsid w:val="00C4230E"/>
    <w:rsid w:val="00C42466"/>
    <w:rsid w:val="00C4507A"/>
    <w:rsid w:val="00C5261F"/>
    <w:rsid w:val="00C55B67"/>
    <w:rsid w:val="00C56C50"/>
    <w:rsid w:val="00C57078"/>
    <w:rsid w:val="00C65521"/>
    <w:rsid w:val="00C66D9E"/>
    <w:rsid w:val="00C67017"/>
    <w:rsid w:val="00C766D9"/>
    <w:rsid w:val="00C8277C"/>
    <w:rsid w:val="00C85384"/>
    <w:rsid w:val="00C85F20"/>
    <w:rsid w:val="00C85F33"/>
    <w:rsid w:val="00C863BF"/>
    <w:rsid w:val="00C86607"/>
    <w:rsid w:val="00C87F63"/>
    <w:rsid w:val="00C94725"/>
    <w:rsid w:val="00C94972"/>
    <w:rsid w:val="00C973CD"/>
    <w:rsid w:val="00CA135B"/>
    <w:rsid w:val="00CA396D"/>
    <w:rsid w:val="00CA6FF2"/>
    <w:rsid w:val="00CB142A"/>
    <w:rsid w:val="00CB1573"/>
    <w:rsid w:val="00CB32C4"/>
    <w:rsid w:val="00CB6C1C"/>
    <w:rsid w:val="00CC05A9"/>
    <w:rsid w:val="00CC2131"/>
    <w:rsid w:val="00CD1E9C"/>
    <w:rsid w:val="00CD46DB"/>
    <w:rsid w:val="00CD5D5C"/>
    <w:rsid w:val="00CE612D"/>
    <w:rsid w:val="00CF11D3"/>
    <w:rsid w:val="00CF792D"/>
    <w:rsid w:val="00D00E1D"/>
    <w:rsid w:val="00D039CA"/>
    <w:rsid w:val="00D04CB5"/>
    <w:rsid w:val="00D17B37"/>
    <w:rsid w:val="00D26FA6"/>
    <w:rsid w:val="00D31D04"/>
    <w:rsid w:val="00D33D1E"/>
    <w:rsid w:val="00D434CC"/>
    <w:rsid w:val="00D447DD"/>
    <w:rsid w:val="00D448AB"/>
    <w:rsid w:val="00D45D86"/>
    <w:rsid w:val="00D52A6E"/>
    <w:rsid w:val="00D548C8"/>
    <w:rsid w:val="00D5619E"/>
    <w:rsid w:val="00D62438"/>
    <w:rsid w:val="00D626BD"/>
    <w:rsid w:val="00D666BB"/>
    <w:rsid w:val="00D826B2"/>
    <w:rsid w:val="00D86B3B"/>
    <w:rsid w:val="00D9121C"/>
    <w:rsid w:val="00D9307F"/>
    <w:rsid w:val="00DA2CA0"/>
    <w:rsid w:val="00DA2D6D"/>
    <w:rsid w:val="00DA48BE"/>
    <w:rsid w:val="00DB1E85"/>
    <w:rsid w:val="00DC0342"/>
    <w:rsid w:val="00DC455A"/>
    <w:rsid w:val="00DC611D"/>
    <w:rsid w:val="00DE3661"/>
    <w:rsid w:val="00DE744E"/>
    <w:rsid w:val="00DF7618"/>
    <w:rsid w:val="00E019C3"/>
    <w:rsid w:val="00E126A0"/>
    <w:rsid w:val="00E15E19"/>
    <w:rsid w:val="00E26226"/>
    <w:rsid w:val="00E4239C"/>
    <w:rsid w:val="00E466F7"/>
    <w:rsid w:val="00E54A83"/>
    <w:rsid w:val="00E554DA"/>
    <w:rsid w:val="00E555AA"/>
    <w:rsid w:val="00E62831"/>
    <w:rsid w:val="00E642B8"/>
    <w:rsid w:val="00E648CF"/>
    <w:rsid w:val="00E668AF"/>
    <w:rsid w:val="00E70E74"/>
    <w:rsid w:val="00E730B2"/>
    <w:rsid w:val="00E867B2"/>
    <w:rsid w:val="00E90164"/>
    <w:rsid w:val="00E90DF6"/>
    <w:rsid w:val="00E96268"/>
    <w:rsid w:val="00E973CD"/>
    <w:rsid w:val="00EA0799"/>
    <w:rsid w:val="00EA2E0E"/>
    <w:rsid w:val="00EB18B9"/>
    <w:rsid w:val="00EB6609"/>
    <w:rsid w:val="00EC297E"/>
    <w:rsid w:val="00EC7880"/>
    <w:rsid w:val="00ED0747"/>
    <w:rsid w:val="00ED559B"/>
    <w:rsid w:val="00EE49A9"/>
    <w:rsid w:val="00EE6F22"/>
    <w:rsid w:val="00EF112E"/>
    <w:rsid w:val="00EF140B"/>
    <w:rsid w:val="00EF1A2C"/>
    <w:rsid w:val="00EF53F0"/>
    <w:rsid w:val="00EF716B"/>
    <w:rsid w:val="00F054A5"/>
    <w:rsid w:val="00F145FB"/>
    <w:rsid w:val="00F175B8"/>
    <w:rsid w:val="00F177D5"/>
    <w:rsid w:val="00F26D82"/>
    <w:rsid w:val="00F30312"/>
    <w:rsid w:val="00F31777"/>
    <w:rsid w:val="00F318E1"/>
    <w:rsid w:val="00F37E8A"/>
    <w:rsid w:val="00F51C84"/>
    <w:rsid w:val="00F535AD"/>
    <w:rsid w:val="00F54239"/>
    <w:rsid w:val="00F63BB7"/>
    <w:rsid w:val="00F66313"/>
    <w:rsid w:val="00F7779D"/>
    <w:rsid w:val="00F8466E"/>
    <w:rsid w:val="00F925FF"/>
    <w:rsid w:val="00F95399"/>
    <w:rsid w:val="00F95EFA"/>
    <w:rsid w:val="00FA01FA"/>
    <w:rsid w:val="00FB473B"/>
    <w:rsid w:val="00FB5017"/>
    <w:rsid w:val="00FC1703"/>
    <w:rsid w:val="00FC1ACA"/>
    <w:rsid w:val="00FC1B8F"/>
    <w:rsid w:val="00FC2FAC"/>
    <w:rsid w:val="00FC4562"/>
    <w:rsid w:val="00FC4AAC"/>
    <w:rsid w:val="00FC660F"/>
    <w:rsid w:val="00FE5818"/>
    <w:rsid w:val="00FE6265"/>
    <w:rsid w:val="00FF4E0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891"/>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F4E07"/>
    <w:rPr>
      <w:color w:val="61721F" w:themeColor="accent1" w:themeShade="BF"/>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 w:type="character" w:styleId="SubtleEmphasis">
    <w:name w:val="Subtle Emphasis"/>
    <w:basedOn w:val="DefaultParagraphFont"/>
    <w:uiPriority w:val="19"/>
    <w:qFormat/>
    <w:rsid w:val="009E2AE0"/>
    <w:rPr>
      <w:i/>
      <w:iCs/>
      <w:color w:val="404040" w:themeColor="text1" w:themeTint="BF"/>
    </w:rPr>
  </w:style>
  <w:style w:type="character" w:styleId="IntenseEmphasis">
    <w:name w:val="Intense Emphasis"/>
    <w:basedOn w:val="DefaultParagraphFont"/>
    <w:uiPriority w:val="21"/>
    <w:qFormat/>
    <w:rsid w:val="00717A4E"/>
    <w:rPr>
      <w:i/>
      <w:iCs/>
      <w:color w:val="83992A" w:themeColor="accent1"/>
    </w:rPr>
  </w:style>
  <w:style w:type="character" w:customStyle="1" w:styleId="UnresolvedMention">
    <w:name w:val="Unresolved Mention"/>
    <w:basedOn w:val="DefaultParagraphFont"/>
    <w:uiPriority w:val="99"/>
    <w:rsid w:val="0012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42981655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866985723">
      <w:bodyDiv w:val="1"/>
      <w:marLeft w:val="0"/>
      <w:marRight w:val="0"/>
      <w:marTop w:val="0"/>
      <w:marBottom w:val="0"/>
      <w:divBdr>
        <w:top w:val="none" w:sz="0" w:space="0" w:color="auto"/>
        <w:left w:val="none" w:sz="0" w:space="0" w:color="auto"/>
        <w:bottom w:val="none" w:sz="0" w:space="0" w:color="auto"/>
        <w:right w:val="none" w:sz="0" w:space="0" w:color="auto"/>
      </w:divBdr>
    </w:div>
    <w:div w:id="1143891118">
      <w:bodyDiv w:val="1"/>
      <w:marLeft w:val="0"/>
      <w:marRight w:val="0"/>
      <w:marTop w:val="0"/>
      <w:marBottom w:val="0"/>
      <w:divBdr>
        <w:top w:val="none" w:sz="0" w:space="0" w:color="auto"/>
        <w:left w:val="none" w:sz="0" w:space="0" w:color="auto"/>
        <w:bottom w:val="none" w:sz="0" w:space="0" w:color="auto"/>
        <w:right w:val="none" w:sz="0" w:space="0" w:color="auto"/>
      </w:divBdr>
    </w:div>
    <w:div w:id="1285233036">
      <w:bodyDiv w:val="1"/>
      <w:marLeft w:val="0"/>
      <w:marRight w:val="0"/>
      <w:marTop w:val="0"/>
      <w:marBottom w:val="0"/>
      <w:divBdr>
        <w:top w:val="none" w:sz="0" w:space="0" w:color="auto"/>
        <w:left w:val="none" w:sz="0" w:space="0" w:color="auto"/>
        <w:bottom w:val="none" w:sz="0" w:space="0" w:color="auto"/>
        <w:right w:val="none" w:sz="0" w:space="0" w:color="auto"/>
      </w:divBdr>
    </w:div>
    <w:div w:id="1335375182">
      <w:bodyDiv w:val="1"/>
      <w:marLeft w:val="0"/>
      <w:marRight w:val="0"/>
      <w:marTop w:val="0"/>
      <w:marBottom w:val="0"/>
      <w:divBdr>
        <w:top w:val="none" w:sz="0" w:space="0" w:color="auto"/>
        <w:left w:val="none" w:sz="0" w:space="0" w:color="auto"/>
        <w:bottom w:val="none" w:sz="0" w:space="0" w:color="auto"/>
        <w:right w:val="none" w:sz="0" w:space="0" w:color="auto"/>
      </w:divBdr>
    </w:div>
    <w:div w:id="1517964087">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795172334">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1983608804">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00321625">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28</cp:revision>
  <cp:lastPrinted>2021-11-23T09:00:00Z</cp:lastPrinted>
  <dcterms:created xsi:type="dcterms:W3CDTF">2021-11-09T03:53:00Z</dcterms:created>
  <dcterms:modified xsi:type="dcterms:W3CDTF">2022-12-03T01:58:00Z</dcterms:modified>
  <cp:category/>
</cp:coreProperties>
</file>