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5DBE" w14:textId="77777777" w:rsidR="006B57AD" w:rsidRPr="006B57AD" w:rsidRDefault="006B57AD" w:rsidP="00E872F3">
      <w:pPr>
        <w:jc w:val="center"/>
        <w:rPr>
          <w:rFonts w:ascii="Calibri" w:hAnsi="Calibri" w:cs="Calibri"/>
          <w:b/>
          <w:bCs/>
          <w:color w:val="000000"/>
          <w:sz w:val="32"/>
          <w:szCs w:val="32"/>
        </w:rPr>
      </w:pPr>
    </w:p>
    <w:p w14:paraId="1A9C4F22" w14:textId="2E5F3802" w:rsidR="00E872F3" w:rsidRPr="00E872F3" w:rsidRDefault="00E872F3" w:rsidP="00E872F3">
      <w:pPr>
        <w:rPr>
          <w:rFonts w:eastAsia="Times New Roman" w:cstheme="minorHAnsi"/>
          <w:color w:val="000000"/>
        </w:rPr>
      </w:pPr>
      <w:r w:rsidRPr="00E872F3">
        <w:rPr>
          <w:rFonts w:ascii="Calibri" w:eastAsia="Times New Roman" w:hAnsi="Calibri" w:cs="Calibri"/>
          <w:b/>
          <w:bCs/>
          <w:color w:val="000000"/>
          <w:u w:val="single"/>
        </w:rPr>
        <w:t>Part 1: Values</w:t>
      </w:r>
      <w:r w:rsidRPr="00E872F3">
        <w:rPr>
          <w:rFonts w:ascii="Times New Roman" w:eastAsia="Times New Roman" w:hAnsi="Times New Roman" w:cs="Times New Roman"/>
          <w:color w:val="000000"/>
        </w:rPr>
        <w:br/>
      </w:r>
      <w:r w:rsidR="006B57AD" w:rsidRPr="006B57AD">
        <w:rPr>
          <w:rFonts w:eastAsia="Times New Roman" w:cstheme="minorHAnsi"/>
          <w:b/>
          <w:bCs/>
          <w:color w:val="000000"/>
        </w:rPr>
        <w:t>Your Values</w:t>
      </w:r>
    </w:p>
    <w:p w14:paraId="799479BB" w14:textId="77777777" w:rsidR="00E872F3" w:rsidRPr="00E872F3" w:rsidRDefault="00E872F3" w:rsidP="00E872F3">
      <w:pPr>
        <w:numPr>
          <w:ilvl w:val="0"/>
          <w:numId w:val="1"/>
        </w:numPr>
        <w:textAlignment w:val="baseline"/>
        <w:rPr>
          <w:rFonts w:ascii="Calibri" w:eastAsia="Times New Roman" w:hAnsi="Calibri" w:cs="Calibri"/>
          <w:color w:val="000000"/>
        </w:rPr>
      </w:pPr>
      <w:r w:rsidRPr="00E872F3">
        <w:rPr>
          <w:rFonts w:eastAsia="Times New Roman" w:cstheme="minorHAnsi"/>
          <w:color w:val="000000"/>
        </w:rPr>
        <w:t xml:space="preserve">Identify the </w:t>
      </w:r>
      <w:r w:rsidRPr="006B57AD">
        <w:rPr>
          <w:rFonts w:eastAsia="Times New Roman" w:cstheme="minorHAnsi"/>
          <w:color w:val="000000"/>
          <w:u w:val="single"/>
        </w:rPr>
        <w:t>three</w:t>
      </w:r>
      <w:r w:rsidRPr="00E872F3">
        <w:rPr>
          <w:rFonts w:ascii="Calibri" w:eastAsia="Times New Roman" w:hAnsi="Calibri" w:cs="Calibri"/>
          <w:color w:val="000000"/>
        </w:rPr>
        <w:t xml:space="preserve"> values you would like the team to embrace and understand so you can feel like you are bringing your best to the team.</w:t>
      </w:r>
      <w:r w:rsidRPr="00E872F3">
        <w:rPr>
          <w:rFonts w:ascii="Calibri" w:eastAsia="Times New Roman" w:hAnsi="Calibri" w:cs="Calibri"/>
          <w:b/>
          <w:bCs/>
          <w:color w:val="000000"/>
        </w:rPr>
        <w:t> </w:t>
      </w:r>
    </w:p>
    <w:p w14:paraId="668684E9" w14:textId="772466C5" w:rsidR="00E872F3" w:rsidRPr="00E872F3" w:rsidRDefault="00E872F3" w:rsidP="00E872F3">
      <w:pPr>
        <w:numPr>
          <w:ilvl w:val="0"/>
          <w:numId w:val="1"/>
        </w:numPr>
        <w:textAlignment w:val="baseline"/>
        <w:rPr>
          <w:rFonts w:ascii="Calibri" w:eastAsia="Times New Roman" w:hAnsi="Calibri" w:cs="Calibri"/>
          <w:color w:val="000000"/>
        </w:rPr>
      </w:pPr>
      <w:r w:rsidRPr="00E872F3">
        <w:rPr>
          <w:rFonts w:ascii="Calibri" w:eastAsia="Times New Roman" w:hAnsi="Calibri" w:cs="Calibri"/>
          <w:color w:val="000000"/>
        </w:rPr>
        <w:t>Place each value in the appropriate category below. </w:t>
      </w:r>
    </w:p>
    <w:tbl>
      <w:tblPr>
        <w:tblW w:w="9360" w:type="dxa"/>
        <w:tblCellMar>
          <w:top w:w="15" w:type="dxa"/>
          <w:left w:w="15" w:type="dxa"/>
          <w:bottom w:w="15" w:type="dxa"/>
          <w:right w:w="15" w:type="dxa"/>
        </w:tblCellMar>
        <w:tblLook w:val="04A0" w:firstRow="1" w:lastRow="0" w:firstColumn="1" w:lastColumn="0" w:noHBand="0" w:noVBand="1"/>
      </w:tblPr>
      <w:tblGrid>
        <w:gridCol w:w="1585"/>
        <w:gridCol w:w="1745"/>
        <w:gridCol w:w="2319"/>
        <w:gridCol w:w="3711"/>
      </w:tblGrid>
      <w:tr w:rsidR="00387445" w:rsidRPr="00E872F3" w14:paraId="24E497D7" w14:textId="77777777" w:rsidTr="00E872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C7B1" w14:textId="77777777" w:rsidR="00E872F3" w:rsidRPr="00E872F3" w:rsidRDefault="00E872F3" w:rsidP="00E872F3">
            <w:pPr>
              <w:jc w:val="center"/>
              <w:rPr>
                <w:rFonts w:ascii="Times New Roman" w:eastAsia="Times New Roman" w:hAnsi="Times New Roman" w:cs="Times New Roman"/>
              </w:rPr>
            </w:pPr>
            <w:r w:rsidRPr="00E872F3">
              <w:rPr>
                <w:rFonts w:ascii="Calibri" w:eastAsia="Times New Roman" w:hAnsi="Calibri" w:cs="Calibri"/>
                <w:color w:val="000000"/>
              </w:rPr>
              <w:t>How you relate to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A6B3D" w14:textId="77777777" w:rsidR="00E872F3" w:rsidRDefault="00E872F3" w:rsidP="00E872F3">
            <w:pPr>
              <w:jc w:val="center"/>
              <w:rPr>
                <w:rFonts w:ascii="Calibri" w:eastAsia="Times New Roman" w:hAnsi="Calibri" w:cs="Calibri"/>
                <w:color w:val="000000"/>
              </w:rPr>
            </w:pPr>
            <w:r w:rsidRPr="00E872F3">
              <w:rPr>
                <w:rFonts w:ascii="Calibri" w:eastAsia="Times New Roman" w:hAnsi="Calibri" w:cs="Calibri"/>
                <w:color w:val="000000"/>
              </w:rPr>
              <w:t>Right &amp; Wrong Decisions</w:t>
            </w:r>
          </w:p>
          <w:p w14:paraId="1DBE91E1" w14:textId="77777777" w:rsidR="006B57AD" w:rsidRDefault="006B57AD" w:rsidP="006B57AD">
            <w:pPr>
              <w:jc w:val="center"/>
              <w:rPr>
                <w:rFonts w:ascii="Calibri" w:eastAsia="Times New Roman" w:hAnsi="Calibri" w:cs="Calibri"/>
                <w:color w:val="000000"/>
              </w:rPr>
            </w:pPr>
          </w:p>
          <w:p w14:paraId="5FEAC477" w14:textId="3710E218" w:rsidR="006B57AD" w:rsidRPr="00E872F3" w:rsidRDefault="006B57AD" w:rsidP="006B57AD">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FEA0A" w14:textId="77777777" w:rsidR="00E872F3" w:rsidRPr="00E872F3" w:rsidRDefault="00E872F3" w:rsidP="00E872F3">
            <w:pPr>
              <w:jc w:val="center"/>
              <w:rPr>
                <w:rFonts w:ascii="Times New Roman" w:eastAsia="Times New Roman" w:hAnsi="Times New Roman" w:cs="Times New Roman"/>
              </w:rPr>
            </w:pPr>
            <w:r w:rsidRPr="00E872F3">
              <w:rPr>
                <w:rFonts w:ascii="Calibri" w:eastAsia="Times New Roman" w:hAnsi="Calibri" w:cs="Calibri"/>
                <w:color w:val="000000"/>
              </w:rPr>
              <w:t>Decisions on how you use your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24F2F" w14:textId="77777777" w:rsidR="00E872F3" w:rsidRPr="00E872F3" w:rsidRDefault="00E872F3" w:rsidP="00E872F3">
            <w:pPr>
              <w:jc w:val="center"/>
              <w:rPr>
                <w:rFonts w:ascii="Times New Roman" w:eastAsia="Times New Roman" w:hAnsi="Times New Roman" w:cs="Times New Roman"/>
              </w:rPr>
            </w:pPr>
            <w:r w:rsidRPr="00E872F3">
              <w:rPr>
                <w:rFonts w:ascii="Calibri" w:eastAsia="Times New Roman" w:hAnsi="Calibri" w:cs="Calibri"/>
                <w:color w:val="000000"/>
              </w:rPr>
              <w:t>How you approach school or work - especially on a team assignment</w:t>
            </w:r>
          </w:p>
        </w:tc>
      </w:tr>
      <w:tr w:rsidR="00DC028D" w:rsidRPr="00E872F3" w14:paraId="15F8AB43" w14:textId="77777777" w:rsidTr="006B57AD">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428BA7C0" w14:textId="593F8587" w:rsidR="00AD6808" w:rsidRPr="00E872F3" w:rsidRDefault="00AD6808" w:rsidP="00E872F3">
            <w:pPr>
              <w:jc w:val="center"/>
              <w:rPr>
                <w:rFonts w:ascii="Calibri" w:eastAsia="Times New Roman" w:hAnsi="Calibri" w:cs="Calibri"/>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2AF3D2E" w14:textId="48A102C4" w:rsidR="006B57AD" w:rsidRPr="00E872F3" w:rsidRDefault="006B57AD" w:rsidP="00E872F3">
            <w:pPr>
              <w:jc w:val="center"/>
              <w:rPr>
                <w:rFonts w:ascii="Calibri" w:eastAsia="Times New Roman" w:hAnsi="Calibri" w:cs="Calibri"/>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7CACBAE" w14:textId="16B6D302" w:rsidR="006B57AD" w:rsidRPr="00E872F3" w:rsidRDefault="00421833" w:rsidP="00E872F3">
            <w:pPr>
              <w:jc w:val="center"/>
              <w:rPr>
                <w:rFonts w:ascii="Calibri" w:eastAsia="Times New Roman" w:hAnsi="Calibri" w:cs="Calibri"/>
                <w:color w:val="000000"/>
              </w:rPr>
            </w:pPr>
            <w:r>
              <w:rPr>
                <w:rFonts w:ascii="Calibri" w:eastAsia="Times New Roman" w:hAnsi="Calibri" w:cs="Calibri"/>
                <w:color w:val="000000"/>
              </w:rPr>
              <w:t>Meaningful work</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E361BE6" w14:textId="15100166" w:rsidR="007E7D2E" w:rsidRDefault="007E7D2E" w:rsidP="00E872F3">
            <w:pPr>
              <w:jc w:val="center"/>
              <w:rPr>
                <w:rFonts w:ascii="Calibri" w:eastAsia="Times New Roman" w:hAnsi="Calibri" w:cs="Calibri"/>
                <w:color w:val="000000"/>
              </w:rPr>
            </w:pPr>
            <w:r>
              <w:rPr>
                <w:rFonts w:ascii="Calibri" w:eastAsia="Times New Roman" w:hAnsi="Calibri" w:cs="Calibri"/>
                <w:color w:val="000000"/>
              </w:rPr>
              <w:t>Efficiency</w:t>
            </w:r>
          </w:p>
          <w:p w14:paraId="59F48E01" w14:textId="63F3E21B" w:rsidR="006B57AD" w:rsidRPr="00E872F3" w:rsidRDefault="00387445" w:rsidP="00E872F3">
            <w:pPr>
              <w:jc w:val="center"/>
              <w:rPr>
                <w:rFonts w:ascii="Calibri" w:eastAsia="Times New Roman" w:hAnsi="Calibri" w:cs="Calibri"/>
                <w:color w:val="000000"/>
              </w:rPr>
            </w:pPr>
            <w:r>
              <w:rPr>
                <w:rFonts w:ascii="Calibri" w:eastAsia="Times New Roman" w:hAnsi="Calibri" w:cs="Calibri"/>
                <w:color w:val="000000"/>
              </w:rPr>
              <w:t>Competence</w:t>
            </w:r>
          </w:p>
        </w:tc>
      </w:tr>
    </w:tbl>
    <w:p w14:paraId="6B113DF1" w14:textId="77777777" w:rsidR="00E872F3" w:rsidRPr="00E872F3" w:rsidRDefault="00E872F3" w:rsidP="00E872F3">
      <w:pPr>
        <w:rPr>
          <w:rFonts w:ascii="Times New Roman" w:eastAsia="Times New Roman" w:hAnsi="Times New Roman" w:cs="Times New Roman"/>
          <w:color w:val="000000"/>
        </w:rPr>
      </w:pPr>
      <w:r w:rsidRPr="00E872F3">
        <w:rPr>
          <w:rFonts w:ascii="Calibri" w:eastAsia="Times New Roman" w:hAnsi="Calibri" w:cs="Calibri"/>
          <w:color w:val="000000"/>
        </w:rPr>
        <w:t>Note: Some of your values may fit into more than one category.</w:t>
      </w:r>
    </w:p>
    <w:p w14:paraId="0F822CAE" w14:textId="77777777" w:rsidR="00E872F3" w:rsidRPr="00E872F3" w:rsidRDefault="00E872F3" w:rsidP="00E872F3">
      <w:pPr>
        <w:rPr>
          <w:rFonts w:ascii="Times New Roman" w:eastAsia="Times New Roman" w:hAnsi="Times New Roman" w:cs="Times New Roman"/>
          <w:color w:val="000000"/>
        </w:rPr>
      </w:pPr>
    </w:p>
    <w:p w14:paraId="0FF8D8DE" w14:textId="6B40AF68" w:rsidR="00E872F3" w:rsidRPr="00E872F3" w:rsidRDefault="006B57AD" w:rsidP="00E872F3">
      <w:pPr>
        <w:rPr>
          <w:rFonts w:ascii="Times New Roman" w:eastAsia="Times New Roman" w:hAnsi="Times New Roman" w:cs="Times New Roman"/>
          <w:b/>
          <w:bCs/>
          <w:color w:val="000000"/>
        </w:rPr>
      </w:pPr>
      <w:r>
        <w:rPr>
          <w:rFonts w:ascii="Calibri" w:eastAsia="Times New Roman" w:hAnsi="Calibri" w:cs="Calibri"/>
          <w:b/>
          <w:bCs/>
          <w:color w:val="000000"/>
        </w:rPr>
        <w:t xml:space="preserve">Values </w:t>
      </w:r>
      <w:r w:rsidR="00E872F3" w:rsidRPr="00E872F3">
        <w:rPr>
          <w:rFonts w:ascii="Calibri" w:eastAsia="Times New Roman" w:hAnsi="Calibri" w:cs="Calibri"/>
          <w:b/>
          <w:bCs/>
          <w:color w:val="000000"/>
        </w:rPr>
        <w:t>Reflection Question</w:t>
      </w:r>
    </w:p>
    <w:p w14:paraId="58A48554" w14:textId="6BE7B04B" w:rsidR="00E872F3" w:rsidRDefault="00E872F3" w:rsidP="006B57AD">
      <w:pPr>
        <w:textAlignment w:val="baseline"/>
        <w:rPr>
          <w:rFonts w:ascii="Calibri" w:eastAsia="Times New Roman" w:hAnsi="Calibri" w:cs="Calibri"/>
          <w:color w:val="000000"/>
        </w:rPr>
      </w:pPr>
      <w:r w:rsidRPr="00E872F3">
        <w:rPr>
          <w:rFonts w:ascii="Calibri" w:eastAsia="Times New Roman" w:hAnsi="Calibri" w:cs="Calibri"/>
          <w:color w:val="000000"/>
        </w:rPr>
        <w:t xml:space="preserve">What judgments would you </w:t>
      </w:r>
      <w:r>
        <w:rPr>
          <w:rFonts w:ascii="Calibri" w:eastAsia="Times New Roman" w:hAnsi="Calibri" w:cs="Calibri"/>
          <w:color w:val="000000"/>
        </w:rPr>
        <w:t>make if</w:t>
      </w:r>
      <w:r w:rsidRPr="00E872F3">
        <w:rPr>
          <w:rFonts w:ascii="Calibri" w:eastAsia="Times New Roman" w:hAnsi="Calibri" w:cs="Calibri"/>
          <w:color w:val="000000"/>
        </w:rPr>
        <w:t xml:space="preserve"> one or more of your teammates</w:t>
      </w:r>
      <w:r>
        <w:rPr>
          <w:rFonts w:ascii="Calibri" w:eastAsia="Times New Roman" w:hAnsi="Calibri" w:cs="Calibri"/>
          <w:color w:val="000000"/>
        </w:rPr>
        <w:t xml:space="preserve"> would not honor this value</w:t>
      </w:r>
      <w:r w:rsidRPr="00E872F3">
        <w:rPr>
          <w:rFonts w:ascii="Calibri" w:eastAsia="Times New Roman" w:hAnsi="Calibri" w:cs="Calibri"/>
          <w:color w:val="000000"/>
        </w:rPr>
        <w:t>?</w:t>
      </w:r>
    </w:p>
    <w:tbl>
      <w:tblPr>
        <w:tblStyle w:val="TableGrid"/>
        <w:tblW w:w="0" w:type="auto"/>
        <w:tblInd w:w="-5" w:type="dxa"/>
        <w:tblLook w:val="04A0" w:firstRow="1" w:lastRow="0" w:firstColumn="1" w:lastColumn="0" w:noHBand="0" w:noVBand="1"/>
      </w:tblPr>
      <w:tblGrid>
        <w:gridCol w:w="9355"/>
      </w:tblGrid>
      <w:tr w:rsidR="006B57AD" w14:paraId="42F0C516" w14:textId="77777777" w:rsidTr="006B57AD">
        <w:tc>
          <w:tcPr>
            <w:tcW w:w="9355" w:type="dxa"/>
            <w:shd w:val="clear" w:color="auto" w:fill="FFFF00"/>
          </w:tcPr>
          <w:p w14:paraId="11BE0C76" w14:textId="6A257685" w:rsidR="006B57AD" w:rsidRDefault="003463F7" w:rsidP="006B57AD">
            <w:pPr>
              <w:textAlignment w:val="baseline"/>
              <w:rPr>
                <w:rFonts w:ascii="Calibri" w:eastAsia="Times New Roman" w:hAnsi="Calibri" w:cs="Calibri"/>
                <w:color w:val="000000"/>
              </w:rPr>
            </w:pPr>
            <w:r>
              <w:rPr>
                <w:rFonts w:ascii="Calibri" w:eastAsia="Times New Roman" w:hAnsi="Calibri" w:cs="Calibri"/>
                <w:color w:val="000000"/>
              </w:rPr>
              <w:t>I would think they are very self-interested</w:t>
            </w:r>
          </w:p>
        </w:tc>
      </w:tr>
    </w:tbl>
    <w:p w14:paraId="32630B95" w14:textId="77777777" w:rsidR="006B57AD" w:rsidRPr="00E872F3" w:rsidRDefault="006B57AD" w:rsidP="006B57AD">
      <w:pPr>
        <w:textAlignment w:val="baseline"/>
        <w:rPr>
          <w:rFonts w:ascii="Calibri" w:eastAsia="Times New Roman" w:hAnsi="Calibri" w:cs="Calibri"/>
          <w:color w:val="000000"/>
        </w:rPr>
      </w:pPr>
    </w:p>
    <w:p w14:paraId="3A9BC8B3" w14:textId="77777777" w:rsidR="00E872F3" w:rsidRPr="00E872F3" w:rsidRDefault="00E872F3" w:rsidP="00E872F3">
      <w:pPr>
        <w:rPr>
          <w:rFonts w:ascii="Times New Roman" w:eastAsia="Times New Roman" w:hAnsi="Times New Roman" w:cs="Times New Roman"/>
          <w:color w:val="000000"/>
        </w:rPr>
      </w:pPr>
    </w:p>
    <w:p w14:paraId="056F450F" w14:textId="77777777" w:rsidR="00E872F3" w:rsidRPr="00E872F3" w:rsidRDefault="00E872F3" w:rsidP="00E872F3">
      <w:pPr>
        <w:rPr>
          <w:rFonts w:ascii="Times New Roman" w:eastAsia="Times New Roman" w:hAnsi="Times New Roman" w:cs="Times New Roman"/>
          <w:color w:val="000000"/>
        </w:rPr>
      </w:pPr>
      <w:r w:rsidRPr="00E872F3">
        <w:rPr>
          <w:rFonts w:ascii="Calibri" w:eastAsia="Times New Roman" w:hAnsi="Calibri" w:cs="Calibri"/>
          <w:b/>
          <w:bCs/>
          <w:color w:val="000000"/>
          <w:u w:val="single"/>
        </w:rPr>
        <w:t>Part 2: Needs</w:t>
      </w:r>
    </w:p>
    <w:p w14:paraId="5C58587F" w14:textId="1BD0FFC5" w:rsidR="006B57AD" w:rsidRPr="006B57AD" w:rsidRDefault="006B57AD" w:rsidP="006B57AD">
      <w:pPr>
        <w:textAlignment w:val="baseline"/>
        <w:rPr>
          <w:rFonts w:ascii="Calibri" w:eastAsia="Times New Roman" w:hAnsi="Calibri" w:cs="Calibri"/>
          <w:b/>
          <w:bCs/>
          <w:color w:val="000000"/>
        </w:rPr>
      </w:pPr>
      <w:r w:rsidRPr="006B57AD">
        <w:rPr>
          <w:rFonts w:ascii="Calibri" w:eastAsia="Times New Roman" w:hAnsi="Calibri" w:cs="Calibri"/>
          <w:b/>
          <w:bCs/>
          <w:color w:val="000000"/>
        </w:rPr>
        <w:t>Your Needs</w:t>
      </w:r>
    </w:p>
    <w:p w14:paraId="18B9159C" w14:textId="15F46877" w:rsidR="00E872F3" w:rsidRPr="00E872F3" w:rsidRDefault="00E872F3" w:rsidP="00E872F3">
      <w:pPr>
        <w:numPr>
          <w:ilvl w:val="0"/>
          <w:numId w:val="3"/>
        </w:numPr>
        <w:textAlignment w:val="baseline"/>
        <w:rPr>
          <w:rFonts w:ascii="Calibri" w:eastAsia="Times New Roman" w:hAnsi="Calibri" w:cs="Calibri"/>
          <w:color w:val="000000"/>
        </w:rPr>
      </w:pPr>
      <w:r w:rsidRPr="00E872F3">
        <w:rPr>
          <w:rFonts w:ascii="Calibri" w:eastAsia="Times New Roman" w:hAnsi="Calibri" w:cs="Calibri"/>
          <w:color w:val="000000"/>
        </w:rPr>
        <w:t xml:space="preserve">Identify the </w:t>
      </w:r>
      <w:r w:rsidRPr="00E872F3">
        <w:rPr>
          <w:rFonts w:ascii="Calibri" w:eastAsia="Times New Roman" w:hAnsi="Calibri" w:cs="Calibri"/>
          <w:color w:val="000000"/>
          <w:u w:val="single"/>
        </w:rPr>
        <w:t>three</w:t>
      </w:r>
      <w:r w:rsidRPr="00E872F3">
        <w:rPr>
          <w:rFonts w:ascii="Calibri" w:eastAsia="Times New Roman" w:hAnsi="Calibri" w:cs="Calibri"/>
          <w:color w:val="000000"/>
        </w:rPr>
        <w:t xml:space="preserve"> needs that would enable you to be your best self to your team.</w:t>
      </w:r>
    </w:p>
    <w:p w14:paraId="0EBB3928" w14:textId="14F47AA4" w:rsidR="00E872F3" w:rsidRPr="00E872F3" w:rsidRDefault="00E872F3" w:rsidP="00E872F3">
      <w:pPr>
        <w:numPr>
          <w:ilvl w:val="0"/>
          <w:numId w:val="3"/>
        </w:numPr>
        <w:textAlignment w:val="baseline"/>
        <w:rPr>
          <w:rFonts w:ascii="Calibri" w:eastAsia="Times New Roman" w:hAnsi="Calibri" w:cs="Calibri"/>
          <w:color w:val="000000"/>
        </w:rPr>
      </w:pPr>
      <w:r w:rsidRPr="00E872F3">
        <w:rPr>
          <w:rFonts w:ascii="Calibri" w:eastAsia="Times New Roman" w:hAnsi="Calibri" w:cs="Calibri"/>
          <w:color w:val="000000"/>
        </w:rPr>
        <w:t>Place each need in the appropriate category below.</w:t>
      </w:r>
    </w:p>
    <w:tbl>
      <w:tblPr>
        <w:tblW w:w="9360" w:type="dxa"/>
        <w:tblCellMar>
          <w:top w:w="15" w:type="dxa"/>
          <w:left w:w="15" w:type="dxa"/>
          <w:bottom w:w="15" w:type="dxa"/>
          <w:right w:w="15" w:type="dxa"/>
        </w:tblCellMar>
        <w:tblLook w:val="04A0" w:firstRow="1" w:lastRow="0" w:firstColumn="1" w:lastColumn="0" w:noHBand="0" w:noVBand="1"/>
      </w:tblPr>
      <w:tblGrid>
        <w:gridCol w:w="1988"/>
        <w:gridCol w:w="2142"/>
        <w:gridCol w:w="1742"/>
        <w:gridCol w:w="1522"/>
        <w:gridCol w:w="1966"/>
      </w:tblGrid>
      <w:tr w:rsidR="00376A79" w:rsidRPr="00E872F3" w14:paraId="1BBF0CC4" w14:textId="77777777" w:rsidTr="00E872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C6715" w14:textId="77777777" w:rsidR="00E872F3" w:rsidRPr="00E872F3" w:rsidRDefault="00E872F3" w:rsidP="00E872F3">
            <w:pPr>
              <w:jc w:val="center"/>
              <w:rPr>
                <w:rFonts w:ascii="Times New Roman" w:eastAsia="Times New Roman" w:hAnsi="Times New Roman" w:cs="Times New Roman"/>
              </w:rPr>
            </w:pPr>
            <w:r w:rsidRPr="00E872F3">
              <w:rPr>
                <w:rFonts w:ascii="Calibri" w:eastAsia="Times New Roman" w:hAnsi="Calibri" w:cs="Calibri"/>
                <w:color w:val="000000"/>
              </w:rPr>
              <w:t>Individual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B6946" w14:textId="77777777" w:rsidR="00E872F3" w:rsidRPr="00E872F3" w:rsidRDefault="00E872F3" w:rsidP="00E872F3">
            <w:pPr>
              <w:jc w:val="center"/>
              <w:rPr>
                <w:rFonts w:ascii="Times New Roman" w:eastAsia="Times New Roman" w:hAnsi="Times New Roman" w:cs="Times New Roman"/>
              </w:rPr>
            </w:pPr>
            <w:r w:rsidRPr="00E872F3">
              <w:rPr>
                <w:rFonts w:ascii="Calibri" w:eastAsia="Times New Roman" w:hAnsi="Calibri" w:cs="Calibri"/>
                <w:color w:val="000000"/>
              </w:rPr>
              <w:t>Relationship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5156" w14:textId="77777777" w:rsidR="00E872F3" w:rsidRPr="00E872F3" w:rsidRDefault="00E872F3" w:rsidP="00E872F3">
            <w:pPr>
              <w:jc w:val="center"/>
              <w:rPr>
                <w:rFonts w:ascii="Times New Roman" w:eastAsia="Times New Roman" w:hAnsi="Times New Roman" w:cs="Times New Roman"/>
              </w:rPr>
            </w:pPr>
            <w:r w:rsidRPr="00E872F3">
              <w:rPr>
                <w:rFonts w:ascii="Calibri" w:eastAsia="Times New Roman" w:hAnsi="Calibri" w:cs="Calibri"/>
                <w:color w:val="000000"/>
              </w:rPr>
              <w:t>Insatiable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71ED8" w14:textId="77777777" w:rsidR="00E872F3" w:rsidRPr="00E872F3" w:rsidRDefault="00E872F3" w:rsidP="00E872F3">
            <w:pPr>
              <w:jc w:val="center"/>
              <w:rPr>
                <w:rFonts w:ascii="Times New Roman" w:eastAsia="Times New Roman" w:hAnsi="Times New Roman" w:cs="Times New Roman"/>
              </w:rPr>
            </w:pPr>
            <w:r w:rsidRPr="00E872F3">
              <w:rPr>
                <w:rFonts w:ascii="Calibri" w:eastAsia="Times New Roman" w:hAnsi="Calibri" w:cs="Calibri"/>
                <w:color w:val="000000"/>
              </w:rPr>
              <w:t>Episodic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70CB4" w14:textId="77777777" w:rsidR="00E872F3" w:rsidRPr="00E872F3" w:rsidRDefault="00E872F3" w:rsidP="00E872F3">
            <w:pPr>
              <w:jc w:val="center"/>
              <w:rPr>
                <w:rFonts w:ascii="Times New Roman" w:eastAsia="Times New Roman" w:hAnsi="Times New Roman" w:cs="Times New Roman"/>
              </w:rPr>
            </w:pPr>
            <w:r w:rsidRPr="00E872F3">
              <w:rPr>
                <w:rFonts w:ascii="Calibri" w:eastAsia="Times New Roman" w:hAnsi="Calibri" w:cs="Calibri"/>
                <w:color w:val="000000"/>
              </w:rPr>
              <w:t>Short Term</w:t>
            </w:r>
          </w:p>
        </w:tc>
      </w:tr>
      <w:tr w:rsidR="00376A79" w:rsidRPr="00E872F3" w14:paraId="3C70C95A" w14:textId="77777777" w:rsidTr="006B57AD">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8A5A706" w14:textId="742B1308" w:rsidR="006B57AD" w:rsidRDefault="003463F7" w:rsidP="00E872F3">
            <w:pPr>
              <w:jc w:val="center"/>
              <w:rPr>
                <w:rFonts w:ascii="Calibri" w:eastAsia="Times New Roman" w:hAnsi="Calibri" w:cs="Calibri"/>
                <w:color w:val="000000"/>
              </w:rPr>
            </w:pPr>
            <w:r>
              <w:rPr>
                <w:rFonts w:ascii="Calibri" w:eastAsia="Times New Roman" w:hAnsi="Calibri" w:cs="Calibri"/>
                <w:color w:val="000000"/>
              </w:rPr>
              <w:t>To be free</w:t>
            </w:r>
          </w:p>
          <w:p w14:paraId="6F4CDAA5" w14:textId="77777777" w:rsidR="00376A79" w:rsidRDefault="00376A79" w:rsidP="00376A79">
            <w:pPr>
              <w:jc w:val="center"/>
              <w:rPr>
                <w:rFonts w:ascii="Calibri" w:eastAsia="Times New Roman" w:hAnsi="Calibri" w:cs="Calibri"/>
                <w:color w:val="000000"/>
              </w:rPr>
            </w:pPr>
            <w:r>
              <w:rPr>
                <w:rFonts w:ascii="Calibri" w:eastAsia="Times New Roman" w:hAnsi="Calibri" w:cs="Calibri"/>
                <w:color w:val="000000"/>
              </w:rPr>
              <w:t>To be busy</w:t>
            </w:r>
          </w:p>
          <w:p w14:paraId="04FC97BC" w14:textId="15C4F191" w:rsidR="00280B00" w:rsidRPr="00E872F3" w:rsidRDefault="00280B00" w:rsidP="00376A79">
            <w:pPr>
              <w:jc w:val="center"/>
              <w:rPr>
                <w:rFonts w:ascii="Calibri" w:eastAsia="Times New Roman" w:hAnsi="Calibri" w:cs="Calibri"/>
                <w:color w:val="000000"/>
              </w:rPr>
            </w:pPr>
            <w:r>
              <w:t>T</w:t>
            </w:r>
            <w:r>
              <w:t>o improve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955B47A" w14:textId="2940390F" w:rsidR="006B57AD" w:rsidRPr="00E872F3" w:rsidRDefault="006B57AD" w:rsidP="00E872F3">
            <w:pPr>
              <w:jc w:val="center"/>
              <w:rPr>
                <w:rFonts w:ascii="Calibri" w:eastAsia="Times New Roman" w:hAnsi="Calibri" w:cs="Calibri"/>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7F99A78" w14:textId="2ABC4DAB" w:rsidR="006B57AD" w:rsidRPr="00E872F3" w:rsidRDefault="006B57AD" w:rsidP="00E872F3">
            <w:pPr>
              <w:jc w:val="center"/>
              <w:rPr>
                <w:rFonts w:ascii="Calibri" w:eastAsia="Times New Roman" w:hAnsi="Calibri" w:cs="Calibri"/>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DA7A184" w14:textId="77777777" w:rsidR="006B57AD" w:rsidRPr="00E872F3" w:rsidRDefault="006B57AD" w:rsidP="00E872F3">
            <w:pPr>
              <w:jc w:val="center"/>
              <w:rPr>
                <w:rFonts w:ascii="Calibri" w:eastAsia="Times New Roman" w:hAnsi="Calibri" w:cs="Calibri"/>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2EC4070" w14:textId="77777777" w:rsidR="006B57AD" w:rsidRPr="00E872F3" w:rsidRDefault="006B57AD" w:rsidP="00E872F3">
            <w:pPr>
              <w:jc w:val="center"/>
              <w:rPr>
                <w:rFonts w:ascii="Calibri" w:eastAsia="Times New Roman" w:hAnsi="Calibri" w:cs="Calibri"/>
                <w:color w:val="000000"/>
              </w:rPr>
            </w:pPr>
          </w:p>
        </w:tc>
      </w:tr>
    </w:tbl>
    <w:p w14:paraId="0813959D" w14:textId="77777777" w:rsidR="00E872F3" w:rsidRPr="00E872F3" w:rsidRDefault="00E872F3" w:rsidP="00E872F3">
      <w:pPr>
        <w:rPr>
          <w:rFonts w:ascii="Times New Roman" w:eastAsia="Times New Roman" w:hAnsi="Times New Roman" w:cs="Times New Roman"/>
          <w:color w:val="000000"/>
        </w:rPr>
      </w:pPr>
      <w:r w:rsidRPr="00E872F3">
        <w:rPr>
          <w:rFonts w:ascii="Calibri" w:eastAsia="Times New Roman" w:hAnsi="Calibri" w:cs="Calibri"/>
          <w:color w:val="000000"/>
        </w:rPr>
        <w:t>Note: Some of your needs may fit into more than one category</w:t>
      </w:r>
    </w:p>
    <w:p w14:paraId="0A5C2F7D" w14:textId="77777777" w:rsidR="006B57AD" w:rsidRDefault="006B57AD" w:rsidP="00E872F3">
      <w:pPr>
        <w:rPr>
          <w:rFonts w:ascii="Calibri" w:eastAsia="Times New Roman" w:hAnsi="Calibri" w:cs="Calibri"/>
          <w:color w:val="000000"/>
        </w:rPr>
      </w:pPr>
    </w:p>
    <w:p w14:paraId="725F4AA6" w14:textId="1902A373" w:rsidR="00E872F3" w:rsidRPr="00E872F3" w:rsidRDefault="006B57AD" w:rsidP="00E872F3">
      <w:pPr>
        <w:rPr>
          <w:rFonts w:ascii="Times New Roman" w:eastAsia="Times New Roman" w:hAnsi="Times New Roman" w:cs="Times New Roman"/>
          <w:color w:val="000000"/>
        </w:rPr>
      </w:pPr>
      <w:r>
        <w:rPr>
          <w:rFonts w:ascii="Calibri" w:eastAsia="Times New Roman" w:hAnsi="Calibri" w:cs="Calibri"/>
          <w:b/>
          <w:bCs/>
          <w:color w:val="000000"/>
        </w:rPr>
        <w:t xml:space="preserve">Needs </w:t>
      </w:r>
      <w:r w:rsidR="00E872F3" w:rsidRPr="00E872F3">
        <w:rPr>
          <w:rFonts w:ascii="Calibri" w:eastAsia="Times New Roman" w:hAnsi="Calibri" w:cs="Calibri"/>
          <w:b/>
          <w:bCs/>
          <w:color w:val="000000"/>
        </w:rPr>
        <w:t xml:space="preserve">Reflection </w:t>
      </w:r>
      <w:r w:rsidRPr="006B57AD">
        <w:rPr>
          <w:rFonts w:ascii="Calibri" w:eastAsia="Times New Roman" w:hAnsi="Calibri" w:cs="Calibri"/>
          <w:b/>
          <w:bCs/>
          <w:color w:val="000000"/>
        </w:rPr>
        <w:t>Q</w:t>
      </w:r>
      <w:r w:rsidR="00E872F3" w:rsidRPr="00E872F3">
        <w:rPr>
          <w:rFonts w:ascii="Calibri" w:eastAsia="Times New Roman" w:hAnsi="Calibri" w:cs="Calibri"/>
          <w:b/>
          <w:bCs/>
          <w:color w:val="000000"/>
        </w:rPr>
        <w:t>uestions </w:t>
      </w:r>
      <w:r>
        <w:rPr>
          <w:rFonts w:ascii="Calibri" w:eastAsia="Times New Roman" w:hAnsi="Calibri" w:cs="Calibri"/>
          <w:b/>
          <w:bCs/>
          <w:color w:val="000000"/>
        </w:rPr>
        <w:br/>
      </w:r>
      <w:r w:rsidRPr="006B57AD">
        <w:rPr>
          <w:rFonts w:ascii="Calibri" w:eastAsia="Times New Roman" w:hAnsi="Calibri" w:cs="Calibri"/>
          <w:color w:val="000000"/>
        </w:rPr>
        <w:t>Place your answers in the appropriate boxes.</w:t>
      </w:r>
    </w:p>
    <w:p w14:paraId="4CBFBF5C" w14:textId="2B961162" w:rsidR="00E872F3" w:rsidRDefault="00E872F3" w:rsidP="006B57AD">
      <w:pPr>
        <w:textAlignment w:val="baseline"/>
        <w:rPr>
          <w:rFonts w:ascii="Calibri" w:eastAsia="Times New Roman" w:hAnsi="Calibri" w:cs="Calibri"/>
          <w:color w:val="000000"/>
        </w:rPr>
      </w:pPr>
      <w:r w:rsidRPr="00E872F3">
        <w:rPr>
          <w:rFonts w:ascii="Calibri" w:eastAsia="Times New Roman" w:hAnsi="Calibri" w:cs="Calibri"/>
          <w:color w:val="000000"/>
        </w:rPr>
        <w:t>How does this need allow you to be the best version of yourself in a team environment?</w:t>
      </w:r>
    </w:p>
    <w:tbl>
      <w:tblPr>
        <w:tblStyle w:val="TableGrid"/>
        <w:tblW w:w="9360" w:type="dxa"/>
        <w:tblInd w:w="-5" w:type="dxa"/>
        <w:tblLook w:val="04A0" w:firstRow="1" w:lastRow="0" w:firstColumn="1" w:lastColumn="0" w:noHBand="0" w:noVBand="1"/>
      </w:tblPr>
      <w:tblGrid>
        <w:gridCol w:w="9360"/>
      </w:tblGrid>
      <w:tr w:rsidR="006B57AD" w14:paraId="36002733" w14:textId="77777777" w:rsidTr="006B57AD">
        <w:tc>
          <w:tcPr>
            <w:tcW w:w="9360" w:type="dxa"/>
            <w:shd w:val="clear" w:color="auto" w:fill="FFFF00"/>
          </w:tcPr>
          <w:p w14:paraId="08EE38A7" w14:textId="0E9A20CB" w:rsidR="006B57AD" w:rsidRDefault="00633EB3" w:rsidP="006B57AD">
            <w:pPr>
              <w:textAlignment w:val="baseline"/>
              <w:rPr>
                <w:rFonts w:ascii="Calibri" w:eastAsia="Times New Roman" w:hAnsi="Calibri" w:cs="Calibri"/>
                <w:color w:val="000000"/>
              </w:rPr>
            </w:pPr>
            <w:r>
              <w:rPr>
                <w:rFonts w:ascii="Calibri" w:eastAsia="Times New Roman" w:hAnsi="Calibri" w:cs="Calibri"/>
                <w:color w:val="000000"/>
              </w:rPr>
              <w:t>Because it allows me to do what I want, when I want. I will get everything done but using my own method.</w:t>
            </w:r>
          </w:p>
        </w:tc>
      </w:tr>
    </w:tbl>
    <w:p w14:paraId="3725A5F5" w14:textId="77777777" w:rsidR="006B57AD" w:rsidRPr="00E872F3" w:rsidRDefault="006B57AD" w:rsidP="006B57AD">
      <w:pPr>
        <w:ind w:left="-113"/>
        <w:textAlignment w:val="baseline"/>
        <w:rPr>
          <w:rFonts w:ascii="Calibri" w:eastAsia="Times New Roman" w:hAnsi="Calibri" w:cs="Calibri"/>
          <w:color w:val="000000"/>
        </w:rPr>
      </w:pPr>
    </w:p>
    <w:p w14:paraId="731D0C67" w14:textId="3EECA2C6" w:rsidR="00E872F3" w:rsidRDefault="00E872F3" w:rsidP="006B57AD">
      <w:pPr>
        <w:textAlignment w:val="baseline"/>
        <w:rPr>
          <w:rFonts w:ascii="Calibri" w:eastAsia="Times New Roman" w:hAnsi="Calibri" w:cs="Calibri"/>
          <w:color w:val="000000"/>
        </w:rPr>
      </w:pPr>
      <w:r w:rsidRPr="00E872F3">
        <w:rPr>
          <w:rFonts w:ascii="Calibri" w:eastAsia="Times New Roman" w:hAnsi="Calibri" w:cs="Calibri"/>
          <w:color w:val="000000"/>
        </w:rPr>
        <w:t>When not met, what impact does this unmet need have on you? How might others experience you in a team?</w:t>
      </w:r>
    </w:p>
    <w:tbl>
      <w:tblPr>
        <w:tblStyle w:val="TableGrid"/>
        <w:tblW w:w="9360" w:type="dxa"/>
        <w:tblInd w:w="-5" w:type="dxa"/>
        <w:tblLook w:val="04A0" w:firstRow="1" w:lastRow="0" w:firstColumn="1" w:lastColumn="0" w:noHBand="0" w:noVBand="1"/>
      </w:tblPr>
      <w:tblGrid>
        <w:gridCol w:w="9360"/>
      </w:tblGrid>
      <w:tr w:rsidR="006B57AD" w14:paraId="1B255DF9" w14:textId="77777777" w:rsidTr="006B57AD">
        <w:tc>
          <w:tcPr>
            <w:tcW w:w="9360" w:type="dxa"/>
            <w:shd w:val="clear" w:color="auto" w:fill="FFFF00"/>
          </w:tcPr>
          <w:p w14:paraId="535C6897" w14:textId="02EDD825" w:rsidR="006B57AD" w:rsidRDefault="003A384C" w:rsidP="006B57AD">
            <w:pPr>
              <w:textAlignment w:val="baseline"/>
              <w:rPr>
                <w:rFonts w:ascii="Calibri" w:eastAsia="Times New Roman" w:hAnsi="Calibri" w:cs="Calibri"/>
                <w:color w:val="000000"/>
              </w:rPr>
            </w:pPr>
            <w:r>
              <w:rPr>
                <w:rFonts w:ascii="Calibri" w:eastAsia="Times New Roman" w:hAnsi="Calibri" w:cs="Calibri"/>
                <w:color w:val="000000"/>
              </w:rPr>
              <w:lastRenderedPageBreak/>
              <w:t>I don’t think there is much impact. The only impact I can think of is I would spend less time thinking hard about the problem at hand.</w:t>
            </w:r>
            <w:r w:rsidR="00B33C3D">
              <w:rPr>
                <w:rFonts w:ascii="Calibri" w:eastAsia="Times New Roman" w:hAnsi="Calibri" w:cs="Calibri"/>
                <w:color w:val="000000"/>
              </w:rPr>
              <w:t xml:space="preserve"> Working my own way allows me to think hard about problems for a longer time.</w:t>
            </w:r>
            <w:r>
              <w:rPr>
                <w:rFonts w:ascii="Calibri" w:eastAsia="Times New Roman" w:hAnsi="Calibri" w:cs="Calibri"/>
                <w:color w:val="000000"/>
              </w:rPr>
              <w:t xml:space="preserve"> </w:t>
            </w:r>
          </w:p>
        </w:tc>
      </w:tr>
    </w:tbl>
    <w:p w14:paraId="172D5834" w14:textId="77777777" w:rsidR="006B57AD" w:rsidRPr="00E872F3" w:rsidRDefault="006B57AD" w:rsidP="006B57AD">
      <w:pPr>
        <w:ind w:left="360"/>
        <w:textAlignment w:val="baseline"/>
        <w:rPr>
          <w:rFonts w:ascii="Calibri" w:eastAsia="Times New Roman" w:hAnsi="Calibri" w:cs="Calibri"/>
          <w:color w:val="000000"/>
        </w:rPr>
      </w:pPr>
    </w:p>
    <w:p w14:paraId="3C71BF68" w14:textId="77777777" w:rsidR="00E872F3" w:rsidRPr="00E872F3" w:rsidRDefault="00E872F3" w:rsidP="00E872F3">
      <w:pPr>
        <w:rPr>
          <w:rFonts w:ascii="Times New Roman" w:eastAsia="Times New Roman" w:hAnsi="Times New Roman" w:cs="Times New Roman"/>
          <w:color w:val="000000"/>
        </w:rPr>
      </w:pPr>
    </w:p>
    <w:p w14:paraId="72C8D983" w14:textId="77777777" w:rsidR="00EB4140" w:rsidRDefault="00EB4140">
      <w:pPr>
        <w:rPr>
          <w:b/>
          <w:bCs/>
        </w:rPr>
      </w:pPr>
      <w:r>
        <w:rPr>
          <w:b/>
          <w:bCs/>
        </w:rPr>
        <w:br w:type="page"/>
      </w:r>
    </w:p>
    <w:p w14:paraId="1E4D638A" w14:textId="77777777" w:rsidR="00E872F3" w:rsidRPr="00EB4140" w:rsidRDefault="00E872F3" w:rsidP="00EB4140">
      <w:pPr>
        <w:pStyle w:val="NoSpacing"/>
        <w:rPr>
          <w:rFonts w:ascii="Times New Roman" w:hAnsi="Times New Roman" w:cs="Times New Roman"/>
          <w:b/>
          <w:bCs/>
          <w:u w:val="single"/>
        </w:rPr>
      </w:pPr>
      <w:r w:rsidRPr="00EB4140">
        <w:rPr>
          <w:b/>
          <w:bCs/>
          <w:u w:val="single"/>
        </w:rPr>
        <w:lastRenderedPageBreak/>
        <w:t>Part 3: Enter Your Needs and Values on Google Sheet</w:t>
      </w:r>
    </w:p>
    <w:p w14:paraId="19F05CCF" w14:textId="77777777" w:rsidR="00E872F3" w:rsidRPr="00E872F3" w:rsidRDefault="00E872F3" w:rsidP="00EB4140">
      <w:pPr>
        <w:pStyle w:val="NoSpacing"/>
        <w:rPr>
          <w:rFonts w:ascii="Times New Roman" w:hAnsi="Times New Roman" w:cs="Times New Roman"/>
        </w:rPr>
      </w:pPr>
      <w:r w:rsidRPr="00E872F3">
        <w:t>Access this linked Google Sheet and do the following (</w:t>
      </w:r>
      <w:hyperlink r:id="rId7" w:history="1">
        <w:r w:rsidRPr="00E872F3">
          <w:rPr>
            <w:color w:val="1155CC"/>
            <w:u w:val="single"/>
          </w:rPr>
          <w:t>https://docs.google.com/spreadsheets/d/1pnzqLGODoIofGl1nShjxC50XE2U4ppviGFb9fjLtXE4/edit?usp=sharing</w:t>
        </w:r>
      </w:hyperlink>
      <w:r w:rsidRPr="00E872F3">
        <w:t>):</w:t>
      </w:r>
    </w:p>
    <w:p w14:paraId="3525231A" w14:textId="77777777" w:rsidR="00E872F3" w:rsidRPr="00E872F3" w:rsidRDefault="00E872F3" w:rsidP="00E872F3">
      <w:pPr>
        <w:numPr>
          <w:ilvl w:val="0"/>
          <w:numId w:val="5"/>
        </w:numPr>
        <w:spacing w:before="240"/>
        <w:textAlignment w:val="baseline"/>
        <w:rPr>
          <w:rFonts w:ascii="Calibri" w:eastAsia="Times New Roman" w:hAnsi="Calibri" w:cs="Calibri"/>
          <w:color w:val="000000"/>
        </w:rPr>
      </w:pPr>
      <w:r w:rsidRPr="00E872F3">
        <w:rPr>
          <w:rFonts w:ascii="Calibri" w:eastAsia="Times New Roman" w:hAnsi="Calibri" w:cs="Calibri"/>
          <w:color w:val="000000"/>
        </w:rPr>
        <w:t xml:space="preserve">Find your name in the row near the top.  </w:t>
      </w:r>
      <w:r>
        <w:rPr>
          <w:rFonts w:ascii="Calibri" w:eastAsia="Times New Roman" w:hAnsi="Calibri" w:cs="Calibri"/>
          <w:color w:val="000000"/>
        </w:rPr>
        <w:t>We have grouped your Practicum Team by name.</w:t>
      </w:r>
    </w:p>
    <w:p w14:paraId="6CC0753C" w14:textId="77777777" w:rsidR="00E872F3" w:rsidRPr="00E872F3" w:rsidRDefault="00E872F3" w:rsidP="00E872F3">
      <w:pPr>
        <w:numPr>
          <w:ilvl w:val="0"/>
          <w:numId w:val="5"/>
        </w:numPr>
        <w:textAlignment w:val="baseline"/>
        <w:rPr>
          <w:rFonts w:ascii="Calibri" w:eastAsia="Times New Roman" w:hAnsi="Calibri" w:cs="Calibri"/>
          <w:color w:val="000000"/>
        </w:rPr>
      </w:pPr>
      <w:r w:rsidRPr="00E872F3">
        <w:rPr>
          <w:rFonts w:ascii="Calibri" w:eastAsia="Times New Roman" w:hAnsi="Calibri" w:cs="Calibri"/>
          <w:color w:val="000000"/>
        </w:rPr>
        <w:t>In the column under your name:</w:t>
      </w:r>
    </w:p>
    <w:p w14:paraId="2E5E6201" w14:textId="77777777" w:rsidR="00E872F3" w:rsidRPr="00E872F3" w:rsidRDefault="00E872F3" w:rsidP="00E872F3">
      <w:pPr>
        <w:numPr>
          <w:ilvl w:val="1"/>
          <w:numId w:val="5"/>
        </w:numPr>
        <w:textAlignment w:val="baseline"/>
        <w:rPr>
          <w:rFonts w:ascii="Calibri" w:eastAsia="Times New Roman" w:hAnsi="Calibri" w:cs="Calibri"/>
          <w:color w:val="000000"/>
        </w:rPr>
      </w:pPr>
      <w:r w:rsidRPr="00E872F3">
        <w:rPr>
          <w:rFonts w:ascii="Calibri" w:eastAsia="Times New Roman" w:hAnsi="Calibri" w:cs="Calibri"/>
          <w:color w:val="000000"/>
        </w:rPr>
        <w:t xml:space="preserve">Add your </w:t>
      </w:r>
      <w:r w:rsidRPr="00E872F3">
        <w:rPr>
          <w:rFonts w:ascii="Calibri" w:eastAsia="Times New Roman" w:hAnsi="Calibri" w:cs="Calibri"/>
          <w:color w:val="000000"/>
          <w:u w:val="single"/>
        </w:rPr>
        <w:t>three</w:t>
      </w:r>
      <w:r w:rsidRPr="00E872F3">
        <w:rPr>
          <w:rFonts w:ascii="Calibri" w:eastAsia="Times New Roman" w:hAnsi="Calibri" w:cs="Calibri"/>
          <w:color w:val="000000"/>
        </w:rPr>
        <w:t xml:space="preserve"> identified Values</w:t>
      </w:r>
    </w:p>
    <w:p w14:paraId="75E286B8" w14:textId="77777777" w:rsidR="00E872F3" w:rsidRPr="00E872F3" w:rsidRDefault="00E872F3" w:rsidP="00E872F3">
      <w:pPr>
        <w:numPr>
          <w:ilvl w:val="1"/>
          <w:numId w:val="5"/>
        </w:numPr>
        <w:textAlignment w:val="baseline"/>
        <w:rPr>
          <w:rFonts w:ascii="Calibri" w:eastAsia="Times New Roman" w:hAnsi="Calibri" w:cs="Calibri"/>
          <w:color w:val="000000"/>
        </w:rPr>
      </w:pPr>
      <w:r w:rsidRPr="00E872F3">
        <w:rPr>
          <w:rFonts w:ascii="Calibri" w:eastAsia="Times New Roman" w:hAnsi="Calibri" w:cs="Calibri"/>
          <w:color w:val="000000"/>
        </w:rPr>
        <w:t xml:space="preserve">Add your </w:t>
      </w:r>
      <w:r w:rsidRPr="00E872F3">
        <w:rPr>
          <w:rFonts w:ascii="Calibri" w:eastAsia="Times New Roman" w:hAnsi="Calibri" w:cs="Calibri"/>
          <w:color w:val="000000"/>
          <w:u w:val="single"/>
        </w:rPr>
        <w:t>three</w:t>
      </w:r>
      <w:r w:rsidRPr="00E872F3">
        <w:rPr>
          <w:rFonts w:ascii="Calibri" w:eastAsia="Times New Roman" w:hAnsi="Calibri" w:cs="Calibri"/>
          <w:color w:val="000000"/>
        </w:rPr>
        <w:t xml:space="preserve"> identified Needs</w:t>
      </w:r>
    </w:p>
    <w:p w14:paraId="0E573031" w14:textId="77777777" w:rsidR="00E872F3" w:rsidRPr="00E872F3" w:rsidRDefault="00E872F3" w:rsidP="00E872F3">
      <w:pPr>
        <w:numPr>
          <w:ilvl w:val="0"/>
          <w:numId w:val="5"/>
        </w:numPr>
        <w:spacing w:after="240"/>
        <w:textAlignment w:val="baseline"/>
        <w:rPr>
          <w:rFonts w:ascii="Calibri" w:eastAsia="Times New Roman" w:hAnsi="Calibri" w:cs="Calibri"/>
          <w:color w:val="000000"/>
        </w:rPr>
      </w:pPr>
      <w:r w:rsidRPr="00E872F3">
        <w:rPr>
          <w:rFonts w:ascii="Calibri" w:eastAsia="Times New Roman" w:hAnsi="Calibri" w:cs="Calibri"/>
          <w:color w:val="000000"/>
        </w:rPr>
        <w:t>Review your individual Needs, Values, Styles, and Strengths and respond to the following reflection questions:</w:t>
      </w:r>
    </w:p>
    <w:p w14:paraId="41E07848" w14:textId="77777777" w:rsidR="00E872F3" w:rsidRPr="00E872F3" w:rsidRDefault="00E872F3" w:rsidP="00E872F3">
      <w:pPr>
        <w:rPr>
          <w:rFonts w:ascii="Times New Roman" w:eastAsia="Times New Roman" w:hAnsi="Times New Roman" w:cs="Times New Roman"/>
          <w:color w:val="000000"/>
        </w:rPr>
      </w:pPr>
      <w:r w:rsidRPr="00E872F3">
        <w:rPr>
          <w:rFonts w:ascii="Calibri" w:eastAsia="Times New Roman" w:hAnsi="Calibri" w:cs="Calibri"/>
          <w:b/>
          <w:bCs/>
          <w:color w:val="000000"/>
          <w:u w:val="single"/>
        </w:rPr>
        <w:t>Part 4: Needs, Values, Styles</w:t>
      </w:r>
      <w:r>
        <w:rPr>
          <w:rFonts w:ascii="Calibri" w:eastAsia="Times New Roman" w:hAnsi="Calibri" w:cs="Calibri"/>
          <w:b/>
          <w:bCs/>
          <w:color w:val="000000"/>
          <w:u w:val="single"/>
        </w:rPr>
        <w:t>,</w:t>
      </w:r>
      <w:r w:rsidRPr="00E872F3">
        <w:rPr>
          <w:rFonts w:ascii="Calibri" w:eastAsia="Times New Roman" w:hAnsi="Calibri" w:cs="Calibri"/>
          <w:b/>
          <w:bCs/>
          <w:color w:val="000000"/>
          <w:u w:val="single"/>
        </w:rPr>
        <w:t xml:space="preserve"> and Strengths Reflection Questions:</w:t>
      </w:r>
    </w:p>
    <w:p w14:paraId="36EF47CB" w14:textId="713F708C" w:rsidR="006B57AD" w:rsidRDefault="006B57AD" w:rsidP="006B57AD">
      <w:pPr>
        <w:textAlignment w:val="baseline"/>
        <w:rPr>
          <w:rFonts w:ascii="Calibri" w:eastAsia="Times New Roman" w:hAnsi="Calibri" w:cs="Calibri"/>
          <w:color w:val="000000"/>
        </w:rPr>
      </w:pPr>
      <w:r>
        <w:rPr>
          <w:rFonts w:ascii="Calibri" w:eastAsia="Times New Roman" w:hAnsi="Calibri" w:cs="Calibri"/>
          <w:color w:val="000000"/>
        </w:rPr>
        <w:t>Place your answer in the appropriate boxes.</w:t>
      </w:r>
    </w:p>
    <w:p w14:paraId="5B7329A3" w14:textId="29CD8FCA" w:rsidR="00E872F3" w:rsidRDefault="00E872F3" w:rsidP="006B57AD">
      <w:pPr>
        <w:textAlignment w:val="baseline"/>
        <w:rPr>
          <w:rFonts w:ascii="Calibri" w:eastAsia="Times New Roman" w:hAnsi="Calibri" w:cs="Calibri"/>
          <w:color w:val="000000"/>
        </w:rPr>
      </w:pPr>
      <w:r w:rsidRPr="00E872F3">
        <w:rPr>
          <w:rFonts w:ascii="Calibri" w:eastAsia="Times New Roman" w:hAnsi="Calibri" w:cs="Calibri"/>
          <w:color w:val="000000"/>
        </w:rPr>
        <w:t>Which strengths, styles, needs, and values reinforce each other?</w:t>
      </w:r>
    </w:p>
    <w:tbl>
      <w:tblPr>
        <w:tblStyle w:val="TableGrid"/>
        <w:tblW w:w="0" w:type="auto"/>
        <w:tblLook w:val="04A0" w:firstRow="1" w:lastRow="0" w:firstColumn="1" w:lastColumn="0" w:noHBand="0" w:noVBand="1"/>
      </w:tblPr>
      <w:tblGrid>
        <w:gridCol w:w="9350"/>
      </w:tblGrid>
      <w:tr w:rsidR="006B57AD" w14:paraId="196BC611" w14:textId="77777777" w:rsidTr="006B57AD">
        <w:tc>
          <w:tcPr>
            <w:tcW w:w="9350" w:type="dxa"/>
            <w:shd w:val="clear" w:color="auto" w:fill="FFFF00"/>
          </w:tcPr>
          <w:p w14:paraId="0F4D0955" w14:textId="3E3EBCCD" w:rsidR="006B57AD" w:rsidRDefault="002B1C20" w:rsidP="006B57AD">
            <w:pPr>
              <w:textAlignment w:val="baseline"/>
              <w:rPr>
                <w:rFonts w:ascii="Calibri" w:eastAsia="Times New Roman" w:hAnsi="Calibri" w:cs="Calibri"/>
                <w:color w:val="000000"/>
              </w:rPr>
            </w:pPr>
            <w:r>
              <w:rPr>
                <w:rFonts w:ascii="Calibri" w:eastAsia="Times New Roman" w:hAnsi="Calibri" w:cs="Calibri"/>
                <w:color w:val="000000"/>
              </w:rPr>
              <w:t>To be busy and to improve reinforce each other.</w:t>
            </w:r>
            <w:r w:rsidR="00580553">
              <w:rPr>
                <w:rFonts w:ascii="Calibri" w:eastAsia="Times New Roman" w:hAnsi="Calibri" w:cs="Calibri"/>
                <w:color w:val="000000"/>
              </w:rPr>
              <w:t xml:space="preserve"> Being busy can help improve because you are either doing something you know how to do and can figure out how to become better at it, or try to do something that you aren’t very good at and improve at it.</w:t>
            </w:r>
          </w:p>
        </w:tc>
      </w:tr>
    </w:tbl>
    <w:p w14:paraId="4E1205A2" w14:textId="77777777" w:rsidR="006B57AD" w:rsidRPr="00E872F3" w:rsidRDefault="006B57AD" w:rsidP="006B57AD">
      <w:pPr>
        <w:textAlignment w:val="baseline"/>
        <w:rPr>
          <w:rFonts w:ascii="Calibri" w:eastAsia="Times New Roman" w:hAnsi="Calibri" w:cs="Calibri"/>
          <w:color w:val="000000"/>
        </w:rPr>
      </w:pPr>
    </w:p>
    <w:p w14:paraId="6C1136FE" w14:textId="569A38E4" w:rsidR="00E872F3" w:rsidRDefault="00E872F3" w:rsidP="006B57AD">
      <w:pPr>
        <w:textAlignment w:val="baseline"/>
        <w:rPr>
          <w:rFonts w:ascii="Calibri" w:eastAsia="Times New Roman" w:hAnsi="Calibri" w:cs="Calibri"/>
          <w:color w:val="000000"/>
        </w:rPr>
      </w:pPr>
      <w:r w:rsidRPr="00E872F3">
        <w:rPr>
          <w:rFonts w:ascii="Calibri" w:eastAsia="Times New Roman" w:hAnsi="Calibri" w:cs="Calibri"/>
          <w:color w:val="000000"/>
        </w:rPr>
        <w:t xml:space="preserve">Which strengths, styles, needs, and values seem </w:t>
      </w:r>
      <w:r>
        <w:rPr>
          <w:rFonts w:ascii="Calibri" w:eastAsia="Times New Roman" w:hAnsi="Calibri" w:cs="Calibri"/>
          <w:color w:val="000000"/>
        </w:rPr>
        <w:t>to conflict</w:t>
      </w:r>
      <w:r w:rsidRPr="00E872F3">
        <w:rPr>
          <w:rFonts w:ascii="Calibri" w:eastAsia="Times New Roman" w:hAnsi="Calibri" w:cs="Calibri"/>
          <w:color w:val="000000"/>
        </w:rPr>
        <w:t xml:space="preserve"> with one another?</w:t>
      </w:r>
    </w:p>
    <w:tbl>
      <w:tblPr>
        <w:tblStyle w:val="TableGrid"/>
        <w:tblW w:w="0" w:type="auto"/>
        <w:tblLook w:val="04A0" w:firstRow="1" w:lastRow="0" w:firstColumn="1" w:lastColumn="0" w:noHBand="0" w:noVBand="1"/>
      </w:tblPr>
      <w:tblGrid>
        <w:gridCol w:w="9350"/>
      </w:tblGrid>
      <w:tr w:rsidR="006B57AD" w14:paraId="6F32D641" w14:textId="77777777" w:rsidTr="006B57AD">
        <w:tc>
          <w:tcPr>
            <w:tcW w:w="9350" w:type="dxa"/>
            <w:shd w:val="clear" w:color="auto" w:fill="FFFF00"/>
          </w:tcPr>
          <w:p w14:paraId="5E36965A" w14:textId="2A7232D1" w:rsidR="006B57AD" w:rsidRDefault="002B1C20" w:rsidP="006B57AD">
            <w:pPr>
              <w:textAlignment w:val="baseline"/>
              <w:rPr>
                <w:rFonts w:ascii="Calibri" w:eastAsia="Times New Roman" w:hAnsi="Calibri" w:cs="Calibri"/>
                <w:color w:val="000000"/>
              </w:rPr>
            </w:pPr>
            <w:r>
              <w:rPr>
                <w:rFonts w:ascii="Calibri" w:eastAsia="Times New Roman" w:hAnsi="Calibri" w:cs="Calibri"/>
                <w:color w:val="000000"/>
              </w:rPr>
              <w:t xml:space="preserve">Busy can conflict with having meaningful work. Sometimes in order to be busy, some people will do meaningless work. </w:t>
            </w:r>
            <w:r w:rsidR="00580553">
              <w:rPr>
                <w:rFonts w:ascii="Calibri" w:eastAsia="Times New Roman" w:hAnsi="Calibri" w:cs="Calibri"/>
                <w:color w:val="000000"/>
              </w:rPr>
              <w:t>It will be challenging to do both at the same time but it is possible.</w:t>
            </w:r>
          </w:p>
        </w:tc>
      </w:tr>
    </w:tbl>
    <w:p w14:paraId="75855DF0" w14:textId="77777777" w:rsidR="006B57AD" w:rsidRPr="00E872F3" w:rsidRDefault="006B57AD" w:rsidP="006B57AD">
      <w:pPr>
        <w:textAlignment w:val="baseline"/>
        <w:rPr>
          <w:rFonts w:ascii="Calibri" w:eastAsia="Times New Roman" w:hAnsi="Calibri" w:cs="Calibri"/>
          <w:color w:val="000000"/>
        </w:rPr>
      </w:pPr>
    </w:p>
    <w:p w14:paraId="6B7793E0" w14:textId="77777777" w:rsidR="00E872F3" w:rsidRPr="00E872F3" w:rsidRDefault="00E872F3" w:rsidP="006B57AD">
      <w:pPr>
        <w:textAlignment w:val="baseline"/>
        <w:rPr>
          <w:rFonts w:ascii="Calibri" w:eastAsia="Times New Roman" w:hAnsi="Calibri" w:cs="Calibri"/>
          <w:color w:val="000000"/>
        </w:rPr>
      </w:pPr>
      <w:r w:rsidRPr="00E872F3">
        <w:rPr>
          <w:rFonts w:ascii="Calibri" w:eastAsia="Times New Roman" w:hAnsi="Calibri" w:cs="Calibri"/>
          <w:color w:val="000000"/>
        </w:rPr>
        <w:t>How might your strengths, styles, needs, and values collectively positively or negatively impact your team dynamics? </w:t>
      </w:r>
    </w:p>
    <w:tbl>
      <w:tblPr>
        <w:tblStyle w:val="TableGrid"/>
        <w:tblW w:w="0" w:type="auto"/>
        <w:tblLook w:val="04A0" w:firstRow="1" w:lastRow="0" w:firstColumn="1" w:lastColumn="0" w:noHBand="0" w:noVBand="1"/>
      </w:tblPr>
      <w:tblGrid>
        <w:gridCol w:w="9350"/>
      </w:tblGrid>
      <w:tr w:rsidR="006B57AD" w14:paraId="1CFF7ED0" w14:textId="77777777" w:rsidTr="006B57AD">
        <w:tc>
          <w:tcPr>
            <w:tcW w:w="9350" w:type="dxa"/>
            <w:shd w:val="clear" w:color="auto" w:fill="FFFF00"/>
          </w:tcPr>
          <w:p w14:paraId="53311500" w14:textId="7BD9A179" w:rsidR="006B57AD" w:rsidRDefault="00570D2C">
            <w:r>
              <w:t>Being busy will positively impact the team by allowing me to get work done. To be free might negatively impact the team by causing conflicts such as I want to do something a certain way but my team’s current path to achieve a goal by doing it a separate way.</w:t>
            </w:r>
          </w:p>
        </w:tc>
      </w:tr>
    </w:tbl>
    <w:p w14:paraId="6570DDE7" w14:textId="77777777" w:rsidR="00DC359D" w:rsidRDefault="00DC359D"/>
    <w:p w14:paraId="35FDC58E" w14:textId="77777777" w:rsidR="00E872F3" w:rsidRDefault="00E872F3" w:rsidP="00E872F3">
      <w:pPr>
        <w:pStyle w:val="NormalWeb"/>
        <w:spacing w:before="0" w:beforeAutospacing="0" w:after="0" w:afterAutospacing="0"/>
        <w:rPr>
          <w:color w:val="000000"/>
        </w:rPr>
      </w:pPr>
      <w:r>
        <w:rPr>
          <w:rFonts w:ascii="Calibri" w:hAnsi="Calibri" w:cs="Calibri"/>
          <w:b/>
          <w:bCs/>
          <w:color w:val="000000"/>
        </w:rPr>
        <w:t>Canvas Submission</w:t>
      </w:r>
    </w:p>
    <w:p w14:paraId="63909BDF" w14:textId="77777777" w:rsidR="00E872F3" w:rsidRDefault="00E872F3" w:rsidP="00E872F3">
      <w:pPr>
        <w:pStyle w:val="NormalWeb"/>
        <w:numPr>
          <w:ilvl w:val="0"/>
          <w:numId w:val="8"/>
        </w:numPr>
        <w:spacing w:before="0" w:beforeAutospacing="0" w:after="0" w:afterAutospacing="0"/>
        <w:textAlignment w:val="baseline"/>
        <w:rPr>
          <w:rFonts w:ascii="Calibri" w:hAnsi="Calibri" w:cs="Calibri"/>
          <w:color w:val="000000"/>
        </w:rPr>
      </w:pPr>
      <w:r>
        <w:rPr>
          <w:rFonts w:ascii="Calibri" w:hAnsi="Calibri" w:cs="Calibri"/>
          <w:color w:val="000000"/>
        </w:rPr>
        <w:t>This assignment is due by midnight tonight. </w:t>
      </w:r>
    </w:p>
    <w:p w14:paraId="3DB89832" w14:textId="77777777" w:rsidR="00E872F3" w:rsidRDefault="00E872F3" w:rsidP="00E872F3">
      <w:pPr>
        <w:pStyle w:val="NormalWeb"/>
        <w:numPr>
          <w:ilvl w:val="0"/>
          <w:numId w:val="8"/>
        </w:numPr>
        <w:spacing w:before="0" w:beforeAutospacing="0" w:after="0" w:afterAutospacing="0"/>
        <w:textAlignment w:val="baseline"/>
        <w:rPr>
          <w:rFonts w:ascii="Calibri" w:hAnsi="Calibri" w:cs="Calibri"/>
          <w:color w:val="000000"/>
        </w:rPr>
      </w:pPr>
      <w:r>
        <w:rPr>
          <w:rFonts w:ascii="Calibri" w:hAnsi="Calibri" w:cs="Calibri"/>
          <w:color w:val="000000"/>
        </w:rPr>
        <w:t xml:space="preserve">This assignment is graded. Therefore, we recommend you review and revise your responses to the reflection questions in this worksheet and answer them thoughtfully. </w:t>
      </w:r>
    </w:p>
    <w:p w14:paraId="6DB39C5D" w14:textId="77777777" w:rsidR="00E872F3" w:rsidRDefault="00E872F3"/>
    <w:sectPr w:rsidR="00E872F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181F" w14:textId="77777777" w:rsidR="00B71FF9" w:rsidRDefault="00B71FF9" w:rsidP="00E872F3">
      <w:r>
        <w:separator/>
      </w:r>
    </w:p>
  </w:endnote>
  <w:endnote w:type="continuationSeparator" w:id="0">
    <w:p w14:paraId="50178269" w14:textId="77777777" w:rsidR="00B71FF9" w:rsidRDefault="00B71FF9" w:rsidP="00E8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Calibri"/>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9CED8" w14:textId="77777777" w:rsidR="00E872F3" w:rsidRPr="00EB4140" w:rsidRDefault="00EB4140">
    <w:pPr>
      <w:pStyle w:val="Footer"/>
      <w:rPr>
        <w:rFonts w:cstheme="minorHAnsi"/>
        <w:sz w:val="20"/>
        <w:szCs w:val="20"/>
      </w:rPr>
    </w:pPr>
    <w:r w:rsidRPr="004F040C">
      <w:rPr>
        <w:rFonts w:cstheme="minorHAnsi"/>
        <w:sz w:val="20"/>
        <w:szCs w:val="20"/>
      </w:rPr>
      <w:t xml:space="preserve">Page </w:t>
    </w:r>
    <w:r w:rsidRPr="004F040C">
      <w:rPr>
        <w:rFonts w:cstheme="minorHAnsi"/>
        <w:sz w:val="20"/>
        <w:szCs w:val="20"/>
      </w:rPr>
      <w:fldChar w:fldCharType="begin"/>
    </w:r>
    <w:r w:rsidRPr="004F040C">
      <w:rPr>
        <w:rFonts w:cstheme="minorHAnsi"/>
        <w:sz w:val="20"/>
        <w:szCs w:val="20"/>
      </w:rPr>
      <w:instrText xml:space="preserve"> PAGE </w:instrText>
    </w:r>
    <w:r w:rsidRPr="004F040C">
      <w:rPr>
        <w:rFonts w:cstheme="minorHAnsi"/>
        <w:sz w:val="20"/>
        <w:szCs w:val="20"/>
      </w:rPr>
      <w:fldChar w:fldCharType="separate"/>
    </w:r>
    <w:r>
      <w:rPr>
        <w:rFonts w:cstheme="minorHAnsi"/>
        <w:sz w:val="20"/>
        <w:szCs w:val="20"/>
      </w:rPr>
      <w:t>1</w:t>
    </w:r>
    <w:r w:rsidRPr="004F040C">
      <w:rPr>
        <w:rFonts w:cstheme="minorHAnsi"/>
        <w:sz w:val="20"/>
        <w:szCs w:val="20"/>
      </w:rPr>
      <w:fldChar w:fldCharType="end"/>
    </w:r>
    <w:r w:rsidRPr="004F040C">
      <w:rPr>
        <w:rFonts w:cstheme="minorHAnsi"/>
        <w:sz w:val="20"/>
        <w:szCs w:val="20"/>
      </w:rPr>
      <w:t xml:space="preserve"> of </w:t>
    </w:r>
    <w:r w:rsidRPr="004F040C">
      <w:rPr>
        <w:rFonts w:cstheme="minorHAnsi"/>
        <w:sz w:val="20"/>
        <w:szCs w:val="20"/>
      </w:rPr>
      <w:fldChar w:fldCharType="begin"/>
    </w:r>
    <w:r w:rsidRPr="004F040C">
      <w:rPr>
        <w:rFonts w:cstheme="minorHAnsi"/>
        <w:sz w:val="20"/>
        <w:szCs w:val="20"/>
      </w:rPr>
      <w:instrText xml:space="preserve"> NUMPAGES </w:instrText>
    </w:r>
    <w:r w:rsidRPr="004F040C">
      <w:rPr>
        <w:rFonts w:cstheme="minorHAnsi"/>
        <w:sz w:val="20"/>
        <w:szCs w:val="20"/>
      </w:rPr>
      <w:fldChar w:fldCharType="separate"/>
    </w:r>
    <w:r>
      <w:rPr>
        <w:rFonts w:cstheme="minorHAnsi"/>
        <w:sz w:val="20"/>
        <w:szCs w:val="20"/>
      </w:rPr>
      <w:t>8</w:t>
    </w:r>
    <w:r w:rsidRPr="004F040C">
      <w:rPr>
        <w:rFonts w:cstheme="minorHAnsi"/>
        <w:sz w:val="20"/>
        <w:szCs w:val="20"/>
      </w:rPr>
      <w:fldChar w:fldCharType="end"/>
    </w:r>
    <w:r>
      <w:rPr>
        <w:rFonts w:cstheme="minorHAnsi"/>
        <w:sz w:val="20"/>
        <w:szCs w:val="20"/>
      </w:rPr>
      <w:br/>
    </w:r>
    <w:r>
      <w:rPr>
        <w:rFonts w:ascii="Calibri" w:hAnsi="Calibri" w:cs="Calibri"/>
        <w:sz w:val="20"/>
        <w:szCs w:val="20"/>
      </w:rPr>
      <w:t>©</w:t>
    </w:r>
    <w:r>
      <w:rPr>
        <w:rFonts w:cstheme="minorHAnsi"/>
        <w:sz w:val="20"/>
        <w:szCs w:val="20"/>
      </w:rPr>
      <w:t>Brenda Ellington Booth &amp; Robert Langewisch, 2022.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79B87" w14:textId="77777777" w:rsidR="00B71FF9" w:rsidRDefault="00B71FF9" w:rsidP="00E872F3">
      <w:r>
        <w:separator/>
      </w:r>
    </w:p>
  </w:footnote>
  <w:footnote w:type="continuationSeparator" w:id="0">
    <w:p w14:paraId="3840EB2C" w14:textId="77777777" w:rsidR="00B71FF9" w:rsidRDefault="00B71FF9" w:rsidP="00E87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1B5D" w14:textId="77777777" w:rsidR="006B57AD" w:rsidRPr="004F040C" w:rsidRDefault="006B57AD" w:rsidP="006B57AD">
    <w:pPr>
      <w:jc w:val="center"/>
      <w:rPr>
        <w:rFonts w:ascii="Calibri" w:hAnsi="Calibri" w:cs="Calibri"/>
        <w:b/>
        <w:bCs/>
        <w:color w:val="000000"/>
        <w:sz w:val="32"/>
        <w:szCs w:val="32"/>
      </w:rPr>
    </w:pPr>
    <w:r w:rsidRPr="004F040C">
      <w:rPr>
        <w:rFonts w:ascii="Calibri" w:hAnsi="Calibri" w:cs="Calibri"/>
        <w:b/>
        <w:bCs/>
        <w:color w:val="000000"/>
        <w:sz w:val="32"/>
        <w:szCs w:val="32"/>
      </w:rPr>
      <w:t xml:space="preserve">MSIA </w:t>
    </w:r>
    <w:r>
      <w:rPr>
        <w:rFonts w:ascii="Calibri" w:hAnsi="Calibri" w:cs="Calibri"/>
        <w:b/>
        <w:bCs/>
        <w:color w:val="000000"/>
        <w:sz w:val="32"/>
        <w:szCs w:val="32"/>
      </w:rPr>
      <w:t>November 1</w:t>
    </w:r>
    <w:r w:rsidRPr="004F040C">
      <w:rPr>
        <w:rFonts w:ascii="Calibri" w:hAnsi="Calibri" w:cs="Calibri"/>
        <w:b/>
        <w:bCs/>
        <w:color w:val="000000"/>
        <w:sz w:val="32"/>
        <w:szCs w:val="32"/>
      </w:rPr>
      <w:t>, 2022</w:t>
    </w:r>
  </w:p>
  <w:p w14:paraId="1404B5D9" w14:textId="77777777" w:rsidR="006B57AD" w:rsidRDefault="006B57AD" w:rsidP="006B57AD">
    <w:pPr>
      <w:jc w:val="center"/>
      <w:rPr>
        <w:rFonts w:ascii="Calibri" w:hAnsi="Calibri" w:cs="Calibri"/>
        <w:b/>
        <w:bCs/>
        <w:color w:val="000000"/>
        <w:sz w:val="32"/>
        <w:szCs w:val="32"/>
      </w:rPr>
    </w:pPr>
    <w:r w:rsidRPr="006B57AD">
      <w:rPr>
        <w:rFonts w:ascii="Calibri" w:hAnsi="Calibri" w:cs="Calibri"/>
        <w:b/>
        <w:bCs/>
        <w:color w:val="000000"/>
        <w:sz w:val="32"/>
        <w:szCs w:val="32"/>
      </w:rPr>
      <w:t>Values &amp; Needs Worksheet</w:t>
    </w:r>
  </w:p>
  <w:p w14:paraId="78347A6D" w14:textId="77777777" w:rsidR="006B57AD" w:rsidRDefault="006B5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206"/>
    <w:multiLevelType w:val="multilevel"/>
    <w:tmpl w:val="A600F1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0341DF"/>
    <w:multiLevelType w:val="multilevel"/>
    <w:tmpl w:val="752A6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D019A"/>
    <w:multiLevelType w:val="multilevel"/>
    <w:tmpl w:val="399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72BEE"/>
    <w:multiLevelType w:val="multilevel"/>
    <w:tmpl w:val="F19EE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CF92CC2"/>
    <w:multiLevelType w:val="multilevel"/>
    <w:tmpl w:val="A8DE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C0EA7"/>
    <w:multiLevelType w:val="multilevel"/>
    <w:tmpl w:val="99143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6B914C5"/>
    <w:multiLevelType w:val="multilevel"/>
    <w:tmpl w:val="EA3A4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C682CA8"/>
    <w:multiLevelType w:val="multilevel"/>
    <w:tmpl w:val="D126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263292">
    <w:abstractNumId w:val="5"/>
  </w:num>
  <w:num w:numId="2" w16cid:durableId="446504054">
    <w:abstractNumId w:val="6"/>
  </w:num>
  <w:num w:numId="3" w16cid:durableId="2125878413">
    <w:abstractNumId w:val="7"/>
  </w:num>
  <w:num w:numId="4" w16cid:durableId="2031030401">
    <w:abstractNumId w:val="2"/>
  </w:num>
  <w:num w:numId="5" w16cid:durableId="1486899734">
    <w:abstractNumId w:val="1"/>
  </w:num>
  <w:num w:numId="6" w16cid:durableId="1692680644">
    <w:abstractNumId w:val="0"/>
  </w:num>
  <w:num w:numId="7" w16cid:durableId="871377587">
    <w:abstractNumId w:val="4"/>
  </w:num>
  <w:num w:numId="8" w16cid:durableId="852763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F3"/>
    <w:rsid w:val="000C59B1"/>
    <w:rsid w:val="001C7EF9"/>
    <w:rsid w:val="00274DD8"/>
    <w:rsid w:val="00280B00"/>
    <w:rsid w:val="002B1C20"/>
    <w:rsid w:val="003463F7"/>
    <w:rsid w:val="00376A79"/>
    <w:rsid w:val="00387445"/>
    <w:rsid w:val="003A384C"/>
    <w:rsid w:val="00421833"/>
    <w:rsid w:val="00514984"/>
    <w:rsid w:val="00561DEB"/>
    <w:rsid w:val="00570D2C"/>
    <w:rsid w:val="00580553"/>
    <w:rsid w:val="00633EB3"/>
    <w:rsid w:val="006B57AD"/>
    <w:rsid w:val="007E7D2E"/>
    <w:rsid w:val="009A7B35"/>
    <w:rsid w:val="00AD6808"/>
    <w:rsid w:val="00B33C3D"/>
    <w:rsid w:val="00B71FF9"/>
    <w:rsid w:val="00DC028D"/>
    <w:rsid w:val="00DC359D"/>
    <w:rsid w:val="00E872F3"/>
    <w:rsid w:val="00EB4140"/>
    <w:rsid w:val="00ED59B6"/>
    <w:rsid w:val="00FC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73CF"/>
  <w15:chartTrackingRefBased/>
  <w15:docId w15:val="{FB8D78AD-5075-DD45-AFBB-0C78C436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2F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872F3"/>
    <w:rPr>
      <w:color w:val="0000FF"/>
      <w:u w:val="single"/>
    </w:rPr>
  </w:style>
  <w:style w:type="paragraph" w:styleId="Header">
    <w:name w:val="header"/>
    <w:basedOn w:val="Normal"/>
    <w:link w:val="HeaderChar"/>
    <w:uiPriority w:val="99"/>
    <w:unhideWhenUsed/>
    <w:rsid w:val="00E872F3"/>
    <w:pPr>
      <w:tabs>
        <w:tab w:val="center" w:pos="4680"/>
        <w:tab w:val="right" w:pos="9360"/>
      </w:tabs>
    </w:pPr>
  </w:style>
  <w:style w:type="character" w:customStyle="1" w:styleId="HeaderChar">
    <w:name w:val="Header Char"/>
    <w:basedOn w:val="DefaultParagraphFont"/>
    <w:link w:val="Header"/>
    <w:uiPriority w:val="99"/>
    <w:rsid w:val="00E872F3"/>
  </w:style>
  <w:style w:type="paragraph" w:styleId="Footer">
    <w:name w:val="footer"/>
    <w:basedOn w:val="Normal"/>
    <w:link w:val="FooterChar"/>
    <w:uiPriority w:val="99"/>
    <w:unhideWhenUsed/>
    <w:rsid w:val="00E872F3"/>
    <w:pPr>
      <w:tabs>
        <w:tab w:val="center" w:pos="4680"/>
        <w:tab w:val="right" w:pos="9360"/>
      </w:tabs>
    </w:pPr>
  </w:style>
  <w:style w:type="character" w:customStyle="1" w:styleId="FooterChar">
    <w:name w:val="Footer Char"/>
    <w:basedOn w:val="DefaultParagraphFont"/>
    <w:link w:val="Footer"/>
    <w:uiPriority w:val="99"/>
    <w:rsid w:val="00E872F3"/>
  </w:style>
  <w:style w:type="paragraph" w:styleId="NoSpacing">
    <w:name w:val="No Spacing"/>
    <w:uiPriority w:val="1"/>
    <w:qFormat/>
    <w:rsid w:val="00EB4140"/>
  </w:style>
  <w:style w:type="table" w:styleId="TableGrid">
    <w:name w:val="Table Grid"/>
    <w:basedOn w:val="TableNormal"/>
    <w:uiPriority w:val="39"/>
    <w:rsid w:val="006B5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4728">
      <w:bodyDiv w:val="1"/>
      <w:marLeft w:val="0"/>
      <w:marRight w:val="0"/>
      <w:marTop w:val="0"/>
      <w:marBottom w:val="0"/>
      <w:divBdr>
        <w:top w:val="none" w:sz="0" w:space="0" w:color="auto"/>
        <w:left w:val="none" w:sz="0" w:space="0" w:color="auto"/>
        <w:bottom w:val="none" w:sz="0" w:space="0" w:color="auto"/>
        <w:right w:val="none" w:sz="0" w:space="0" w:color="auto"/>
      </w:divBdr>
    </w:div>
    <w:div w:id="1087070104">
      <w:bodyDiv w:val="1"/>
      <w:marLeft w:val="0"/>
      <w:marRight w:val="0"/>
      <w:marTop w:val="0"/>
      <w:marBottom w:val="0"/>
      <w:divBdr>
        <w:top w:val="none" w:sz="0" w:space="0" w:color="auto"/>
        <w:left w:val="none" w:sz="0" w:space="0" w:color="auto"/>
        <w:bottom w:val="none" w:sz="0" w:space="0" w:color="auto"/>
        <w:right w:val="none" w:sz="0" w:space="0" w:color="auto"/>
      </w:divBdr>
    </w:div>
    <w:div w:id="203892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pnzqLGODoIofGl1nShjxC50XE2U4ppviGFb9fjLtXE4/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A05442-54F9-F643-A8E5-30D086529EA9}">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148</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Ellington Booth</dc:creator>
  <cp:keywords/>
  <dc:description/>
  <cp:lastModifiedBy>sam swain</cp:lastModifiedBy>
  <cp:revision>23</cp:revision>
  <dcterms:created xsi:type="dcterms:W3CDTF">2022-11-01T14:35:00Z</dcterms:created>
  <dcterms:modified xsi:type="dcterms:W3CDTF">2022-11-01T20:46:00Z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documentId_5062</vt:lpwstr>
  </property>
  <property fmtid="{D5CDD505-2E9C-101B-9397-08002B2CF9AE}" pid="3" name="grammarly_documentContext">
    <vt:lpwstr>{"goals":[],"domain":"general","emotions":[],"dialect":"american"}</vt:lpwstr>
  </property>
</Properties>
</file>