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44" w:rsidRPr="00E10A44" w:rsidRDefault="00E10A44" w:rsidP="00E10A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Data Ingestion: S3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 xml:space="preserve">Monthly data storage (GB): </w:t>
      </w:r>
      <w:r>
        <w:rPr>
          <w:rFonts w:ascii="Segoe UI" w:eastAsia="Times New Roman" w:hAnsi="Segoe UI" w:cs="Segoe UI"/>
          <w:color w:val="D1D5DB"/>
          <w:sz w:val="24"/>
          <w:szCs w:val="24"/>
        </w:rPr>
        <w:t>41000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Number of PUT requests: 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GET requests: ______</w:t>
      </w:r>
    </w:p>
    <w:p w:rsidR="00E10A44" w:rsidRPr="00E10A44" w:rsidRDefault="00E10A44" w:rsidP="00E10A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Data Storage and Data Processing: S3, Lambda, SQS, Textract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Lambda: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requests per month: ______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Average duration per request (</w:t>
      </w:r>
      <w:proofErr w:type="spellStart"/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ms</w:t>
      </w:r>
      <w:proofErr w:type="spellEnd"/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): ______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Memory size (MB): ______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SQS: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messages sent per month: ______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messages received per month: ______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Textract: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documents processed per month: ______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Average document size (MB): ______</w:t>
      </w:r>
    </w:p>
    <w:p w:rsidR="00E10A44" w:rsidRPr="00E10A44" w:rsidRDefault="00E10A44" w:rsidP="00E10A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Data Warehousing: RedShift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Cluster instance type: ______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nodes: ______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Data storage (TB): ______</w:t>
      </w:r>
    </w:p>
    <w:p w:rsidR="00E10A44" w:rsidRPr="00E10A44" w:rsidRDefault="00E10A44" w:rsidP="00E10A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 xml:space="preserve">Business Intelligence and Analytics: </w:t>
      </w:r>
      <w:proofErr w:type="spellStart"/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QuickSight</w:t>
      </w:r>
      <w:proofErr w:type="spellEnd"/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Authors: ______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Readers: ______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Data scanned per month (GB): ______</w:t>
      </w:r>
    </w:p>
    <w:p w:rsidR="00E10A44" w:rsidRPr="00E10A44" w:rsidRDefault="00E10A44" w:rsidP="00E10A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Data Science – ML/AI: SageMaker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Training: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Instance type: ______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Hours of training per month: ______</w:t>
      </w:r>
    </w:p>
    <w:p w:rsidR="00E10A44" w:rsidRPr="00E10A44" w:rsidRDefault="00E10A44" w:rsidP="00E10A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Deployment (Endpoint):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Instance type: ______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Number of instances: ______</w:t>
      </w:r>
    </w:p>
    <w:p w:rsidR="00E10A44" w:rsidRPr="00E10A44" w:rsidRDefault="00E10A44" w:rsidP="00E10A4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E10A44">
        <w:rPr>
          <w:rFonts w:ascii="Segoe UI" w:eastAsia="Times New Roman" w:hAnsi="Segoe UI" w:cs="Segoe UI"/>
          <w:color w:val="D1D5DB"/>
          <w:sz w:val="24"/>
          <w:szCs w:val="24"/>
        </w:rPr>
        <w:t>Monthly uptime hours per instance: ______</w:t>
      </w:r>
    </w:p>
    <w:p w:rsidR="0021340C" w:rsidRDefault="0021340C"/>
    <w:p w:rsidR="00E10A44" w:rsidRDefault="00E10A44">
      <w:bookmarkStart w:id="0" w:name="_GoBack"/>
      <w:bookmarkEnd w:id="0"/>
    </w:p>
    <w:sectPr w:rsidR="00E1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D12C1"/>
    <w:multiLevelType w:val="multilevel"/>
    <w:tmpl w:val="72B6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44"/>
    <w:rsid w:val="0021340C"/>
    <w:rsid w:val="00E1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C81F5-79FC-4EFD-9C53-E74BDCEB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1</cp:revision>
  <dcterms:created xsi:type="dcterms:W3CDTF">2023-04-14T07:19:00Z</dcterms:created>
  <dcterms:modified xsi:type="dcterms:W3CDTF">2023-04-14T07:25:00Z</dcterms:modified>
</cp:coreProperties>
</file>