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5676" w14:textId="2E63E312" w:rsidR="00716346" w:rsidRDefault="009329A9" w:rsidP="00716346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Assignment #</w:t>
      </w:r>
      <w:r w:rsidR="00DC7E2C">
        <w:rPr>
          <w:b/>
          <w:color w:val="7030A0"/>
          <w:sz w:val="32"/>
          <w:szCs w:val="32"/>
        </w:rPr>
        <w:t>4</w:t>
      </w:r>
      <w:r>
        <w:rPr>
          <w:b/>
          <w:color w:val="7030A0"/>
          <w:sz w:val="32"/>
          <w:szCs w:val="32"/>
        </w:rPr>
        <w:t xml:space="preserve">: </w:t>
      </w:r>
      <w:r w:rsidR="00DC7E2C">
        <w:rPr>
          <w:b/>
          <w:color w:val="7030A0"/>
          <w:sz w:val="32"/>
          <w:szCs w:val="32"/>
        </w:rPr>
        <w:t>Explore the Data Visualization Process</w:t>
      </w:r>
    </w:p>
    <w:p w14:paraId="69DE9A22" w14:textId="2C0595E9" w:rsidR="00DC7E2C" w:rsidRPr="00CE3371" w:rsidRDefault="009376F2" w:rsidP="002F38A1">
      <w:pPr>
        <w:rPr>
          <w:bCs/>
          <w:i/>
          <w:iCs/>
          <w:sz w:val="24"/>
        </w:rPr>
      </w:pPr>
      <w:proofErr w:type="spellStart"/>
      <w:r w:rsidRPr="00345967">
        <w:rPr>
          <w:bCs/>
          <w:i/>
          <w:iCs/>
          <w:sz w:val="24"/>
        </w:rPr>
        <w:t>MSiA</w:t>
      </w:r>
      <w:proofErr w:type="spellEnd"/>
      <w:r w:rsidRPr="00345967">
        <w:rPr>
          <w:bCs/>
          <w:i/>
          <w:iCs/>
          <w:sz w:val="24"/>
        </w:rPr>
        <w:t xml:space="preserve"> – Introduction to Data Visualization and Data Storytelling</w:t>
      </w:r>
    </w:p>
    <w:p w14:paraId="5D090E4B" w14:textId="62E5F31E" w:rsidR="004C46BF" w:rsidRPr="00634374" w:rsidRDefault="004C46BF" w:rsidP="00634374">
      <w:pPr>
        <w:pStyle w:val="ListParagraph"/>
        <w:ind w:left="360"/>
        <w:rPr>
          <w:b/>
          <w:bCs/>
          <w:color w:val="7030A0"/>
          <w:sz w:val="24"/>
          <w:szCs w:val="24"/>
        </w:rPr>
      </w:pPr>
    </w:p>
    <w:p w14:paraId="2F6DB4F3" w14:textId="77777777" w:rsidR="00634374" w:rsidRPr="00634374" w:rsidRDefault="00D263FB" w:rsidP="00634374">
      <w:pPr>
        <w:pStyle w:val="ListParagraph"/>
        <w:numPr>
          <w:ilvl w:val="0"/>
          <w:numId w:val="4"/>
        </w:numPr>
        <w:ind w:left="360"/>
        <w:rPr>
          <w:color w:val="404040" w:themeColor="text1" w:themeTint="BF"/>
          <w:sz w:val="24"/>
          <w:szCs w:val="24"/>
        </w:rPr>
      </w:pPr>
      <w:r w:rsidRPr="00634374">
        <w:rPr>
          <w:b/>
          <w:bCs/>
          <w:color w:val="7030A0"/>
          <w:sz w:val="24"/>
          <w:szCs w:val="24"/>
        </w:rPr>
        <w:t xml:space="preserve">Case </w:t>
      </w:r>
      <w:r w:rsidR="00634374" w:rsidRPr="00634374">
        <w:rPr>
          <w:b/>
          <w:bCs/>
          <w:color w:val="7030A0"/>
          <w:sz w:val="24"/>
          <w:szCs w:val="24"/>
        </w:rPr>
        <w:t>S</w:t>
      </w:r>
      <w:r w:rsidRPr="00634374">
        <w:rPr>
          <w:b/>
          <w:bCs/>
          <w:color w:val="7030A0"/>
          <w:sz w:val="24"/>
          <w:szCs w:val="24"/>
        </w:rPr>
        <w:t>tudy</w:t>
      </w:r>
    </w:p>
    <w:p w14:paraId="07A80899" w14:textId="751DD31A" w:rsidR="00D263FB" w:rsidRDefault="00D263FB" w:rsidP="0064223E">
      <w:pPr>
        <w:pStyle w:val="ListParagraph"/>
        <w:ind w:left="0"/>
        <w:rPr>
          <w:color w:val="404040" w:themeColor="text1" w:themeTint="BF"/>
          <w:sz w:val="24"/>
          <w:szCs w:val="24"/>
        </w:rPr>
      </w:pPr>
      <w:r w:rsidRPr="00634374">
        <w:rPr>
          <w:color w:val="404040" w:themeColor="text1" w:themeTint="BF"/>
          <w:sz w:val="24"/>
          <w:szCs w:val="24"/>
        </w:rPr>
        <w:t xml:space="preserve">You’ve been hired by the organization </w:t>
      </w:r>
      <w:hyperlink r:id="rId8" w:history="1">
        <w:r w:rsidRPr="00634374">
          <w:rPr>
            <w:rStyle w:val="Hyperlink"/>
            <w:sz w:val="24"/>
            <w:szCs w:val="24"/>
          </w:rPr>
          <w:t>Viz for Social Good</w:t>
        </w:r>
      </w:hyperlink>
      <w:r w:rsidRPr="00634374">
        <w:rPr>
          <w:color w:val="404040" w:themeColor="text1" w:themeTint="BF"/>
          <w:sz w:val="24"/>
          <w:szCs w:val="24"/>
        </w:rPr>
        <w:t>. Viz for Social Good brings together passionate data professionals with social organizations to collaborate on data visualization projects to tackle critical social issues. Each month, they organize a data visualization hackathon designed to provide social organizations with the pro bono data volunteers to have insightful dashboards and to understand how data can be used to advance their missions.</w:t>
      </w:r>
    </w:p>
    <w:p w14:paraId="2E67BA53" w14:textId="5C63DC5D" w:rsidR="00634374" w:rsidRDefault="00634374" w:rsidP="00634374">
      <w:pPr>
        <w:pStyle w:val="ListParagraph"/>
        <w:ind w:left="360"/>
        <w:rPr>
          <w:color w:val="404040" w:themeColor="text1" w:themeTint="BF"/>
          <w:sz w:val="24"/>
          <w:szCs w:val="24"/>
        </w:rPr>
      </w:pPr>
    </w:p>
    <w:p w14:paraId="7E09D04C" w14:textId="77777777" w:rsidR="00634374" w:rsidRPr="00634374" w:rsidRDefault="00634374" w:rsidP="00634374">
      <w:pPr>
        <w:pStyle w:val="ListParagraph"/>
        <w:ind w:left="360"/>
        <w:rPr>
          <w:color w:val="404040" w:themeColor="text1" w:themeTint="BF"/>
          <w:sz w:val="24"/>
          <w:szCs w:val="24"/>
        </w:rPr>
      </w:pPr>
    </w:p>
    <w:p w14:paraId="5E01E48E" w14:textId="4C5CE940" w:rsidR="00634374" w:rsidRPr="00634374" w:rsidRDefault="00634374" w:rsidP="00634374">
      <w:pPr>
        <w:pStyle w:val="ListParagraph"/>
        <w:numPr>
          <w:ilvl w:val="0"/>
          <w:numId w:val="4"/>
        </w:numPr>
        <w:ind w:left="360"/>
        <w:rPr>
          <w:color w:val="404040" w:themeColor="text1" w:themeTint="BF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Requirements</w:t>
      </w:r>
    </w:p>
    <w:p w14:paraId="6C382617" w14:textId="464E7DF3" w:rsidR="004E28CE" w:rsidRPr="00634374" w:rsidRDefault="007C2E93" w:rsidP="0064223E">
      <w:pPr>
        <w:pStyle w:val="ListParagraph"/>
        <w:ind w:left="0"/>
        <w:rPr>
          <w:color w:val="404040" w:themeColor="text1" w:themeTint="BF"/>
          <w:sz w:val="24"/>
          <w:szCs w:val="24"/>
        </w:rPr>
      </w:pPr>
      <w:r w:rsidRPr="00634374">
        <w:rPr>
          <w:color w:val="404040" w:themeColor="text1" w:themeTint="BF"/>
          <w:sz w:val="24"/>
          <w:szCs w:val="24"/>
        </w:rPr>
        <w:t xml:space="preserve">Using the data set </w:t>
      </w:r>
      <w:r w:rsidR="00DB5FB2" w:rsidRPr="00634374">
        <w:rPr>
          <w:i/>
          <w:iCs/>
          <w:color w:val="404040" w:themeColor="text1" w:themeTint="BF"/>
          <w:sz w:val="24"/>
          <w:szCs w:val="24"/>
        </w:rPr>
        <w:t>Assignment 4</w:t>
      </w:r>
      <w:r w:rsidR="002C1C3A" w:rsidRPr="00634374">
        <w:rPr>
          <w:i/>
          <w:iCs/>
          <w:color w:val="404040" w:themeColor="text1" w:themeTint="BF"/>
          <w:sz w:val="24"/>
          <w:szCs w:val="24"/>
        </w:rPr>
        <w:t>_Dataset</w:t>
      </w:r>
      <w:r w:rsidRPr="00634374">
        <w:rPr>
          <w:color w:val="404040" w:themeColor="text1" w:themeTint="BF"/>
          <w:sz w:val="24"/>
          <w:szCs w:val="24"/>
        </w:rPr>
        <w:t xml:space="preserve">, </w:t>
      </w:r>
      <w:r w:rsidR="00D263FB" w:rsidRPr="00634374">
        <w:rPr>
          <w:color w:val="404040" w:themeColor="text1" w:themeTint="BF"/>
          <w:sz w:val="24"/>
          <w:szCs w:val="24"/>
        </w:rPr>
        <w:t>your goals are to</w:t>
      </w:r>
      <w:r w:rsidR="00920D7A" w:rsidRPr="00634374">
        <w:rPr>
          <w:color w:val="404040" w:themeColor="text1" w:themeTint="BF"/>
          <w:sz w:val="24"/>
          <w:szCs w:val="24"/>
        </w:rPr>
        <w:t>:</w:t>
      </w:r>
    </w:p>
    <w:p w14:paraId="32B95C3C" w14:textId="5BAFB257" w:rsidR="00920D7A" w:rsidRDefault="00920D7A" w:rsidP="00634374">
      <w:pPr>
        <w:pStyle w:val="ListParagraph"/>
        <w:numPr>
          <w:ilvl w:val="0"/>
          <w:numId w:val="10"/>
        </w:numPr>
        <w:ind w:left="1080"/>
        <w:rPr>
          <w:color w:val="404040" w:themeColor="text1" w:themeTint="BF"/>
          <w:sz w:val="24"/>
          <w:szCs w:val="24"/>
        </w:rPr>
      </w:pPr>
      <w:r w:rsidRPr="00920D7A">
        <w:rPr>
          <w:color w:val="404040" w:themeColor="text1" w:themeTint="BF"/>
          <w:sz w:val="24"/>
          <w:szCs w:val="24"/>
        </w:rPr>
        <w:t xml:space="preserve">inspire more data professionals to join the initiative by seeing the impact they will be able to make through creating </w:t>
      </w:r>
      <w:r>
        <w:rPr>
          <w:color w:val="404040" w:themeColor="text1" w:themeTint="BF"/>
          <w:sz w:val="24"/>
          <w:szCs w:val="24"/>
        </w:rPr>
        <w:t xml:space="preserve">data </w:t>
      </w:r>
      <w:r w:rsidRPr="00920D7A">
        <w:rPr>
          <w:color w:val="404040" w:themeColor="text1" w:themeTint="BF"/>
          <w:sz w:val="24"/>
          <w:szCs w:val="24"/>
        </w:rPr>
        <w:t>visualizations</w:t>
      </w:r>
    </w:p>
    <w:p w14:paraId="25744B9C" w14:textId="77777777" w:rsidR="0064223E" w:rsidRDefault="00920D7A" w:rsidP="0064223E">
      <w:pPr>
        <w:pStyle w:val="ListParagraph"/>
        <w:numPr>
          <w:ilvl w:val="0"/>
          <w:numId w:val="10"/>
        </w:numPr>
        <w:ind w:left="1080"/>
        <w:rPr>
          <w:color w:val="404040" w:themeColor="text1" w:themeTint="BF"/>
          <w:sz w:val="24"/>
          <w:szCs w:val="24"/>
        </w:rPr>
      </w:pPr>
      <w:r w:rsidRPr="00920D7A">
        <w:rPr>
          <w:color w:val="404040" w:themeColor="text1" w:themeTint="BF"/>
          <w:sz w:val="24"/>
          <w:szCs w:val="24"/>
        </w:rPr>
        <w:t>showcase to charities (especially those that are currently not leveraging data and don’t understand the value of using data) how data can help them achieve their mission much more effectively</w:t>
      </w:r>
    </w:p>
    <w:p w14:paraId="7F2A3A77" w14:textId="3133C471" w:rsidR="004C46BF" w:rsidRDefault="008E72CF" w:rsidP="0064223E">
      <w:pPr>
        <w:rPr>
          <w:color w:val="404040" w:themeColor="text1" w:themeTint="BF"/>
          <w:sz w:val="24"/>
          <w:szCs w:val="24"/>
        </w:rPr>
      </w:pPr>
      <w:r w:rsidRPr="0064223E">
        <w:rPr>
          <w:color w:val="404040" w:themeColor="text1" w:themeTint="BF"/>
          <w:sz w:val="24"/>
          <w:szCs w:val="24"/>
        </w:rPr>
        <w:t xml:space="preserve">Follow the data visualization process discussed in class </w:t>
      </w:r>
      <w:r w:rsidR="00DD393B" w:rsidRPr="0064223E">
        <w:rPr>
          <w:color w:val="404040" w:themeColor="text1" w:themeTint="BF"/>
          <w:sz w:val="24"/>
          <w:szCs w:val="24"/>
        </w:rPr>
        <w:t xml:space="preserve">and create at least 3 charts in one of the following tools: D3, </w:t>
      </w:r>
      <w:proofErr w:type="spellStart"/>
      <w:r w:rsidR="00DD393B" w:rsidRPr="0064223E">
        <w:rPr>
          <w:color w:val="404040" w:themeColor="text1" w:themeTint="BF"/>
          <w:sz w:val="24"/>
          <w:szCs w:val="24"/>
        </w:rPr>
        <w:t>RAWgraphs</w:t>
      </w:r>
      <w:proofErr w:type="spellEnd"/>
      <w:r w:rsidR="00DD393B" w:rsidRPr="0064223E">
        <w:rPr>
          <w:color w:val="404040" w:themeColor="text1" w:themeTint="BF"/>
          <w:sz w:val="24"/>
          <w:szCs w:val="24"/>
        </w:rPr>
        <w:t xml:space="preserve">, </w:t>
      </w:r>
      <w:proofErr w:type="spellStart"/>
      <w:r w:rsidR="00DD393B" w:rsidRPr="0064223E">
        <w:rPr>
          <w:color w:val="404040" w:themeColor="text1" w:themeTint="BF"/>
          <w:sz w:val="24"/>
          <w:szCs w:val="24"/>
        </w:rPr>
        <w:t>Datawrapper</w:t>
      </w:r>
      <w:proofErr w:type="spellEnd"/>
      <w:r w:rsidR="00DD393B" w:rsidRPr="0064223E">
        <w:rPr>
          <w:color w:val="404040" w:themeColor="text1" w:themeTint="BF"/>
          <w:sz w:val="24"/>
          <w:szCs w:val="24"/>
        </w:rPr>
        <w:t xml:space="preserve">, or Flourish. </w:t>
      </w:r>
      <w:r w:rsidR="00870CD2" w:rsidRPr="0064223E">
        <w:rPr>
          <w:color w:val="404040" w:themeColor="text1" w:themeTint="BF"/>
          <w:sz w:val="24"/>
          <w:szCs w:val="24"/>
        </w:rPr>
        <w:t>Pay attention to design elements (e.g. color, position). Add an insightful title.</w:t>
      </w:r>
      <w:r w:rsidR="009D6FCC" w:rsidRPr="0064223E">
        <w:rPr>
          <w:color w:val="404040" w:themeColor="text1" w:themeTint="BF"/>
          <w:sz w:val="24"/>
          <w:szCs w:val="24"/>
        </w:rPr>
        <w:t xml:space="preserve"> Include a link to the data source.</w:t>
      </w:r>
    </w:p>
    <w:p w14:paraId="2A03F6BF" w14:textId="77777777" w:rsidR="0064223E" w:rsidRPr="0064223E" w:rsidRDefault="0064223E" w:rsidP="0064223E">
      <w:pPr>
        <w:rPr>
          <w:color w:val="404040" w:themeColor="text1" w:themeTint="BF"/>
          <w:sz w:val="24"/>
          <w:szCs w:val="24"/>
        </w:rPr>
      </w:pPr>
    </w:p>
    <w:p w14:paraId="1211E08B" w14:textId="08E9C87D" w:rsidR="004C46BF" w:rsidRDefault="004C46BF" w:rsidP="004C46BF">
      <w:pPr>
        <w:rPr>
          <w:sz w:val="24"/>
          <w:szCs w:val="24"/>
          <w:u w:val="single"/>
        </w:rPr>
      </w:pPr>
      <w:bookmarkStart w:id="0" w:name="_Hlk59892798"/>
      <w:r w:rsidRPr="00AE6025">
        <w:rPr>
          <w:sz w:val="24"/>
          <w:szCs w:val="24"/>
          <w:u w:val="single"/>
        </w:rPr>
        <w:t xml:space="preserve">Your </w:t>
      </w:r>
      <w:r w:rsidR="00CB739F">
        <w:rPr>
          <w:sz w:val="24"/>
          <w:szCs w:val="24"/>
          <w:u w:val="single"/>
        </w:rPr>
        <w:t>submission</w:t>
      </w:r>
      <w:r w:rsidRPr="00AE602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</w:t>
      </w:r>
      <w:r w:rsidRPr="00AE6025">
        <w:rPr>
          <w:sz w:val="24"/>
          <w:szCs w:val="24"/>
          <w:u w:val="single"/>
        </w:rPr>
        <w:t xml:space="preserve">ill </w:t>
      </w:r>
      <w:r w:rsidR="009D6FCC"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</w:rPr>
        <w:t>nclude:</w:t>
      </w:r>
    </w:p>
    <w:bookmarkEnd w:id="0"/>
    <w:p w14:paraId="6B334C96" w14:textId="7C04FEDE" w:rsidR="000F07BC" w:rsidRDefault="008B6191" w:rsidP="00BE1FF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copy of the 3 charts that you created</w:t>
      </w:r>
      <w:r w:rsidR="000F6373">
        <w:rPr>
          <w:sz w:val="24"/>
          <w:szCs w:val="24"/>
        </w:rPr>
        <w:t xml:space="preserve"> in </w:t>
      </w:r>
      <w:r w:rsidR="000F6373" w:rsidRPr="0064223E">
        <w:rPr>
          <w:color w:val="404040" w:themeColor="text1" w:themeTint="BF"/>
          <w:sz w:val="24"/>
          <w:szCs w:val="24"/>
        </w:rPr>
        <w:t xml:space="preserve">D3, </w:t>
      </w:r>
      <w:proofErr w:type="spellStart"/>
      <w:r w:rsidR="000F6373" w:rsidRPr="0064223E">
        <w:rPr>
          <w:color w:val="404040" w:themeColor="text1" w:themeTint="BF"/>
          <w:sz w:val="24"/>
          <w:szCs w:val="24"/>
        </w:rPr>
        <w:t>RAW</w:t>
      </w:r>
      <w:r w:rsidR="0077295C">
        <w:rPr>
          <w:color w:val="404040" w:themeColor="text1" w:themeTint="BF"/>
          <w:sz w:val="24"/>
          <w:szCs w:val="24"/>
        </w:rPr>
        <w:t>G</w:t>
      </w:r>
      <w:r w:rsidR="000F6373" w:rsidRPr="0064223E">
        <w:rPr>
          <w:color w:val="404040" w:themeColor="text1" w:themeTint="BF"/>
          <w:sz w:val="24"/>
          <w:szCs w:val="24"/>
        </w:rPr>
        <w:t>raphs</w:t>
      </w:r>
      <w:proofErr w:type="spellEnd"/>
      <w:r w:rsidR="000F6373" w:rsidRPr="0064223E">
        <w:rPr>
          <w:color w:val="404040" w:themeColor="text1" w:themeTint="BF"/>
          <w:sz w:val="24"/>
          <w:szCs w:val="24"/>
        </w:rPr>
        <w:t xml:space="preserve">, </w:t>
      </w:r>
      <w:proofErr w:type="spellStart"/>
      <w:r w:rsidR="000F6373" w:rsidRPr="0064223E">
        <w:rPr>
          <w:color w:val="404040" w:themeColor="text1" w:themeTint="BF"/>
          <w:sz w:val="24"/>
          <w:szCs w:val="24"/>
        </w:rPr>
        <w:t>Datawrapper</w:t>
      </w:r>
      <w:proofErr w:type="spellEnd"/>
      <w:r w:rsidR="000F6373" w:rsidRPr="0064223E">
        <w:rPr>
          <w:color w:val="404040" w:themeColor="text1" w:themeTint="BF"/>
          <w:sz w:val="24"/>
          <w:szCs w:val="24"/>
        </w:rPr>
        <w:t>, or Flourish</w:t>
      </w:r>
      <w:r w:rsidR="001F5BF9">
        <w:rPr>
          <w:color w:val="404040" w:themeColor="text1" w:themeTint="BF"/>
          <w:sz w:val="24"/>
          <w:szCs w:val="24"/>
        </w:rPr>
        <w:t>.</w:t>
      </w:r>
    </w:p>
    <w:p w14:paraId="3346C99C" w14:textId="4F92235F" w:rsidR="008B6191" w:rsidRDefault="008B6191" w:rsidP="00BE1FF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Sketches of the 3 charts that you created.</w:t>
      </w:r>
    </w:p>
    <w:p w14:paraId="704AD2D2" w14:textId="1153E4B3" w:rsidR="001B0F39" w:rsidRPr="00C54970" w:rsidRDefault="008B6191" w:rsidP="00C5497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PowerPoint document that answers the </w:t>
      </w:r>
      <w:r w:rsidR="00FC6F1B">
        <w:rPr>
          <w:sz w:val="24"/>
          <w:szCs w:val="24"/>
        </w:rPr>
        <w:t xml:space="preserve">questions in the </w:t>
      </w:r>
      <w:r w:rsidR="00C65FF6">
        <w:rPr>
          <w:sz w:val="24"/>
          <w:szCs w:val="24"/>
        </w:rPr>
        <w:t>file</w:t>
      </w:r>
      <w:r w:rsidR="00FC6F1B">
        <w:rPr>
          <w:sz w:val="24"/>
          <w:szCs w:val="24"/>
        </w:rPr>
        <w:t xml:space="preserve"> </w:t>
      </w:r>
      <w:r w:rsidR="007E20F3" w:rsidRPr="00A668F5">
        <w:rPr>
          <w:i/>
          <w:iCs/>
          <w:sz w:val="24"/>
          <w:szCs w:val="24"/>
        </w:rPr>
        <w:t>Assignment 4_Handout</w:t>
      </w:r>
      <w:r w:rsidR="00C65FF6">
        <w:rPr>
          <w:sz w:val="24"/>
          <w:szCs w:val="24"/>
        </w:rPr>
        <w:t xml:space="preserve"> (provided by the instructor)</w:t>
      </w:r>
      <w:r w:rsidR="00FC6F1B">
        <w:rPr>
          <w:sz w:val="24"/>
          <w:szCs w:val="24"/>
        </w:rPr>
        <w:t>.</w:t>
      </w:r>
    </w:p>
    <w:p w14:paraId="269BB315" w14:textId="3E31E99F" w:rsidR="001B0F39" w:rsidRDefault="001B0F39" w:rsidP="004C46BF">
      <w:pPr>
        <w:pStyle w:val="ListParagraph"/>
        <w:ind w:left="1440"/>
        <w:rPr>
          <w:sz w:val="20"/>
        </w:rPr>
      </w:pPr>
    </w:p>
    <w:p w14:paraId="1BDC588F" w14:textId="77777777" w:rsidR="001B0F39" w:rsidRPr="00C101FF" w:rsidRDefault="001B0F39" w:rsidP="004C46BF">
      <w:pPr>
        <w:pStyle w:val="ListParagraph"/>
        <w:ind w:left="1440"/>
        <w:rPr>
          <w:sz w:val="20"/>
        </w:rPr>
      </w:pPr>
    </w:p>
    <w:p w14:paraId="100E246F" w14:textId="5F7892A6" w:rsidR="004C46BF" w:rsidRDefault="004C46BF" w:rsidP="00761C9C">
      <w:pPr>
        <w:pStyle w:val="ListParagraph"/>
        <w:numPr>
          <w:ilvl w:val="0"/>
          <w:numId w:val="4"/>
        </w:numPr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Grading Rubric</w:t>
      </w:r>
    </w:p>
    <w:p w14:paraId="2F9ED11C" w14:textId="77777777" w:rsidR="00761C9C" w:rsidRPr="00761C9C" w:rsidRDefault="00761C9C" w:rsidP="00761C9C">
      <w:pPr>
        <w:pStyle w:val="ListParagraph"/>
        <w:rPr>
          <w:b/>
          <w:color w:val="7030A0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245"/>
      </w:tblGrid>
      <w:tr w:rsidR="004C46BF" w14:paraId="4967A376" w14:textId="77777777" w:rsidTr="00895924">
        <w:tc>
          <w:tcPr>
            <w:tcW w:w="7205" w:type="dxa"/>
            <w:tcBorders>
              <w:bottom w:val="single" w:sz="4" w:space="0" w:color="auto"/>
            </w:tcBorders>
          </w:tcPr>
          <w:p w14:paraId="09986023" w14:textId="097764A5" w:rsidR="004C46BF" w:rsidRDefault="00B1714C" w:rsidP="0089592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CHARTS</w:t>
            </w:r>
          </w:p>
          <w:p w14:paraId="35ACDFD4" w14:textId="54CDD8CF" w:rsidR="004C46BF" w:rsidRPr="00C37A96" w:rsidRDefault="004C46BF" w:rsidP="00895924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Your </w:t>
            </w:r>
            <w:r w:rsidR="0075021C">
              <w:rPr>
                <w:sz w:val="24"/>
                <w:szCs w:val="24"/>
              </w:rPr>
              <w:t xml:space="preserve">3 </w:t>
            </w:r>
            <w:r w:rsidRPr="00C37A96">
              <w:rPr>
                <w:sz w:val="24"/>
                <w:szCs w:val="24"/>
              </w:rPr>
              <w:t>graph</w:t>
            </w:r>
            <w:r w:rsidR="0075021C">
              <w:rPr>
                <w:sz w:val="24"/>
                <w:szCs w:val="24"/>
              </w:rPr>
              <w:t>s</w:t>
            </w:r>
            <w:r w:rsidRPr="00C37A96">
              <w:rPr>
                <w:sz w:val="24"/>
                <w:szCs w:val="24"/>
              </w:rPr>
              <w:t xml:space="preserve"> </w:t>
            </w:r>
            <w:r w:rsidR="00710F78" w:rsidRPr="00C37A96">
              <w:rPr>
                <w:sz w:val="24"/>
                <w:szCs w:val="24"/>
              </w:rPr>
              <w:t>incorporate</w:t>
            </w:r>
            <w:r w:rsidRPr="00C37A96">
              <w:rPr>
                <w:sz w:val="24"/>
                <w:szCs w:val="24"/>
              </w:rPr>
              <w:t xml:space="preserve"> the learnings </w:t>
            </w:r>
            <w:r w:rsidR="00710F78">
              <w:rPr>
                <w:sz w:val="24"/>
                <w:szCs w:val="24"/>
              </w:rPr>
              <w:t>from readings and class lectures</w:t>
            </w:r>
            <w:r w:rsidR="009D08A5">
              <w:rPr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4139BEF" w14:textId="77777777" w:rsidR="004C46BF" w:rsidRDefault="004C46BF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F520A73" w14:textId="2FDEB03D" w:rsidR="004C46BF" w:rsidRPr="00C37A96" w:rsidRDefault="00840AF3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C46BF">
              <w:rPr>
                <w:sz w:val="24"/>
                <w:szCs w:val="24"/>
              </w:rPr>
              <w:t xml:space="preserve"> </w:t>
            </w:r>
            <w:r w:rsidR="004C46BF" w:rsidRPr="00C37A96">
              <w:rPr>
                <w:sz w:val="24"/>
                <w:szCs w:val="24"/>
              </w:rPr>
              <w:t>points</w:t>
            </w:r>
          </w:p>
        </w:tc>
      </w:tr>
      <w:tr w:rsidR="004C46BF" w14:paraId="649F7A6E" w14:textId="77777777" w:rsidTr="00016050">
        <w:trPr>
          <w:trHeight w:val="1115"/>
        </w:trPr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27F6BCDC" w14:textId="77777777" w:rsidR="004C46BF" w:rsidRDefault="004C46BF" w:rsidP="00895924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0D84C0F" w14:textId="77777777" w:rsidR="004C46BF" w:rsidRDefault="00016050" w:rsidP="0089592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CHART SKETCHES </w:t>
            </w:r>
            <w:r w:rsidR="00710F7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8010DCF" w14:textId="77777777" w:rsidR="00016050" w:rsidRDefault="00016050" w:rsidP="0089592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include at least 2 sketches of each chart.</w:t>
            </w:r>
            <w:r w:rsidR="004C08F9">
              <w:rPr>
                <w:sz w:val="24"/>
                <w:szCs w:val="24"/>
              </w:rPr>
              <w:t xml:space="preserve"> </w:t>
            </w:r>
          </w:p>
          <w:p w14:paraId="4C862097" w14:textId="77777777" w:rsidR="004C08F9" w:rsidRDefault="004C08F9" w:rsidP="00895924">
            <w:pPr>
              <w:pStyle w:val="ListParagraph"/>
              <w:ind w:left="0"/>
              <w:rPr>
                <w:sz w:val="24"/>
                <w:szCs w:val="24"/>
              </w:rPr>
            </w:pPr>
            <w:r w:rsidRPr="004C08F9">
              <w:rPr>
                <w:sz w:val="24"/>
                <w:szCs w:val="24"/>
              </w:rPr>
              <w:lastRenderedPageBreak/>
              <w:t xml:space="preserve">Your sketches </w:t>
            </w:r>
            <w:r>
              <w:rPr>
                <w:sz w:val="24"/>
                <w:szCs w:val="24"/>
              </w:rPr>
              <w:t>will help the instructor and TA understand your thought process around visualizing the data</w:t>
            </w:r>
            <w:r w:rsidR="00F44BE8">
              <w:rPr>
                <w:sz w:val="24"/>
                <w:szCs w:val="24"/>
              </w:rPr>
              <w:t>.</w:t>
            </w:r>
          </w:p>
          <w:p w14:paraId="3FB81957" w14:textId="77171B7A" w:rsidR="00FE654D" w:rsidRPr="004C08F9" w:rsidRDefault="00FE654D" w:rsidP="0089592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79FEF3FA" w14:textId="77777777" w:rsidR="004C46BF" w:rsidRDefault="004C46BF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14B0FB25" w14:textId="0710CEF1" w:rsidR="00016050" w:rsidRPr="00C37A96" w:rsidRDefault="00016050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points</w:t>
            </w:r>
          </w:p>
        </w:tc>
      </w:tr>
      <w:tr w:rsidR="00016050" w14:paraId="7E26A385" w14:textId="77777777" w:rsidTr="00895924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276149B" w14:textId="77777777" w:rsidR="00016050" w:rsidRDefault="00016050" w:rsidP="0089592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POWERPOINT</w:t>
            </w:r>
            <w:r w:rsidR="00AC01CC">
              <w:rPr>
                <w:b/>
                <w:bCs/>
                <w:sz w:val="24"/>
                <w:szCs w:val="24"/>
              </w:rPr>
              <w:t xml:space="preserve"> ANSWERING THE DATA VISUALIZATION PROCESS QUESTIONS</w:t>
            </w:r>
          </w:p>
          <w:p w14:paraId="282983EE" w14:textId="6FA5C4D7" w:rsidR="00366212" w:rsidRDefault="00366212" w:rsidP="003662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answer each question in the handout thoroughly.</w:t>
            </w:r>
          </w:p>
          <w:p w14:paraId="5975D7D2" w14:textId="6EE8DD16" w:rsidR="00366212" w:rsidRDefault="00366212" w:rsidP="003662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incorporate the </w:t>
            </w:r>
            <w:r w:rsidRPr="00C37A96">
              <w:rPr>
                <w:sz w:val="24"/>
                <w:szCs w:val="24"/>
              </w:rPr>
              <w:t xml:space="preserve">learnings </w:t>
            </w:r>
            <w:r>
              <w:rPr>
                <w:sz w:val="24"/>
                <w:szCs w:val="24"/>
              </w:rPr>
              <w:t>from readings and class lectures.</w:t>
            </w:r>
          </w:p>
          <w:p w14:paraId="24DF0D3C" w14:textId="29BFE9B9" w:rsidR="00366212" w:rsidRDefault="00366212" w:rsidP="0089592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1C0B7225" w14:textId="7F0B5B45" w:rsidR="00016050" w:rsidRPr="00C37A96" w:rsidRDefault="00840AF3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82CBF">
              <w:rPr>
                <w:sz w:val="24"/>
                <w:szCs w:val="24"/>
              </w:rPr>
              <w:t xml:space="preserve"> points</w:t>
            </w:r>
          </w:p>
        </w:tc>
      </w:tr>
      <w:tr w:rsidR="004C46BF" w14:paraId="3A87DF9B" w14:textId="77777777" w:rsidTr="00895924">
        <w:tc>
          <w:tcPr>
            <w:tcW w:w="72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59DCD9" w14:textId="77777777" w:rsidR="004C46BF" w:rsidRPr="008540A2" w:rsidRDefault="004C46BF" w:rsidP="00895924">
            <w:pPr>
              <w:pStyle w:val="ListParagraph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A7A226E" w14:textId="77777777" w:rsidR="004C46BF" w:rsidRPr="008540A2" w:rsidRDefault="004C46BF" w:rsidP="00895924">
            <w:pPr>
              <w:pStyle w:val="ListParagraph"/>
              <w:ind w:left="0"/>
              <w:jc w:val="center"/>
              <w:rPr>
                <w:b/>
                <w:color w:val="7030A0"/>
                <w:sz w:val="24"/>
                <w:szCs w:val="24"/>
              </w:rPr>
            </w:pPr>
            <w:r w:rsidRPr="008540A2">
              <w:rPr>
                <w:b/>
                <w:color w:val="7030A0"/>
                <w:sz w:val="24"/>
                <w:szCs w:val="24"/>
              </w:rPr>
              <w:t>15 points</w:t>
            </w:r>
          </w:p>
        </w:tc>
      </w:tr>
    </w:tbl>
    <w:p w14:paraId="52CADD46" w14:textId="77777777" w:rsidR="00FB5747" w:rsidRPr="002B02AC" w:rsidRDefault="00FB5747" w:rsidP="005F6743">
      <w:pPr>
        <w:spacing w:line="276" w:lineRule="auto"/>
        <w:rPr>
          <w:b/>
          <w:color w:val="7030A0"/>
          <w:sz w:val="24"/>
          <w:szCs w:val="24"/>
        </w:rPr>
      </w:pPr>
    </w:p>
    <w:sectPr w:rsidR="00FB5747" w:rsidRPr="002B02AC" w:rsidSect="00716346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48ED" w14:textId="77777777" w:rsidR="0017616B" w:rsidRDefault="0017616B" w:rsidP="0075462B">
      <w:pPr>
        <w:spacing w:after="0" w:line="240" w:lineRule="auto"/>
      </w:pPr>
      <w:r>
        <w:separator/>
      </w:r>
    </w:p>
  </w:endnote>
  <w:endnote w:type="continuationSeparator" w:id="0">
    <w:p w14:paraId="06EF54D6" w14:textId="77777777" w:rsidR="0017616B" w:rsidRDefault="0017616B" w:rsidP="0075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FDA1" w14:textId="77777777" w:rsidR="0017616B" w:rsidRDefault="0017616B" w:rsidP="0075462B">
      <w:pPr>
        <w:spacing w:after="0" w:line="240" w:lineRule="auto"/>
      </w:pPr>
      <w:r>
        <w:separator/>
      </w:r>
    </w:p>
  </w:footnote>
  <w:footnote w:type="continuationSeparator" w:id="0">
    <w:p w14:paraId="5ED98A1F" w14:textId="77777777" w:rsidR="0017616B" w:rsidRDefault="0017616B" w:rsidP="00754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319526"/>
      <w:docPartObj>
        <w:docPartGallery w:val="Page Numbers (Margins)"/>
        <w:docPartUnique/>
      </w:docPartObj>
    </w:sdtPr>
    <w:sdtContent>
      <w:p w14:paraId="5E8CBA44" w14:textId="063A58D2" w:rsidR="0075462B" w:rsidRDefault="0075462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0B779E" wp14:editId="726137D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8CFE1" w14:textId="77777777" w:rsidR="0075462B" w:rsidRDefault="0075462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0B779E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1AF8CFE1" w14:textId="77777777" w:rsidR="0075462B" w:rsidRDefault="0075462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F80"/>
    <w:multiLevelType w:val="hybridMultilevel"/>
    <w:tmpl w:val="9D2E7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6DBC"/>
    <w:multiLevelType w:val="hybridMultilevel"/>
    <w:tmpl w:val="1242B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4F6A"/>
    <w:multiLevelType w:val="hybridMultilevel"/>
    <w:tmpl w:val="CE80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0182"/>
    <w:multiLevelType w:val="hybridMultilevel"/>
    <w:tmpl w:val="300A71FC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7434D"/>
    <w:multiLevelType w:val="hybridMultilevel"/>
    <w:tmpl w:val="F3C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C65A1"/>
    <w:multiLevelType w:val="hybridMultilevel"/>
    <w:tmpl w:val="FFBA2A58"/>
    <w:lvl w:ilvl="0" w:tplc="CECABBB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055F8"/>
    <w:multiLevelType w:val="hybridMultilevel"/>
    <w:tmpl w:val="24761962"/>
    <w:lvl w:ilvl="0" w:tplc="5116481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07427">
    <w:abstractNumId w:val="1"/>
  </w:num>
  <w:num w:numId="2" w16cid:durableId="1218936453">
    <w:abstractNumId w:val="5"/>
  </w:num>
  <w:num w:numId="3" w16cid:durableId="1134982936">
    <w:abstractNumId w:val="10"/>
  </w:num>
  <w:num w:numId="4" w16cid:durableId="626545701">
    <w:abstractNumId w:val="0"/>
  </w:num>
  <w:num w:numId="5" w16cid:durableId="195047593">
    <w:abstractNumId w:val="6"/>
  </w:num>
  <w:num w:numId="6" w16cid:durableId="26370735">
    <w:abstractNumId w:val="7"/>
  </w:num>
  <w:num w:numId="7" w16cid:durableId="1624917526">
    <w:abstractNumId w:val="9"/>
  </w:num>
  <w:num w:numId="8" w16cid:durableId="616134357">
    <w:abstractNumId w:val="4"/>
  </w:num>
  <w:num w:numId="9" w16cid:durableId="1380859833">
    <w:abstractNumId w:val="8"/>
  </w:num>
  <w:num w:numId="10" w16cid:durableId="343869561">
    <w:abstractNumId w:val="3"/>
  </w:num>
  <w:num w:numId="11" w16cid:durableId="205600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03929"/>
    <w:rsid w:val="00016050"/>
    <w:rsid w:val="00023666"/>
    <w:rsid w:val="00026366"/>
    <w:rsid w:val="00060660"/>
    <w:rsid w:val="000629DC"/>
    <w:rsid w:val="00072CE9"/>
    <w:rsid w:val="00076C25"/>
    <w:rsid w:val="000834D1"/>
    <w:rsid w:val="0008701F"/>
    <w:rsid w:val="000969B2"/>
    <w:rsid w:val="000A6F3A"/>
    <w:rsid w:val="000C03F7"/>
    <w:rsid w:val="000C1146"/>
    <w:rsid w:val="000C60DB"/>
    <w:rsid w:val="000D17B9"/>
    <w:rsid w:val="000D6841"/>
    <w:rsid w:val="000D6999"/>
    <w:rsid w:val="000F07BC"/>
    <w:rsid w:val="000F57FC"/>
    <w:rsid w:val="000F6373"/>
    <w:rsid w:val="00111C6B"/>
    <w:rsid w:val="0014633D"/>
    <w:rsid w:val="0017418A"/>
    <w:rsid w:val="0017616B"/>
    <w:rsid w:val="00181B6E"/>
    <w:rsid w:val="00193C9F"/>
    <w:rsid w:val="001B0F39"/>
    <w:rsid w:val="001F5BF9"/>
    <w:rsid w:val="00224A3B"/>
    <w:rsid w:val="00232D5F"/>
    <w:rsid w:val="00244908"/>
    <w:rsid w:val="00254838"/>
    <w:rsid w:val="002B02AC"/>
    <w:rsid w:val="002C1C3A"/>
    <w:rsid w:val="002C3838"/>
    <w:rsid w:val="002D4825"/>
    <w:rsid w:val="002E0819"/>
    <w:rsid w:val="002E3F80"/>
    <w:rsid w:val="002E4574"/>
    <w:rsid w:val="002F38A1"/>
    <w:rsid w:val="00310A90"/>
    <w:rsid w:val="00312C6F"/>
    <w:rsid w:val="00322C26"/>
    <w:rsid w:val="00323968"/>
    <w:rsid w:val="003633DF"/>
    <w:rsid w:val="00365BCB"/>
    <w:rsid w:val="00366212"/>
    <w:rsid w:val="00370ECD"/>
    <w:rsid w:val="00380808"/>
    <w:rsid w:val="003836E3"/>
    <w:rsid w:val="003A4CA3"/>
    <w:rsid w:val="003B07F1"/>
    <w:rsid w:val="003C3ED0"/>
    <w:rsid w:val="003D224D"/>
    <w:rsid w:val="003F0934"/>
    <w:rsid w:val="003F6071"/>
    <w:rsid w:val="004041D2"/>
    <w:rsid w:val="004170AE"/>
    <w:rsid w:val="00417B7C"/>
    <w:rsid w:val="004208CA"/>
    <w:rsid w:val="004240DB"/>
    <w:rsid w:val="00446385"/>
    <w:rsid w:val="00461DE0"/>
    <w:rsid w:val="00490E9D"/>
    <w:rsid w:val="004A3AC5"/>
    <w:rsid w:val="004C08F9"/>
    <w:rsid w:val="004C46BF"/>
    <w:rsid w:val="004D02F2"/>
    <w:rsid w:val="004D550F"/>
    <w:rsid w:val="004D6E5F"/>
    <w:rsid w:val="004D78EF"/>
    <w:rsid w:val="004E28CE"/>
    <w:rsid w:val="004E4317"/>
    <w:rsid w:val="004F39EC"/>
    <w:rsid w:val="00500694"/>
    <w:rsid w:val="00503D33"/>
    <w:rsid w:val="00510C0A"/>
    <w:rsid w:val="00514595"/>
    <w:rsid w:val="00532E53"/>
    <w:rsid w:val="00553902"/>
    <w:rsid w:val="00582CBF"/>
    <w:rsid w:val="005A7D81"/>
    <w:rsid w:val="005B1AC4"/>
    <w:rsid w:val="005B7199"/>
    <w:rsid w:val="005F6743"/>
    <w:rsid w:val="00626533"/>
    <w:rsid w:val="00634374"/>
    <w:rsid w:val="0064223E"/>
    <w:rsid w:val="0065530D"/>
    <w:rsid w:val="006556E1"/>
    <w:rsid w:val="00663731"/>
    <w:rsid w:val="00672F01"/>
    <w:rsid w:val="006C32DB"/>
    <w:rsid w:val="006C6598"/>
    <w:rsid w:val="006C7E94"/>
    <w:rsid w:val="006D4F84"/>
    <w:rsid w:val="006D7F7E"/>
    <w:rsid w:val="00710F78"/>
    <w:rsid w:val="00715BF6"/>
    <w:rsid w:val="00716346"/>
    <w:rsid w:val="00725DDB"/>
    <w:rsid w:val="0075021C"/>
    <w:rsid w:val="0075462B"/>
    <w:rsid w:val="00761C9C"/>
    <w:rsid w:val="00761F88"/>
    <w:rsid w:val="00766B89"/>
    <w:rsid w:val="007716A3"/>
    <w:rsid w:val="0077295C"/>
    <w:rsid w:val="007A673C"/>
    <w:rsid w:val="007B608D"/>
    <w:rsid w:val="007C2E93"/>
    <w:rsid w:val="007D143D"/>
    <w:rsid w:val="007D22C6"/>
    <w:rsid w:val="007E20F3"/>
    <w:rsid w:val="00817DC1"/>
    <w:rsid w:val="0082497A"/>
    <w:rsid w:val="008252F7"/>
    <w:rsid w:val="00840AF3"/>
    <w:rsid w:val="00843002"/>
    <w:rsid w:val="008443EA"/>
    <w:rsid w:val="008612DD"/>
    <w:rsid w:val="00867317"/>
    <w:rsid w:val="00870CD2"/>
    <w:rsid w:val="00895582"/>
    <w:rsid w:val="008A5AC6"/>
    <w:rsid w:val="008A6BAE"/>
    <w:rsid w:val="008B6191"/>
    <w:rsid w:val="008D198C"/>
    <w:rsid w:val="008E593E"/>
    <w:rsid w:val="008E6E89"/>
    <w:rsid w:val="008E72CF"/>
    <w:rsid w:val="008F13F3"/>
    <w:rsid w:val="00920D7A"/>
    <w:rsid w:val="009329A9"/>
    <w:rsid w:val="00935508"/>
    <w:rsid w:val="009366C5"/>
    <w:rsid w:val="009376F2"/>
    <w:rsid w:val="0094456B"/>
    <w:rsid w:val="009449F4"/>
    <w:rsid w:val="009506B3"/>
    <w:rsid w:val="0095232E"/>
    <w:rsid w:val="00962CD9"/>
    <w:rsid w:val="0099365F"/>
    <w:rsid w:val="009B448D"/>
    <w:rsid w:val="009C4827"/>
    <w:rsid w:val="009D08A5"/>
    <w:rsid w:val="009D6FCC"/>
    <w:rsid w:val="009F5D48"/>
    <w:rsid w:val="00A31362"/>
    <w:rsid w:val="00A32668"/>
    <w:rsid w:val="00A35013"/>
    <w:rsid w:val="00A42352"/>
    <w:rsid w:val="00A551E2"/>
    <w:rsid w:val="00A62BC0"/>
    <w:rsid w:val="00A65917"/>
    <w:rsid w:val="00A668F5"/>
    <w:rsid w:val="00A934DC"/>
    <w:rsid w:val="00A94217"/>
    <w:rsid w:val="00AC01CC"/>
    <w:rsid w:val="00AC1144"/>
    <w:rsid w:val="00AE1943"/>
    <w:rsid w:val="00AE6025"/>
    <w:rsid w:val="00AF0B71"/>
    <w:rsid w:val="00AF43E5"/>
    <w:rsid w:val="00B1714C"/>
    <w:rsid w:val="00B23973"/>
    <w:rsid w:val="00B4179D"/>
    <w:rsid w:val="00B52EBC"/>
    <w:rsid w:val="00B616DC"/>
    <w:rsid w:val="00B952E5"/>
    <w:rsid w:val="00BB3C55"/>
    <w:rsid w:val="00BC21E8"/>
    <w:rsid w:val="00BE1FF9"/>
    <w:rsid w:val="00BE2641"/>
    <w:rsid w:val="00C101FF"/>
    <w:rsid w:val="00C1760F"/>
    <w:rsid w:val="00C22B4D"/>
    <w:rsid w:val="00C26F39"/>
    <w:rsid w:val="00C37A96"/>
    <w:rsid w:val="00C41B16"/>
    <w:rsid w:val="00C503B0"/>
    <w:rsid w:val="00C54856"/>
    <w:rsid w:val="00C54970"/>
    <w:rsid w:val="00C553C7"/>
    <w:rsid w:val="00C649A4"/>
    <w:rsid w:val="00C65FF6"/>
    <w:rsid w:val="00C91B1A"/>
    <w:rsid w:val="00C943E7"/>
    <w:rsid w:val="00CA1386"/>
    <w:rsid w:val="00CA4209"/>
    <w:rsid w:val="00CB0732"/>
    <w:rsid w:val="00CB50C6"/>
    <w:rsid w:val="00CB739F"/>
    <w:rsid w:val="00CC3F86"/>
    <w:rsid w:val="00CC73AA"/>
    <w:rsid w:val="00CD5143"/>
    <w:rsid w:val="00CE3371"/>
    <w:rsid w:val="00D04288"/>
    <w:rsid w:val="00D263FB"/>
    <w:rsid w:val="00D31423"/>
    <w:rsid w:val="00D57AF8"/>
    <w:rsid w:val="00D86CAB"/>
    <w:rsid w:val="00DB5FB2"/>
    <w:rsid w:val="00DC174D"/>
    <w:rsid w:val="00DC5A3D"/>
    <w:rsid w:val="00DC5FFC"/>
    <w:rsid w:val="00DC7E2C"/>
    <w:rsid w:val="00DD393B"/>
    <w:rsid w:val="00DF60FE"/>
    <w:rsid w:val="00E14320"/>
    <w:rsid w:val="00E21FF4"/>
    <w:rsid w:val="00E22873"/>
    <w:rsid w:val="00E24B06"/>
    <w:rsid w:val="00E30758"/>
    <w:rsid w:val="00E40125"/>
    <w:rsid w:val="00E43790"/>
    <w:rsid w:val="00E70F7F"/>
    <w:rsid w:val="00E7331D"/>
    <w:rsid w:val="00E74A5D"/>
    <w:rsid w:val="00EA1FAC"/>
    <w:rsid w:val="00EC659F"/>
    <w:rsid w:val="00EF7378"/>
    <w:rsid w:val="00F027C7"/>
    <w:rsid w:val="00F3359B"/>
    <w:rsid w:val="00F44BE8"/>
    <w:rsid w:val="00F6771C"/>
    <w:rsid w:val="00F73054"/>
    <w:rsid w:val="00F802D8"/>
    <w:rsid w:val="00F8361C"/>
    <w:rsid w:val="00F90C0C"/>
    <w:rsid w:val="00FA0D6E"/>
    <w:rsid w:val="00FB108C"/>
    <w:rsid w:val="00FB5747"/>
    <w:rsid w:val="00FC6F1B"/>
    <w:rsid w:val="00FD543A"/>
    <w:rsid w:val="00FE654D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B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574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5747"/>
  </w:style>
  <w:style w:type="paragraph" w:customStyle="1" w:styleId="Body1">
    <w:name w:val="Body 1"/>
    <w:rsid w:val="00CD5143"/>
    <w:pPr>
      <w:spacing w:after="0" w:line="240" w:lineRule="auto"/>
      <w:outlineLvl w:val="0"/>
    </w:pPr>
    <w:rPr>
      <w:rFonts w:ascii="Times New Roman" w:eastAsia="Arial Unicode MS" w:hAnsi="Times New Roman" w:cs="Times New Roman"/>
      <w:color w:val="000000"/>
      <w:sz w:val="24"/>
      <w:szCs w:val="20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65B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A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2B"/>
  </w:style>
  <w:style w:type="paragraph" w:styleId="Footer">
    <w:name w:val="footer"/>
    <w:basedOn w:val="Normal"/>
    <w:link w:val="FooterChar"/>
    <w:uiPriority w:val="99"/>
    <w:unhideWhenUsed/>
    <w:rsid w:val="0075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zforsocialgoo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B1E1-7AE5-4EA8-8413-B41B4827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6</cp:revision>
  <cp:lastPrinted>2017-12-29T22:19:00Z</cp:lastPrinted>
  <dcterms:created xsi:type="dcterms:W3CDTF">2022-12-11T22:47:00Z</dcterms:created>
  <dcterms:modified xsi:type="dcterms:W3CDTF">2023-01-23T06:15:00Z</dcterms:modified>
</cp:coreProperties>
</file>