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1A1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C00BAB">
        <w:rPr>
          <w:rFonts w:ascii="Times New Roman" w:hAnsi="Times New Roman" w:cs="Times New Roman"/>
          <w:sz w:val="28"/>
          <w:szCs w:val="28"/>
        </w:rPr>
        <w:t>Духовская</w:t>
      </w:r>
      <w:proofErr w:type="spellEnd"/>
      <w:r w:rsidRPr="00C00BAB">
        <w:rPr>
          <w:rFonts w:ascii="Times New Roman" w:hAnsi="Times New Roman" w:cs="Times New Roman"/>
          <w:sz w:val="28"/>
          <w:szCs w:val="28"/>
        </w:rPr>
        <w:t xml:space="preserve"> церковь на акварели Ю. Пешки.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C00BAB">
        <w:rPr>
          <w:rFonts w:ascii="Times New Roman" w:hAnsi="Times New Roman" w:cs="Times New Roman"/>
          <w:sz w:val="28"/>
          <w:szCs w:val="28"/>
        </w:rPr>
        <w:t xml:space="preserve"> XIX 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.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2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 xml:space="preserve">в. Духа и женское духовное училище (старое здание). 1870-е гг. Фото С. </w:t>
      </w:r>
      <w:proofErr w:type="spellStart"/>
      <w:r w:rsidRPr="00C00BAB">
        <w:rPr>
          <w:rFonts w:ascii="Times New Roman" w:hAnsi="Times New Roman" w:cs="Times New Roman"/>
          <w:sz w:val="28"/>
          <w:szCs w:val="28"/>
        </w:rPr>
        <w:t>Юрковского</w:t>
      </w:r>
      <w:proofErr w:type="spellEnd"/>
      <w:r w:rsidRPr="00C00BAB">
        <w:rPr>
          <w:rFonts w:ascii="Times New Roman" w:hAnsi="Times New Roman" w:cs="Times New Roman"/>
          <w:sz w:val="28"/>
          <w:szCs w:val="28"/>
        </w:rPr>
        <w:t xml:space="preserve"> (фрагмент)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3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 xml:space="preserve">в. Духа и женское духовное училище. Начало ХХ 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.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4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в. Духа. 1914 г.</w:t>
      </w:r>
    </w:p>
    <w:p w:rsidR="00C00BAB" w:rsidRPr="00C00BAB" w:rsidRDefault="007732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="00C00BAB" w:rsidRPr="00C00BAB">
        <w:rPr>
          <w:rFonts w:ascii="Times New Roman" w:hAnsi="Times New Roman" w:cs="Times New Roman"/>
          <w:sz w:val="28"/>
          <w:szCs w:val="28"/>
        </w:rPr>
        <w:t>Церковь Св. Духа и здание витебского облисполкома. 1941</w:t>
      </w:r>
      <w:r w:rsidR="00C00BAB">
        <w:rPr>
          <w:rFonts w:ascii="Times New Roman" w:hAnsi="Times New Roman" w:cs="Times New Roman"/>
          <w:sz w:val="28"/>
          <w:szCs w:val="28"/>
        </w:rPr>
        <w:t>–</w:t>
      </w:r>
      <w:r w:rsidR="00C00BAB" w:rsidRPr="00C00BAB">
        <w:rPr>
          <w:rFonts w:ascii="Times New Roman" w:hAnsi="Times New Roman" w:cs="Times New Roman"/>
          <w:sz w:val="28"/>
          <w:szCs w:val="28"/>
        </w:rPr>
        <w:t xml:space="preserve">1944 гг. </w:t>
      </w:r>
      <w:proofErr w:type="spellStart"/>
      <w:r w:rsidR="00C00BAB" w:rsidRPr="00C00BAB">
        <w:rPr>
          <w:rFonts w:ascii="Times New Roman" w:hAnsi="Times New Roman" w:cs="Times New Roman"/>
          <w:sz w:val="28"/>
          <w:szCs w:val="28"/>
        </w:rPr>
        <w:t>Фотоархив</w:t>
      </w:r>
      <w:proofErr w:type="spellEnd"/>
      <w:r w:rsidR="00C00BAB" w:rsidRPr="00C00BAB">
        <w:rPr>
          <w:rFonts w:ascii="Times New Roman" w:hAnsi="Times New Roman" w:cs="Times New Roman"/>
          <w:sz w:val="28"/>
          <w:szCs w:val="28"/>
        </w:rPr>
        <w:t xml:space="preserve"> В. </w:t>
      </w:r>
      <w:proofErr w:type="spellStart"/>
      <w:r w:rsidR="00C00BAB" w:rsidRPr="00C00BAB">
        <w:rPr>
          <w:rFonts w:ascii="Times New Roman" w:hAnsi="Times New Roman" w:cs="Times New Roman"/>
          <w:sz w:val="28"/>
          <w:szCs w:val="28"/>
        </w:rPr>
        <w:t>Борисенкова</w:t>
      </w:r>
      <w:proofErr w:type="spellEnd"/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6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в. Духа. 1941</w:t>
      </w:r>
      <w:r>
        <w:rPr>
          <w:rFonts w:ascii="Times New Roman" w:hAnsi="Times New Roman" w:cs="Times New Roman"/>
          <w:sz w:val="28"/>
          <w:szCs w:val="28"/>
        </w:rPr>
        <w:t>–19</w:t>
      </w:r>
      <w:r w:rsidRPr="00C00BAB">
        <w:rPr>
          <w:rFonts w:ascii="Times New Roman" w:hAnsi="Times New Roman" w:cs="Times New Roman"/>
          <w:sz w:val="28"/>
          <w:szCs w:val="28"/>
        </w:rPr>
        <w:t>44 гг.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7 Вид на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в. Духа и здание облисполкома со стороны оврага. 1941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0BAB">
        <w:rPr>
          <w:rFonts w:ascii="Times New Roman" w:hAnsi="Times New Roman" w:cs="Times New Roman"/>
          <w:sz w:val="28"/>
          <w:szCs w:val="28"/>
        </w:rPr>
        <w:t>1944 гг.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8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в. Духа. Конец 1940-х гг.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9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в. Духа. Конец 1940-х гг.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 xml:space="preserve">10 Разрушенное здание </w:t>
      </w:r>
      <w:proofErr w:type="spellStart"/>
      <w:r w:rsidRPr="00C00BAB">
        <w:rPr>
          <w:rFonts w:ascii="Times New Roman" w:hAnsi="Times New Roman" w:cs="Times New Roman"/>
          <w:sz w:val="28"/>
          <w:szCs w:val="28"/>
        </w:rPr>
        <w:t>Духовской</w:t>
      </w:r>
      <w:proofErr w:type="spellEnd"/>
      <w:r w:rsidRPr="00C00BAB">
        <w:rPr>
          <w:rFonts w:ascii="Times New Roman" w:hAnsi="Times New Roman" w:cs="Times New Roman"/>
          <w:sz w:val="28"/>
          <w:szCs w:val="28"/>
        </w:rPr>
        <w:t xml:space="preserve"> церкви. 1950-е гг.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11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 xml:space="preserve">в. Духа. 1950-е гг. Фото И. </w:t>
      </w:r>
      <w:proofErr w:type="spellStart"/>
      <w:r w:rsidRPr="00C00BAB">
        <w:rPr>
          <w:rFonts w:ascii="Times New Roman" w:hAnsi="Times New Roman" w:cs="Times New Roman"/>
          <w:sz w:val="28"/>
          <w:szCs w:val="28"/>
        </w:rPr>
        <w:t>Гусаревича</w:t>
      </w:r>
      <w:proofErr w:type="spellEnd"/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12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в. Духа. 1950-е гг.</w:t>
      </w:r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>13 Вид на церковь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 xml:space="preserve">в. Духа и здание облисполкома. 1950-е гг. Фото Н. </w:t>
      </w:r>
      <w:proofErr w:type="spellStart"/>
      <w:r w:rsidRPr="00C00BAB">
        <w:rPr>
          <w:rFonts w:ascii="Times New Roman" w:hAnsi="Times New Roman" w:cs="Times New Roman"/>
          <w:sz w:val="28"/>
          <w:szCs w:val="28"/>
        </w:rPr>
        <w:t>Каданова</w:t>
      </w:r>
      <w:proofErr w:type="spellEnd"/>
    </w:p>
    <w:p w:rsidR="00C00BAB" w:rsidRPr="00C00BAB" w:rsidRDefault="00C00BAB">
      <w:pPr>
        <w:rPr>
          <w:rFonts w:ascii="Times New Roman" w:hAnsi="Times New Roman" w:cs="Times New Roman"/>
          <w:sz w:val="28"/>
          <w:szCs w:val="28"/>
        </w:rPr>
      </w:pPr>
      <w:r w:rsidRPr="00C00BAB">
        <w:rPr>
          <w:rFonts w:ascii="Times New Roman" w:hAnsi="Times New Roman" w:cs="Times New Roman"/>
          <w:sz w:val="28"/>
          <w:szCs w:val="28"/>
        </w:rPr>
        <w:t xml:space="preserve">14 Панорама с видом на амфитеатр и </w:t>
      </w:r>
      <w:proofErr w:type="spellStart"/>
      <w:r w:rsidRPr="00C00BAB">
        <w:rPr>
          <w:rFonts w:ascii="Times New Roman" w:hAnsi="Times New Roman" w:cs="Times New Roman"/>
          <w:sz w:val="28"/>
          <w:szCs w:val="28"/>
        </w:rPr>
        <w:t>Духовскую</w:t>
      </w:r>
      <w:proofErr w:type="spellEnd"/>
      <w:r w:rsidRPr="00C00BAB">
        <w:rPr>
          <w:rFonts w:ascii="Times New Roman" w:hAnsi="Times New Roman" w:cs="Times New Roman"/>
          <w:sz w:val="28"/>
          <w:szCs w:val="28"/>
        </w:rPr>
        <w:t xml:space="preserve"> гору. На месте церкви</w:t>
      </w:r>
      <w:proofErr w:type="gramStart"/>
      <w:r w:rsidRPr="00C00BA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C00BAB">
        <w:rPr>
          <w:rFonts w:ascii="Times New Roman" w:hAnsi="Times New Roman" w:cs="Times New Roman"/>
          <w:sz w:val="28"/>
          <w:szCs w:val="28"/>
        </w:rPr>
        <w:t>в. Духа завершается строительство башни с часами. 1988 г.</w:t>
      </w:r>
    </w:p>
    <w:sectPr w:rsidR="00C00BAB" w:rsidRPr="00C00BAB" w:rsidSect="00252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00BAB"/>
    <w:rsid w:val="002521A1"/>
    <w:rsid w:val="007732B3"/>
    <w:rsid w:val="00C00B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21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2024-05-31T12:56:00Z</dcterms:created>
  <dcterms:modified xsi:type="dcterms:W3CDTF">2024-05-31T13:37:00Z</dcterms:modified>
</cp:coreProperties>
</file>