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У входа в здание В</w:t>
      </w:r>
      <w:r>
        <w:rPr>
          <w:rFonts w:ascii="Times New Roman" w:hAnsi="Times New Roman"/>
          <w:sz w:val="28"/>
          <w:szCs w:val="28"/>
        </w:rPr>
        <w:t>итебского народного художественного училища</w:t>
      </w:r>
      <w:r>
        <w:rPr>
          <w:rFonts w:ascii="Times New Roman" w:hAnsi="Times New Roman"/>
          <w:sz w:val="28"/>
          <w:szCs w:val="28"/>
        </w:rPr>
        <w:t>. 1919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Здание бывшего В</w:t>
      </w:r>
      <w:r>
        <w:rPr>
          <w:rFonts w:ascii="Times New Roman" w:hAnsi="Times New Roman"/>
          <w:sz w:val="28"/>
          <w:szCs w:val="28"/>
        </w:rPr>
        <w:t>итебского народного художественного училища</w:t>
      </w:r>
      <w:r>
        <w:rPr>
          <w:rFonts w:ascii="Times New Roman" w:hAnsi="Times New Roman"/>
          <w:sz w:val="28"/>
          <w:szCs w:val="28"/>
        </w:rPr>
        <w:t>. 1980-е гг. Фото Э. Трепачука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Здание бывшего В</w:t>
      </w:r>
      <w:r>
        <w:rPr>
          <w:rFonts w:ascii="Times New Roman" w:hAnsi="Times New Roman"/>
          <w:sz w:val="28"/>
          <w:szCs w:val="28"/>
        </w:rPr>
        <w:t>итебского народного художественного училища</w:t>
      </w:r>
      <w:r>
        <w:rPr>
          <w:rFonts w:ascii="Times New Roman" w:hAnsi="Times New Roman"/>
          <w:sz w:val="28"/>
          <w:szCs w:val="28"/>
        </w:rPr>
        <w:t>. 2005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Здание бывшего В</w:t>
      </w:r>
      <w:r>
        <w:rPr>
          <w:rFonts w:ascii="Times New Roman" w:hAnsi="Times New Roman"/>
          <w:sz w:val="28"/>
          <w:szCs w:val="28"/>
        </w:rPr>
        <w:t>итебского народного художественного училища</w:t>
      </w:r>
      <w:r>
        <w:rPr>
          <w:rFonts w:ascii="Times New Roman" w:hAnsi="Times New Roman"/>
          <w:sz w:val="28"/>
          <w:szCs w:val="28"/>
        </w:rPr>
        <w:t>. 2020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Здание бывшего В</w:t>
      </w:r>
      <w:r>
        <w:rPr>
          <w:rFonts w:ascii="Times New Roman" w:hAnsi="Times New Roman"/>
          <w:sz w:val="28"/>
          <w:szCs w:val="28"/>
        </w:rPr>
        <w:t>итебского народного художественного училища</w:t>
      </w:r>
      <w:r>
        <w:rPr>
          <w:rFonts w:ascii="Times New Roman" w:hAnsi="Times New Roman"/>
          <w:sz w:val="28"/>
          <w:szCs w:val="28"/>
        </w:rPr>
        <w:t>. Вход. 2020 г.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LibreOffice/7.1.4.2$Windows_X86_64 LibreOffice_project/a529a4fab45b75fefc5b6226684193eb000654f6</Application>
  <AppVersion>15.0000</AppVersion>
  <Pages>1</Pages>
  <Words>51</Words>
  <Characters>333</Characters>
  <CharactersWithSpaces>379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2024-06-01T19:57:20Z</dcterms:modified>
  <cp:revision>1</cp:revision>
  <dc:subject/>
  <dc:title/>
</cp:coreProperties>
</file>