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 Ветеринарный институт (бывший поземельно-крестьянский банк). 1932 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 Ветеринарный институт (бывший поземельно-крестьянский банк). 1935 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 Здание бывшего поземельно-крестьянского банка. В период немецко-фашистской оккупации </w:t>
      </w:r>
      <w:r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фельдкомендатура. 194</w:t>
      </w:r>
      <w:r>
        <w:rPr>
          <w:rFonts w:ascii="Times New Roman" w:hAnsi="Times New Roman"/>
          <w:sz w:val="28"/>
          <w:szCs w:val="28"/>
          <w:lang w:val="ru-RU"/>
        </w:rPr>
        <w:t>1</w:t>
      </w:r>
      <w:r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  <w:lang w:val="ru-RU"/>
        </w:rPr>
        <w:t>1943 г</w:t>
      </w:r>
      <w:r>
        <w:rPr>
          <w:rFonts w:ascii="Times New Roman" w:hAnsi="Times New Roman"/>
          <w:sz w:val="28"/>
          <w:szCs w:val="28"/>
        </w:rPr>
        <w:t>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 Здание ветеринарного института (бывшего поземельно-крестьянского банка). 1950-е гг. Фото И. Гусаревича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 Здание ветеринарного института (бывшего поземельно-крестьянского банка). 1957 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 Здание ветеринарного института (бывшего поземельно-крестьянского банка). 1950-е гг.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 Здание академии ветеринарной медицины (бывший поземельно-крестьянский банк). 2008 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 Здание академии ветеринарной медицины (бывший поземельно-крестьянский банк). Архитектура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9 Здание академии ветеринарной медицины (бывший поземельно-крестьянский банк). Архитектура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10 Майоликовое панно над главным входом в здание академии ветеринарной медицины (бывшего поземельно-крестьянско</w:t>
      </w:r>
      <w:r>
        <w:rPr>
          <w:rFonts w:ascii="Times New Roman" w:hAnsi="Times New Roman"/>
          <w:sz w:val="28"/>
          <w:szCs w:val="28"/>
        </w:rPr>
        <w:t>го банка</w:t>
      </w:r>
      <w:r>
        <w:rPr>
          <w:rFonts w:ascii="Times New Roman" w:hAnsi="Times New Roman"/>
          <w:sz w:val="28"/>
          <w:szCs w:val="28"/>
          <w:lang w:val="ru-RU"/>
        </w:rPr>
        <w:t>)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01"/>
    <w:family w:val="roman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Tahoma"/>
        <w:color w:val="000000"/>
        <w:sz w:val="24"/>
        <w:szCs w:val="24"/>
        <w:lang w:val="be-BY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sz w:val="24"/>
      <w:lang w:val="be-BY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LibreOffice/7.1.4.2$Windows_X86_64 LibreOffice_project/a529a4fab45b75fefc5b6226684193eb000654f6</Application>
  <AppVersion>15.0000</AppVersion>
  <Pages>1</Pages>
  <Words>101</Words>
  <Characters>826</Characters>
  <CharactersWithSpaces>917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be-BY</dc:language>
  <cp:lastModifiedBy/>
  <dcterms:modified xsi:type="dcterms:W3CDTF">2024-06-01T20:24:55Z</dcterms:modified>
  <cp:revision>1</cp:revision>
  <dc:subject/>
  <dc:title/>
</cp:coreProperties>
</file>