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Почтово-телеграфная контора.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Смоленская ул</w:t>
      </w:r>
      <w:r>
        <w:rPr>
          <w:rFonts w:ascii="Times New Roman" w:hAnsi="Times New Roman"/>
          <w:sz w:val="28"/>
          <w:szCs w:val="28"/>
        </w:rPr>
        <w:t>ица</w:t>
      </w:r>
      <w:r>
        <w:rPr>
          <w:rFonts w:ascii="Times New Roman" w:hAnsi="Times New Roman"/>
          <w:sz w:val="28"/>
          <w:szCs w:val="28"/>
          <w:lang w:val="ru-RU"/>
        </w:rPr>
        <w:t xml:space="preserve"> (сейчас ул. Ленина)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и почтово-телеграфная контора (слева). 1910-е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Ул</w:t>
      </w:r>
      <w:r>
        <w:rPr>
          <w:rFonts w:ascii="Times New Roman" w:hAnsi="Times New Roman"/>
          <w:sz w:val="28"/>
          <w:szCs w:val="28"/>
        </w:rPr>
        <w:t>ица</w:t>
      </w:r>
      <w:r>
        <w:rPr>
          <w:rFonts w:ascii="Times New Roman" w:hAnsi="Times New Roman"/>
          <w:sz w:val="28"/>
          <w:szCs w:val="28"/>
        </w:rPr>
        <w:t xml:space="preserve"> Дворцовая (с</w:t>
      </w:r>
      <w:r>
        <w:rPr>
          <w:rFonts w:ascii="Times New Roman" w:hAnsi="Times New Roman"/>
          <w:sz w:val="28"/>
          <w:szCs w:val="28"/>
        </w:rPr>
        <w:t>ейчас</w:t>
      </w:r>
      <w:r>
        <w:rPr>
          <w:rFonts w:ascii="Times New Roman" w:hAnsi="Times New Roman"/>
          <w:sz w:val="28"/>
          <w:szCs w:val="28"/>
        </w:rPr>
        <w:t xml:space="preserve"> ул. Советская). Справа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здание почтово-телеграфной конторы.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Почтовое отделение и телеграфный техникум в зданиях бывшей почтово-телеграфной конторы.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1930-х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Главпочтамт на углу ул</w:t>
      </w:r>
      <w:r>
        <w:rPr>
          <w:rFonts w:ascii="Times New Roman" w:hAnsi="Times New Roman"/>
          <w:sz w:val="28"/>
          <w:szCs w:val="28"/>
        </w:rPr>
        <w:t>иц</w:t>
      </w:r>
      <w:r>
        <w:rPr>
          <w:rFonts w:ascii="Times New Roman" w:hAnsi="Times New Roman"/>
          <w:sz w:val="28"/>
          <w:szCs w:val="28"/>
        </w:rPr>
        <w:t xml:space="preserve"> Ленина и Советской (бывшая почтово-телеграфная контора). 1960-е гг. Фото из архива М. Кацера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Ул</w:t>
      </w:r>
      <w:r>
        <w:rPr>
          <w:rFonts w:ascii="Times New Roman" w:hAnsi="Times New Roman"/>
          <w:sz w:val="28"/>
          <w:szCs w:val="28"/>
        </w:rPr>
        <w:t>ица</w:t>
      </w:r>
      <w:r>
        <w:rPr>
          <w:rFonts w:ascii="Times New Roman" w:hAnsi="Times New Roman"/>
          <w:sz w:val="28"/>
          <w:szCs w:val="28"/>
        </w:rPr>
        <w:t xml:space="preserve"> Ленина и здание главпочтамта. 1960-е гг. Фото из архива М. Кацера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79</Words>
  <Characters>482</Characters>
  <CharactersWithSpaces>556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2024-06-01T20:44:15Z</dcterms:modified>
  <cp:revision>1</cp:revision>
  <dc:subject/>
  <dc:title/>
</cp:coreProperties>
</file>