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74CA6" w:rsidRPr="00E0683A" w:rsidRDefault="00874CA6" w:rsidP="00E0683A">
      <w:pPr>
        <w:pStyle w:val="a4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rPr>
          <w:sz w:val="26"/>
          <w:szCs w:val="26"/>
        </w:rPr>
      </w:pPr>
      <w:proofErr w:type="spellStart"/>
      <w:r w:rsidRPr="00E0683A">
        <w:rPr>
          <w:szCs w:val="28"/>
        </w:rPr>
        <w:t>Духовской</w:t>
      </w:r>
      <w:proofErr w:type="spellEnd"/>
      <w:r w:rsidRPr="00E0683A">
        <w:rPr>
          <w:szCs w:val="28"/>
        </w:rPr>
        <w:t xml:space="preserve"> </w:t>
      </w:r>
      <w:proofErr w:type="spellStart"/>
      <w:r w:rsidRPr="00E0683A">
        <w:rPr>
          <w:szCs w:val="28"/>
        </w:rPr>
        <w:t>круглик</w:t>
      </w:r>
      <w:proofErr w:type="spellEnd"/>
      <w:r w:rsidRPr="00E0683A">
        <w:rPr>
          <w:sz w:val="26"/>
          <w:szCs w:val="26"/>
        </w:rPr>
        <w:t xml:space="preserve"> </w:t>
      </w:r>
    </w:p>
    <w:p w:rsidR="00874CA6" w:rsidRDefault="00874CA6" w:rsidP="00874CA6">
      <w:pPr>
        <w:pStyle w:val="a4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line="276" w:lineRule="auto"/>
        <w:ind w:firstLine="567"/>
        <w:rPr>
          <w:color w:val="1D1D1F"/>
          <w:sz w:val="26"/>
          <w:szCs w:val="26"/>
        </w:rPr>
      </w:pPr>
    </w:p>
    <w:p w:rsidR="007C74AD" w:rsidRPr="007C74AD" w:rsidRDefault="000B3D46" w:rsidP="000B3D46">
      <w:pPr>
        <w:pStyle w:val="a4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rPr>
          <w:szCs w:val="28"/>
        </w:rPr>
      </w:pPr>
      <w:r>
        <w:rPr>
          <w:szCs w:val="28"/>
        </w:rPr>
        <w:t xml:space="preserve">   </w:t>
      </w:r>
      <w:r w:rsidR="00EB097A" w:rsidRPr="007C74AD">
        <w:rPr>
          <w:szCs w:val="28"/>
        </w:rPr>
        <w:t xml:space="preserve">В </w:t>
      </w:r>
      <w:r w:rsidR="00336DDB" w:rsidRPr="0051298D">
        <w:rPr>
          <w:szCs w:val="28"/>
        </w:rPr>
        <w:t>С</w:t>
      </w:r>
      <w:r w:rsidR="00EB097A" w:rsidRPr="007C74AD">
        <w:rPr>
          <w:szCs w:val="28"/>
        </w:rPr>
        <w:t xml:space="preserve">редние века Витебск имел высокий </w:t>
      </w:r>
      <w:r w:rsidR="00161D98" w:rsidRPr="007C74AD">
        <w:rPr>
          <w:szCs w:val="28"/>
        </w:rPr>
        <w:t>военн</w:t>
      </w:r>
      <w:r w:rsidR="00EB097A" w:rsidRPr="007C74AD">
        <w:rPr>
          <w:szCs w:val="28"/>
        </w:rPr>
        <w:t>ый</w:t>
      </w:r>
      <w:r w:rsidR="00161D98" w:rsidRPr="007C74AD">
        <w:rPr>
          <w:szCs w:val="28"/>
        </w:rPr>
        <w:t>, политическ</w:t>
      </w:r>
      <w:r w:rsidR="00EB097A" w:rsidRPr="007C74AD">
        <w:rPr>
          <w:szCs w:val="28"/>
        </w:rPr>
        <w:t>ий</w:t>
      </w:r>
      <w:r w:rsidR="00161D98" w:rsidRPr="007C74AD">
        <w:rPr>
          <w:szCs w:val="28"/>
        </w:rPr>
        <w:t>, ад</w:t>
      </w:r>
      <w:r w:rsidR="0033533C" w:rsidRPr="007C74AD">
        <w:rPr>
          <w:szCs w:val="28"/>
        </w:rPr>
        <w:t>ми</w:t>
      </w:r>
      <w:r w:rsidR="00161D98" w:rsidRPr="007C74AD">
        <w:rPr>
          <w:szCs w:val="28"/>
        </w:rPr>
        <w:t>нистратив</w:t>
      </w:r>
      <w:r w:rsidR="00EB097A" w:rsidRPr="007C74AD">
        <w:rPr>
          <w:szCs w:val="28"/>
        </w:rPr>
        <w:t>ный</w:t>
      </w:r>
      <w:r w:rsidR="00161D98" w:rsidRPr="007C74AD">
        <w:rPr>
          <w:szCs w:val="28"/>
        </w:rPr>
        <w:t xml:space="preserve"> статус</w:t>
      </w:r>
      <w:r w:rsidR="00EB097A" w:rsidRPr="007C74AD">
        <w:rPr>
          <w:szCs w:val="28"/>
        </w:rPr>
        <w:t xml:space="preserve">, о чем свидетельствует существование в </w:t>
      </w:r>
      <w:r w:rsidR="00D6668D" w:rsidRPr="007C74AD">
        <w:rPr>
          <w:szCs w:val="28"/>
          <w:shd w:val="clear" w:color="auto" w:fill="FFFFFF"/>
        </w:rPr>
        <w:t>XIV</w:t>
      </w:r>
      <w:r w:rsidR="00EB097A" w:rsidRPr="007C74AD">
        <w:rPr>
          <w:szCs w:val="28"/>
        </w:rPr>
        <w:t xml:space="preserve"> – сер</w:t>
      </w:r>
      <w:r w:rsidR="00E7442B">
        <w:rPr>
          <w:szCs w:val="28"/>
        </w:rPr>
        <w:t>едине</w:t>
      </w:r>
      <w:r w:rsidR="00EB097A" w:rsidRPr="007C74AD">
        <w:rPr>
          <w:szCs w:val="28"/>
        </w:rPr>
        <w:t xml:space="preserve"> </w:t>
      </w:r>
      <w:proofErr w:type="gramStart"/>
      <w:r w:rsidR="00D6668D" w:rsidRPr="007C74AD">
        <w:rPr>
          <w:szCs w:val="28"/>
        </w:rPr>
        <w:t>Х</w:t>
      </w:r>
      <w:proofErr w:type="gramEnd"/>
      <w:r w:rsidR="00D6668D" w:rsidRPr="007C74AD">
        <w:rPr>
          <w:szCs w:val="28"/>
        </w:rPr>
        <w:t>VIII</w:t>
      </w:r>
      <w:r w:rsidR="00EB097A" w:rsidRPr="007C74AD">
        <w:rPr>
          <w:szCs w:val="28"/>
        </w:rPr>
        <w:t xml:space="preserve"> в</w:t>
      </w:r>
      <w:r w:rsidR="00A7745A">
        <w:rPr>
          <w:szCs w:val="28"/>
        </w:rPr>
        <w:t>еках</w:t>
      </w:r>
      <w:r w:rsidR="00EB097A" w:rsidRPr="007C74AD">
        <w:rPr>
          <w:szCs w:val="28"/>
        </w:rPr>
        <w:t xml:space="preserve">  каменных </w:t>
      </w:r>
      <w:r w:rsidR="00521E11" w:rsidRPr="007C74AD">
        <w:rPr>
          <w:szCs w:val="28"/>
        </w:rPr>
        <w:t xml:space="preserve">Верхнего и Нижнего </w:t>
      </w:r>
      <w:r w:rsidR="00EB097A" w:rsidRPr="007C74AD">
        <w:rPr>
          <w:szCs w:val="28"/>
        </w:rPr>
        <w:t>замков.</w:t>
      </w:r>
      <w:r w:rsidR="00521E11" w:rsidRPr="007C74AD">
        <w:rPr>
          <w:szCs w:val="28"/>
        </w:rPr>
        <w:t xml:space="preserve"> Оборонительные укрепления из камня были возведены </w:t>
      </w:r>
      <w:r w:rsidR="007835FE" w:rsidRPr="007C74AD">
        <w:rPr>
          <w:szCs w:val="28"/>
        </w:rPr>
        <w:t>в 13</w:t>
      </w:r>
      <w:r w:rsidR="007835FE" w:rsidRPr="0051298D">
        <w:rPr>
          <w:szCs w:val="28"/>
        </w:rPr>
        <w:t>30</w:t>
      </w:r>
      <w:r w:rsidR="00336DDB">
        <w:rPr>
          <w:szCs w:val="28"/>
        </w:rPr>
        <w:t>–</w:t>
      </w:r>
      <w:r w:rsidR="007835FE" w:rsidRPr="007C74AD">
        <w:rPr>
          <w:szCs w:val="28"/>
        </w:rPr>
        <w:t>1351 г</w:t>
      </w:r>
      <w:r w:rsidR="00A7745A">
        <w:rPr>
          <w:szCs w:val="28"/>
        </w:rPr>
        <w:t>одах</w:t>
      </w:r>
      <w:r w:rsidR="007835FE" w:rsidRPr="007C74AD">
        <w:rPr>
          <w:szCs w:val="28"/>
        </w:rPr>
        <w:t xml:space="preserve"> </w:t>
      </w:r>
      <w:r w:rsidR="00521E11" w:rsidRPr="007C74AD">
        <w:rPr>
          <w:szCs w:val="28"/>
        </w:rPr>
        <w:t xml:space="preserve">князем </w:t>
      </w:r>
      <w:r w:rsidR="00336DDB">
        <w:rPr>
          <w:szCs w:val="28"/>
        </w:rPr>
        <w:t>витебским</w:t>
      </w:r>
      <w:r w:rsidR="00521E11" w:rsidRPr="007C74AD">
        <w:rPr>
          <w:szCs w:val="28"/>
        </w:rPr>
        <w:t xml:space="preserve"> и великим князем литовским </w:t>
      </w:r>
      <w:proofErr w:type="spellStart"/>
      <w:r w:rsidR="007835FE" w:rsidRPr="007C74AD">
        <w:rPr>
          <w:szCs w:val="28"/>
        </w:rPr>
        <w:t>Ольгердом</w:t>
      </w:r>
      <w:proofErr w:type="spellEnd"/>
      <w:r w:rsidR="007835FE" w:rsidRPr="007C74AD">
        <w:rPr>
          <w:szCs w:val="28"/>
        </w:rPr>
        <w:t>.</w:t>
      </w:r>
      <w:r w:rsidR="00521E11" w:rsidRPr="007C74AD">
        <w:rPr>
          <w:szCs w:val="28"/>
        </w:rPr>
        <w:t xml:space="preserve"> </w:t>
      </w:r>
      <w:r w:rsidR="00D6668D">
        <w:rPr>
          <w:szCs w:val="28"/>
          <w:shd w:val="clear" w:color="auto" w:fill="FFFFFF"/>
        </w:rPr>
        <w:t xml:space="preserve">Согласно «Хронике литовской и </w:t>
      </w:r>
      <w:proofErr w:type="spellStart"/>
      <w:r w:rsidR="00D6668D">
        <w:rPr>
          <w:szCs w:val="28"/>
          <w:shd w:val="clear" w:color="auto" w:fill="FFFFFF"/>
        </w:rPr>
        <w:t>же</w:t>
      </w:r>
      <w:r w:rsidR="00521E11" w:rsidRPr="007C74AD">
        <w:rPr>
          <w:szCs w:val="28"/>
          <w:shd w:val="clear" w:color="auto" w:fill="FFFFFF"/>
        </w:rPr>
        <w:t>мойтской</w:t>
      </w:r>
      <w:proofErr w:type="spellEnd"/>
      <w:r w:rsidR="00521E11" w:rsidRPr="007C74AD">
        <w:rPr>
          <w:szCs w:val="28"/>
          <w:shd w:val="clear" w:color="auto" w:fill="FFFFFF"/>
        </w:rPr>
        <w:t>», строительство было завершено женой</w:t>
      </w:r>
      <w:r w:rsidR="007835FE" w:rsidRPr="007C74AD">
        <w:rPr>
          <w:szCs w:val="28"/>
          <w:shd w:val="clear" w:color="auto" w:fill="FFFFFF"/>
        </w:rPr>
        <w:t xml:space="preserve"> </w:t>
      </w:r>
      <w:proofErr w:type="spellStart"/>
      <w:r w:rsidR="007835FE" w:rsidRPr="007C74AD">
        <w:rPr>
          <w:szCs w:val="28"/>
          <w:shd w:val="clear" w:color="auto" w:fill="FFFFFF"/>
        </w:rPr>
        <w:t>Ольгерда</w:t>
      </w:r>
      <w:proofErr w:type="spellEnd"/>
      <w:r w:rsidR="00336DDB">
        <w:rPr>
          <w:szCs w:val="28"/>
          <w:shd w:val="clear" w:color="auto" w:fill="FFFFFF"/>
        </w:rPr>
        <w:t xml:space="preserve"> </w:t>
      </w:r>
      <w:r w:rsidR="00521E11" w:rsidRPr="007C74AD">
        <w:rPr>
          <w:szCs w:val="28"/>
          <w:shd w:val="clear" w:color="auto" w:fill="FFFFFF"/>
        </w:rPr>
        <w:t>княгиней</w:t>
      </w:r>
      <w:r>
        <w:rPr>
          <w:szCs w:val="28"/>
          <w:shd w:val="clear" w:color="auto" w:fill="FFFFFF"/>
        </w:rPr>
        <w:t xml:space="preserve"> </w:t>
      </w:r>
      <w:proofErr w:type="spellStart"/>
      <w:r w:rsidR="008E3ECF">
        <w:rPr>
          <w:szCs w:val="28"/>
          <w:shd w:val="clear" w:color="auto" w:fill="FFFFFF"/>
        </w:rPr>
        <w:t>У</w:t>
      </w:r>
      <w:r>
        <w:rPr>
          <w:szCs w:val="28"/>
          <w:shd w:val="clear" w:color="auto" w:fill="FFFFFF"/>
        </w:rPr>
        <w:t>л</w:t>
      </w:r>
      <w:r w:rsidR="008E3ECF">
        <w:rPr>
          <w:szCs w:val="28"/>
          <w:shd w:val="clear" w:color="auto" w:fill="FFFFFF"/>
        </w:rPr>
        <w:t>ь</w:t>
      </w:r>
      <w:r>
        <w:rPr>
          <w:szCs w:val="28"/>
          <w:shd w:val="clear" w:color="auto" w:fill="FFFFFF"/>
        </w:rPr>
        <w:t>янией</w:t>
      </w:r>
      <w:proofErr w:type="spellEnd"/>
      <w:r>
        <w:rPr>
          <w:szCs w:val="28"/>
          <w:shd w:val="clear" w:color="auto" w:fill="FFFFFF"/>
        </w:rPr>
        <w:t xml:space="preserve"> </w:t>
      </w:r>
      <w:r w:rsidR="007835FE" w:rsidRPr="007C74AD">
        <w:rPr>
          <w:szCs w:val="28"/>
          <w:shd w:val="clear" w:color="auto" w:fill="FFFFFF"/>
        </w:rPr>
        <w:t xml:space="preserve">в 1351 </w:t>
      </w:r>
      <w:r w:rsidR="007835FE" w:rsidRPr="00A7745A">
        <w:rPr>
          <w:szCs w:val="28"/>
          <w:shd w:val="clear" w:color="auto" w:fill="FFFFFF"/>
        </w:rPr>
        <w:t>г</w:t>
      </w:r>
      <w:r w:rsidR="00D6668D" w:rsidRPr="00A7745A">
        <w:rPr>
          <w:szCs w:val="28"/>
          <w:shd w:val="clear" w:color="auto" w:fill="FFFFFF"/>
        </w:rPr>
        <w:t>оду</w:t>
      </w:r>
      <w:r w:rsidR="007835FE" w:rsidRPr="00A7745A">
        <w:rPr>
          <w:szCs w:val="28"/>
          <w:shd w:val="clear" w:color="auto" w:fill="FFFFFF"/>
        </w:rPr>
        <w:t>:</w:t>
      </w:r>
      <w:r w:rsidR="00521E11" w:rsidRPr="007C74AD">
        <w:rPr>
          <w:szCs w:val="28"/>
          <w:shd w:val="clear" w:color="auto" w:fill="FFFFFF"/>
        </w:rPr>
        <w:t xml:space="preserve"> «Муром обвела с </w:t>
      </w:r>
      <w:proofErr w:type="spellStart"/>
      <w:r w:rsidR="00521E11" w:rsidRPr="007C74AD">
        <w:rPr>
          <w:szCs w:val="28"/>
          <w:shd w:val="clear" w:color="auto" w:fill="FFFFFF"/>
        </w:rPr>
        <w:t>баштами</w:t>
      </w:r>
      <w:proofErr w:type="spellEnd"/>
      <w:r w:rsidR="00521E11" w:rsidRPr="007C74AD">
        <w:rPr>
          <w:szCs w:val="28"/>
          <w:shd w:val="clear" w:color="auto" w:fill="FFFFFF"/>
        </w:rPr>
        <w:t xml:space="preserve"> </w:t>
      </w:r>
      <w:proofErr w:type="spellStart"/>
      <w:r w:rsidR="00521E11" w:rsidRPr="007C74AD">
        <w:rPr>
          <w:szCs w:val="28"/>
          <w:shd w:val="clear" w:color="auto" w:fill="FFFFFF"/>
        </w:rPr>
        <w:t>вынеслыми</w:t>
      </w:r>
      <w:proofErr w:type="spellEnd"/>
      <w:r w:rsidR="00521E11" w:rsidRPr="007C74AD">
        <w:rPr>
          <w:szCs w:val="28"/>
          <w:shd w:val="clear" w:color="auto" w:fill="FFFFFF"/>
        </w:rPr>
        <w:t xml:space="preserve"> и вежами».</w:t>
      </w:r>
      <w:r>
        <w:rPr>
          <w:szCs w:val="28"/>
          <w:shd w:val="clear" w:color="auto" w:fill="FFFFFF"/>
        </w:rPr>
        <w:t xml:space="preserve">   </w:t>
      </w:r>
      <w:r w:rsidR="00EB097A" w:rsidRPr="007C74AD">
        <w:rPr>
          <w:szCs w:val="28"/>
          <w:shd w:val="clear" w:color="auto" w:fill="FFFFFF"/>
        </w:rPr>
        <w:t>Фортификационный комплекс Витебска был одним из самых укрепленных в В</w:t>
      </w:r>
      <w:r w:rsidR="00D6668D">
        <w:rPr>
          <w:szCs w:val="28"/>
          <w:shd w:val="clear" w:color="auto" w:fill="FFFFFF"/>
        </w:rPr>
        <w:t xml:space="preserve">еликом княжестве </w:t>
      </w:r>
      <w:r w:rsidR="0051298D">
        <w:rPr>
          <w:szCs w:val="28"/>
          <w:shd w:val="clear" w:color="auto" w:fill="FFFFFF"/>
        </w:rPr>
        <w:t>Л</w:t>
      </w:r>
      <w:r w:rsidR="00D6668D">
        <w:rPr>
          <w:szCs w:val="28"/>
          <w:shd w:val="clear" w:color="auto" w:fill="FFFFFF"/>
        </w:rPr>
        <w:t>итовском в</w:t>
      </w:r>
      <w:r w:rsidR="00EB097A" w:rsidRPr="007C74AD">
        <w:rPr>
          <w:szCs w:val="28"/>
          <w:shd w:val="clear" w:color="auto" w:fill="FFFFFF"/>
        </w:rPr>
        <w:t xml:space="preserve"> XIV веке.</w:t>
      </w:r>
      <w:r w:rsidR="007835FE" w:rsidRPr="007C74AD">
        <w:rPr>
          <w:szCs w:val="28"/>
          <w:shd w:val="clear" w:color="auto" w:fill="FFFFFF"/>
        </w:rPr>
        <w:t xml:space="preserve"> Во время военных сражений каменные укрепления витебских замков периодически разрушались</w:t>
      </w:r>
      <w:r w:rsidR="00D6668D">
        <w:rPr>
          <w:szCs w:val="28"/>
          <w:shd w:val="clear" w:color="auto" w:fill="FFFFFF"/>
        </w:rPr>
        <w:t>, а затем восстанавливались</w:t>
      </w:r>
      <w:r w:rsidR="007835FE" w:rsidRPr="007C74AD">
        <w:rPr>
          <w:szCs w:val="28"/>
          <w:shd w:val="clear" w:color="auto" w:fill="FFFFFF"/>
        </w:rPr>
        <w:t>. Так, во 2-й</w:t>
      </w:r>
      <w:r w:rsidR="00EB097A" w:rsidRPr="007C74AD">
        <w:rPr>
          <w:szCs w:val="28"/>
          <w:shd w:val="clear" w:color="auto" w:fill="FFFFFF"/>
        </w:rPr>
        <w:t xml:space="preserve"> половине XVI в</w:t>
      </w:r>
      <w:r w:rsidR="00D6668D">
        <w:rPr>
          <w:szCs w:val="28"/>
          <w:shd w:val="clear" w:color="auto" w:fill="FFFFFF"/>
        </w:rPr>
        <w:t>ека</w:t>
      </w:r>
      <w:r w:rsidR="00EB097A" w:rsidRPr="007C74AD">
        <w:rPr>
          <w:szCs w:val="28"/>
          <w:shd w:val="clear" w:color="auto" w:fill="FFFFFF"/>
        </w:rPr>
        <w:t xml:space="preserve"> витебские замки были заново отстроены из дерева и земли на каменных основаниях</w:t>
      </w:r>
      <w:r w:rsidR="00D6668D">
        <w:rPr>
          <w:szCs w:val="28"/>
          <w:shd w:val="clear" w:color="auto" w:fill="FFFFFF"/>
        </w:rPr>
        <w:t xml:space="preserve"> –</w:t>
      </w:r>
      <w:r w:rsidR="00EB097A" w:rsidRPr="007C74AD">
        <w:rPr>
          <w:szCs w:val="28"/>
          <w:shd w:val="clear" w:color="auto" w:fill="FFFFFF"/>
        </w:rPr>
        <w:t xml:space="preserve"> остатках стен и башен XIV века.</w:t>
      </w:r>
      <w:r>
        <w:rPr>
          <w:szCs w:val="28"/>
          <w:shd w:val="clear" w:color="auto" w:fill="FFFFFF"/>
        </w:rPr>
        <w:t xml:space="preserve">   </w:t>
      </w:r>
      <w:r w:rsidR="007835FE" w:rsidRPr="007C74AD">
        <w:rPr>
          <w:szCs w:val="28"/>
          <w:shd w:val="clear" w:color="auto" w:fill="FFFFFF"/>
        </w:rPr>
        <w:t xml:space="preserve">Значительные повреждения стенам </w:t>
      </w:r>
      <w:r w:rsidR="007C74AD" w:rsidRPr="007C74AD">
        <w:rPr>
          <w:szCs w:val="28"/>
          <w:shd w:val="clear" w:color="auto" w:fill="FFFFFF"/>
        </w:rPr>
        <w:t xml:space="preserve">замков </w:t>
      </w:r>
      <w:r w:rsidR="007835FE" w:rsidRPr="007C74AD">
        <w:rPr>
          <w:szCs w:val="28"/>
          <w:shd w:val="clear" w:color="auto" w:fill="FFFFFF"/>
        </w:rPr>
        <w:t xml:space="preserve">были нанесены во время </w:t>
      </w:r>
      <w:r w:rsidR="0051298D">
        <w:rPr>
          <w:szCs w:val="28"/>
          <w:shd w:val="clear" w:color="auto" w:fill="FFFFFF"/>
        </w:rPr>
        <w:t>трех</w:t>
      </w:r>
      <w:r w:rsidR="007835FE" w:rsidRPr="007C74AD">
        <w:rPr>
          <w:szCs w:val="28"/>
          <w:shd w:val="clear" w:color="auto" w:fill="FFFFFF"/>
        </w:rPr>
        <w:t>месячной осады Витебска русскими войсками в 1654 г</w:t>
      </w:r>
      <w:r w:rsidR="00D6668D">
        <w:rPr>
          <w:szCs w:val="28"/>
          <w:shd w:val="clear" w:color="auto" w:fill="FFFFFF"/>
        </w:rPr>
        <w:t>оду</w:t>
      </w:r>
      <w:r w:rsidR="007835FE" w:rsidRPr="007C74AD">
        <w:rPr>
          <w:szCs w:val="28"/>
          <w:shd w:val="clear" w:color="auto" w:fill="FFFFFF"/>
        </w:rPr>
        <w:t xml:space="preserve">. В результате город был взят и на протяжении последующих 13 лет являлся частью </w:t>
      </w:r>
      <w:r w:rsidR="007835FE" w:rsidRPr="0051298D">
        <w:rPr>
          <w:szCs w:val="28"/>
          <w:shd w:val="clear" w:color="auto" w:fill="FFFFFF"/>
        </w:rPr>
        <w:t xml:space="preserve">Русского </w:t>
      </w:r>
      <w:r w:rsidR="0051298D" w:rsidRPr="0051298D">
        <w:rPr>
          <w:szCs w:val="28"/>
          <w:shd w:val="clear" w:color="auto" w:fill="FFFFFF"/>
        </w:rPr>
        <w:t>ц</w:t>
      </w:r>
      <w:r w:rsidR="007835FE" w:rsidRPr="0051298D">
        <w:rPr>
          <w:szCs w:val="28"/>
          <w:shd w:val="clear" w:color="auto" w:fill="FFFFFF"/>
        </w:rPr>
        <w:t>арства.</w:t>
      </w:r>
      <w:r w:rsidR="007835FE" w:rsidRPr="007C74AD">
        <w:rPr>
          <w:szCs w:val="28"/>
          <w:shd w:val="clear" w:color="auto" w:fill="FFFFFF"/>
        </w:rPr>
        <w:t xml:space="preserve"> П</w:t>
      </w:r>
      <w:r w:rsidR="007C74AD" w:rsidRPr="007C74AD">
        <w:rPr>
          <w:szCs w:val="28"/>
          <w:shd w:val="clear" w:color="auto" w:fill="FFFFFF"/>
        </w:rPr>
        <w:t>о</w:t>
      </w:r>
      <w:r w:rsidR="007835FE" w:rsidRPr="007C74AD">
        <w:rPr>
          <w:szCs w:val="28"/>
          <w:shd w:val="clear" w:color="auto" w:fill="FFFFFF"/>
        </w:rPr>
        <w:t xml:space="preserve"> приказу царя Алексея Михайловича поврежденные витебские замки были восстановлены и укреплены. По окончании восстановительных работ в 1664 г</w:t>
      </w:r>
      <w:r w:rsidR="00D6668D">
        <w:rPr>
          <w:szCs w:val="28"/>
          <w:shd w:val="clear" w:color="auto" w:fill="FFFFFF"/>
        </w:rPr>
        <w:t>оду</w:t>
      </w:r>
      <w:r w:rsidR="007835FE" w:rsidRPr="007C74AD">
        <w:rPr>
          <w:szCs w:val="28"/>
          <w:shd w:val="clear" w:color="auto" w:fill="FFFFFF"/>
        </w:rPr>
        <w:t xml:space="preserve"> витебский воевода князь Яков Волконский отправил царю чертёж с изображением обновлённых замков и других городских построек.</w:t>
      </w:r>
      <w:r>
        <w:rPr>
          <w:szCs w:val="28"/>
          <w:shd w:val="clear" w:color="auto" w:fill="FFFFFF"/>
        </w:rPr>
        <w:t xml:space="preserve">   </w:t>
      </w:r>
      <w:r w:rsidR="007835FE" w:rsidRPr="007C74AD">
        <w:rPr>
          <w:szCs w:val="28"/>
          <w:shd w:val="clear" w:color="auto" w:fill="FFFFFF"/>
        </w:rPr>
        <w:t xml:space="preserve">На сегодняшний день </w:t>
      </w:r>
      <w:r w:rsidR="00BE70BE" w:rsidRPr="007C74AD">
        <w:rPr>
          <w:szCs w:val="28"/>
          <w:shd w:val="clear" w:color="auto" w:fill="FFFFFF"/>
        </w:rPr>
        <w:t>этот ч</w:t>
      </w:r>
      <w:r w:rsidR="007835FE" w:rsidRPr="007C74AD">
        <w:rPr>
          <w:szCs w:val="28"/>
          <w:shd w:val="clear" w:color="auto" w:fill="FFFFFF"/>
        </w:rPr>
        <w:t xml:space="preserve">ертеж </w:t>
      </w:r>
      <w:r w:rsidR="00BE70BE" w:rsidRPr="007C74AD">
        <w:rPr>
          <w:szCs w:val="28"/>
          <w:shd w:val="clear" w:color="auto" w:fill="FFFFFF"/>
        </w:rPr>
        <w:t>является наиболее древней из сохранившихся карт Витебска. Он был издан краеведом, историком А.П. Сапуновым в 1910 г</w:t>
      </w:r>
      <w:r w:rsidR="00D6668D">
        <w:rPr>
          <w:szCs w:val="28"/>
          <w:shd w:val="clear" w:color="auto" w:fill="FFFFFF"/>
        </w:rPr>
        <w:t>оду.</w:t>
      </w:r>
      <w:r w:rsidR="00BE70BE" w:rsidRPr="007C74AD">
        <w:rPr>
          <w:szCs w:val="28"/>
          <w:shd w:val="clear" w:color="auto" w:fill="FFFFFF"/>
        </w:rPr>
        <w:t xml:space="preserve"> В настоящее время хранится в </w:t>
      </w:r>
      <w:r w:rsidR="0051298D" w:rsidRPr="0051298D">
        <w:rPr>
          <w:szCs w:val="28"/>
          <w:shd w:val="clear" w:color="auto" w:fill="FFFFFF"/>
        </w:rPr>
        <w:t>Российском ц</w:t>
      </w:r>
      <w:r w:rsidR="00BE70BE" w:rsidRPr="0051298D">
        <w:rPr>
          <w:szCs w:val="28"/>
          <w:shd w:val="clear" w:color="auto" w:fill="FFFFFF"/>
        </w:rPr>
        <w:t>ентральном</w:t>
      </w:r>
      <w:r w:rsidR="00BE70BE" w:rsidRPr="007C74AD">
        <w:rPr>
          <w:szCs w:val="28"/>
          <w:shd w:val="clear" w:color="auto" w:fill="FFFFFF"/>
        </w:rPr>
        <w:t xml:space="preserve"> государственном архиве древних актов</w:t>
      </w:r>
      <w:r w:rsidR="0051298D">
        <w:rPr>
          <w:szCs w:val="28"/>
          <w:shd w:val="clear" w:color="auto" w:fill="FFFFFF"/>
        </w:rPr>
        <w:t xml:space="preserve"> в Москве</w:t>
      </w:r>
      <w:r w:rsidR="00BE70BE" w:rsidRPr="007C74AD">
        <w:rPr>
          <w:szCs w:val="28"/>
          <w:shd w:val="clear" w:color="auto" w:fill="FFFFFF"/>
        </w:rPr>
        <w:t>.</w:t>
      </w:r>
      <w:r w:rsidR="007C74AD" w:rsidRPr="007C74AD">
        <w:rPr>
          <w:szCs w:val="28"/>
          <w:shd w:val="clear" w:color="auto" w:fill="FFFFFF"/>
        </w:rPr>
        <w:t xml:space="preserve"> </w:t>
      </w:r>
      <w:r w:rsidR="00BE70BE" w:rsidRPr="007C74AD">
        <w:rPr>
          <w:szCs w:val="28"/>
          <w:shd w:val="clear" w:color="auto" w:fill="FFFFFF"/>
        </w:rPr>
        <w:t>На чертеже 1664 г</w:t>
      </w:r>
      <w:r w:rsidR="00D6668D">
        <w:rPr>
          <w:szCs w:val="28"/>
          <w:shd w:val="clear" w:color="auto" w:fill="FFFFFF"/>
        </w:rPr>
        <w:t>ода</w:t>
      </w:r>
      <w:r w:rsidR="00BE70BE" w:rsidRPr="007C74AD">
        <w:rPr>
          <w:szCs w:val="28"/>
          <w:shd w:val="clear" w:color="auto" w:fill="FFFFFF"/>
        </w:rPr>
        <w:t xml:space="preserve"> изображены три витебских замка – Верхний, Нижний и </w:t>
      </w:r>
      <w:proofErr w:type="spellStart"/>
      <w:r w:rsidR="00BE70BE" w:rsidRPr="007C74AD">
        <w:rPr>
          <w:szCs w:val="28"/>
          <w:shd w:val="clear" w:color="auto" w:fill="FFFFFF"/>
        </w:rPr>
        <w:t>Взгорский</w:t>
      </w:r>
      <w:proofErr w:type="spellEnd"/>
      <w:r w:rsidR="00BE70BE" w:rsidRPr="007C74AD">
        <w:rPr>
          <w:szCs w:val="28"/>
          <w:shd w:val="clear" w:color="auto" w:fill="FFFFFF"/>
        </w:rPr>
        <w:t>, обозначены наиболее важные постройки</w:t>
      </w:r>
      <w:r>
        <w:rPr>
          <w:szCs w:val="28"/>
          <w:shd w:val="clear" w:color="auto" w:fill="FFFFFF"/>
        </w:rPr>
        <w:t xml:space="preserve"> и</w:t>
      </w:r>
      <w:r w:rsidR="00BE70BE" w:rsidRPr="007C74AD">
        <w:rPr>
          <w:szCs w:val="28"/>
          <w:shd w:val="clear" w:color="auto" w:fill="FFFFFF"/>
        </w:rPr>
        <w:t xml:space="preserve"> </w:t>
      </w:r>
      <w:r w:rsidRPr="007C74AD">
        <w:rPr>
          <w:szCs w:val="28"/>
          <w:shd w:val="clear" w:color="auto" w:fill="FFFFFF"/>
        </w:rPr>
        <w:t>некоторые улицы</w:t>
      </w:r>
      <w:r>
        <w:rPr>
          <w:szCs w:val="28"/>
          <w:shd w:val="clear" w:color="auto" w:fill="FFFFFF"/>
        </w:rPr>
        <w:t>,</w:t>
      </w:r>
      <w:r w:rsidRPr="007C74AD">
        <w:rPr>
          <w:szCs w:val="28"/>
          <w:shd w:val="clear" w:color="auto" w:fill="FFFFFF"/>
        </w:rPr>
        <w:t xml:space="preserve"> </w:t>
      </w:r>
      <w:r w:rsidR="00BE70BE" w:rsidRPr="007C74AD">
        <w:rPr>
          <w:szCs w:val="28"/>
          <w:shd w:val="clear" w:color="auto" w:fill="FFFFFF"/>
        </w:rPr>
        <w:t>находящиеся внутри замков, местности вокруг замков, а также все башни и проездные ворота замковых стен.</w:t>
      </w:r>
      <w:r>
        <w:rPr>
          <w:szCs w:val="28"/>
          <w:shd w:val="clear" w:color="auto" w:fill="FFFFFF"/>
        </w:rPr>
        <w:t xml:space="preserve">   </w:t>
      </w:r>
      <w:r w:rsidR="0051298D" w:rsidRPr="007C74AD">
        <w:rPr>
          <w:szCs w:val="28"/>
        </w:rPr>
        <w:t xml:space="preserve">В </w:t>
      </w:r>
      <w:r w:rsidR="00A7745A">
        <w:rPr>
          <w:szCs w:val="28"/>
        </w:rPr>
        <w:t>1984 году</w:t>
      </w:r>
      <w:r w:rsidR="0051298D" w:rsidRPr="007C74AD">
        <w:rPr>
          <w:szCs w:val="28"/>
        </w:rPr>
        <w:t xml:space="preserve"> во время археологических раскопок были обнаружены </w:t>
      </w:r>
      <w:r w:rsidR="0051298D">
        <w:rPr>
          <w:szCs w:val="28"/>
        </w:rPr>
        <w:t>фрагменты</w:t>
      </w:r>
      <w:r w:rsidR="00A7745A">
        <w:rPr>
          <w:szCs w:val="28"/>
        </w:rPr>
        <w:t xml:space="preserve"> замковых укреплений </w:t>
      </w:r>
      <w:proofErr w:type="gramStart"/>
      <w:r w:rsidR="00A7745A">
        <w:rPr>
          <w:szCs w:val="28"/>
        </w:rPr>
        <w:t>Х</w:t>
      </w:r>
      <w:proofErr w:type="gramEnd"/>
      <w:r w:rsidR="00A7745A">
        <w:rPr>
          <w:szCs w:val="28"/>
        </w:rPr>
        <w:t>VI–</w:t>
      </w:r>
      <w:r w:rsidR="0051298D" w:rsidRPr="007C74AD">
        <w:rPr>
          <w:szCs w:val="28"/>
        </w:rPr>
        <w:t>ХVII в</w:t>
      </w:r>
      <w:r w:rsidR="00A7745A">
        <w:rPr>
          <w:szCs w:val="28"/>
        </w:rPr>
        <w:t>еков</w:t>
      </w:r>
      <w:r w:rsidR="0051298D" w:rsidRPr="007C74AD">
        <w:rPr>
          <w:szCs w:val="28"/>
        </w:rPr>
        <w:t xml:space="preserve"> и фундамент </w:t>
      </w:r>
      <w:r w:rsidR="0051298D">
        <w:rPr>
          <w:szCs w:val="28"/>
        </w:rPr>
        <w:t xml:space="preserve">одной из башен Нижнего замка – </w:t>
      </w:r>
      <w:r w:rsidR="0051298D" w:rsidRPr="007C74AD">
        <w:rPr>
          <w:szCs w:val="28"/>
        </w:rPr>
        <w:t>«</w:t>
      </w:r>
      <w:proofErr w:type="spellStart"/>
      <w:r w:rsidR="0051298D" w:rsidRPr="007C74AD">
        <w:rPr>
          <w:szCs w:val="28"/>
        </w:rPr>
        <w:t>Духовско</w:t>
      </w:r>
      <w:r w:rsidR="0051298D">
        <w:rPr>
          <w:szCs w:val="28"/>
        </w:rPr>
        <w:t>го</w:t>
      </w:r>
      <w:proofErr w:type="spellEnd"/>
      <w:r w:rsidR="0051298D" w:rsidRPr="007C74AD">
        <w:rPr>
          <w:szCs w:val="28"/>
        </w:rPr>
        <w:t xml:space="preserve"> </w:t>
      </w:r>
      <w:proofErr w:type="spellStart"/>
      <w:r w:rsidR="0051298D" w:rsidRPr="007C74AD">
        <w:rPr>
          <w:szCs w:val="28"/>
        </w:rPr>
        <w:t>круглик</w:t>
      </w:r>
      <w:r w:rsidR="0051298D">
        <w:rPr>
          <w:szCs w:val="28"/>
        </w:rPr>
        <w:t>а</w:t>
      </w:r>
      <w:proofErr w:type="spellEnd"/>
      <w:r w:rsidR="0051298D" w:rsidRPr="007C74AD">
        <w:rPr>
          <w:szCs w:val="28"/>
        </w:rPr>
        <w:t xml:space="preserve">». </w:t>
      </w:r>
      <w:r w:rsidR="007C74AD" w:rsidRPr="007C74AD">
        <w:rPr>
          <w:szCs w:val="28"/>
        </w:rPr>
        <w:t xml:space="preserve">Она размещалась в начале современного </w:t>
      </w:r>
      <w:proofErr w:type="spellStart"/>
      <w:r w:rsidR="007C74AD" w:rsidRPr="007C74AD">
        <w:rPr>
          <w:szCs w:val="28"/>
        </w:rPr>
        <w:t>пр-та</w:t>
      </w:r>
      <w:proofErr w:type="spellEnd"/>
      <w:r w:rsidR="007C74AD" w:rsidRPr="007C74AD">
        <w:rPr>
          <w:szCs w:val="28"/>
        </w:rPr>
        <w:t xml:space="preserve"> Фрунзе, напротив </w:t>
      </w:r>
      <w:proofErr w:type="spellStart"/>
      <w:r w:rsidR="007C74AD" w:rsidRPr="007C74AD">
        <w:rPr>
          <w:szCs w:val="28"/>
        </w:rPr>
        <w:t>Духовской</w:t>
      </w:r>
      <w:proofErr w:type="spellEnd"/>
      <w:r w:rsidR="007C74AD" w:rsidRPr="007C74AD">
        <w:rPr>
          <w:szCs w:val="28"/>
        </w:rPr>
        <w:t xml:space="preserve"> горы и находящейся на ней церкви</w:t>
      </w:r>
      <w:proofErr w:type="gramStart"/>
      <w:r w:rsidR="007C74AD" w:rsidRPr="007C74AD">
        <w:rPr>
          <w:szCs w:val="28"/>
        </w:rPr>
        <w:t xml:space="preserve"> С</w:t>
      </w:r>
      <w:proofErr w:type="gramEnd"/>
      <w:r w:rsidR="007C74AD" w:rsidRPr="007C74AD">
        <w:rPr>
          <w:szCs w:val="28"/>
        </w:rPr>
        <w:t xml:space="preserve">в. Духа. В середине </w:t>
      </w:r>
      <w:proofErr w:type="gramStart"/>
      <w:r w:rsidR="00E7442B" w:rsidRPr="007C74AD">
        <w:rPr>
          <w:szCs w:val="28"/>
        </w:rPr>
        <w:t>Х</w:t>
      </w:r>
      <w:proofErr w:type="gramEnd"/>
      <w:r w:rsidR="00E7442B" w:rsidRPr="007C74AD">
        <w:rPr>
          <w:szCs w:val="28"/>
        </w:rPr>
        <w:t>VII</w:t>
      </w:r>
      <w:r w:rsidR="007C74AD" w:rsidRPr="007C74AD">
        <w:rPr>
          <w:szCs w:val="28"/>
        </w:rPr>
        <w:t xml:space="preserve"> в</w:t>
      </w:r>
      <w:r w:rsidR="00D6668D">
        <w:rPr>
          <w:szCs w:val="28"/>
        </w:rPr>
        <w:t>ека</w:t>
      </w:r>
      <w:r w:rsidR="007C74AD" w:rsidRPr="007C74AD">
        <w:rPr>
          <w:szCs w:val="28"/>
        </w:rPr>
        <w:t xml:space="preserve"> башня достигала в высоту 9,5 м, имела 8 стен, поэтому казалась круглой – отсюд</w:t>
      </w:r>
      <w:r>
        <w:rPr>
          <w:szCs w:val="28"/>
        </w:rPr>
        <w:t>а название «</w:t>
      </w:r>
      <w:proofErr w:type="spellStart"/>
      <w:r>
        <w:rPr>
          <w:szCs w:val="28"/>
        </w:rPr>
        <w:t>Духовской</w:t>
      </w:r>
      <w:proofErr w:type="spellEnd"/>
      <w:r>
        <w:rPr>
          <w:szCs w:val="28"/>
        </w:rPr>
        <w:t xml:space="preserve"> </w:t>
      </w:r>
      <w:proofErr w:type="spellStart"/>
      <w:r>
        <w:rPr>
          <w:szCs w:val="28"/>
        </w:rPr>
        <w:t>круглик</w:t>
      </w:r>
      <w:proofErr w:type="spellEnd"/>
      <w:r>
        <w:rPr>
          <w:szCs w:val="28"/>
        </w:rPr>
        <w:t xml:space="preserve">».   </w:t>
      </w:r>
      <w:r w:rsidR="0051298D">
        <w:rPr>
          <w:szCs w:val="28"/>
        </w:rPr>
        <w:t xml:space="preserve">В связи с обнаруженной находкой появилась идея </w:t>
      </w:r>
      <w:r w:rsidR="00D6668D">
        <w:rPr>
          <w:szCs w:val="28"/>
        </w:rPr>
        <w:t>создать</w:t>
      </w:r>
      <w:r w:rsidR="007C74AD" w:rsidRPr="007C74AD">
        <w:rPr>
          <w:szCs w:val="28"/>
        </w:rPr>
        <w:t xml:space="preserve"> на этом месте художественную реконструкцию башни, взяв за основу форму сооружения XIV века (с 4-мя стенами). Постройку возвели в 2007 г</w:t>
      </w:r>
      <w:r w:rsidR="00D6668D">
        <w:rPr>
          <w:szCs w:val="28"/>
        </w:rPr>
        <w:t>оду</w:t>
      </w:r>
      <w:r w:rsidR="007C74AD" w:rsidRPr="007C74AD">
        <w:rPr>
          <w:szCs w:val="28"/>
        </w:rPr>
        <w:t xml:space="preserve">. В настоящее время здесь размещается выставочный зал, действует постоянная экспозиция, посвященная истории фестиваля «Славянский базар в Витебске». На первом уровне демонстрируются остатки фундамента каменной башни, построенной князем </w:t>
      </w:r>
      <w:proofErr w:type="spellStart"/>
      <w:r w:rsidR="007C74AD" w:rsidRPr="007C74AD">
        <w:rPr>
          <w:szCs w:val="28"/>
        </w:rPr>
        <w:t>Ольгердом</w:t>
      </w:r>
      <w:proofErr w:type="spellEnd"/>
      <w:r w:rsidR="007C74AD" w:rsidRPr="007C74AD">
        <w:rPr>
          <w:szCs w:val="28"/>
        </w:rPr>
        <w:t xml:space="preserve">, и </w:t>
      </w:r>
      <w:r w:rsidR="0051298D">
        <w:rPr>
          <w:szCs w:val="28"/>
        </w:rPr>
        <w:t>фрагменты</w:t>
      </w:r>
      <w:r w:rsidR="007C74AD" w:rsidRPr="007C74AD">
        <w:rPr>
          <w:szCs w:val="28"/>
        </w:rPr>
        <w:t xml:space="preserve"> оборонительных стен.</w:t>
      </w:r>
    </w:p>
    <w:sectPr w:rsidR="007C74AD" w:rsidRPr="007C74AD" w:rsidSect="008833D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874CA6"/>
    <w:rsid w:val="000A5A9A"/>
    <w:rsid w:val="000B3D46"/>
    <w:rsid w:val="00161D98"/>
    <w:rsid w:val="0033533C"/>
    <w:rsid w:val="00336DDB"/>
    <w:rsid w:val="0051298D"/>
    <w:rsid w:val="00521E11"/>
    <w:rsid w:val="007835FE"/>
    <w:rsid w:val="007C74AD"/>
    <w:rsid w:val="00874CA6"/>
    <w:rsid w:val="008833DF"/>
    <w:rsid w:val="008E3ECF"/>
    <w:rsid w:val="008E7ACB"/>
    <w:rsid w:val="00A7745A"/>
    <w:rsid w:val="00BE4CBA"/>
    <w:rsid w:val="00BE70BE"/>
    <w:rsid w:val="00D6668D"/>
    <w:rsid w:val="00E0683A"/>
    <w:rsid w:val="00E7442B"/>
    <w:rsid w:val="00EB097A"/>
    <w:rsid w:val="00F34F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74CA6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sid w:val="00874CA6"/>
    <w:rPr>
      <w:b/>
      <w:bCs/>
    </w:rPr>
  </w:style>
  <w:style w:type="paragraph" w:styleId="a4">
    <w:name w:val="Body Text"/>
    <w:basedOn w:val="a"/>
    <w:link w:val="a5"/>
    <w:rsid w:val="00874CA6"/>
    <w:pPr>
      <w:jc w:val="both"/>
    </w:pPr>
    <w:rPr>
      <w:sz w:val="28"/>
      <w:szCs w:val="20"/>
    </w:rPr>
  </w:style>
  <w:style w:type="character" w:customStyle="1" w:styleId="a5">
    <w:name w:val="Основной текст Знак"/>
    <w:basedOn w:val="a0"/>
    <w:link w:val="a4"/>
    <w:rsid w:val="00874CA6"/>
    <w:rPr>
      <w:rFonts w:ascii="Times New Roman" w:eastAsia="Times New Roman" w:hAnsi="Times New Roman" w:cs="Times New Roman"/>
      <w:sz w:val="28"/>
      <w:szCs w:val="20"/>
      <w:lang w:eastAsia="zh-CN"/>
    </w:rPr>
  </w:style>
  <w:style w:type="character" w:styleId="a6">
    <w:name w:val="Hyperlink"/>
    <w:basedOn w:val="a0"/>
    <w:uiPriority w:val="99"/>
    <w:semiHidden/>
    <w:unhideWhenUsed/>
    <w:rsid w:val="00521E1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229</TotalTime>
  <Pages>1</Pages>
  <Words>409</Words>
  <Characters>2335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UserX</dc:creator>
  <cp:keywords/>
  <dc:description/>
  <cp:lastModifiedBy>UserX</cp:lastModifiedBy>
  <cp:revision>9</cp:revision>
  <dcterms:created xsi:type="dcterms:W3CDTF">2023-01-11T07:54:00Z</dcterms:created>
  <dcterms:modified xsi:type="dcterms:W3CDTF">2023-01-12T07:32:00Z</dcterms:modified>
</cp:coreProperties>
</file>