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652" w:rsidRPr="0047470A" w:rsidRDefault="00707652" w:rsidP="00707652">
      <w:pPr>
        <w:rPr>
          <w:rFonts w:ascii="Times New Roman" w:hAnsi="Times New Roman" w:cs="Times New Roman"/>
          <w:sz w:val="28"/>
          <w:szCs w:val="28"/>
        </w:rPr>
      </w:pPr>
      <w:r w:rsidRPr="0047470A">
        <w:rPr>
          <w:rFonts w:ascii="Times New Roman" w:hAnsi="Times New Roman" w:cs="Times New Roman"/>
          <w:sz w:val="28"/>
          <w:szCs w:val="28"/>
        </w:rPr>
        <w:t xml:space="preserve">Дом </w:t>
      </w:r>
      <w:r w:rsidRPr="0047470A">
        <w:rPr>
          <w:rFonts w:ascii="Times New Roman" w:hAnsi="Times New Roman" w:cs="Times New Roman"/>
          <w:sz w:val="28"/>
          <w:szCs w:val="28"/>
          <w:lang w:val="ru-RU"/>
        </w:rPr>
        <w:t xml:space="preserve">И. </w:t>
      </w:r>
      <w:r w:rsidRPr="0047470A">
        <w:rPr>
          <w:rFonts w:ascii="Times New Roman" w:hAnsi="Times New Roman" w:cs="Times New Roman"/>
          <w:sz w:val="28"/>
          <w:szCs w:val="28"/>
        </w:rPr>
        <w:t>Вишняка</w:t>
      </w:r>
    </w:p>
    <w:p w:rsidR="00707652" w:rsidRDefault="00707652" w:rsidP="00707652">
      <w:pPr>
        <w:rPr>
          <w:rFonts w:hint="eastAsia"/>
        </w:rPr>
      </w:pPr>
    </w:p>
    <w:p w:rsidR="00707652" w:rsidRDefault="00621C63" w:rsidP="00C97E28">
      <w:pPr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  </w:t>
      </w:r>
      <w:r w:rsidR="00707652">
        <w:rPr>
          <w:rFonts w:ascii="Times New Roman" w:hAnsi="Times New Roman"/>
          <w:color w:val="000000"/>
          <w:sz w:val="28"/>
          <w:szCs w:val="28"/>
        </w:rPr>
        <w:t>В</w:t>
      </w:r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 xml:space="preserve"> 1912</w:t>
      </w:r>
      <w:r w:rsidR="0047470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 xml:space="preserve">1913 годах один из богатейших людей Витебска банкир Израиль Вишняк построил на ул. Воскресенской (ныне ул. Марка Шагала, 5а) роскошный особняк. Жил он в нем недолго </w:t>
      </w:r>
      <w:r w:rsidR="00707652">
        <w:rPr>
          <w:rFonts w:ascii="Times New Roman" w:hAnsi="Times New Roman"/>
          <w:color w:val="000000"/>
          <w:sz w:val="28"/>
          <w:szCs w:val="28"/>
        </w:rPr>
        <w:t xml:space="preserve">– в 1914 </w:t>
      </w:r>
      <w:r w:rsidR="00707652" w:rsidRPr="00985EED">
        <w:rPr>
          <w:rFonts w:ascii="Times New Roman" w:hAnsi="Times New Roman"/>
          <w:color w:val="000000"/>
          <w:sz w:val="28"/>
          <w:szCs w:val="28"/>
        </w:rPr>
        <w:t>году,</w:t>
      </w:r>
      <w:r w:rsidR="00707652">
        <w:rPr>
          <w:rFonts w:ascii="Times New Roman" w:hAnsi="Times New Roman"/>
          <w:color w:val="000000"/>
          <w:sz w:val="28"/>
          <w:szCs w:val="28"/>
        </w:rPr>
        <w:t xml:space="preserve"> после смерти жены, он заложил дом в банк, а после революции здание национализировали</w:t>
      </w:r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>. В</w:t>
      </w:r>
      <w:r w:rsidR="00707652">
        <w:rPr>
          <w:rFonts w:ascii="Times New Roman" w:hAnsi="Times New Roman"/>
          <w:color w:val="000000"/>
          <w:sz w:val="28"/>
          <w:szCs w:val="28"/>
        </w:rPr>
        <w:t xml:space="preserve"> ноябре 1918 года </w:t>
      </w:r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 xml:space="preserve">его </w:t>
      </w:r>
      <w:r w:rsidR="00707652">
        <w:rPr>
          <w:rFonts w:ascii="Times New Roman" w:hAnsi="Times New Roman"/>
          <w:color w:val="000000"/>
          <w:sz w:val="28"/>
          <w:szCs w:val="28"/>
        </w:rPr>
        <w:t>передали для организации В</w:t>
      </w:r>
      <w:proofErr w:type="spellStart"/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>итебского</w:t>
      </w:r>
      <w:proofErr w:type="spellEnd"/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 xml:space="preserve"> народного художественного училища</w:t>
      </w:r>
      <w:r w:rsidR="00C97E28">
        <w:rPr>
          <w:rFonts w:ascii="Times New Roman" w:hAnsi="Times New Roman"/>
          <w:color w:val="000000"/>
          <w:sz w:val="28"/>
          <w:szCs w:val="28"/>
          <w:lang w:val="ru-RU"/>
        </w:rPr>
        <w:t xml:space="preserve"> (ВНХУ)</w:t>
      </w:r>
      <w:r w:rsidR="00707652">
        <w:rPr>
          <w:rFonts w:ascii="Times New Roman" w:hAnsi="Times New Roman"/>
          <w:color w:val="000000"/>
          <w:sz w:val="28"/>
          <w:szCs w:val="28"/>
          <w:lang w:val="ru-RU"/>
        </w:rPr>
        <w:t xml:space="preserve">, которое было торжественно открыто </w:t>
      </w:r>
      <w:r w:rsidR="00707652" w:rsidRPr="00707652">
        <w:rPr>
          <w:rFonts w:ascii="Times New Roman" w:hAnsi="Times New Roman" w:cs="Times New Roman"/>
          <w:sz w:val="28"/>
          <w:szCs w:val="28"/>
          <w:shd w:val="clear" w:color="auto" w:fill="FFFFFF"/>
        </w:rPr>
        <w:t>28 января 1919 года уполномоченным Коллегии по делам иску</w:t>
      </w:r>
      <w:proofErr w:type="gramStart"/>
      <w:r w:rsidR="00707652" w:rsidRPr="00707652">
        <w:rPr>
          <w:rFonts w:ascii="Times New Roman" w:hAnsi="Times New Roman" w:cs="Times New Roman"/>
          <w:sz w:val="28"/>
          <w:szCs w:val="28"/>
          <w:shd w:val="clear" w:color="auto" w:fill="FFFFFF"/>
        </w:rPr>
        <w:t>сств</w:t>
      </w:r>
      <w:r w:rsidR="00707652" w:rsidRPr="0070765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в В</w:t>
      </w:r>
      <w:proofErr w:type="gramEnd"/>
      <w:r w:rsidR="00707652" w:rsidRPr="00707652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итебской губернии Марком Шагалом.</w:t>
      </w:r>
      <w:r w:rsidR="00707652" w:rsidRPr="00707652">
        <w:rPr>
          <w:rFonts w:ascii="Times New Roman" w:hAnsi="Times New Roman" w:cs="Times New Roman"/>
          <w:sz w:val="28"/>
          <w:szCs w:val="28"/>
        </w:rPr>
        <w:t xml:space="preserve"> 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>Благодаря его стараниям преподавать в новое учебное заведение приехали деятели искусств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 из Петрограда и Москвы.   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>В здании на ул. Воскресенской (с 1918 г</w:t>
      </w:r>
      <w:r w:rsidR="00985EED">
        <w:rPr>
          <w:rFonts w:ascii="Times New Roman" w:hAnsi="Times New Roman" w:cs="Times New Roman"/>
          <w:sz w:val="28"/>
          <w:szCs w:val="28"/>
          <w:lang w:val="ru-RU"/>
        </w:rPr>
        <w:t>ода – ул.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70C">
        <w:rPr>
          <w:rFonts w:ascii="Times New Roman" w:hAnsi="Times New Roman" w:cs="Times New Roman"/>
          <w:sz w:val="28"/>
          <w:szCs w:val="28"/>
          <w:lang w:val="ru-RU"/>
        </w:rPr>
        <w:t>Бухаринской</w:t>
      </w:r>
      <w:proofErr w:type="spellEnd"/>
      <w:r w:rsidR="001A670C">
        <w:rPr>
          <w:rFonts w:ascii="Times New Roman" w:hAnsi="Times New Roman" w:cs="Times New Roman"/>
          <w:sz w:val="28"/>
          <w:szCs w:val="28"/>
          <w:lang w:val="ru-RU"/>
        </w:rPr>
        <w:t>) училище находилось до 19</w:t>
      </w:r>
      <w:r w:rsidR="001A670C" w:rsidRPr="00727B14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 xml:space="preserve"> г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>ода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>. В этот пери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1A670C">
        <w:rPr>
          <w:rFonts w:ascii="Times New Roman" w:hAnsi="Times New Roman" w:cs="Times New Roman"/>
          <w:sz w:val="28"/>
          <w:szCs w:val="28"/>
          <w:lang w:val="ru-RU"/>
        </w:rPr>
        <w:t xml:space="preserve">д здесь преподавали Марк Шагал, </w:t>
      </w:r>
      <w:proofErr w:type="spellStart"/>
      <w:r w:rsidR="001A670C">
        <w:rPr>
          <w:rFonts w:ascii="Times New Roman" w:hAnsi="Times New Roman" w:cs="Times New Roman"/>
          <w:sz w:val="28"/>
          <w:szCs w:val="28"/>
          <w:lang w:val="ru-RU"/>
        </w:rPr>
        <w:t>Юдель</w:t>
      </w:r>
      <w:proofErr w:type="spellEnd"/>
      <w:r w:rsidR="001A670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70C">
        <w:rPr>
          <w:rFonts w:ascii="Times New Roman" w:hAnsi="Times New Roman" w:cs="Times New Roman"/>
          <w:sz w:val="28"/>
          <w:szCs w:val="28"/>
          <w:lang w:val="ru-RU"/>
        </w:rPr>
        <w:t>Пэн</w:t>
      </w:r>
      <w:proofErr w:type="spellEnd"/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, Казимир Малевич, Эль </w:t>
      </w:r>
      <w:proofErr w:type="spellStart"/>
      <w:r w:rsidR="007F3D9A">
        <w:rPr>
          <w:rFonts w:ascii="Times New Roman" w:hAnsi="Times New Roman" w:cs="Times New Roman"/>
          <w:sz w:val="28"/>
          <w:szCs w:val="28"/>
          <w:lang w:val="ru-RU"/>
        </w:rPr>
        <w:t>Лисицкий</w:t>
      </w:r>
      <w:proofErr w:type="spellEnd"/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, Абрам </w:t>
      </w:r>
      <w:proofErr w:type="spellStart"/>
      <w:r w:rsidR="007F3D9A">
        <w:rPr>
          <w:rFonts w:ascii="Times New Roman" w:hAnsi="Times New Roman" w:cs="Times New Roman"/>
          <w:sz w:val="28"/>
          <w:szCs w:val="28"/>
          <w:lang w:val="ru-RU"/>
        </w:rPr>
        <w:t>Бразер</w:t>
      </w:r>
      <w:proofErr w:type="spellEnd"/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, Мстислав </w:t>
      </w:r>
      <w:proofErr w:type="spellStart"/>
      <w:r w:rsidR="007F3D9A">
        <w:rPr>
          <w:rFonts w:ascii="Times New Roman" w:hAnsi="Times New Roman" w:cs="Times New Roman"/>
          <w:sz w:val="28"/>
          <w:szCs w:val="28"/>
          <w:lang w:val="ru-RU"/>
        </w:rPr>
        <w:t>Добужинский</w:t>
      </w:r>
      <w:proofErr w:type="spellEnd"/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, Вера Ермолаева, Александр Ромм, Давид </w:t>
      </w:r>
      <w:proofErr w:type="spellStart"/>
      <w:r w:rsidR="007F3D9A">
        <w:rPr>
          <w:rFonts w:ascii="Times New Roman" w:hAnsi="Times New Roman" w:cs="Times New Roman"/>
          <w:sz w:val="28"/>
          <w:szCs w:val="28"/>
          <w:lang w:val="ru-RU"/>
        </w:rPr>
        <w:t>Якерсон</w:t>
      </w:r>
      <w:proofErr w:type="spellEnd"/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 и другие.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>С 1923 года до начала войны училище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>, неоднократно менявшее свой статус,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 находилось в здании по ул. Суворовской (ныне ул. Суворова).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   П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осле войны 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Витебское народное художественное училище 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восстановлено не было. С 1949 года в 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>городе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 работало художественно-графическое педагогическое училище, которое в 1961 г</w:t>
      </w:r>
      <w:r w:rsidR="00985EED">
        <w:rPr>
          <w:rFonts w:ascii="Times New Roman" w:hAnsi="Times New Roman" w:cs="Times New Roman"/>
          <w:sz w:val="28"/>
          <w:szCs w:val="28"/>
          <w:lang w:val="ru-RU"/>
        </w:rPr>
        <w:t>оду</w:t>
      </w:r>
      <w:r w:rsidR="007F3D9A">
        <w:rPr>
          <w:rFonts w:ascii="Times New Roman" w:hAnsi="Times New Roman" w:cs="Times New Roman"/>
          <w:sz w:val="28"/>
          <w:szCs w:val="28"/>
          <w:lang w:val="ru-RU"/>
        </w:rPr>
        <w:t xml:space="preserve"> было присоединено к Витебскому педагогическому институту с образованием на его базе художес</w:t>
      </w:r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твенно-графического факультета.  </w:t>
      </w:r>
      <w:bookmarkStart w:id="0" w:name="1v_zdanii_ychilis_lechilis_i_jili_v_ko"/>
      <w:bookmarkEnd w:id="0"/>
      <w:r w:rsidR="00BF1D45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707652">
        <w:rPr>
          <w:rFonts w:ascii="Times New Roman" w:hAnsi="Times New Roman"/>
          <w:color w:val="000000"/>
          <w:sz w:val="28"/>
          <w:szCs w:val="28"/>
        </w:rPr>
        <w:t>осле переезда художественного училища в 1</w:t>
      </w:r>
      <w:r w:rsidR="00707652" w:rsidRPr="00985EED">
        <w:rPr>
          <w:rFonts w:ascii="Times New Roman" w:hAnsi="Times New Roman"/>
          <w:color w:val="000000"/>
          <w:sz w:val="28"/>
          <w:szCs w:val="28"/>
        </w:rPr>
        <w:t>92</w:t>
      </w:r>
      <w:r w:rsidR="00727B14">
        <w:rPr>
          <w:rFonts w:ascii="Times New Roman" w:hAnsi="Times New Roman"/>
          <w:color w:val="000000"/>
          <w:sz w:val="28"/>
          <w:szCs w:val="28"/>
          <w:lang w:val="ru-RU"/>
        </w:rPr>
        <w:t>3</w:t>
      </w:r>
      <w:r w:rsidR="00707652">
        <w:rPr>
          <w:rFonts w:ascii="Times New Roman" w:hAnsi="Times New Roman"/>
          <w:color w:val="000000"/>
          <w:sz w:val="28"/>
          <w:szCs w:val="28"/>
        </w:rPr>
        <w:t xml:space="preserve"> год</w:t>
      </w:r>
      <w:r w:rsidR="007F3D9A">
        <w:rPr>
          <w:rFonts w:ascii="Times New Roman" w:hAnsi="Times New Roman"/>
          <w:color w:val="000000"/>
          <w:sz w:val="28"/>
          <w:szCs w:val="28"/>
        </w:rPr>
        <w:t>у на современную улицу Суворова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в бывшем особняке банкира Вишняка</w:t>
      </w:r>
      <w:r w:rsidR="00985EED">
        <w:rPr>
          <w:rFonts w:ascii="Times New Roman" w:hAnsi="Times New Roman"/>
          <w:color w:val="000000"/>
          <w:sz w:val="28"/>
          <w:szCs w:val="28"/>
          <w:lang w:val="ru-RU"/>
        </w:rPr>
        <w:t xml:space="preserve"> находился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музыкальный техникум. Затем здание было отдано детскому дому. В 1930 г</w:t>
      </w:r>
      <w:r w:rsidR="00985EED">
        <w:rPr>
          <w:rFonts w:ascii="Times New Roman" w:hAnsi="Times New Roman"/>
          <w:color w:val="000000"/>
          <w:sz w:val="28"/>
          <w:szCs w:val="28"/>
          <w:lang w:val="ru-RU"/>
        </w:rPr>
        <w:t>оду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здесь открылась городская поликлиника. В годы Великой Отечественной войны </w:t>
      </w:r>
      <w:r w:rsidR="007F3D9A" w:rsidRPr="00985EED">
        <w:rPr>
          <w:rFonts w:ascii="Times New Roman" w:hAnsi="Times New Roman"/>
          <w:color w:val="000000"/>
          <w:sz w:val="28"/>
          <w:szCs w:val="28"/>
          <w:lang w:val="ru-RU"/>
        </w:rPr>
        <w:t>здание пострадало</w:t>
      </w:r>
      <w:r w:rsidR="00985EED" w:rsidRPr="00985EED">
        <w:rPr>
          <w:rFonts w:ascii="Times New Roman" w:hAnsi="Times New Roman"/>
          <w:color w:val="000000"/>
          <w:sz w:val="28"/>
          <w:szCs w:val="28"/>
          <w:lang w:val="ru-RU"/>
        </w:rPr>
        <w:t>,</w:t>
      </w:r>
      <w:r w:rsidR="00985EED">
        <w:rPr>
          <w:rFonts w:ascii="Times New Roman" w:hAnsi="Times New Roman"/>
          <w:color w:val="000000"/>
          <w:sz w:val="28"/>
          <w:szCs w:val="28"/>
          <w:lang w:val="ru-RU"/>
        </w:rPr>
        <w:t xml:space="preserve"> но не было сильно разрушено.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="00985EED">
        <w:rPr>
          <w:rFonts w:ascii="Times New Roman" w:hAnsi="Times New Roman"/>
          <w:color w:val="000000"/>
          <w:sz w:val="28"/>
          <w:szCs w:val="28"/>
          <w:lang w:val="ru-RU"/>
        </w:rPr>
        <w:t>В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первое послевоенное десятилетие оно было приспособлено под жилье. В 1956 году коммунал</w:t>
      </w:r>
      <w:r w:rsidR="00BF1D45">
        <w:rPr>
          <w:rFonts w:ascii="Times New Roman" w:hAnsi="Times New Roman"/>
          <w:color w:val="000000"/>
          <w:sz w:val="28"/>
          <w:szCs w:val="28"/>
          <w:lang w:val="ru-RU"/>
        </w:rPr>
        <w:t>ьные квартиры</w:t>
      </w:r>
      <w:r w:rsidR="007F3D9A">
        <w:rPr>
          <w:rFonts w:ascii="Times New Roman" w:hAnsi="Times New Roman"/>
          <w:color w:val="000000"/>
          <w:sz w:val="28"/>
          <w:szCs w:val="28"/>
          <w:lang w:val="ru-RU"/>
        </w:rPr>
        <w:t xml:space="preserve"> расселили, в дом Вишняка </w:t>
      </w:r>
      <w:r w:rsidR="007F3D9A">
        <w:rPr>
          <w:rFonts w:ascii="Times New Roman" w:hAnsi="Times New Roman"/>
          <w:color w:val="000000"/>
          <w:sz w:val="28"/>
          <w:szCs w:val="28"/>
        </w:rPr>
        <w:t xml:space="preserve">въехала контора строительного треста № 8. </w:t>
      </w:r>
      <w:r w:rsidR="00C97E28">
        <w:rPr>
          <w:rFonts w:ascii="Times New Roman" w:hAnsi="Times New Roman"/>
          <w:color w:val="000000"/>
          <w:sz w:val="28"/>
          <w:szCs w:val="28"/>
          <w:lang w:val="ru-RU"/>
        </w:rPr>
        <w:t>С</w:t>
      </w:r>
      <w:r w:rsidR="007F3D9A">
        <w:rPr>
          <w:rFonts w:ascii="Times New Roman" w:hAnsi="Times New Roman"/>
          <w:color w:val="000000"/>
          <w:sz w:val="28"/>
          <w:szCs w:val="28"/>
        </w:rPr>
        <w:t xml:space="preserve"> 1974 год</w:t>
      </w:r>
      <w:r w:rsidR="00C97E28">
        <w:rPr>
          <w:rFonts w:ascii="Times New Roman" w:hAnsi="Times New Roman"/>
          <w:color w:val="000000"/>
          <w:sz w:val="28"/>
          <w:szCs w:val="28"/>
          <w:lang w:val="ru-RU"/>
        </w:rPr>
        <w:t>а в здании размещался</w:t>
      </w:r>
      <w:r w:rsidR="007F3D9A">
        <w:rPr>
          <w:rFonts w:ascii="Times New Roman" w:hAnsi="Times New Roman"/>
          <w:color w:val="000000"/>
          <w:sz w:val="28"/>
          <w:szCs w:val="28"/>
        </w:rPr>
        <w:t xml:space="preserve"> вычислительны</w:t>
      </w:r>
      <w:r w:rsidR="00C97E28">
        <w:rPr>
          <w:rFonts w:ascii="Times New Roman" w:hAnsi="Times New Roman"/>
          <w:color w:val="000000"/>
          <w:sz w:val="28"/>
          <w:szCs w:val="28"/>
        </w:rPr>
        <w:t>й центр ГПТО «Промстройсистема»</w:t>
      </w:r>
      <w:r w:rsidR="007F3D9A">
        <w:rPr>
          <w:rFonts w:ascii="Times New Roman" w:hAnsi="Times New Roman"/>
          <w:color w:val="000000"/>
          <w:sz w:val="28"/>
          <w:szCs w:val="28"/>
        </w:rPr>
        <w:t>.</w:t>
      </w:r>
      <w:r w:rsidR="00C97E28">
        <w:rPr>
          <w:rFonts w:ascii="Times New Roman" w:hAnsi="Times New Roman"/>
          <w:color w:val="000000"/>
          <w:sz w:val="28"/>
          <w:szCs w:val="28"/>
          <w:lang w:val="ru-RU"/>
        </w:rPr>
        <w:t xml:space="preserve">   </w:t>
      </w:r>
      <w:r w:rsidR="00707652">
        <w:rPr>
          <w:rFonts w:ascii="Times New Roman" w:hAnsi="Times New Roman"/>
          <w:color w:val="000000"/>
          <w:sz w:val="28"/>
          <w:szCs w:val="28"/>
        </w:rPr>
        <w:t>В 1998 году в нескольких комнатах второго этажа здания начал работу Центр современного искусства, а в 2011 году ему был передан весь дом. С осени 2012 по 2017 годы велись работы по созданию Музея истории ВНХУ, который открылся 9 февраля 2018 года.</w:t>
      </w:r>
    </w:p>
    <w:sectPr w:rsidR="00707652" w:rsidSect="0043621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7652"/>
    <w:rsid w:val="001A670C"/>
    <w:rsid w:val="0047470A"/>
    <w:rsid w:val="00621C63"/>
    <w:rsid w:val="00707652"/>
    <w:rsid w:val="00727B14"/>
    <w:rsid w:val="007F3267"/>
    <w:rsid w:val="007F3D9A"/>
    <w:rsid w:val="008272B3"/>
    <w:rsid w:val="00985EED"/>
    <w:rsid w:val="00B450A4"/>
    <w:rsid w:val="00BF1D45"/>
    <w:rsid w:val="00C97E28"/>
    <w:rsid w:val="00E50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7652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3">
    <w:name w:val="Heading 3"/>
    <w:basedOn w:val="a"/>
    <w:next w:val="a3"/>
    <w:qFormat/>
    <w:rsid w:val="00707652"/>
  </w:style>
  <w:style w:type="paragraph" w:styleId="a3">
    <w:name w:val="Body Text"/>
    <w:basedOn w:val="a"/>
    <w:link w:val="a4"/>
    <w:rsid w:val="00707652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707652"/>
    <w:rPr>
      <w:rFonts w:ascii="Liberation Serif" w:eastAsia="NSimSun" w:hAnsi="Liberation Serif" w:cs="Lucida Sans"/>
      <w:kern w:val="2"/>
      <w:sz w:val="24"/>
      <w:szCs w:val="24"/>
      <w:lang w:val="be-BY" w:eastAsia="zh-CN" w:bidi="hi-IN"/>
    </w:rPr>
  </w:style>
  <w:style w:type="character" w:styleId="a5">
    <w:name w:val="Hyperlink"/>
    <w:basedOn w:val="a0"/>
    <w:uiPriority w:val="99"/>
    <w:semiHidden/>
    <w:unhideWhenUsed/>
    <w:rsid w:val="0070765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6</cp:revision>
  <dcterms:created xsi:type="dcterms:W3CDTF">2023-01-10T07:51:00Z</dcterms:created>
  <dcterms:modified xsi:type="dcterms:W3CDTF">2023-01-12T13:04:00Z</dcterms:modified>
</cp:coreProperties>
</file>