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Character Sheet — Amelia Drake (Updated with Clue System)</w:t>
      </w:r>
    </w:p>
    <w:p>
      <w:pPr>
        <w:spacing w:after="80"/>
      </w:pPr>
    </w:p>
    <w:p>
      <w:pPr>
        <w:pStyle w:val="Heading2"/>
      </w:pPr>
      <w:r>
        <w:t xml:space="preserve">1  Snapshot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Station Detective — player character, lead investigator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Age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Pronouns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/ 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Origin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Luna Free State — raised in Tranquillity 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Education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JPL/Artemis Polytech — Forensic Xenobiology (minor), Criminal Psych.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Visual 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Amelia_serious.png portrait; rust-red bob, teal flight-suit with gold accents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Signature Item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Antique fountain pen (records handwritten notes in a smart-folio)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Gameplay Stats (Day-1)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Energy 90, Insight 70, Authority 60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  Backstory (GM-Only)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Early Career.</w:t>
      </w:r>
      <w:r>
        <w:t xml:space="preserve"> Cut her investigative teeth on a piracy ring in Cis-Lunar shipping lanes, where she learned to interrogate through empathy rather than force.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Inciting Reputation.</w:t>
      </w:r>
      <w:r>
        <w:t xml:space="preserve"> Exposed a cover-up on Titan Station that embarrassed powerful corporate players; black-listed from plum postings, she now freelances for agencies that still value her integrity.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Reason for Accepting Valkyrie-7 Post.</w:t>
      </w:r>
      <w:r>
        <w:t xml:space="preserve"> Believed it would be a calm, résumé-repair assignment — but corporate whispers suggested ‘something’s off up there,’ piquing her curiosity.</w:t>
      </w:r>
    </w:p>
    <w:p>
      <w:pPr>
        <w:spacing w:after="80"/>
      </w:pPr>
    </w:p>
    <w:p>
      <w:pPr>
        <w:pStyle w:val="Heading2"/>
      </w:pPr>
      <w:r>
        <w:t xml:space="preserve">3  Outer Persona vs. Inner Voice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Dialogue Tell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Outer (what crew sees)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Professional, composed, dry sense of humour; speaks in clear, complete sentences; rarely raises her voice.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"Let’s walk through that one more time — pretend I’m dense and timestamps don’t exist."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Inner (thought captions / player chooses)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Constantly cataloguing micro-expressions, auditory tics, situational risk. Occasionally self-doubts her moral rigidity.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shifted weight on ‘accident’ — guilt or just nerves?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  Tone &amp; Speech Patterns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Minimal filler words; trims jargon unless mirroring a specialist.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Uses open-ended prompts: "Help me understand...", "Walk me through..."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Dry, sardonic quips under pressure: "I’ve seen neater crime scenes in gravity sims."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flustered (rare): sentence fragments, muttered Luna-slang: "Stars above..."</w:t>
      </w:r>
    </w:p>
    <w:p>
      <w:pPr>
        <w:spacing w:after="80"/>
      </w:pPr>
    </w:p>
    <w:p>
      <w:pPr>
        <w:pStyle w:val="Heading3"/>
      </w:pPr>
      <w:r>
        <w:t xml:space="preserve">Mood-Based Dialogue Examples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Mood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Sample Line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Neutral inquiry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"What was Dr. Rourke working on just before lab lockdown?"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Empathetic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"Daniel, I’m not here to hang you out an airlock. I’m here because someone already did that metaphorically to us all."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Sceptical / cornering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"Funny thing — the mag-locks say nobody entered. Yet your badge pinged at 03:12. Care to reconcile that?"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Exhausted (Day-4 fatigue)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"Coffee IV would be great right about now... but I’ll settle for truth."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  Gameplay Hooks</w:t>
      </w:r>
    </w:p>
    <w:p>
      <w:pPr>
        <w:spacing w:after="120"/>
      </w:pPr>
      <w:r>
        <w:rPr>
          <w:i/>
          <w:iCs/>
        </w:rPr>
        <w:t xml:space="preserve">As the player character, Amelia’s stats and choices shape the entire investigation. Her trust quest and detective perks provide meta-level bonuses.</w:t>
      </w:r>
    </w:p>
    <w:p>
      <w:pPr>
        <w:spacing w:after="80"/>
      </w:pPr>
    </w:p>
    <w:p>
      <w:pPr>
        <w:pStyle w:val="Heading3"/>
      </w:pPr>
      <w:r>
        <w:t xml:space="preserve">Trust Meter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Amelia is the trust-builder, not the trust-receiver. All other characters’ trust is directed toward her.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 own stats (Energy, Insight, Authority) function as meta-resources.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Insight ≥60 required for convincing conspiracy presentation on Day 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Insight ≥70 required for identifying Izzy from decoded messages (R3).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Insight ≥80 + Energy ≥80 unlocks Cold-Read and Forensic Shortcut perks.</w:t>
      </w:r>
    </w:p>
    <w:p>
      <w:pPr>
        <w:spacing w:after="80"/>
      </w:pPr>
    </w:p>
    <w:p>
      <w:pPr>
        <w:pStyle w:val="Heading3"/>
      </w:pPr>
      <w:r>
        <w:t xml:space="preserve">Perks Granted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Energy ≥80 + Insight ≥80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Cold-Read — one extra dialogue choice reveals hidden emotional state.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Energy ≥80 + Insight ≥80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Forensic Shortcut — reduces action cost of evidence-collection scenes by 1.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  Clue Inventory</w:t>
      </w:r>
    </w:p>
    <w:p>
      <w:pPr>
        <w:spacing w:after="120"/>
      </w:pPr>
      <w:r>
        <w:rPr>
          <w:i/>
          <w:iCs/>
        </w:rPr>
        <w:t xml:space="preserve">Every clue this character provides, gates, or is connected to in the investigation.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2000"/>
        <w:gridCol w:w="1500"/>
        <w:gridCol w:w="1200"/>
        <w:gridCol w:w="800"/>
        <w:gridCol w:w="15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Clue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Trust Req.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Resolution / 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1-Surface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First on Scene (auto)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N/A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0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Shaw tells Amelia directly during murder discovery.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1-Surface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Lab Struggle Evidence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Research Lab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Self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1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Automatic on first lab visit. Physical signs of altercation.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2-Doubt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Why Now?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Any (auto-deduction)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2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Amelia’s internal deduction: Shaw endured 3 years. What changed? THE key question.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2-Doubt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Duplicate Manifest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Command Center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Self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1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Cargo anomaly noticed while reviewing logs. LEVERAGE: trade with Emily for comms access.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4-Redemption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Izzy Identified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Comms Room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Amelia + Emily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4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Amelia connects I.C. = Isabelle Cole. Requires Insight ≥70.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Rourke’s Enemies 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Research Lab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Self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1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Found on Rourke’s terminal. No investigative value but reveals character.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1-Surface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Shaw’s Badge 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Command Center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Self/Emily 50+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1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Security logs showing Shaw near lab at 03:12.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RH1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RH-Suspect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Pierce’s Lab 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Command Center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Self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1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Pierce’s keycard accessed lab at 01:30. LEVERAGE point.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  Trust Quest: Shadows of Titan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Amelia’s personal trust quest — an optional reveal of her past scandal on Titan Station.</w:t>
      </w:r>
    </w:p>
    <w:p>
      <w:pPr>
        <w:spacing w:after="80"/>
      </w:pPr>
    </w:p>
    <w:p>
      <w:pPr>
        <w:pStyle w:val="Heading3"/>
      </w:pPr>
      <w:r>
        <w:t xml:space="preserve">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Available from Day 3 onwards when a character’s trust is 50+ and the conversation turns personal.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Player chooses which character to confide 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Amelia shares the Titan scandal story.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Reward: </w:t>
      </w:r>
      <w:r>
        <w:t xml:space="preserve">+10 Trust with chosen character. –5 Authority globally (vulnerability costs institutional credibility). Only usable once — choose wisely.</w:t>
      </w:r>
    </w:p>
    <w:p>
      <w:pPr>
        <w:spacing w:after="120"/>
      </w:pPr>
      <w:r>
        <w:rPr>
          <w:b/>
          <w:bCs/>
        </w:rPr>
        <w:t xml:space="preserve">Narrative Hook: </w:t>
      </w:r>
      <w:r>
        <w:t xml:space="preserve">Reveals Amelia’s humanity and creates deep bond with one character. Best used on Shaw (path to confession) or Emily (path to C1 threshold).</w:t>
      </w:r>
    </w:p>
    <w:p>
      <w:pPr>
        <w:spacing w:after="80"/>
      </w:pPr>
    </w:p>
    <w:p>
      <w:pPr>
        <w:pStyle w:val="Heading2"/>
      </w:pPr>
      <w:r>
        <w:t xml:space="preserve">8  Key Relationships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2026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Trust Beat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Conflict 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End-Game State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Captain Lawson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Cordial but wary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Find shared naval-code background (+10)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Publicly question her logs (–15)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Mutual respect; Lawson arrested but acknowledges skill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Daniel Shaw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Guarded, defensive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Acknowledge his grief: "She mattered to you." (+15)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Imply he’s lying about timeline (–20)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Tearful gratitude if Izzy reunion triggered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Emily Anderson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Friendly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Bring Earth spices (+10)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Omit from daily report (–10)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Trusted ally; back-channel for future cases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Dr. Liu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Professional respect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Discuss ethics (+8)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Dismiss ecological concerns (–12)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Collegial collaborators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Marcus Vega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Neutral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Compliment maintenance foresight (+6)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Suggest negligence (–10)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Quiet handshake of thanks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Clara 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Attend morale session (+8)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 cold (–10)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Deep trust if vulnerability shared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Max Rodriguez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Friendly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Coffee machine quest (+8)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Dismiss contributions (–10)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Loyal technical asset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  Emotional Arc by Day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3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Internal 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External Behaviour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Writer Note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Cautiously optimistic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Light humour, note-taking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Establish baseline tone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Shock at murder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Laser-focused, minimal jokes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Convey urgency without panic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Overload of motives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Shows cracks; rubs temples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Insert Luna slang expletive once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Doubt / Guilt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Confides in Emily or Liu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Let player pick confidante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Fatigue + resolve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Shorter sentences, clipped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Unlock Cold-Read perk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Conviction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Calm, steely; podium-ready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Delivers final report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  Branching Reaction Snippets</w:t>
      </w:r>
    </w:p>
    <w:p>
      <w:pPr>
        <w:spacing w:after="120"/>
      </w:pPr>
      <w:r>
        <w:rPr>
          <w:i w:val="false"/>
          <w:iCs w:val="false"/>
        </w:rPr>
        <w:t xml:space="preserve">If player chooses to falsely accuse Pierce on Day-3:
Inner: This feels too clean.
Amelia (aloud): "Regrettably, evidence points to Dr. Pierce."
Follow-up: later private log shows hesitation; opens flag for self-doubt scene.</w:t>
      </w:r>
    </w:p>
    <w:p>
      <w:pPr>
        <w:spacing w:after="80"/>
      </w:pPr>
    </w:p>
    <w:p>
      <w:pPr>
        <w:spacing w:after="120"/>
      </w:pPr>
      <w:r>
        <w:rPr>
          <w:i w:val="false"/>
          <w:iCs w:val="false"/>
        </w:rPr>
        <w:t xml:space="preserve">If player opens Izzy secure channel:
Amelia (soft): "Daniel... there’s someone who wants to speak to you."</w:t>
      </w:r>
    </w:p>
    <w:p>
      <w:pPr>
        <w:spacing w:after="80"/>
      </w:pPr>
    </w:p>
    <w:p>
      <w:pPr>
        <w:spacing w:after="120"/>
      </w:pPr>
      <w:r>
        <w:rPr>
          <w:i w:val="false"/>
          <w:iCs w:val="false"/>
        </w:rPr>
        <w:t xml:space="preserve">If player leverages D4 with Emily:
Amelia: "I found a manifest anomaly. I can keep it between us — if you let me see those comms logs."
Emily (considering): "...Deal." (Emily +8, D4 omitted from report)</w:t>
      </w:r>
    </w:p>
    <w:p>
      <w:pPr>
        <w:spacing w:after="80"/>
      </w:pPr>
    </w:p>
    <w:p>
      <w:pPr>
        <w:pStyle w:val="Heading2"/>
      </w:pPr>
      <w:r>
        <w:t xml:space="preserve">11  Writer Checklist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Analytical voice with dry wit in every scene.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Open-ended prompts as interrogation technique.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Luna slang only when flustered (rare, meaningful).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Smart-folio entries as inner monologue device.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Fountain pen as physical anchor object.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Insight stat governs quality of internal deductions.</w:t>
      </w:r>
    </w:p>
    <w:p>
      <w:pPr>
        <w:spacing w:after="80"/>
      </w:pPr>
    </w:p>
    <w:p>
      <w:pPr>
        <w:spacing w:after="120"/>
      </w:pPr>
      <w:r>
        <w:rPr>
          <w:i/>
          <w:iCs/>
        </w:rPr>
        <w:t xml:space="preserve">End of Sheet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A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4A6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B5A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2026-03-20T20:48:40.552Z</dcterms:created>
  <dcterms:modified xsi:type="dcterms:W3CDTF">2026-03-20T20:48:40.552Z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