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color w:val="0A0F1E"/>
          <w:sz w:val="56"/>
          <w:szCs w:val="56"/>
        </w:rPr>
        <w:t xml:space="preserve">Echoes Among the Stars</w:t>
      </w:r>
    </w:p>
    <w:p>
      <w:pPr>
        <w:spacing w:after="240"/>
        <w:jc w:val="center"/>
      </w:pPr>
      <w:r>
        <w:rPr>
          <w:rFonts w:ascii="Arial" w:cs="Arial" w:eastAsia="Arial" w:hAnsi="Arial"/>
          <w:color w:val="5A6478"/>
          <w:sz w:val="28"/>
          <w:szCs w:val="28"/>
        </w:rPr>
        <w:t xml:space="preserve">Technical Design &amp; Implementation Guide</w:t>
      </w:r>
    </w:p>
    <w:p>
      <w:pPr>
        <w:spacing w:after="120"/>
        <w:jc w:val="center"/>
      </w:pPr>
      <w:r>
        <w:rPr>
          <w:rFonts w:ascii="Arial" w:cs="Arial" w:eastAsia="Arial" w:hAnsi="Arial"/>
          <w:color w:val="5A6478"/>
          <w:sz w:val="22"/>
          <w:szCs w:val="22"/>
        </w:rPr>
        <w:t xml:space="preserve">Version 1.0  •  March 2026</w:t>
      </w:r>
    </w:p>
    <w:p>
      <w:pPr>
        <w:jc w:val="center"/>
      </w:pPr>
      <w:r>
        <w:rPr>
          <w:rFonts w:ascii="Arial" w:cs="Arial" w:eastAsia="Arial" w:hAnsi="Arial"/>
          <w:i/>
          <w:iCs/>
          <w:color w:val="5A6478"/>
          <w:sz w:val="22"/>
          <w:szCs w:val="22"/>
        </w:rPr>
        <w:t xml:space="preserve">Engine documentation, content authoring guide, and development roadmap</w:t>
      </w:r>
    </w:p>
    <w:p>
      <w:r>
        <w:br w:type="page"/>
      </w:r>
    </w:p>
    <w:p>
      <w:pPr>
        <w:pStyle w:val="Heading1"/>
        <w:spacing w:before="360" w:after="120"/>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t xml:space="preserve">1. Project Overview</w:t>
      </w:r>
    </w:p>
    <w:p>
      <w:pPr>
        <w:spacing w:after="160" w:before="0" w:line="276"/>
      </w:pPr>
      <w:r>
        <w:rPr>
          <w:rFonts w:ascii="Arial" w:cs="Arial" w:eastAsia="Arial" w:hAnsi="Arial"/>
          <w:color w:val="2C2C2A"/>
          <w:sz w:val="22"/>
          <w:szCs w:val="22"/>
        </w:rPr>
        <w:t xml:space="preserve">Echoes Among the Stars is a narrative-driven detective visual novel built as a single-page web application. The player controls Amelia Drake, a detective investigating a murder aboard the Valkyrie-7 research station orbiting Jupiter's moon Europa. The game spans six in-game days (Day 0 through Day 5) and supports two major endings.</w:t>
      </w:r>
    </w:p>
    <w:p>
      <w:pPr>
        <w:spacing w:after="160" w:before="0" w:line="276"/>
      </w:pPr>
      <w:r>
        <w:rPr>
          <w:rFonts w:ascii="Arial" w:cs="Arial" w:eastAsia="Arial" w:hAnsi="Arial"/>
          <w:color w:val="2C2C2A"/>
          <w:sz w:val="22"/>
          <w:szCs w:val="22"/>
        </w:rPr>
        <w:t xml:space="preserve">The technical implementation prioritises three goals: separation of content from code, ease of authoring for a solo developer with no game-engine experience, and the ability to run directly in a browser with no build tools or compilation step.</w:t>
      </w:r>
    </w:p>
    <w:p>
      <w:pPr>
        <w:pStyle w:val="Heading2"/>
        <w:spacing w:before="240" w:after="120"/>
      </w:pPr>
      <w:r>
        <w:t xml:space="preserve">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Component</w:t>
            </w:r>
          </w:p>
        </w:tc>
        <w:tc>
          <w:tcPr>
            <w:tcW w:type="dxa" w:w="32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Technology</w:t>
            </w:r>
          </w:p>
        </w:tc>
        <w:tc>
          <w:tcPr>
            <w:tcW w:type="dxa" w:w="38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Notes</w:t>
            </w:r>
          </w:p>
        </w:tc>
      </w:tr>
      <w:tr>
        <w:tc>
          <w:tcPr>
            <w:tcW w:type="dxa" w:w="20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Engine</w:t>
            </w:r>
          </w:p>
        </w:tc>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Vanilla HTML5 / CSS / JavaScript</w:t>
            </w:r>
          </w:p>
        </w:tc>
        <w:tc>
          <w:tcPr>
            <w:tcW w:type="dxa" w:w="3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No frameworks. Single HTML file.</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Data format</w:t>
            </w:r>
          </w:p>
        </w:tc>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JavaScript object (game_data.js)</w:t>
            </w:r>
          </w:p>
        </w:tc>
        <w:tc>
          <w:tcPr>
            <w:tcW w:type="dxa" w:w="3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Loaded via &lt;script&gt; tag. Editable in any text editor.</w:t>
            </w:r>
          </w:p>
        </w:tc>
      </w:tr>
      <w:tr>
        <w:tc>
          <w:tcPr>
            <w:tcW w:type="dxa" w:w="20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Art generation</w:t>
            </w:r>
          </w:p>
        </w:tc>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Leonardo AI platform</w:t>
            </w:r>
          </w:p>
        </w:tc>
        <w:tc>
          <w:tcPr>
            <w:tcW w:type="dxa" w:w="3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Character portraits, backgrounds, UI elements.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Image format</w:t>
            </w:r>
          </w:p>
        </w:tc>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JPG (backgrounds), PNG (portraits)</w:t>
            </w:r>
          </w:p>
        </w:tc>
        <w:tc>
          <w:tcPr>
            <w:tcW w:type="dxa" w:w="3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Portraits need transparency for overlay.</w:t>
            </w:r>
          </w:p>
        </w:tc>
      </w:tr>
      <w:tr>
        <w:tc>
          <w:tcPr>
            <w:tcW w:type="dxa" w:w="20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Save system</w:t>
            </w:r>
          </w:p>
        </w:tc>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Browser localStorage</w:t>
            </w:r>
          </w:p>
        </w:tc>
        <w:tc>
          <w:tcPr>
            <w:tcW w:type="dxa" w:w="3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JSON serialisation of full game state.</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Target platform</w:t>
            </w:r>
          </w:p>
        </w:tc>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Desktop browser (Chrome, Firefox, Edge)</w:t>
            </w:r>
          </w:p>
        </w:tc>
        <w:tc>
          <w:tcPr>
            <w:tcW w:type="dxa" w:w="3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Mobile-responsive but optimised for landscape.</w:t>
            </w:r>
          </w:p>
        </w:tc>
      </w:tr>
    </w:tbl>
    <w:p>
      <w:pPr>
        <w:spacing w:after="160" w:before="0" w:line="276"/>
      </w:pPr>
      <w:r>
        <w:rPr>
          <w:rFonts w:ascii="Arial" w:cs="Arial" w:eastAsia="Arial" w:hAnsi="Arial"/>
          <w:color w:val="2C2C2A"/>
          <w:sz w:val="22"/>
          <w:szCs w:val="22"/>
        </w:rPr>
        <w:t xml:space="preserve"/>
      </w:r>
    </w:p>
    <w:p>
      <w:pPr>
        <w:pStyle w:val="Heading2"/>
        <w:spacing w:before="240" w:after="120"/>
      </w:pPr>
      <w:r>
        <w:t xml:space="preserve">1.2 Design Principles</w:t>
      </w:r>
    </w:p>
    <w:p>
      <w:pPr>
        <w:spacing w:after="160" w:before="0" w:line="276"/>
      </w:pPr>
      <w:r>
        <w:rPr>
          <w:rFonts w:ascii="Arial" w:cs="Arial" w:eastAsia="Arial" w:hAnsi="Arial"/>
          <w:b/>
          <w:bCs/>
          <w:color w:val="2C2C2A"/>
          <w:sz w:val="22"/>
          <w:szCs w:val="22"/>
        </w:rPr>
        <w:t xml:space="preserve">Content-first editing. </w:t>
      </w:r>
      <w:r>
        <w:rPr>
          <w:rFonts w:ascii="Arial" w:cs="Arial" w:eastAsia="Arial" w:hAnsi="Arial"/>
          <w:color w:val="2C2C2A"/>
          <w:sz w:val="22"/>
          <w:szCs w:val="22"/>
        </w:rPr>
        <w:t xml:space="preserve">All narrative text, character definitions, clue descriptions, and scene structures live in </w:t>
      </w:r>
      <w:r>
        <w:rPr>
          <w:rFonts w:ascii="Consolas" w:cs="Consolas" w:eastAsia="Consolas" w:hAnsi="Consolas"/>
          <w:color w:val="2C2C2A"/>
          <w:sz w:val="20"/>
          <w:szCs w:val="20"/>
          <w:shd w:fill="F1F0EC" w:val="clear"/>
        </w:rPr>
        <w:t xml:space="preserve">game_data.js</w:t>
      </w:r>
      <w:r>
        <w:rPr>
          <w:rFonts w:ascii="Arial" w:cs="Arial" w:eastAsia="Arial" w:hAnsi="Arial"/>
          <w:color w:val="2C2C2A"/>
          <w:sz w:val="22"/>
          <w:szCs w:val="22"/>
        </w:rPr>
        <w:t xml:space="preserve">. You should almost never need to touch </w:t>
      </w:r>
      <w:r>
        <w:rPr>
          <w:rFonts w:ascii="Consolas" w:cs="Consolas" w:eastAsia="Consolas" w:hAnsi="Consolas"/>
          <w:color w:val="2C2C2A"/>
          <w:sz w:val="20"/>
          <w:szCs w:val="20"/>
          <w:shd w:fill="F1F0EC" w:val="clear"/>
        </w:rPr>
        <w:t xml:space="preserve">index.html</w:t>
      </w:r>
      <w:r>
        <w:rPr>
          <w:rFonts w:ascii="Arial" w:cs="Arial" w:eastAsia="Arial" w:hAnsi="Arial"/>
          <w:color w:val="2C2C2A"/>
          <w:sz w:val="22"/>
          <w:szCs w:val="22"/>
        </w:rPr>
        <w:t xml:space="preserve"> unless you are adding a new gameplay system.</w:t>
      </w:r>
    </w:p>
    <w:p>
      <w:pPr>
        <w:spacing w:after="160" w:before="0" w:line="276"/>
      </w:pPr>
      <w:r>
        <w:rPr>
          <w:rFonts w:ascii="Arial" w:cs="Arial" w:eastAsia="Arial" w:hAnsi="Arial"/>
          <w:b/>
          <w:bCs/>
          <w:color w:val="2C2C2A"/>
          <w:sz w:val="22"/>
          <w:szCs w:val="22"/>
        </w:rPr>
        <w:t xml:space="preserve">Declarative scenes. </w:t>
      </w:r>
      <w:r>
        <w:rPr>
          <w:rFonts w:ascii="Arial" w:cs="Arial" w:eastAsia="Arial" w:hAnsi="Arial"/>
          <w:color w:val="2C2C2A"/>
          <w:sz w:val="22"/>
          <w:szCs w:val="22"/>
        </w:rPr>
        <w:t xml:space="preserve">Scenes are arrays of instruction nodes (show background, display dialogue, offer choices). The engine steps through them in order. No manual state management or callback wiring needed.</w:t>
      </w:r>
    </w:p>
    <w:p>
      <w:pPr>
        <w:spacing w:after="160" w:before="0" w:line="276"/>
      </w:pPr>
      <w:r>
        <w:rPr>
          <w:rFonts w:ascii="Arial" w:cs="Arial" w:eastAsia="Arial" w:hAnsi="Arial"/>
          <w:b/>
          <w:bCs/>
          <w:color w:val="2C2C2A"/>
          <w:sz w:val="22"/>
          <w:szCs w:val="22"/>
        </w:rPr>
        <w:t xml:space="preserve">Graceful fallbacks. </w:t>
      </w:r>
      <w:r>
        <w:rPr>
          <w:rFonts w:ascii="Arial" w:cs="Arial" w:eastAsia="Arial" w:hAnsi="Arial"/>
          <w:color w:val="2C2C2A"/>
          <w:sz w:val="22"/>
          <w:szCs w:val="22"/>
        </w:rPr>
        <w:t xml:space="preserve">The game runs without images. Missing backgrounds show a starfield gradient; missing portraits simply don't appear. This means you can write and test narrative content before generating art.</w:t>
      </w:r>
    </w:p>
    <w:p>
      <w:pPr>
        <w:spacing w:after="160" w:before="0" w:line="276"/>
      </w:pPr>
      <w:r>
        <w:rPr>
          <w:rFonts w:ascii="Arial" w:cs="Arial" w:eastAsia="Arial" w:hAnsi="Arial"/>
          <w:b/>
          <w:bCs/>
          <w:color w:val="2C2C2A"/>
          <w:sz w:val="22"/>
          <w:szCs w:val="22"/>
        </w:rPr>
        <w:t xml:space="preserve">Incremental development. </w:t>
      </w:r>
      <w:r>
        <w:rPr>
          <w:rFonts w:ascii="Arial" w:cs="Arial" w:eastAsia="Arial" w:hAnsi="Arial"/>
          <w:color w:val="2C2C2A"/>
          <w:sz w:val="22"/>
          <w:szCs w:val="22"/>
        </w:rPr>
        <w:t xml:space="preserve">The engine supports both the linear visual-novel flow (Day 0) and the free-investigation loop (Days 1-5) through a mode flag. Systems can be built and tested independently.</w:t>
      </w:r>
    </w:p>
    <w:p>
      <w:r>
        <w:br w:type="page"/>
      </w:r>
    </w:p>
    <w:p>
      <w:pPr>
        <w:pStyle w:val="Heading1"/>
        <w:spacing w:before="360" w:after="120"/>
      </w:pPr>
      <w:r>
        <w:t xml:space="preserve">2. File Structure</w:t>
      </w:r>
    </w:p>
    <w:p>
      <w:pPr>
        <w:spacing w:after="160" w:before="0" w:line="276"/>
      </w:pPr>
      <w:r>
        <w:rPr>
          <w:rFonts w:ascii="Arial" w:cs="Arial" w:eastAsia="Arial" w:hAnsi="Arial"/>
          <w:color w:val="2C2C2A"/>
          <w:sz w:val="22"/>
          <w:szCs w:val="22"/>
        </w:rPr>
        <w:t xml:space="preserve">The game requires exactly two files to run, plus an image assets folder. Here is the recommended directory layout:</w:t>
      </w:r>
    </w:p>
    <w:p>
      <w:pPr>
        <w:shd w:fill="F1F0EC" w:val="clear"/>
        <w:spacing w:after="0" w:before="80"/>
        <w:ind w:left="200"/>
      </w:pPr>
      <w:r>
        <w:rPr>
          <w:rFonts w:ascii="Consolas" w:cs="Consolas" w:eastAsia="Consolas" w:hAnsi="Consolas"/>
          <w:color w:val="2C2C2A"/>
          <w:sz w:val="18"/>
          <w:szCs w:val="18"/>
        </w:rPr>
        <w:t xml:space="preserve">Space Murder Mystery Game/</w:t>
      </w:r>
    </w:p>
    <w:p>
      <w:pPr>
        <w:shd w:fill="F1F0EC" w:val="clear"/>
        <w:spacing w:after="0" w:before="0"/>
        <w:ind w:left="200"/>
      </w:pPr>
      <w:r>
        <w:rPr>
          <w:rFonts w:ascii="Consolas" w:cs="Consolas" w:eastAsia="Consolas" w:hAnsi="Consolas"/>
          <w:color w:val="2C2C2A"/>
          <w:sz w:val="18"/>
          <w:szCs w:val="18"/>
        </w:rPr>
        <w:t xml:space="preserve">├── index.html              ← Game engine (UI, rendering, state)</w:t>
      </w:r>
    </w:p>
    <w:p>
      <w:pPr>
        <w:shd w:fill="F1F0EC" w:val="clear"/>
        <w:spacing w:after="0" w:before="0"/>
        <w:ind w:left="200"/>
      </w:pPr>
      <w:r>
        <w:rPr>
          <w:rFonts w:ascii="Consolas" w:cs="Consolas" w:eastAsia="Consolas" w:hAnsi="Consolas"/>
          <w:color w:val="2C2C2A"/>
          <w:sz w:val="18"/>
          <w:szCs w:val="18"/>
        </w:rPr>
        <w:t xml:space="preserve">├── game_data.js            ← All content (scenes, characters, clues)</w:t>
      </w:r>
    </w:p>
    <w:p>
      <w:pPr>
        <w:shd w:fill="F1F0EC" w:val="clear"/>
        <w:spacing w:after="0" w:before="0"/>
        <w:ind w:left="200"/>
      </w:pPr>
      <w:r>
        <w:rPr>
          <w:rFonts w:ascii="Consolas" w:cs="Consolas" w:eastAsia="Consolas" w:hAnsi="Consolas"/>
          <w:color w:val="2C2C2A"/>
          <w:sz w:val="18"/>
          <w:szCs w:val="18"/>
        </w:rPr>
        <w:t xml:space="preserve">└── assets/</w:t>
      </w:r>
    </w:p>
    <w:p>
      <w:pPr>
        <w:shd w:fill="F1F0EC" w:val="clear"/>
        <w:spacing w:after="0" w:before="0"/>
        <w:ind w:left="200"/>
      </w:pPr>
      <w:r>
        <w:rPr>
          <w:rFonts w:ascii="Consolas" w:cs="Consolas" w:eastAsia="Consolas" w:hAnsi="Consolas"/>
          <w:color w:val="2C2C2A"/>
          <w:sz w:val="18"/>
          <w:szCs w:val="18"/>
        </w:rPr>
        <w:t xml:space="preserve">    └── images/</w:t>
      </w:r>
    </w:p>
    <w:p>
      <w:pPr>
        <w:shd w:fill="F1F0EC" w:val="clear"/>
        <w:spacing w:after="0" w:before="0"/>
        <w:ind w:left="200"/>
      </w:pPr>
      <w:r>
        <w:rPr>
          <w:rFonts w:ascii="Consolas" w:cs="Consolas" w:eastAsia="Consolas" w:hAnsi="Consolas"/>
          <w:color w:val="2C2C2A"/>
          <w:sz w:val="18"/>
          <w:szCs w:val="18"/>
        </w:rPr>
        <w:t xml:space="preserve">        ├── Characters/     ← Portrait PNGs (transparent background)</w:t>
      </w:r>
    </w:p>
    <w:p>
      <w:pPr>
        <w:shd w:fill="F1F0EC" w:val="clear"/>
        <w:spacing w:after="0" w:before="0"/>
        <w:ind w:left="200"/>
      </w:pPr>
      <w:r>
        <w:rPr>
          <w:rFonts w:ascii="Consolas" w:cs="Consolas" w:eastAsia="Consolas" w:hAnsi="Consolas"/>
          <w:color w:val="2C2C2A"/>
          <w:sz w:val="18"/>
          <w:szCs w:val="18"/>
        </w:rPr>
        <w:t xml:space="preserve">        │   ├── Amelia_serious.png</w:t>
      </w:r>
    </w:p>
    <w:p>
      <w:pPr>
        <w:shd w:fill="F1F0EC" w:val="clear"/>
        <w:spacing w:after="0" w:before="0"/>
        <w:ind w:left="200"/>
      </w:pPr>
      <w:r>
        <w:rPr>
          <w:rFonts w:ascii="Consolas" w:cs="Consolas" w:eastAsia="Consolas" w:hAnsi="Consolas"/>
          <w:color w:val="2C2C2A"/>
          <w:sz w:val="18"/>
          <w:szCs w:val="18"/>
        </w:rPr>
        <w:t xml:space="preserve">        │   ├── Amelia neutral wonder.png</w:t>
      </w:r>
    </w:p>
    <w:p>
      <w:pPr>
        <w:shd w:fill="F1F0EC" w:val="clear"/>
        <w:spacing w:after="0" w:before="0"/>
        <w:ind w:left="200"/>
      </w:pPr>
      <w:r>
        <w:rPr>
          <w:rFonts w:ascii="Consolas" w:cs="Consolas" w:eastAsia="Consolas" w:hAnsi="Consolas"/>
          <w:color w:val="2C2C2A"/>
          <w:sz w:val="18"/>
          <w:szCs w:val="18"/>
        </w:rPr>
        <w:t xml:space="preserve">        │   ├── Amelia sad.png</w:t>
      </w:r>
    </w:p>
    <w:p>
      <w:pPr>
        <w:shd w:fill="F1F0EC" w:val="clear"/>
        <w:spacing w:after="0" w:before="0"/>
        <w:ind w:left="200"/>
      </w:pPr>
      <w:r>
        <w:rPr>
          <w:rFonts w:ascii="Consolas" w:cs="Consolas" w:eastAsia="Consolas" w:hAnsi="Consolas"/>
          <w:color w:val="2C2C2A"/>
          <w:sz w:val="18"/>
          <w:szCs w:val="18"/>
        </w:rPr>
        <w:t xml:space="preserve">        │   ├── Sarah.png</w:t>
      </w:r>
    </w:p>
    <w:p>
      <w:pPr>
        <w:shd w:fill="F1F0EC" w:val="clear"/>
        <w:spacing w:after="0" w:before="0"/>
        <w:ind w:left="200"/>
      </w:pPr>
      <w:r>
        <w:rPr>
          <w:rFonts w:ascii="Consolas" w:cs="Consolas" w:eastAsia="Consolas" w:hAnsi="Consolas"/>
          <w:color w:val="2C2C2A"/>
          <w:sz w:val="18"/>
          <w:szCs w:val="18"/>
        </w:rPr>
        <w:t xml:space="preserve">        │   ├── Daniel.png</w:t>
      </w:r>
    </w:p>
    <w:p>
      <w:pPr>
        <w:shd w:fill="F1F0EC" w:val="clear"/>
        <w:spacing w:after="0" w:before="0"/>
        <w:ind w:left="200"/>
      </w:pPr>
      <w:r>
        <w:rPr>
          <w:rFonts w:ascii="Consolas" w:cs="Consolas" w:eastAsia="Consolas" w:hAnsi="Consolas"/>
          <w:color w:val="2C2C2A"/>
          <w:sz w:val="18"/>
          <w:szCs w:val="18"/>
        </w:rPr>
        <w:t xml:space="preserve">        │   ├── Emily.png</w:t>
      </w:r>
    </w:p>
    <w:p>
      <w:pPr>
        <w:shd w:fill="F1F0EC" w:val="clear"/>
        <w:spacing w:after="0" w:before="0"/>
        <w:ind w:left="200"/>
      </w:pPr>
      <w:r>
        <w:rPr>
          <w:rFonts w:ascii="Consolas" w:cs="Consolas" w:eastAsia="Consolas" w:hAnsi="Consolas"/>
          <w:color w:val="2C2C2A"/>
          <w:sz w:val="18"/>
          <w:szCs w:val="18"/>
        </w:rPr>
        <w:t xml:space="preserve">        │   ├── Elizabeth.png</w:t>
      </w:r>
    </w:p>
    <w:p>
      <w:pPr>
        <w:shd w:fill="F1F0EC" w:val="clear"/>
        <w:spacing w:after="0" w:before="0"/>
        <w:ind w:left="200"/>
      </w:pPr>
      <w:r>
        <w:rPr>
          <w:rFonts w:ascii="Consolas" w:cs="Consolas" w:eastAsia="Consolas" w:hAnsi="Consolas"/>
          <w:color w:val="2C2C2A"/>
          <w:sz w:val="18"/>
          <w:szCs w:val="18"/>
        </w:rPr>
        <w:t xml:space="preserve">        │   ├── Max.png</w:t>
      </w:r>
    </w:p>
    <w:p>
      <w:pPr>
        <w:shd w:fill="F1F0EC" w:val="clear"/>
        <w:spacing w:after="0" w:before="0"/>
        <w:ind w:left="200"/>
      </w:pPr>
      <w:r>
        <w:rPr>
          <w:rFonts w:ascii="Consolas" w:cs="Consolas" w:eastAsia="Consolas" w:hAnsi="Consolas"/>
          <w:color w:val="2C2C2A"/>
          <w:sz w:val="18"/>
          <w:szCs w:val="18"/>
        </w:rPr>
        <w:t xml:space="preserve">        │   ├── Marcus.png</w:t>
      </w:r>
    </w:p>
    <w:p>
      <w:pPr>
        <w:shd w:fill="F1F0EC" w:val="clear"/>
        <w:spacing w:after="0" w:before="0"/>
        <w:ind w:left="200"/>
      </w:pPr>
      <w:r>
        <w:rPr>
          <w:rFonts w:ascii="Consolas" w:cs="Consolas" w:eastAsia="Consolas" w:hAnsi="Consolas"/>
          <w:color w:val="2C2C2A"/>
          <w:sz w:val="18"/>
          <w:szCs w:val="18"/>
        </w:rPr>
        <w:t xml:space="preserve">        │   ├── Das.png</w:t>
      </w:r>
    </w:p>
    <w:p>
      <w:pPr>
        <w:shd w:fill="F1F0EC" w:val="clear"/>
        <w:spacing w:after="0" w:before="0"/>
        <w:ind w:left="200"/>
      </w:pPr>
      <w:r>
        <w:rPr>
          <w:rFonts w:ascii="Consolas" w:cs="Consolas" w:eastAsia="Consolas" w:hAnsi="Consolas"/>
          <w:color w:val="2C2C2A"/>
          <w:sz w:val="18"/>
          <w:szCs w:val="18"/>
        </w:rPr>
        <w:t xml:space="preserve">        │   ├── Clara.png</w:t>
      </w:r>
    </w:p>
    <w:p>
      <w:pPr>
        <w:shd w:fill="F1F0EC" w:val="clear"/>
        <w:spacing w:after="0" w:before="0"/>
        <w:ind w:left="200"/>
      </w:pPr>
      <w:r>
        <w:rPr>
          <w:rFonts w:ascii="Consolas" w:cs="Consolas" w:eastAsia="Consolas" w:hAnsi="Consolas"/>
          <w:color w:val="2C2C2A"/>
          <w:sz w:val="18"/>
          <w:szCs w:val="18"/>
        </w:rPr>
        <w:t xml:space="preserve">        │   ├── Rourke.png</w:t>
      </w:r>
    </w:p>
    <w:p>
      <w:pPr>
        <w:shd w:fill="F1F0EC" w:val="clear"/>
        <w:spacing w:after="0" w:before="0"/>
        <w:ind w:left="200"/>
      </w:pPr>
      <w:r>
        <w:rPr>
          <w:rFonts w:ascii="Consolas" w:cs="Consolas" w:eastAsia="Consolas" w:hAnsi="Consolas"/>
          <w:color w:val="2C2C2A"/>
          <w:sz w:val="18"/>
          <w:szCs w:val="18"/>
        </w:rPr>
        <w:t xml:space="preserve">        │   ├── Pierce.png</w:t>
      </w:r>
    </w:p>
    <w:p>
      <w:pPr>
        <w:shd w:fill="F1F0EC" w:val="clear"/>
        <w:spacing w:after="0" w:before="0"/>
        <w:ind w:left="200"/>
      </w:pPr>
      <w:r>
        <w:rPr>
          <w:rFonts w:ascii="Consolas" w:cs="Consolas" w:eastAsia="Consolas" w:hAnsi="Consolas"/>
          <w:color w:val="2C2C2A"/>
          <w:sz w:val="18"/>
          <w:szCs w:val="18"/>
        </w:rPr>
        <w:t xml:space="preserve">        │   ├── Marquez.png</w:t>
      </w:r>
    </w:p>
    <w:p>
      <w:pPr>
        <w:shd w:fill="F1F0EC" w:val="clear"/>
        <w:spacing w:after="0" w:before="0"/>
        <w:ind w:left="200"/>
      </w:pPr>
      <w:r>
        <w:rPr>
          <w:rFonts w:ascii="Consolas" w:cs="Consolas" w:eastAsia="Consolas" w:hAnsi="Consolas"/>
          <w:color w:val="2C2C2A"/>
          <w:sz w:val="18"/>
          <w:szCs w:val="18"/>
        </w:rPr>
        <w:t xml:space="preserve">        │   ├── R.o.s.i.e 1.jpg</w:t>
      </w:r>
    </w:p>
    <w:p>
      <w:pPr>
        <w:shd w:fill="F1F0EC" w:val="clear"/>
        <w:spacing w:after="0" w:before="0"/>
        <w:ind w:left="200"/>
      </w:pPr>
      <w:r>
        <w:rPr>
          <w:rFonts w:ascii="Consolas" w:cs="Consolas" w:eastAsia="Consolas" w:hAnsi="Consolas"/>
          <w:color w:val="2C2C2A"/>
          <w:sz w:val="18"/>
          <w:szCs w:val="18"/>
        </w:rPr>
        <w:t xml:space="preserve">        │   └── maintenance_worker.png</w:t>
      </w:r>
    </w:p>
    <w:p>
      <w:pPr>
        <w:shd w:fill="F1F0EC" w:val="clear"/>
        <w:spacing w:after="0" w:before="0"/>
        <w:ind w:left="200"/>
      </w:pPr>
      <w:r>
        <w:rPr>
          <w:rFonts w:ascii="Consolas" w:cs="Consolas" w:eastAsia="Consolas" w:hAnsi="Consolas"/>
          <w:color w:val="2C2C2A"/>
          <w:sz w:val="18"/>
          <w:szCs w:val="18"/>
        </w:rPr>
        <w:t xml:space="preserve">        └── Scenes/         ← Background JPGs (16:9 recommended)</w:t>
      </w:r>
    </w:p>
    <w:p>
      <w:pPr>
        <w:shd w:fill="F1F0EC" w:val="clear"/>
        <w:spacing w:after="0" w:before="0"/>
        <w:ind w:left="200"/>
      </w:pPr>
      <w:r>
        <w:rPr>
          <w:rFonts w:ascii="Consolas" w:cs="Consolas" w:eastAsia="Consolas" w:hAnsi="Consolas"/>
          <w:color w:val="2C2C2A"/>
          <w:sz w:val="18"/>
          <w:szCs w:val="18"/>
        </w:rPr>
        <w:t xml:space="preserve">            ├── docking_bay.jpg</w:t>
      </w:r>
    </w:p>
    <w:p>
      <w:pPr>
        <w:shd w:fill="F1F0EC" w:val="clear"/>
        <w:spacing w:after="0" w:before="0"/>
        <w:ind w:left="200"/>
      </w:pPr>
      <w:r>
        <w:rPr>
          <w:rFonts w:ascii="Consolas" w:cs="Consolas" w:eastAsia="Consolas" w:hAnsi="Consolas"/>
          <w:color w:val="2C2C2A"/>
          <w:sz w:val="18"/>
          <w:szCs w:val="18"/>
        </w:rPr>
        <w:t xml:space="preserve">            ├── command_center.jpg</w:t>
      </w:r>
    </w:p>
    <w:p>
      <w:pPr>
        <w:shd w:fill="F1F0EC" w:val="clear"/>
        <w:spacing w:after="0" w:before="0"/>
        <w:ind w:left="200"/>
      </w:pPr>
      <w:r>
        <w:rPr>
          <w:rFonts w:ascii="Consolas" w:cs="Consolas" w:eastAsia="Consolas" w:hAnsi="Consolas"/>
          <w:color w:val="2C2C2A"/>
          <w:sz w:val="18"/>
          <w:szCs w:val="18"/>
        </w:rPr>
        <w:t xml:space="preserve">            ├── dining_hall.jpg</w:t>
      </w:r>
    </w:p>
    <w:p>
      <w:pPr>
        <w:shd w:fill="F1F0EC" w:val="clear"/>
        <w:spacing w:after="0" w:before="0"/>
        <w:ind w:left="200"/>
      </w:pPr>
      <w:r>
        <w:rPr>
          <w:rFonts w:ascii="Consolas" w:cs="Consolas" w:eastAsia="Consolas" w:hAnsi="Consolas"/>
          <w:color w:val="2C2C2A"/>
          <w:sz w:val="18"/>
          <w:szCs w:val="18"/>
        </w:rPr>
        <w:t xml:space="preserve">            ├── hallway_meet_cute.jpg</w:t>
      </w:r>
    </w:p>
    <w:p>
      <w:pPr>
        <w:shd w:fill="F1F0EC" w:val="clear"/>
        <w:spacing w:after="0" w:before="0"/>
        <w:ind w:left="200"/>
      </w:pPr>
      <w:r>
        <w:rPr>
          <w:rFonts w:ascii="Consolas" w:cs="Consolas" w:eastAsia="Consolas" w:hAnsi="Consolas"/>
          <w:color w:val="2C2C2A"/>
          <w:sz w:val="18"/>
          <w:szCs w:val="18"/>
        </w:rPr>
        <w:t xml:space="preserve">            ├── quarters.jpg</w:t>
      </w:r>
    </w:p>
    <w:p>
      <w:pPr>
        <w:shd w:fill="F1F0EC" w:val="clear"/>
        <w:spacing w:after="0" w:before="0"/>
        <w:ind w:left="200"/>
      </w:pPr>
      <w:r>
        <w:rPr>
          <w:rFonts w:ascii="Consolas" w:cs="Consolas" w:eastAsia="Consolas" w:hAnsi="Consolas"/>
          <w:color w:val="2C2C2A"/>
          <w:sz w:val="18"/>
          <w:szCs w:val="18"/>
        </w:rPr>
        <w:t xml:space="preserve">            ├── lab.jpg</w:t>
      </w:r>
    </w:p>
    <w:p>
      <w:pPr>
        <w:shd w:fill="F1F0EC" w:val="clear"/>
        <w:spacing w:after="0" w:before="0"/>
        <w:ind w:left="200"/>
      </w:pPr>
      <w:r>
        <w:rPr>
          <w:rFonts w:ascii="Consolas" w:cs="Consolas" w:eastAsia="Consolas" w:hAnsi="Consolas"/>
          <w:color w:val="2C2C2A"/>
          <w:sz w:val="18"/>
          <w:szCs w:val="18"/>
        </w:rPr>
        <w:t xml:space="preserve">            ├── medbay.jpg</w:t>
      </w:r>
    </w:p>
    <w:p>
      <w:pPr>
        <w:shd w:fill="F1F0EC" w:val="clear"/>
        <w:spacing w:after="0" w:before="0"/>
        <w:ind w:left="200"/>
      </w:pPr>
      <w:r>
        <w:rPr>
          <w:rFonts w:ascii="Consolas" w:cs="Consolas" w:eastAsia="Consolas" w:hAnsi="Consolas"/>
          <w:color w:val="2C2C2A"/>
          <w:sz w:val="18"/>
          <w:szCs w:val="18"/>
        </w:rPr>
        <w:t xml:space="preserve">            ├── observation_deck.jpg</w:t>
      </w:r>
    </w:p>
    <w:p>
      <w:pPr>
        <w:shd w:fill="F1F0EC" w:val="clear"/>
        <w:spacing w:after="0" w:before="0"/>
        <w:ind w:left="200"/>
      </w:pPr>
      <w:r>
        <w:rPr>
          <w:rFonts w:ascii="Consolas" w:cs="Consolas" w:eastAsia="Consolas" w:hAnsi="Consolas"/>
          <w:color w:val="2C2C2A"/>
          <w:sz w:val="18"/>
          <w:szCs w:val="18"/>
        </w:rPr>
        <w:t xml:space="preserve">            ├── hydroponics.jpg</w:t>
      </w:r>
    </w:p>
    <w:p>
      <w:pPr>
        <w:shd w:fill="F1F0EC" w:val="clear"/>
        <w:spacing w:after="160" w:before="0"/>
        <w:ind w:left="200"/>
      </w:pPr>
      <w:r>
        <w:rPr>
          <w:rFonts w:ascii="Consolas" w:cs="Consolas" w:eastAsia="Consolas" w:hAnsi="Consolas"/>
          <w:color w:val="2C2C2A"/>
          <w:sz w:val="18"/>
          <w:szCs w:val="18"/>
        </w:rPr>
        <w:t xml:space="preserve">            └── comms_room.jpg</w:t>
      </w:r>
    </w:p>
    <w:p>
      <w:pPr>
        <w:pStyle w:val="Heading2"/>
        <w:spacing w:before="240" w:after="120"/>
      </w:pPr>
      <w:r>
        <w:t xml:space="preserve">2.1 Image Path Configuration</w:t>
      </w:r>
    </w:p>
    <w:p>
      <w:pPr>
        <w:spacing w:after="160" w:before="0" w:line="276"/>
      </w:pPr>
      <w:r>
        <w:rPr>
          <w:rFonts w:ascii="Arial" w:cs="Arial" w:eastAsia="Arial" w:hAnsi="Arial"/>
          <w:color w:val="2C2C2A"/>
          <w:sz w:val="22"/>
          <w:szCs w:val="22"/>
        </w:rPr>
        <w:t xml:space="preserve">The base path for all images is set in </w:t>
      </w:r>
      <w:r>
        <w:rPr>
          <w:rFonts w:ascii="Consolas" w:cs="Consolas" w:eastAsia="Consolas" w:hAnsi="Consolas"/>
          <w:color w:val="2C2C2A"/>
          <w:sz w:val="20"/>
          <w:szCs w:val="20"/>
          <w:shd w:fill="F1F0EC" w:val="clear"/>
        </w:rPr>
        <w:t xml:space="preserve">game_data.js</w:t>
      </w:r>
      <w:r>
        <w:rPr>
          <w:rFonts w:ascii="Arial" w:cs="Arial" w:eastAsia="Arial" w:hAnsi="Arial"/>
          <w:color w:val="2C2C2A"/>
          <w:sz w:val="22"/>
          <w:szCs w:val="22"/>
        </w:rPr>
        <w:t xml:space="preserve"> under </w:t>
      </w:r>
      <w:r>
        <w:rPr>
          <w:rFonts w:ascii="Consolas" w:cs="Consolas" w:eastAsia="Consolas" w:hAnsi="Consolas"/>
          <w:color w:val="2C2C2A"/>
          <w:sz w:val="20"/>
          <w:szCs w:val="20"/>
          <w:shd w:fill="F1F0EC" w:val="clear"/>
        </w:rPr>
        <w:t xml:space="preserve">config.imagePath</w:t>
      </w:r>
      <w:r>
        <w:rPr>
          <w:rFonts w:ascii="Arial" w:cs="Arial" w:eastAsia="Arial" w:hAnsi="Arial"/>
          <w:color w:val="2C2C2A"/>
          <w:sz w:val="22"/>
          <w:szCs w:val="22"/>
        </w:rPr>
        <w:t xml:space="preserve">. Currently this points to:</w:t>
      </w:r>
    </w:p>
    <w:p>
      <w:pPr>
        <w:shd w:fill="F1F0EC" w:val="clear"/>
        <w:spacing w:after="160" w:before="80"/>
        <w:ind w:left="200"/>
      </w:pPr>
      <w:r>
        <w:rPr>
          <w:rFonts w:ascii="Consolas" w:cs="Consolas" w:eastAsia="Consolas" w:hAnsi="Consolas"/>
          <w:color w:val="2C2C2A"/>
          <w:sz w:val="18"/>
          <w:szCs w:val="18"/>
        </w:rPr>
        <w:t xml:space="preserve">C:/Users/Sam_H/Documents/Claude files/Space Murder Mysery game/assets/images/</w:t>
      </w:r>
    </w:p>
    <w:p>
      <w:pPr>
        <w:spacing w:after="160" w:before="0" w:line="276"/>
      </w:pPr>
      <w:r>
        <w:rPr>
          <w:rFonts w:ascii="Arial" w:cs="Arial" w:eastAsia="Arial" w:hAnsi="Arial"/>
          <w:color w:val="2C2C2A"/>
          <w:sz w:val="22"/>
          <w:szCs w:val="22"/>
        </w:rPr>
        <w:t xml:space="preserve">The engine appends </w:t>
      </w:r>
      <w:r>
        <w:rPr>
          <w:rFonts w:ascii="Consolas" w:cs="Consolas" w:eastAsia="Consolas" w:hAnsi="Consolas"/>
          <w:color w:val="2C2C2A"/>
          <w:sz w:val="20"/>
          <w:szCs w:val="20"/>
          <w:shd w:fill="F1F0EC" w:val="clear"/>
        </w:rPr>
        <w:t xml:space="preserve">Characters/</w:t>
      </w:r>
      <w:r>
        <w:rPr>
          <w:rFonts w:ascii="Arial" w:cs="Arial" w:eastAsia="Arial" w:hAnsi="Arial"/>
          <w:color w:val="2C2C2A"/>
          <w:sz w:val="22"/>
          <w:szCs w:val="22"/>
        </w:rPr>
        <w:t xml:space="preserve"> or </w:t>
      </w:r>
      <w:r>
        <w:rPr>
          <w:rFonts w:ascii="Consolas" w:cs="Consolas" w:eastAsia="Consolas" w:hAnsi="Consolas"/>
          <w:color w:val="2C2C2A"/>
          <w:sz w:val="20"/>
          <w:szCs w:val="20"/>
          <w:shd w:fill="F1F0EC" w:val="clear"/>
        </w:rPr>
        <w:t xml:space="preserve">Scenes/</w:t>
      </w:r>
      <w:r>
        <w:rPr>
          <w:rFonts w:ascii="Arial" w:cs="Arial" w:eastAsia="Arial" w:hAnsi="Arial"/>
          <w:color w:val="2C2C2A"/>
          <w:sz w:val="22"/>
          <w:szCs w:val="22"/>
        </w:rPr>
        <w:t xml:space="preserve"> plus the filename. If you move the project, update this single path and everything will resolve correctly.</w:t>
      </w:r>
    </w:p>
    <w:p>
      <w:pPr>
        <w:pBdr>
          <w:left w:val="single" w:color="EF9F27" w:sz="12"/>
        </w:pBdr>
        <w:shd w:fill="FFF4CC" w:val="clear"/>
        <w:spacing w:before="120" w:after="160"/>
        <w:ind w:left="120" w:right="120"/>
      </w:pPr>
      <w:r>
        <w:rPr>
          <w:rFonts w:ascii="Arial" w:cs="Arial" w:eastAsia="Arial" w:hAnsi="Arial"/>
          <w:b/>
          <w:bCs/>
          <w:color w:val="EF9F27"/>
          <w:sz w:val="22"/>
          <w:szCs w:val="22"/>
        </w:rPr>
        <w:t xml:space="preserve">💡 Relative paths for web hosting  </w:t>
      </w:r>
      <w:r>
        <w:rPr>
          <w:rFonts w:ascii="Arial" w:cs="Arial" w:eastAsia="Arial" w:hAnsi="Arial"/>
          <w:color w:val="2C2C2A"/>
          <w:sz w:val="22"/>
          <w:szCs w:val="22"/>
        </w:rPr>
        <w:t xml:space="preserve">If you ever want to host the game online or share it, change the imagePath to a relative path like "assets/images/" and place the assets folder alongside index.html.</w:t>
      </w:r>
    </w:p>
    <w:p>
      <w:pPr>
        <w:pStyle w:val="Heading2"/>
        <w:spacing w:before="240" w:after="120"/>
      </w:pPr>
      <w:r>
        <w:t xml:space="preserve">2.2 Image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200"/>
        <w:gridCol w:w="4226"/>
      </w:tblGrid>
      <w:tr>
        <w:tc>
          <w:tcPr>
            <w:tcW w:type="dxa" w:w="16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Type</w:t>
            </w:r>
          </w:p>
        </w:tc>
        <w:tc>
          <w:tcPr>
            <w:tcW w:type="dxa" w:w="10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Format</w:t>
            </w:r>
          </w:p>
        </w:tc>
        <w:tc>
          <w:tcPr>
            <w:tcW w:type="dxa" w:w="22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Ideal Size</w:t>
            </w:r>
          </w:p>
        </w:tc>
        <w:tc>
          <w:tcPr>
            <w:tcW w:type="dxa" w:w="42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Key Requirement</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Backgrounds</w:t>
            </w:r>
          </w:p>
        </w:tc>
        <w:tc>
          <w:tcPr>
            <w:tcW w:type="dxa" w:w="10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JPG</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1920×1080 (16:9)</w:t>
            </w:r>
          </w:p>
        </w:tc>
        <w:tc>
          <w:tcPr>
            <w:tcW w:type="dxa" w:w="42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Moody, atmospheric. Will be slightly darkened by the engine.</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Character portraits</w:t>
            </w:r>
          </w:p>
        </w:tc>
        <w:tc>
          <w:tcPr>
            <w:tcW w:type="dxa" w:w="10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PNG</w:t>
            </w:r>
          </w:p>
        </w:tc>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600×900+ (2:3)</w:t>
            </w:r>
          </w:p>
        </w:tc>
        <w:tc>
          <w:tcPr>
            <w:tcW w:type="dxa" w:w="42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Transparent background essential for overlaying on scenes.</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Character variants</w:t>
            </w:r>
          </w:p>
        </w:tc>
        <w:tc>
          <w:tcPr>
            <w:tcW w:type="dxa" w:w="10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PNG</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Same as default</w:t>
            </w:r>
          </w:p>
        </w:tc>
        <w:tc>
          <w:tcPr>
            <w:tcW w:type="dxa" w:w="42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Same character, different expression. Named in portraits object.</w:t>
            </w:r>
          </w:p>
        </w:tc>
      </w:tr>
    </w:tbl>
    <w:p>
      <w:r>
        <w:br w:type="page"/>
      </w:r>
    </w:p>
    <w:p>
      <w:pPr>
        <w:pStyle w:val="Heading1"/>
        <w:spacing w:before="360" w:after="120"/>
      </w:pPr>
      <w:r>
        <w:t xml:space="preserve">3. Engine Architecture</w:t>
      </w:r>
    </w:p>
    <w:p>
      <w:pPr>
        <w:spacing w:after="160" w:before="0" w:line="276"/>
      </w:pPr>
      <w:r>
        <w:rPr>
          <w:rFonts w:ascii="Arial" w:cs="Arial" w:eastAsia="Arial" w:hAnsi="Arial"/>
          <w:color w:val="2C2C2A"/>
          <w:sz w:val="22"/>
          <w:szCs w:val="22"/>
        </w:rPr>
        <w:t xml:space="preserve">The engine in index.html is organised into six functional sections. Understanding these helps if you need to modify behaviour, but you should not need to touch most of them for content work.</w:t>
      </w:r>
    </w:p>
    <w:p>
      <w:pPr>
        <w:pStyle w:val="Heading2"/>
        <w:spacing w:before="240" w:after="120"/>
      </w:pPr>
      <w:r>
        <w:t xml:space="preserve">3.1 State Management</w:t>
      </w:r>
    </w:p>
    <w:p>
      <w:pPr>
        <w:spacing w:after="160" w:before="0" w:line="276"/>
      </w:pPr>
      <w:r>
        <w:rPr>
          <w:rFonts w:ascii="Arial" w:cs="Arial" w:eastAsia="Arial" w:hAnsi="Arial"/>
          <w:color w:val="2C2C2A"/>
          <w:sz w:val="22"/>
          <w:szCs w:val="22"/>
        </w:rPr>
        <w:t xml:space="preserve">The entire game state is held in a single JavaScript object called </w:t>
      </w:r>
      <w:r>
        <w:rPr>
          <w:rFonts w:ascii="Consolas" w:cs="Consolas" w:eastAsia="Consolas" w:hAnsi="Consolas"/>
          <w:color w:val="2C2C2A"/>
          <w:sz w:val="20"/>
          <w:szCs w:val="20"/>
          <w:shd w:fill="F1F0EC" w:val="clear"/>
        </w:rPr>
        <w:t xml:space="preserve">state</w:t>
      </w:r>
      <w:r>
        <w:rPr>
          <w:rFonts w:ascii="Arial" w:cs="Arial" w:eastAsia="Arial" w:hAnsi="Arial"/>
          <w:color w:val="2C2C2A"/>
          <w:sz w:val="22"/>
          <w:szCs w:val="22"/>
        </w:rPr>
        <w:t xml:space="preserve">. When a new game starts, this is deep-cloned from </w:t>
      </w:r>
      <w:r>
        <w:rPr>
          <w:rFonts w:ascii="Consolas" w:cs="Consolas" w:eastAsia="Consolas" w:hAnsi="Consolas"/>
          <w:color w:val="2C2C2A"/>
          <w:sz w:val="20"/>
          <w:szCs w:val="20"/>
          <w:shd w:fill="F1F0EC" w:val="clear"/>
        </w:rPr>
        <w:t xml:space="preserve">GAME_DATA.config.initialState</w:t>
      </w:r>
      <w:r>
        <w:rPr>
          <w:rFonts w:ascii="Arial" w:cs="Arial" w:eastAsia="Arial" w:hAnsi="Arial"/>
          <w:color w:val="2C2C2A"/>
          <w:sz w:val="22"/>
          <w:szCs w:val="22"/>
        </w:rPr>
        <w:t xml:space="preserve">. The state object tracks: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Property</w:t>
            </w:r>
          </w:p>
        </w:tc>
        <w:tc>
          <w:tcPr>
            <w:tcW w:type="dxa" w:w="22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Type</w:t>
            </w:r>
          </w:p>
        </w:tc>
        <w:tc>
          <w:tcPr>
            <w:tcW w:type="dxa" w:w="44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Purpose</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day</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Number (0-5)</w:t>
            </w:r>
          </w:p>
        </w:tc>
        <w:tc>
          <w:tcPr>
            <w:tcW w:type="dxa" w:w="4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Current in-game day.</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mode</w:t>
            </w:r>
          </w:p>
        </w:tc>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"vn" or "investigation"</w:t>
            </w:r>
          </w:p>
        </w:tc>
        <w:tc>
          <w:tcPr>
            <w:tcW w:type="dxa" w:w="4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Visual novel mode (Day 0) or free-investigation (Days 1-5).</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trust</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Object { charId: 0-100 }</w:t>
            </w:r>
          </w:p>
        </w:tc>
        <w:tc>
          <w:tcPr>
            <w:tcW w:type="dxa" w:w="4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Per-character trust levels. Determines what characters reveal.</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suspicion</w:t>
            </w:r>
          </w:p>
        </w:tc>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Object { charId: 0-100 }</w:t>
            </w:r>
          </w:p>
        </w:tc>
        <w:tc>
          <w:tcPr>
            <w:tcW w:type="dxa" w:w="4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How suspicious each character appears to the player.</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shawGuilt</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Number (0-100)</w:t>
            </w:r>
          </w:p>
        </w:tc>
        <w:tc>
          <w:tcPr>
            <w:tcW w:type="dxa" w:w="4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Hidden meter. Below 30 unlocks Shaw's confession.</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energy / insight / authority</w:t>
            </w:r>
          </w:p>
        </w:tc>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Number (0-100)</w:t>
            </w:r>
          </w:p>
        </w:tc>
        <w:tc>
          <w:tcPr>
            <w:tcW w:type="dxa" w:w="4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Amelia's detective stats. Affect available options.</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clues</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Array of strings</w:t>
            </w:r>
          </w:p>
        </w:tc>
        <w:tc>
          <w:tcPr>
            <w:tcW w:type="dxa" w:w="4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IDs of collected clues (references GAME_DATA.clues).</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journal</w:t>
            </w:r>
          </w:p>
        </w:tc>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Array of strings</w:t>
            </w:r>
          </w:p>
        </w:tc>
        <w:tc>
          <w:tcPr>
            <w:tcW w:type="dxa" w:w="4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Player-visible log entries.</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inventory</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Array of strings</w:t>
            </w:r>
          </w:p>
        </w:tc>
        <w:tc>
          <w:tcPr>
            <w:tcW w:type="dxa" w:w="4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Collected items.</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flags</w:t>
            </w:r>
          </w:p>
        </w:tc>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Object { key: value }</w:t>
            </w:r>
          </w:p>
        </w:tc>
        <w:tc>
          <w:tcPr>
            <w:tcW w:type="dxa" w:w="4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Story flags for branching (e.g., read_lawson_email: true).</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currentScene</w:t>
            </w:r>
          </w:p>
        </w:tc>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String</w:t>
            </w:r>
          </w:p>
        </w:tc>
        <w:tc>
          <w:tcPr>
            <w:tcW w:type="dxa" w:w="4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ID of the currently active scene.</w:t>
            </w:r>
          </w:p>
        </w:tc>
      </w:tr>
    </w:tbl>
    <w:p>
      <w:pPr>
        <w:pStyle w:val="Heading2"/>
        <w:spacing w:before="240" w:after="120"/>
      </w:pPr>
      <w:r>
        <w:t xml:space="preserve">3.2 Scene Playback System</w:t>
      </w:r>
    </w:p>
    <w:p>
      <w:pPr>
        <w:spacing w:after="160" w:before="0" w:line="276"/>
      </w:pPr>
      <w:r>
        <w:rPr>
          <w:rFonts w:ascii="Arial" w:cs="Arial" w:eastAsia="Arial" w:hAnsi="Arial"/>
          <w:color w:val="2C2C2A"/>
          <w:sz w:val="22"/>
          <w:szCs w:val="22"/>
        </w:rPr>
        <w:t xml:space="preserve">The scene playback system is the core of the engine. It works like a simple instruction pointer stepping through an array of nodes.</w:t>
      </w:r>
    </w:p>
    <w:p>
      <w:pPr>
        <w:spacing w:after="160" w:before="0" w:line="276"/>
      </w:pPr>
      <w:r>
        <w:rPr>
          <w:rFonts w:ascii="Arial" w:cs="Arial" w:eastAsia="Arial" w:hAnsi="Arial"/>
          <w:b/>
          <w:bCs/>
          <w:color w:val="2C2C2A"/>
          <w:sz w:val="22"/>
          <w:szCs w:val="22"/>
        </w:rPr>
        <w:t xml:space="preserve">Loading a scene: </w:t>
      </w:r>
      <w:r>
        <w:rPr>
          <w:rFonts w:ascii="Arial" w:cs="Arial" w:eastAsia="Arial" w:hAnsi="Arial"/>
          <w:color w:val="2C2C2A"/>
          <w:sz w:val="22"/>
          <w:szCs w:val="22"/>
        </w:rPr>
        <w:t xml:space="preserve">When </w:t>
      </w:r>
      <w:r>
        <w:rPr>
          <w:rFonts w:ascii="Consolas" w:cs="Consolas" w:eastAsia="Consolas" w:hAnsi="Consolas"/>
          <w:color w:val="2C2C2A"/>
          <w:sz w:val="20"/>
          <w:szCs w:val="20"/>
          <w:shd w:fill="F1F0EC" w:val="clear"/>
        </w:rPr>
        <w:t xml:space="preserve">loadScene(sceneId)</w:t>
      </w:r>
      <w:r>
        <w:rPr>
          <w:rFonts w:ascii="Arial" w:cs="Arial" w:eastAsia="Arial" w:hAnsi="Arial"/>
          <w:color w:val="2C2C2A"/>
          <w:sz w:val="22"/>
          <w:szCs w:val="22"/>
        </w:rPr>
        <w:t xml:space="preserve"> is called, the engine looks up the scene in </w:t>
      </w:r>
      <w:r>
        <w:rPr>
          <w:rFonts w:ascii="Consolas" w:cs="Consolas" w:eastAsia="Consolas" w:hAnsi="Consolas"/>
          <w:color w:val="2C2C2A"/>
          <w:sz w:val="20"/>
          <w:szCs w:val="20"/>
          <w:shd w:fill="F1F0EC" w:val="clear"/>
        </w:rPr>
        <w:t xml:space="preserve">GAME_DATA.scenes</w:t>
      </w:r>
      <w:r>
        <w:rPr>
          <w:rFonts w:ascii="Arial" w:cs="Arial" w:eastAsia="Arial" w:hAnsi="Arial"/>
          <w:color w:val="2C2C2A"/>
          <w:sz w:val="22"/>
          <w:szCs w:val="22"/>
        </w:rPr>
        <w:t xml:space="preserve">, resets the node index to 0, and calls </w:t>
      </w:r>
      <w:r>
        <w:rPr>
          <w:rFonts w:ascii="Consolas" w:cs="Consolas" w:eastAsia="Consolas" w:hAnsi="Consolas"/>
          <w:color w:val="2C2C2A"/>
          <w:sz w:val="20"/>
          <w:szCs w:val="20"/>
          <w:shd w:fill="F1F0EC" w:val="clear"/>
        </w:rPr>
        <w:t xml:space="preserve">processNextNode()</w:t>
      </w:r>
      <w:r>
        <w:rPr>
          <w:rFonts w:ascii="Arial" w:cs="Arial" w:eastAsia="Arial" w:hAnsi="Arial"/>
          <w:color w:val="2C2C2A"/>
          <w:sz w:val="22"/>
          <w:szCs w:val="22"/>
        </w:rPr>
        <w:t xml:space="preserve">.</w:t>
      </w:r>
    </w:p>
    <w:p>
      <w:pPr>
        <w:spacing w:after="160" w:before="0" w:line="276"/>
      </w:pPr>
      <w:r>
        <w:rPr>
          <w:rFonts w:ascii="Arial" w:cs="Arial" w:eastAsia="Arial" w:hAnsi="Arial"/>
          <w:b/>
          <w:bCs/>
          <w:color w:val="2C2C2A"/>
          <w:sz w:val="22"/>
          <w:szCs w:val="22"/>
        </w:rPr>
        <w:t xml:space="preserve">Processing nodes: </w:t>
      </w:r>
      <w:r>
        <w:rPr>
          <w:rFonts w:ascii="Arial" w:cs="Arial" w:eastAsia="Arial" w:hAnsi="Arial"/>
          <w:color w:val="2C2C2A"/>
          <w:sz w:val="22"/>
          <w:szCs w:val="22"/>
        </w:rPr>
        <w:t xml:space="preserve">Each node has a </w:t>
      </w:r>
      <w:r>
        <w:rPr>
          <w:rFonts w:ascii="Consolas" w:cs="Consolas" w:eastAsia="Consolas" w:hAnsi="Consolas"/>
          <w:color w:val="2C2C2A"/>
          <w:sz w:val="20"/>
          <w:szCs w:val="20"/>
          <w:shd w:fill="F1F0EC" w:val="clear"/>
        </w:rPr>
        <w:t xml:space="preserve">type</w:t>
      </w:r>
      <w:r>
        <w:rPr>
          <w:rFonts w:ascii="Arial" w:cs="Arial" w:eastAsia="Arial" w:hAnsi="Arial"/>
          <w:color w:val="2C2C2A"/>
          <w:sz w:val="22"/>
          <w:szCs w:val="22"/>
        </w:rPr>
        <w:t xml:space="preserve"> property that tells the engine what to do. Some nodes (like </w:t>
      </w:r>
      <w:r>
        <w:rPr>
          <w:rFonts w:ascii="Consolas" w:cs="Consolas" w:eastAsia="Consolas" w:hAnsi="Consolas"/>
          <w:color w:val="2C2C2A"/>
          <w:sz w:val="20"/>
          <w:szCs w:val="20"/>
          <w:shd w:fill="F1F0EC" w:val="clear"/>
        </w:rPr>
        <w:t xml:space="preserve">bg</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portrait</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flag</w:t>
      </w:r>
      <w:r>
        <w:rPr>
          <w:rFonts w:ascii="Arial" w:cs="Arial" w:eastAsia="Arial" w:hAnsi="Arial"/>
          <w:color w:val="2C2C2A"/>
          <w:sz w:val="22"/>
          <w:szCs w:val="22"/>
        </w:rPr>
        <w:t xml:space="preserve">) execute instantly and auto-advance to the next node. Others (like </w:t>
      </w:r>
      <w:r>
        <w:rPr>
          <w:rFonts w:ascii="Consolas" w:cs="Consolas" w:eastAsia="Consolas" w:hAnsi="Consolas"/>
          <w:color w:val="2C2C2A"/>
          <w:sz w:val="20"/>
          <w:szCs w:val="20"/>
          <w:shd w:fill="F1F0EC" w:val="clear"/>
        </w:rPr>
        <w:t xml:space="preserve">dialogue</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narration</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thought</w:t>
      </w:r>
      <w:r>
        <w:rPr>
          <w:rFonts w:ascii="Arial" w:cs="Arial" w:eastAsia="Arial" w:hAnsi="Arial"/>
          <w:color w:val="2C2C2A"/>
          <w:sz w:val="22"/>
          <w:szCs w:val="22"/>
        </w:rPr>
        <w:t xml:space="preserve">) display text and wait for the player to click Continue.</w:t>
      </w:r>
    </w:p>
    <w:p>
      <w:pPr>
        <w:spacing w:after="160" w:before="0" w:line="276"/>
      </w:pPr>
      <w:r>
        <w:rPr>
          <w:rFonts w:ascii="Arial" w:cs="Arial" w:eastAsia="Arial" w:hAnsi="Arial"/>
          <w:b/>
          <w:bCs/>
          <w:color w:val="2C2C2A"/>
          <w:sz w:val="22"/>
          <w:szCs w:val="22"/>
        </w:rPr>
        <w:t xml:space="preserve">Choices: </w:t>
      </w:r>
      <w:r>
        <w:rPr>
          <w:rFonts w:ascii="Arial" w:cs="Arial" w:eastAsia="Arial" w:hAnsi="Arial"/>
          <w:color w:val="2C2C2A"/>
          <w:sz w:val="22"/>
          <w:szCs w:val="22"/>
        </w:rPr>
        <w:t xml:space="preserve">When a </w:t>
      </w:r>
      <w:r>
        <w:rPr>
          <w:rFonts w:ascii="Consolas" w:cs="Consolas" w:eastAsia="Consolas" w:hAnsi="Consolas"/>
          <w:color w:val="2C2C2A"/>
          <w:sz w:val="20"/>
          <w:szCs w:val="20"/>
          <w:shd w:fill="F1F0EC" w:val="clear"/>
        </w:rPr>
        <w:t xml:space="preserve">choice</w:t>
      </w:r>
      <w:r>
        <w:rPr>
          <w:rFonts w:ascii="Arial" w:cs="Arial" w:eastAsia="Arial" w:hAnsi="Arial"/>
          <w:color w:val="2C2C2A"/>
          <w:sz w:val="22"/>
          <w:szCs w:val="22"/>
        </w:rPr>
        <w:t xml:space="preserve"> node is reached, the engine displays buttons and waits. When the player picks an option, the engine processes effects, flags, and journal entries, then either plays inline dialogue from the choice or jumps to a new scene via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w:t>
      </w:r>
    </w:p>
    <w:p>
      <w:pPr>
        <w:spacing w:after="160" w:before="0" w:line="276"/>
      </w:pPr>
      <w:r>
        <w:rPr>
          <w:rFonts w:ascii="Arial" w:cs="Arial" w:eastAsia="Arial" w:hAnsi="Arial"/>
          <w:b/>
          <w:bCs/>
          <w:color w:val="2C2C2A"/>
          <w:sz w:val="22"/>
          <w:szCs w:val="22"/>
        </w:rPr>
        <w:t xml:space="preserve">Inline dialogue: </w:t>
      </w:r>
      <w:r>
        <w:rPr>
          <w:rFonts w:ascii="Arial" w:cs="Arial" w:eastAsia="Arial" w:hAnsi="Arial"/>
          <w:color w:val="2C2C2A"/>
          <w:sz w:val="22"/>
          <w:szCs w:val="22"/>
        </w:rPr>
        <w:t xml:space="preserve">Choices can include a </w:t>
      </w:r>
      <w:r>
        <w:rPr>
          <w:rFonts w:ascii="Consolas" w:cs="Consolas" w:eastAsia="Consolas" w:hAnsi="Consolas"/>
          <w:color w:val="2C2C2A"/>
          <w:sz w:val="20"/>
          <w:szCs w:val="20"/>
          <w:shd w:fill="F1F0EC" w:val="clear"/>
        </w:rPr>
        <w:t xml:space="preserve">dialogue</w:t>
      </w:r>
      <w:r>
        <w:rPr>
          <w:rFonts w:ascii="Arial" w:cs="Arial" w:eastAsia="Arial" w:hAnsi="Arial"/>
          <w:color w:val="2C2C2A"/>
          <w:sz w:val="22"/>
          <w:szCs w:val="22"/>
        </w:rPr>
        <w:t xml:space="preserve"> array — follow-up lines that play before the scene transition. These are queued in </w:t>
      </w:r>
      <w:r>
        <w:rPr>
          <w:rFonts w:ascii="Consolas" w:cs="Consolas" w:eastAsia="Consolas" w:hAnsi="Consolas"/>
          <w:color w:val="2C2C2A"/>
          <w:sz w:val="20"/>
          <w:szCs w:val="20"/>
          <w:shd w:fill="F1F0EC" w:val="clear"/>
        </w:rPr>
        <w:t xml:space="preserve">inlineQueue</w:t>
      </w:r>
      <w:r>
        <w:rPr>
          <w:rFonts w:ascii="Arial" w:cs="Arial" w:eastAsia="Arial" w:hAnsi="Arial"/>
          <w:color w:val="2C2C2A"/>
          <w:sz w:val="22"/>
          <w:szCs w:val="22"/>
        </w:rPr>
        <w:t xml:space="preserve"> and processed before the engine resumes the main scene or executes a goto.</w:t>
      </w:r>
    </w:p>
    <w:p>
      <w:pPr>
        <w:pStyle w:val="Heading2"/>
        <w:spacing w:before="240" w:after="120"/>
      </w:pPr>
      <w:r>
        <w:t xml:space="preserve">3.3 UI Rendering</w:t>
      </w:r>
    </w:p>
    <w:p>
      <w:pPr>
        <w:spacing w:after="160" w:before="0" w:line="276"/>
      </w:pPr>
      <w:r>
        <w:rPr>
          <w:rFonts w:ascii="Arial" w:cs="Arial" w:eastAsia="Arial" w:hAnsi="Arial"/>
          <w:color w:val="2C2C2A"/>
          <w:sz w:val="22"/>
          <w:szCs w:val="22"/>
        </w:rPr>
        <w:t xml:space="preserve">The visual layout has three layers:</w:t>
      </w:r>
    </w:p>
    <w:p>
      <w:pPr>
        <w:spacing w:after="160" w:before="0" w:line="276"/>
      </w:pPr>
      <w:r>
        <w:rPr>
          <w:rFonts w:ascii="Arial" w:cs="Arial" w:eastAsia="Arial" w:hAnsi="Arial"/>
          <w:b/>
          <w:bCs/>
          <w:color w:val="2C2C2A"/>
          <w:sz w:val="22"/>
          <w:szCs w:val="22"/>
        </w:rPr>
        <w:t xml:space="preserve">Game screen (top 65-70%): </w:t>
      </w:r>
      <w:r>
        <w:rPr>
          <w:rFonts w:ascii="Arial" w:cs="Arial" w:eastAsia="Arial" w:hAnsi="Arial"/>
          <w:color w:val="2C2C2A"/>
          <w:sz w:val="22"/>
          <w:szCs w:val="22"/>
        </w:rPr>
        <w:t xml:space="preserve">Shows the background image, character portrait (positioned bottom-right), choice buttons (overlaid on the right side), and a subtle vignette effect.</w:t>
      </w:r>
    </w:p>
    <w:p>
      <w:pPr>
        <w:spacing w:after="160" w:before="0" w:line="276"/>
      </w:pPr>
      <w:r>
        <w:rPr>
          <w:rFonts w:ascii="Arial" w:cs="Arial" w:eastAsia="Arial" w:hAnsi="Arial"/>
          <w:b/>
          <w:bCs/>
          <w:color w:val="2C2C2A"/>
          <w:sz w:val="22"/>
          <w:szCs w:val="22"/>
        </w:rPr>
        <w:t xml:space="preserve">Dialogue box (bottom 30-35%): </w:t>
      </w:r>
      <w:r>
        <w:rPr>
          <w:rFonts w:ascii="Arial" w:cs="Arial" w:eastAsia="Arial" w:hAnsi="Arial"/>
          <w:color w:val="2C2C2A"/>
          <w:sz w:val="22"/>
          <w:szCs w:val="22"/>
        </w:rPr>
        <w:t xml:space="preserve">Shows the character name (colour-coded), dialogue text with typewriter effect, and a Continue button. Narration uses a serif italic style; thoughts use italic with a different colour.</w:t>
      </w:r>
    </w:p>
    <w:p>
      <w:pPr>
        <w:spacing w:after="160" w:before="0" w:line="276"/>
      </w:pPr>
      <w:r>
        <w:rPr>
          <w:rFonts w:ascii="Arial" w:cs="Arial" w:eastAsia="Arial" w:hAnsi="Arial"/>
          <w:b/>
          <w:bCs/>
          <w:color w:val="2C2C2A"/>
          <w:sz w:val="22"/>
          <w:szCs w:val="22"/>
        </w:rPr>
        <w:t xml:space="preserve">HUD (fixed top-right): </w:t>
      </w:r>
      <w:r>
        <w:rPr>
          <w:rFonts w:ascii="Arial" w:cs="Arial" w:eastAsia="Arial" w:hAnsi="Arial"/>
          <w:color w:val="2C2C2A"/>
          <w:sz w:val="22"/>
          <w:szCs w:val="22"/>
        </w:rPr>
        <w:t xml:space="preserve">Displays current day, Captain trust bar, crew reputation bar (averaged from all non-Lawson trust values), and insight bar. Also contains toolbar buttons for Journal, Evidence, Save, and Load.</w:t>
      </w:r>
    </w:p>
    <w:p>
      <w:pPr>
        <w:pStyle w:val="Heading2"/>
        <w:spacing w:before="240" w:after="120"/>
      </w:pPr>
      <w:r>
        <w:t xml:space="preserve">3.4 Modal System</w:t>
      </w:r>
    </w:p>
    <w:p>
      <w:pPr>
        <w:spacing w:after="160" w:before="0" w:line="276"/>
      </w:pPr>
      <w:r>
        <w:rPr>
          <w:rFonts w:ascii="Arial" w:cs="Arial" w:eastAsia="Arial" w:hAnsi="Arial"/>
          <w:color w:val="2C2C2A"/>
          <w:sz w:val="22"/>
          <w:szCs w:val="22"/>
        </w:rPr>
        <w:t xml:space="preserve">Modals are used for emails, documents, evidence details, the journal, and eventually the map and daily report screens. They are simple overlay divs toggled with the </w:t>
      </w:r>
      <w:r>
        <w:rPr>
          <w:rFonts w:ascii="Consolas" w:cs="Consolas" w:eastAsia="Consolas" w:hAnsi="Consolas"/>
          <w:color w:val="2C2C2A"/>
          <w:sz w:val="20"/>
          <w:szCs w:val="20"/>
          <w:shd w:fill="F1F0EC" w:val="clear"/>
        </w:rPr>
        <w:t xml:space="preserve">active</w:t>
      </w:r>
      <w:r>
        <w:rPr>
          <w:rFonts w:ascii="Arial" w:cs="Arial" w:eastAsia="Arial" w:hAnsi="Arial"/>
          <w:color w:val="2C2C2A"/>
          <w:sz w:val="22"/>
          <w:szCs w:val="22"/>
        </w:rPr>
        <w:t xml:space="preserve"> CSS class. The content modal (</w:t>
      </w:r>
      <w:r>
        <w:rPr>
          <w:rFonts w:ascii="Consolas" w:cs="Consolas" w:eastAsia="Consolas" w:hAnsi="Consolas"/>
          <w:color w:val="2C2C2A"/>
          <w:sz w:val="20"/>
          <w:szCs w:val="20"/>
          <w:shd w:fill="F1F0EC" w:val="clear"/>
        </w:rPr>
        <w:t xml:space="preserve">modal-content</w:t>
      </w:r>
      <w:r>
        <w:rPr>
          <w:rFonts w:ascii="Arial" w:cs="Arial" w:eastAsia="Arial" w:hAnsi="Arial"/>
          <w:color w:val="2C2C2A"/>
          <w:sz w:val="22"/>
          <w:szCs w:val="22"/>
        </w:rPr>
        <w:t xml:space="preserve">) can be populated with any HTML and is used by the </w:t>
      </w:r>
      <w:r>
        <w:rPr>
          <w:rFonts w:ascii="Consolas" w:cs="Consolas" w:eastAsia="Consolas" w:hAnsi="Consolas"/>
          <w:color w:val="2C2C2A"/>
          <w:sz w:val="20"/>
          <w:szCs w:val="20"/>
          <w:shd w:fill="F1F0EC" w:val="clear"/>
        </w:rPr>
        <w:t xml:space="preserve">modal</w:t>
      </w:r>
      <w:r>
        <w:rPr>
          <w:rFonts w:ascii="Arial" w:cs="Arial" w:eastAsia="Arial" w:hAnsi="Arial"/>
          <w:color w:val="2C2C2A"/>
          <w:sz w:val="22"/>
          <w:szCs w:val="22"/>
        </w:rPr>
        <w:t xml:space="preserve"> node type in scenes.</w:t>
      </w:r>
    </w:p>
    <w:p>
      <w:pPr>
        <w:pStyle w:val="Heading2"/>
        <w:spacing w:before="240" w:after="120"/>
      </w:pPr>
      <w:r>
        <w:t xml:space="preserve">3.5 Save / Load System</w:t>
      </w:r>
    </w:p>
    <w:p>
      <w:pPr>
        <w:spacing w:after="160" w:before="0" w:line="276"/>
      </w:pPr>
      <w:r>
        <w:rPr>
          <w:rFonts w:ascii="Arial" w:cs="Arial" w:eastAsia="Arial" w:hAnsi="Arial"/>
          <w:color w:val="2C2C2A"/>
          <w:sz w:val="22"/>
          <w:szCs w:val="22"/>
        </w:rPr>
        <w:t xml:space="preserve">The save system serialises the entire </w:t>
      </w:r>
      <w:r>
        <w:rPr>
          <w:rFonts w:ascii="Consolas" w:cs="Consolas" w:eastAsia="Consolas" w:hAnsi="Consolas"/>
          <w:color w:val="2C2C2A"/>
          <w:sz w:val="20"/>
          <w:szCs w:val="20"/>
          <w:shd w:fill="F1F0EC" w:val="clear"/>
        </w:rPr>
        <w:t xml:space="preserve">state</w:t>
      </w:r>
      <w:r>
        <w:rPr>
          <w:rFonts w:ascii="Arial" w:cs="Arial" w:eastAsia="Arial" w:hAnsi="Arial"/>
          <w:color w:val="2C2C2A"/>
          <w:sz w:val="22"/>
          <w:szCs w:val="22"/>
        </w:rPr>
        <w:t xml:space="preserve"> object to JSON and stores it in the browser's localStorage under the key </w:t>
      </w:r>
      <w:r>
        <w:rPr>
          <w:rFonts w:ascii="Consolas" w:cs="Consolas" w:eastAsia="Consolas" w:hAnsi="Consolas"/>
          <w:color w:val="2C2C2A"/>
          <w:sz w:val="20"/>
          <w:szCs w:val="20"/>
          <w:shd w:fill="F1F0EC" w:val="clear"/>
        </w:rPr>
        <w:t xml:space="preserve">echoes-among-the-stars-save</w:t>
      </w:r>
      <w:r>
        <w:rPr>
          <w:rFonts w:ascii="Arial" w:cs="Arial" w:eastAsia="Arial" w:hAnsi="Arial"/>
          <w:color w:val="2C2C2A"/>
          <w:sz w:val="22"/>
          <w:szCs w:val="22"/>
        </w:rPr>
        <w:t xml:space="preserve">. This captures all trust values, flags, journal entries, clues, and the current scene ID. Loading restores the state and reloads the current scene from the beginning.</w:t>
      </w:r>
    </w:p>
    <w:p>
      <w:pPr>
        <w:pBdr>
          <w:left w:val="single" w:color="EF9F27" w:sz="12"/>
        </w:pBdr>
        <w:shd w:fill="FFF4CC" w:val="clear"/>
        <w:spacing w:before="120" w:after="160"/>
        <w:ind w:left="120" w:right="120"/>
      </w:pPr>
      <w:r>
        <w:rPr>
          <w:rFonts w:ascii="Arial" w:cs="Arial" w:eastAsia="Arial" w:hAnsi="Arial"/>
          <w:b/>
          <w:bCs/>
          <w:color w:val="EF9F27"/>
          <w:sz w:val="22"/>
          <w:szCs w:val="22"/>
        </w:rPr>
        <w:t xml:space="preserve">💡 Save limitation  </w:t>
      </w:r>
      <w:r>
        <w:rPr>
          <w:rFonts w:ascii="Arial" w:cs="Arial" w:eastAsia="Arial" w:hAnsi="Arial"/>
          <w:color w:val="2C2C2A"/>
          <w:sz w:val="22"/>
          <w:szCs w:val="22"/>
        </w:rPr>
        <w:t xml:space="preserve">The current save system stores one slot only. It also saves the scene ID but not the node position within a scene, so loading will restart the current scene. A more granular save system can be added in a future phase.</w:t>
      </w:r>
    </w:p>
    <w:p>
      <w:pPr>
        <w:pStyle w:val="Heading2"/>
        <w:spacing w:before="240" w:after="120"/>
      </w:pPr>
      <w:r>
        <w:t xml:space="preserve">3.6 Typewriter Text System</w:t>
      </w:r>
    </w:p>
    <w:p>
      <w:pPr>
        <w:spacing w:after="160" w:before="0" w:line="276"/>
      </w:pPr>
      <w:r>
        <w:rPr>
          <w:rFonts w:ascii="Arial" w:cs="Arial" w:eastAsia="Arial" w:hAnsi="Arial"/>
          <w:color w:val="2C2C2A"/>
          <w:sz w:val="22"/>
          <w:szCs w:val="22"/>
        </w:rPr>
        <w:t xml:space="preserve">Dialogue text is displayed character-by-character with variable speed: punctuation marks (.!?) have longer pauses, commas and semicolons have medium pauses, and regular characters have a quick rhythm. The system handles HTML tags correctly, skipping through them instantly so that styled text like italic thoughts renders properly. Clicking during typing completes the text instantly.</w:t>
      </w:r>
    </w:p>
    <w:p>
      <w:r>
        <w:br w:type="page"/>
      </w:r>
    </w:p>
    <w:p>
      <w:pPr>
        <w:pStyle w:val="Heading1"/>
        <w:spacing w:before="360" w:after="120"/>
      </w:pPr>
      <w:r>
        <w:t xml:space="preserve">4. Content Authoring Guide</w:t>
      </w:r>
    </w:p>
    <w:p>
      <w:pPr>
        <w:spacing w:after="160" w:before="0" w:line="276"/>
      </w:pPr>
      <w:r>
        <w:rPr>
          <w:rFonts w:ascii="Arial" w:cs="Arial" w:eastAsia="Arial" w:hAnsi="Arial"/>
          <w:color w:val="2C2C2A"/>
          <w:sz w:val="22"/>
          <w:szCs w:val="22"/>
        </w:rPr>
        <w:t xml:space="preserve">All content is authored in </w:t>
      </w:r>
      <w:r>
        <w:rPr>
          <w:rFonts w:ascii="Consolas" w:cs="Consolas" w:eastAsia="Consolas" w:hAnsi="Consolas"/>
          <w:color w:val="2C2C2A"/>
          <w:sz w:val="20"/>
          <w:szCs w:val="20"/>
          <w:shd w:fill="F1F0EC" w:val="clear"/>
        </w:rPr>
        <w:t xml:space="preserve">game_data.js</w:t>
      </w:r>
      <w:r>
        <w:rPr>
          <w:rFonts w:ascii="Arial" w:cs="Arial" w:eastAsia="Arial" w:hAnsi="Arial"/>
          <w:color w:val="2C2C2A"/>
          <w:sz w:val="22"/>
          <w:szCs w:val="22"/>
        </w:rPr>
        <w:t xml:space="preserve">. This section explains every data structure and node type in detail, with examples you can copy and adapt.</w:t>
      </w:r>
    </w:p>
    <w:p>
      <w:pPr>
        <w:pStyle w:val="Heading2"/>
        <w:spacing w:before="240" w:after="120"/>
      </w:pPr>
      <w:r>
        <w:t xml:space="preserve">4.1 Data File Structure</w:t>
      </w:r>
    </w:p>
    <w:p>
      <w:pPr>
        <w:spacing w:after="160" w:before="0" w:line="276"/>
      </w:pPr>
      <w:r>
        <w:rPr>
          <w:rFonts w:ascii="Arial" w:cs="Arial" w:eastAsia="Arial" w:hAnsi="Arial"/>
          <w:color w:val="2C2C2A"/>
          <w:sz w:val="22"/>
          <w:szCs w:val="22"/>
        </w:rPr>
        <w:t xml:space="preserve">The file exports a single object called </w:t>
      </w:r>
      <w:r>
        <w:rPr>
          <w:rFonts w:ascii="Consolas" w:cs="Consolas" w:eastAsia="Consolas" w:hAnsi="Consolas"/>
          <w:color w:val="2C2C2A"/>
          <w:sz w:val="20"/>
          <w:szCs w:val="20"/>
          <w:shd w:fill="F1F0EC" w:val="clear"/>
        </w:rPr>
        <w:t xml:space="preserve">GAME_DATA</w:t>
      </w:r>
      <w:r>
        <w:rPr>
          <w:rFonts w:ascii="Arial" w:cs="Arial" w:eastAsia="Arial" w:hAnsi="Arial"/>
          <w:color w:val="2C2C2A"/>
          <w:sz w:val="22"/>
          <w:szCs w:val="22"/>
        </w:rPr>
        <w:t xml:space="preserve"> with these top-level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c>
          <w:tcPr>
            <w:tcW w:type="dxa" w:w="16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Section</w:t>
            </w:r>
          </w:p>
        </w:tc>
        <w:tc>
          <w:tcPr>
            <w:tcW w:type="dxa" w:w="38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Purpose</w:t>
            </w:r>
          </w:p>
        </w:tc>
        <w:tc>
          <w:tcPr>
            <w:tcW w:type="dxa" w:w="36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When to edit</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config</w:t>
            </w:r>
          </w:p>
        </w:tc>
        <w:tc>
          <w:tcPr>
            <w:tcW w:type="dxa" w:w="38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Game title, start scene, actions per day, image path, initial state.</w:t>
            </w:r>
          </w:p>
        </w:tc>
        <w:tc>
          <w:tcPr>
            <w:tcW w:type="dxa" w:w="36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Rarely. Mainly to adjust starting stats or image paths.</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characters</w:t>
            </w:r>
          </w:p>
        </w:tc>
        <w:tc>
          <w:tcPr>
            <w:tcW w:type="dxa" w:w="3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Character definitions: name, role, accent colour, portrait filenames.</w:t>
            </w:r>
          </w:p>
        </w:tc>
        <w:tc>
          <w:tcPr>
            <w:tcW w:type="dxa" w:w="36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When adding new characters or portrait variants.</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backgrounds</w:t>
            </w:r>
          </w:p>
        </w:tc>
        <w:tc>
          <w:tcPr>
            <w:tcW w:type="dxa" w:w="38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Shorthand keys mapped to background image filenames.</w:t>
            </w:r>
          </w:p>
        </w:tc>
        <w:tc>
          <w:tcPr>
            <w:tcW w:type="dxa" w:w="36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When adding new locations or background art.</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locations</w:t>
            </w:r>
          </w:p>
        </w:tc>
        <w:tc>
          <w:tcPr>
            <w:tcW w:type="dxa" w:w="3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Investigation-mode locations with IDs, names, and descriptions.</w:t>
            </w:r>
          </w:p>
        </w:tc>
        <w:tc>
          <w:tcPr>
            <w:tcW w:type="dxa" w:w="36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When building the Days 1-5 investigation map.</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clues</w:t>
            </w:r>
          </w:p>
        </w:tc>
        <w:tc>
          <w:tcPr>
            <w:tcW w:type="dxa" w:w="38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Clue definitions: name, description, category, weight.</w:t>
            </w:r>
          </w:p>
        </w:tc>
        <w:tc>
          <w:tcPr>
            <w:tcW w:type="dxa" w:w="36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When designing new evidence for the investigation.</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scenes</w:t>
            </w:r>
          </w:p>
        </w:tc>
        <w:tc>
          <w:tcPr>
            <w:tcW w:type="dxa" w:w="38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All narrative scenes — the bulk of the content.</w:t>
            </w:r>
          </w:p>
        </w:tc>
        <w:tc>
          <w:tcPr>
            <w:tcW w:type="dxa" w:w="36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Constantly. This is where the story lives.</w:t>
            </w:r>
          </w:p>
        </w:tc>
      </w:tr>
    </w:tbl>
    <w:p>
      <w:pPr>
        <w:pStyle w:val="Heading2"/>
        <w:spacing w:before="240" w:after="120"/>
      </w:pPr>
      <w:r>
        <w:t xml:space="preserve">4.2 Defining Characters</w:t>
      </w:r>
    </w:p>
    <w:p>
      <w:pPr>
        <w:spacing w:after="160" w:before="0" w:line="276"/>
      </w:pPr>
      <w:r>
        <w:rPr>
          <w:rFonts w:ascii="Arial" w:cs="Arial" w:eastAsia="Arial" w:hAnsi="Arial"/>
          <w:color w:val="2C2C2A"/>
          <w:sz w:val="22"/>
          <w:szCs w:val="22"/>
        </w:rPr>
        <w:t xml:space="preserve">Each character entry in the characters object uses a short ID as its key. Here is the structure:</w:t>
      </w:r>
    </w:p>
    <w:p>
      <w:pPr>
        <w:shd w:fill="F1F0EC" w:val="clear"/>
        <w:spacing w:after="0" w:before="80"/>
        <w:ind w:left="200"/>
      </w:pPr>
      <w:r>
        <w:rPr>
          <w:rFonts w:ascii="Consolas" w:cs="Consolas" w:eastAsia="Consolas" w:hAnsi="Consolas"/>
          <w:color w:val="2C2C2A"/>
          <w:sz w:val="18"/>
          <w:szCs w:val="18"/>
        </w:rPr>
        <w:t xml:space="preserve">shaw: {</w:t>
      </w:r>
    </w:p>
    <w:p>
      <w:pPr>
        <w:shd w:fill="F1F0EC" w:val="clear"/>
        <w:spacing w:after="0" w:before="0"/>
        <w:ind w:left="200"/>
      </w:pPr>
      <w:r>
        <w:rPr>
          <w:rFonts w:ascii="Consolas" w:cs="Consolas" w:eastAsia="Consolas" w:hAnsi="Consolas"/>
          <w:color w:val="2C2C2A"/>
          <w:sz w:val="18"/>
          <w:szCs w:val="18"/>
        </w:rPr>
        <w:t xml:space="preserve">  name: "Daniel Shaw",           // Display name in dialogue</w:t>
      </w:r>
    </w:p>
    <w:p>
      <w:pPr>
        <w:shd w:fill="F1F0EC" w:val="clear"/>
        <w:spacing w:after="0" w:before="0"/>
        <w:ind w:left="200"/>
      </w:pPr>
      <w:r>
        <w:rPr>
          <w:rFonts w:ascii="Consolas" w:cs="Consolas" w:eastAsia="Consolas" w:hAnsi="Consolas"/>
          <w:color w:val="2C2C2A"/>
          <w:sz w:val="18"/>
          <w:szCs w:val="18"/>
        </w:rPr>
        <w:t xml:space="preserve">  role: "Security Chief",         // Shown in character info</w:t>
      </w:r>
    </w:p>
    <w:p>
      <w:pPr>
        <w:shd w:fill="F1F0EC" w:val="clear"/>
        <w:spacing w:after="0" w:before="0"/>
        <w:ind w:left="200"/>
      </w:pPr>
      <w:r>
        <w:rPr>
          <w:rFonts w:ascii="Consolas" w:cs="Consolas" w:eastAsia="Consolas" w:hAnsi="Consolas"/>
          <w:color w:val="2C2C2A"/>
          <w:sz w:val="18"/>
          <w:szCs w:val="18"/>
        </w:rPr>
        <w:t xml:space="preserve">  color: "#ff8a5c",              // Accent colour for name label</w:t>
      </w:r>
    </w:p>
    <w:p>
      <w:pPr>
        <w:shd w:fill="F1F0EC" w:val="clear"/>
        <w:spacing w:after="0" w:before="0"/>
        <w:ind w:left="200"/>
      </w:pPr>
      <w:r>
        <w:rPr>
          <w:rFonts w:ascii="Consolas" w:cs="Consolas" w:eastAsia="Consolas" w:hAnsi="Consolas"/>
          <w:color w:val="2C2C2A"/>
          <w:sz w:val="18"/>
          <w:szCs w:val="18"/>
        </w:rPr>
        <w:t xml:space="preserve">  portraits: {</w:t>
      </w:r>
    </w:p>
    <w:p>
      <w:pPr>
        <w:shd w:fill="F1F0EC" w:val="clear"/>
        <w:spacing w:after="0" w:before="0"/>
        <w:ind w:left="200"/>
      </w:pPr>
      <w:r>
        <w:rPr>
          <w:rFonts w:ascii="Consolas" w:cs="Consolas" w:eastAsia="Consolas" w:hAnsi="Consolas"/>
          <w:color w:val="2C2C2A"/>
          <w:sz w:val="18"/>
          <w:szCs w:val="18"/>
        </w:rPr>
        <w:t xml:space="preserve">    default: "Daniel.png",        // Primary portrait filename</w:t>
      </w:r>
    </w:p>
    <w:p>
      <w:pPr>
        <w:shd w:fill="F1F0EC" w:val="clear"/>
        <w:spacing w:after="0" w:before="0"/>
        <w:ind w:left="200"/>
      </w:pPr>
      <w:r>
        <w:rPr>
          <w:rFonts w:ascii="Consolas" w:cs="Consolas" w:eastAsia="Consolas" w:hAnsi="Consolas"/>
          <w:color w:val="2C2C2A"/>
          <w:sz w:val="18"/>
          <w:szCs w:val="18"/>
        </w:rPr>
        <w:t xml:space="preserve">    angry:   "Daniel_angry.png",  // Optional variant</w:t>
      </w:r>
    </w:p>
    <w:p>
      <w:pPr>
        <w:shd w:fill="F1F0EC" w:val="clear"/>
        <w:spacing w:after="0" w:before="0"/>
        <w:ind w:left="200"/>
      </w:pPr>
      <w:r>
        <w:rPr>
          <w:rFonts w:ascii="Consolas" w:cs="Consolas" w:eastAsia="Consolas" w:hAnsi="Consolas"/>
          <w:color w:val="2C2C2A"/>
          <w:sz w:val="18"/>
          <w:szCs w:val="18"/>
        </w:rPr>
        <w:t xml:space="preserve">    sad:     "Daniel_sad.png"     // Optional variant</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160" w:before="0"/>
        <w:ind w:left="200"/>
      </w:pPr>
      <w:r>
        <w:rPr>
          <w:rFonts w:ascii="Consolas" w:cs="Consolas" w:eastAsia="Consolas" w:hAnsi="Consolas"/>
          <w:color w:val="2C2C2A"/>
          <w:sz w:val="18"/>
          <w:szCs w:val="18"/>
        </w:rPr>
        <w:t xml:space="preserve">}</w:t>
      </w:r>
    </w:p>
    <w:p>
      <w:pPr>
        <w:spacing w:after="160" w:before="0" w:line="276"/>
      </w:pPr>
      <w:r>
        <w:rPr>
          <w:rFonts w:ascii="Arial" w:cs="Arial" w:eastAsia="Arial" w:hAnsi="Arial"/>
          <w:color w:val="2C2C2A"/>
          <w:sz w:val="22"/>
          <w:szCs w:val="22"/>
        </w:rPr>
        <w:t xml:space="preserve">Character IDs are used throughout the scene data (in </w:t>
      </w:r>
      <w:r>
        <w:rPr>
          <w:rFonts w:ascii="Consolas" w:cs="Consolas" w:eastAsia="Consolas" w:hAnsi="Consolas"/>
          <w:color w:val="2C2C2A"/>
          <w:sz w:val="20"/>
          <w:szCs w:val="20"/>
          <w:shd w:fill="F1F0EC" w:val="clear"/>
        </w:rPr>
        <w:t xml:space="preserve">dialogue</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portrait</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trust</w:t>
      </w:r>
      <w:r>
        <w:rPr>
          <w:rFonts w:ascii="Arial" w:cs="Arial" w:eastAsia="Arial" w:hAnsi="Arial"/>
          <w:color w:val="2C2C2A"/>
          <w:sz w:val="22"/>
          <w:szCs w:val="22"/>
        </w:rPr>
        <w:t xml:space="preserve"> effects, etc.). Keep them short and lowercase: </w:t>
      </w:r>
      <w:r>
        <w:rPr>
          <w:rFonts w:ascii="Consolas" w:cs="Consolas" w:eastAsia="Consolas" w:hAnsi="Consolas"/>
          <w:color w:val="2C2C2A"/>
          <w:sz w:val="20"/>
          <w:szCs w:val="20"/>
          <w:shd w:fill="F1F0EC" w:val="clear"/>
        </w:rPr>
        <w:t xml:space="preserve">shaw</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emily</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lawson</w:t>
      </w:r>
      <w:r>
        <w:rPr>
          <w:rFonts w:ascii="Arial" w:cs="Arial" w:eastAsia="Arial" w:hAnsi="Arial"/>
          <w:color w:val="2C2C2A"/>
          <w:sz w:val="22"/>
          <w:szCs w:val="22"/>
        </w:rPr>
        <w:t xml:space="preserve">.</w:t>
      </w:r>
    </w:p>
    <w:p>
      <w:pPr>
        <w:spacing w:after="160" w:before="0" w:line="276"/>
      </w:pPr>
      <w:r>
        <w:rPr>
          <w:rFonts w:ascii="Arial" w:cs="Arial" w:eastAsia="Arial" w:hAnsi="Arial"/>
          <w:b/>
          <w:bCs/>
          <w:color w:val="2C2C2A"/>
          <w:sz w:val="22"/>
          <w:szCs w:val="22"/>
        </w:rPr>
        <w:t xml:space="preserve">Adding portrait variants: </w:t>
      </w:r>
      <w:r>
        <w:rPr>
          <w:rFonts w:ascii="Arial" w:cs="Arial" w:eastAsia="Arial" w:hAnsi="Arial"/>
          <w:color w:val="2C2C2A"/>
          <w:sz w:val="22"/>
          <w:szCs w:val="22"/>
        </w:rPr>
        <w:t xml:space="preserve">When you generate a new expression for a character in Leonardo, add the filename to their </w:t>
      </w:r>
      <w:r>
        <w:rPr>
          <w:rFonts w:ascii="Consolas" w:cs="Consolas" w:eastAsia="Consolas" w:hAnsi="Consolas"/>
          <w:color w:val="2C2C2A"/>
          <w:sz w:val="20"/>
          <w:szCs w:val="20"/>
          <w:shd w:fill="F1F0EC" w:val="clear"/>
        </w:rPr>
        <w:t xml:space="preserve">portraits</w:t>
      </w:r>
      <w:r>
        <w:rPr>
          <w:rFonts w:ascii="Arial" w:cs="Arial" w:eastAsia="Arial" w:hAnsi="Arial"/>
          <w:color w:val="2C2C2A"/>
          <w:sz w:val="22"/>
          <w:szCs w:val="22"/>
        </w:rPr>
        <w:t xml:space="preserve"> object with a descriptive key (</w:t>
      </w:r>
      <w:r>
        <w:rPr>
          <w:rFonts w:ascii="Consolas" w:cs="Consolas" w:eastAsia="Consolas" w:hAnsi="Consolas"/>
          <w:color w:val="2C2C2A"/>
          <w:sz w:val="20"/>
          <w:szCs w:val="20"/>
          <w:shd w:fill="F1F0EC" w:val="clear"/>
        </w:rPr>
        <w:t xml:space="preserve">angry</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sad</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thinking</w:t>
      </w:r>
      <w:r>
        <w:rPr>
          <w:rFonts w:ascii="Arial" w:cs="Arial" w:eastAsia="Arial" w:hAnsi="Arial"/>
          <w:color w:val="2C2C2A"/>
          <w:sz w:val="22"/>
          <w:szCs w:val="22"/>
        </w:rPr>
        <w:t xml:space="preserve">, etc.). Then reference it in scenes with </w:t>
      </w:r>
      <w:r>
        <w:rPr>
          <w:rFonts w:ascii="Consolas" w:cs="Consolas" w:eastAsia="Consolas" w:hAnsi="Consolas"/>
          <w:color w:val="2C2C2A"/>
          <w:sz w:val="20"/>
          <w:szCs w:val="20"/>
          <w:shd w:fill="F1F0EC" w:val="clear"/>
        </w:rPr>
        <w:t xml:space="preserve">{ type: "portrait", character: "shaw", variant: "angry" }</w:t>
      </w:r>
      <w:r>
        <w:rPr>
          <w:rFonts w:ascii="Arial" w:cs="Arial" w:eastAsia="Arial" w:hAnsi="Arial"/>
          <w:color w:val="2C2C2A"/>
          <w:sz w:val="22"/>
          <w:szCs w:val="22"/>
        </w:rPr>
        <w:t xml:space="preserve">.</w:t>
      </w:r>
    </w:p>
    <w:p>
      <w:pPr>
        <w:pStyle w:val="Heading2"/>
        <w:spacing w:before="240" w:after="120"/>
      </w:pPr>
      <w:r>
        <w:t xml:space="preserve">4.3 Scene Structure</w:t>
      </w:r>
    </w:p>
    <w:p>
      <w:pPr>
        <w:spacing w:after="160" w:before="0" w:line="276"/>
      </w:pPr>
      <w:r>
        <w:rPr>
          <w:rFonts w:ascii="Arial" w:cs="Arial" w:eastAsia="Arial" w:hAnsi="Arial"/>
          <w:color w:val="2C2C2A"/>
          <w:sz w:val="22"/>
          <w:szCs w:val="22"/>
        </w:rPr>
        <w:t xml:space="preserve">Each scene in the scenes object has this format:</w:t>
      </w:r>
    </w:p>
    <w:p>
      <w:pPr>
        <w:shd w:fill="F1F0EC" w:val="clear"/>
        <w:spacing w:after="0" w:before="80"/>
        <w:ind w:left="200"/>
      </w:pPr>
      <w:r>
        <w:rPr>
          <w:rFonts w:ascii="Consolas" w:cs="Consolas" w:eastAsia="Consolas" w:hAnsi="Consolas"/>
          <w:color w:val="2C2C2A"/>
          <w:sz w:val="18"/>
          <w:szCs w:val="18"/>
        </w:rPr>
        <w:t xml:space="preserve">meeting_captain: {</w:t>
      </w:r>
    </w:p>
    <w:p>
      <w:pPr>
        <w:shd w:fill="F1F0EC" w:val="clear"/>
        <w:spacing w:after="0" w:before="0"/>
        <w:ind w:left="200"/>
      </w:pPr>
      <w:r>
        <w:rPr>
          <w:rFonts w:ascii="Consolas" w:cs="Consolas" w:eastAsia="Consolas" w:hAnsi="Consolas"/>
          <w:color w:val="2C2C2A"/>
          <w:sz w:val="18"/>
          <w:szCs w:val="18"/>
        </w:rPr>
        <w:t xml:space="preserve">  day: 0,                         // Which in-game day</w:t>
      </w:r>
    </w:p>
    <w:p>
      <w:pPr>
        <w:shd w:fill="F1F0EC" w:val="clear"/>
        <w:spacing w:after="0" w:before="0"/>
        <w:ind w:left="200"/>
      </w:pPr>
      <w:r>
        <w:rPr>
          <w:rFonts w:ascii="Consolas" w:cs="Consolas" w:eastAsia="Consolas" w:hAnsi="Consolas"/>
          <w:color w:val="2C2C2A"/>
          <w:sz w:val="18"/>
          <w:szCs w:val="18"/>
        </w:rPr>
        <w:t xml:space="preserve">  label: "Chapter 2: Meeting the Captain",  // Shown top-left</w:t>
      </w:r>
    </w:p>
    <w:p>
      <w:pPr>
        <w:shd w:fill="F1F0EC" w:val="clear"/>
        <w:spacing w:after="0" w:before="0"/>
        <w:ind w:left="200"/>
      </w:pPr>
      <w:r>
        <w:rPr>
          <w:rFonts w:ascii="Consolas" w:cs="Consolas" w:eastAsia="Consolas" w:hAnsi="Consolas"/>
          <w:color w:val="2C2C2A"/>
          <w:sz w:val="18"/>
          <w:szCs w:val="18"/>
        </w:rPr>
        <w:t xml:space="preserve">  nodes: [</w:t>
      </w:r>
    </w:p>
    <w:p>
      <w:pPr>
        <w:shd w:fill="F1F0EC" w:val="clear"/>
        <w:spacing w:after="0" w:before="0"/>
        <w:ind w:left="200"/>
      </w:pPr>
      <w:r>
        <w:rPr>
          <w:rFonts w:ascii="Consolas" w:cs="Consolas" w:eastAsia="Consolas" w:hAnsi="Consolas"/>
          <w:color w:val="2C2C2A"/>
          <w:sz w:val="18"/>
          <w:szCs w:val="18"/>
        </w:rPr>
        <w:t xml:space="preserve">    { type: "bg", key: "command_center" },</w:t>
      </w:r>
    </w:p>
    <w:p>
      <w:pPr>
        <w:shd w:fill="F1F0EC" w:val="clear"/>
        <w:spacing w:after="0" w:before="0"/>
        <w:ind w:left="200"/>
      </w:pPr>
      <w:r>
        <w:rPr>
          <w:rFonts w:ascii="Consolas" w:cs="Consolas" w:eastAsia="Consolas" w:hAnsi="Consolas"/>
          <w:color w:val="2C2C2A"/>
          <w:sz w:val="18"/>
          <w:szCs w:val="18"/>
        </w:rPr>
        <w:t xml:space="preserve">    { type: "dialogue", character: "lawson", text: "Welcome." },</w:t>
      </w:r>
    </w:p>
    <w:p>
      <w:pPr>
        <w:shd w:fill="F1F0EC" w:val="clear"/>
        <w:spacing w:after="0" w:before="0"/>
        <w:ind w:left="200"/>
      </w:pPr>
      <w:r>
        <w:rPr>
          <w:rFonts w:ascii="Consolas" w:cs="Consolas" w:eastAsia="Consolas" w:hAnsi="Consolas"/>
          <w:color w:val="2C2C2A"/>
          <w:sz w:val="18"/>
          <w:szCs w:val="18"/>
        </w:rPr>
        <w:t xml:space="preserve">    { type: "choice", options: [ ... ] },</w:t>
      </w:r>
    </w:p>
    <w:p>
      <w:pPr>
        <w:shd w:fill="F1F0EC" w:val="clear"/>
        <w:spacing w:after="0" w:before="0"/>
        <w:ind w:left="200"/>
      </w:pPr>
      <w:r>
        <w:rPr>
          <w:rFonts w:ascii="Consolas" w:cs="Consolas" w:eastAsia="Consolas" w:hAnsi="Consolas"/>
          <w:color w:val="2C2C2A"/>
          <w:sz w:val="18"/>
          <w:szCs w:val="18"/>
        </w:rPr>
        <w:t xml:space="preserve">    // ... more nodes</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160" w:before="0"/>
        <w:ind w:left="200"/>
      </w:pPr>
      <w:r>
        <w:rPr>
          <w:rFonts w:ascii="Consolas" w:cs="Consolas" w:eastAsia="Consolas" w:hAnsi="Consolas"/>
          <w:color w:val="2C2C2A"/>
          <w:sz w:val="18"/>
          <w:szCs w:val="18"/>
        </w:rPr>
        <w:t xml:space="preserve">}</w:t>
      </w:r>
    </w:p>
    <w:p>
      <w:pPr>
        <w:spacing w:after="160" w:before="0" w:line="276"/>
      </w:pPr>
      <w:r>
        <w:rPr>
          <w:rFonts w:ascii="Arial" w:cs="Arial" w:eastAsia="Arial" w:hAnsi="Arial"/>
          <w:color w:val="2C2C2A"/>
          <w:sz w:val="22"/>
          <w:szCs w:val="22"/>
        </w:rPr>
        <w:t xml:space="preserve">The scene ID (</w:t>
      </w:r>
      <w:r>
        <w:rPr>
          <w:rFonts w:ascii="Consolas" w:cs="Consolas" w:eastAsia="Consolas" w:hAnsi="Consolas"/>
          <w:color w:val="2C2C2A"/>
          <w:sz w:val="20"/>
          <w:szCs w:val="20"/>
          <w:shd w:fill="F1F0EC" w:val="clear"/>
        </w:rPr>
        <w:t xml:space="preserve">meeting_captain</w:t>
      </w:r>
      <w:r>
        <w:rPr>
          <w:rFonts w:ascii="Arial" w:cs="Arial" w:eastAsia="Arial" w:hAnsi="Arial"/>
          <w:color w:val="2C2C2A"/>
          <w:sz w:val="22"/>
          <w:szCs w:val="22"/>
        </w:rPr>
        <w:t xml:space="preserve">) is what you reference in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 nodes and choice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 properties. Use snake_case, descriptive names.</w:t>
      </w:r>
    </w:p>
    <w:p>
      <w:r>
        <w:br w:type="page"/>
      </w:r>
    </w:p>
    <w:p>
      <w:pPr>
        <w:pStyle w:val="Heading2"/>
        <w:spacing w:before="240" w:after="120"/>
      </w:pPr>
      <w:r>
        <w:t xml:space="preserve">4.4 Node Type Reference</w:t>
      </w:r>
    </w:p>
    <w:p>
      <w:pPr>
        <w:spacing w:after="160" w:before="0" w:line="276"/>
      </w:pPr>
      <w:r>
        <w:rPr>
          <w:rFonts w:ascii="Arial" w:cs="Arial" w:eastAsia="Arial" w:hAnsi="Arial"/>
          <w:color w:val="2C2C2A"/>
          <w:sz w:val="22"/>
          <w:szCs w:val="22"/>
        </w:rPr>
        <w:t xml:space="preserve">This is the complete reference for every node type the engine supports. Each section includes the node format and an example.</w:t>
      </w:r>
    </w:p>
    <w:p>
      <w:pPr>
        <w:pStyle w:val="Heading3"/>
        <w:spacing w:before="240" w:after="120"/>
      </w:pPr>
      <w:r>
        <w:t xml:space="preserve">bg — Change background</w:t>
      </w:r>
    </w:p>
    <w:p>
      <w:pPr>
        <w:spacing w:after="160" w:before="0" w:line="276"/>
      </w:pPr>
      <w:r>
        <w:rPr>
          <w:rFonts w:ascii="Arial" w:cs="Arial" w:eastAsia="Arial" w:hAnsi="Arial"/>
          <w:color w:val="2C2C2A"/>
          <w:sz w:val="22"/>
          <w:szCs w:val="22"/>
        </w:rPr>
        <w:t xml:space="preserve">Changes the scene background image. The </w:t>
      </w:r>
      <w:r>
        <w:rPr>
          <w:rFonts w:ascii="Consolas" w:cs="Consolas" w:eastAsia="Consolas" w:hAnsi="Consolas"/>
          <w:color w:val="2C2C2A"/>
          <w:sz w:val="20"/>
          <w:szCs w:val="20"/>
          <w:shd w:fill="F1F0EC" w:val="clear"/>
        </w:rPr>
        <w:t xml:space="preserve">key</w:t>
      </w:r>
      <w:r>
        <w:rPr>
          <w:rFonts w:ascii="Arial" w:cs="Arial" w:eastAsia="Arial" w:hAnsi="Arial"/>
          <w:color w:val="2C2C2A"/>
          <w:sz w:val="22"/>
          <w:szCs w:val="22"/>
        </w:rPr>
        <w:t xml:space="preserve"> must match an entry in </w:t>
      </w:r>
      <w:r>
        <w:rPr>
          <w:rFonts w:ascii="Consolas" w:cs="Consolas" w:eastAsia="Consolas" w:hAnsi="Consolas"/>
          <w:color w:val="2C2C2A"/>
          <w:sz w:val="20"/>
          <w:szCs w:val="20"/>
          <w:shd w:fill="F1F0EC" w:val="clear"/>
        </w:rPr>
        <w:t xml:space="preserve">GAME_DATA.backgrounds</w:t>
      </w:r>
      <w:r>
        <w:rPr>
          <w:rFonts w:ascii="Arial" w:cs="Arial" w:eastAsia="Arial" w:hAnsi="Arial"/>
          <w:color w:val="2C2C2A"/>
          <w:sz w:val="22"/>
          <w:szCs w:val="22"/>
        </w:rPr>
        <w:t xml:space="preserve">. Executes instantly (auto-advances).</w:t>
      </w:r>
    </w:p>
    <w:p>
      <w:pPr>
        <w:shd w:fill="F1F0EC" w:val="clear"/>
        <w:spacing w:after="160" w:before="80"/>
        <w:ind w:left="200"/>
      </w:pPr>
      <w:r>
        <w:rPr>
          <w:rFonts w:ascii="Consolas" w:cs="Consolas" w:eastAsia="Consolas" w:hAnsi="Consolas"/>
          <w:color w:val="2C2C2A"/>
          <w:sz w:val="18"/>
          <w:szCs w:val="18"/>
        </w:rPr>
        <w:t xml:space="preserve">{ type: "bg", key: "command_center" }</w:t>
      </w:r>
    </w:p>
    <w:p>
      <w:pPr>
        <w:pStyle w:val="Heading3"/>
        <w:spacing w:before="240" w:after="120"/>
      </w:pPr>
      <w:r>
        <w:t xml:space="preserve">portrait — Show/hide character portrait</w:t>
      </w:r>
    </w:p>
    <w:p>
      <w:pPr>
        <w:spacing w:after="160" w:before="0" w:line="276"/>
      </w:pPr>
      <w:r>
        <w:rPr>
          <w:rFonts w:ascii="Arial" w:cs="Arial" w:eastAsia="Arial" w:hAnsi="Arial"/>
          <w:color w:val="2C2C2A"/>
          <w:sz w:val="22"/>
          <w:szCs w:val="22"/>
        </w:rPr>
        <w:t xml:space="preserve">Shows a character portrait in the bottom-right of the screen. Use </w:t>
      </w:r>
      <w:r>
        <w:rPr>
          <w:rFonts w:ascii="Consolas" w:cs="Consolas" w:eastAsia="Consolas" w:hAnsi="Consolas"/>
          <w:color w:val="2C2C2A"/>
          <w:sz w:val="20"/>
          <w:szCs w:val="20"/>
          <w:shd w:fill="F1F0EC" w:val="clear"/>
        </w:rPr>
        <w:t xml:space="preserve">variant</w:t>
      </w:r>
      <w:r>
        <w:rPr>
          <w:rFonts w:ascii="Arial" w:cs="Arial" w:eastAsia="Arial" w:hAnsi="Arial"/>
          <w:color w:val="2C2C2A"/>
          <w:sz w:val="22"/>
          <w:szCs w:val="22"/>
        </w:rPr>
        <w:t xml:space="preserve"> to select an expression. Use </w:t>
      </w:r>
      <w:r>
        <w:rPr>
          <w:rFonts w:ascii="Consolas" w:cs="Consolas" w:eastAsia="Consolas" w:hAnsi="Consolas"/>
          <w:color w:val="2C2C2A"/>
          <w:sz w:val="20"/>
          <w:szCs w:val="20"/>
          <w:shd w:fill="F1F0EC" w:val="clear"/>
        </w:rPr>
        <w:t xml:space="preserve">variant: "none"</w:t>
      </w:r>
      <w:r>
        <w:rPr>
          <w:rFonts w:ascii="Arial" w:cs="Arial" w:eastAsia="Arial" w:hAnsi="Arial"/>
          <w:color w:val="2C2C2A"/>
          <w:sz w:val="22"/>
          <w:szCs w:val="22"/>
        </w:rPr>
        <w:t xml:space="preserve"> or omit </w:t>
      </w:r>
      <w:r>
        <w:rPr>
          <w:rFonts w:ascii="Consolas" w:cs="Consolas" w:eastAsia="Consolas" w:hAnsi="Consolas"/>
          <w:color w:val="2C2C2A"/>
          <w:sz w:val="20"/>
          <w:szCs w:val="20"/>
          <w:shd w:fill="F1F0EC" w:val="clear"/>
        </w:rPr>
        <w:t xml:space="preserve">character</w:t>
      </w:r>
      <w:r>
        <w:rPr>
          <w:rFonts w:ascii="Arial" w:cs="Arial" w:eastAsia="Arial" w:hAnsi="Arial"/>
          <w:color w:val="2C2C2A"/>
          <w:sz w:val="22"/>
          <w:szCs w:val="22"/>
        </w:rPr>
        <w:t xml:space="preserve"> to hide the portrait. Executes instantly.</w:t>
      </w:r>
    </w:p>
    <w:p>
      <w:pPr>
        <w:shd w:fill="F1F0EC" w:val="clear"/>
        <w:spacing w:after="0" w:before="80"/>
        <w:ind w:left="200"/>
      </w:pPr>
      <w:r>
        <w:rPr>
          <w:rFonts w:ascii="Consolas" w:cs="Consolas" w:eastAsia="Consolas" w:hAnsi="Consolas"/>
          <w:color w:val="2C2C2A"/>
          <w:sz w:val="18"/>
          <w:szCs w:val="18"/>
        </w:rPr>
        <w:t xml:space="preserve">{ type: "portrait", character: "shaw", variant: "default" }</w:t>
      </w:r>
    </w:p>
    <w:p>
      <w:pPr>
        <w:shd w:fill="F1F0EC" w:val="clear"/>
        <w:spacing w:after="0" w:before="0"/>
        <w:ind w:left="200"/>
      </w:pPr>
      <w:r>
        <w:rPr>
          <w:rFonts w:ascii="Consolas" w:cs="Consolas" w:eastAsia="Consolas" w:hAnsi="Consolas"/>
          <w:color w:val="2C2C2A"/>
          <w:sz w:val="18"/>
          <w:szCs w:val="18"/>
        </w:rPr>
        <w:t xml:space="preserve">{ type: "portrait", character: "amelia", variant: "sad" }</w:t>
      </w:r>
    </w:p>
    <w:p>
      <w:pPr>
        <w:shd w:fill="F1F0EC" w:val="clear"/>
        <w:spacing w:after="160" w:before="0"/>
        <w:ind w:left="200"/>
      </w:pPr>
      <w:r>
        <w:rPr>
          <w:rFonts w:ascii="Consolas" w:cs="Consolas" w:eastAsia="Consolas" w:hAnsi="Consolas"/>
          <w:color w:val="2C2C2A"/>
          <w:sz w:val="18"/>
          <w:szCs w:val="18"/>
        </w:rPr>
        <w:t xml:space="preserve">{ type: "portrait", character: null }   // hides portrait</w:t>
      </w:r>
    </w:p>
    <w:p>
      <w:pPr>
        <w:pStyle w:val="Heading3"/>
        <w:spacing w:before="240" w:after="120"/>
      </w:pPr>
      <w:r>
        <w:t xml:space="preserve">dialogue — Character speaks</w:t>
      </w:r>
    </w:p>
    <w:p>
      <w:pPr>
        <w:spacing w:after="160" w:before="0" w:line="276"/>
      </w:pPr>
      <w:r>
        <w:rPr>
          <w:rFonts w:ascii="Arial" w:cs="Arial" w:eastAsia="Arial" w:hAnsi="Arial"/>
          <w:color w:val="2C2C2A"/>
          <w:sz w:val="22"/>
          <w:szCs w:val="22"/>
        </w:rPr>
        <w:t xml:space="preserve">Displays the character's name (colour-coded) and types out their dialogue. Also automatically shows that character's default portrait. Waits for player to click Continue.</w:t>
      </w:r>
    </w:p>
    <w:p>
      <w:pPr>
        <w:shd w:fill="F1F0EC" w:val="clear"/>
        <w:spacing w:after="0" w:before="80"/>
        <w:ind w:left="200"/>
      </w:pPr>
      <w:r>
        <w:rPr>
          <w:rFonts w:ascii="Consolas" w:cs="Consolas" w:eastAsia="Consolas" w:hAnsi="Consolas"/>
          <w:color w:val="2C2C2A"/>
          <w:sz w:val="18"/>
          <w:szCs w:val="18"/>
        </w:rPr>
        <w:t xml:space="preserve">{ type: "dialogue", character: "shaw",</w:t>
      </w:r>
    </w:p>
    <w:p>
      <w:pPr>
        <w:shd w:fill="F1F0EC" w:val="clear"/>
        <w:spacing w:after="160" w:before="0"/>
        <w:ind w:left="200"/>
      </w:pPr>
      <w:r>
        <w:rPr>
          <w:rFonts w:ascii="Consolas" w:cs="Consolas" w:eastAsia="Consolas" w:hAnsi="Consolas"/>
          <w:color w:val="2C2C2A"/>
          <w:sz w:val="18"/>
          <w:szCs w:val="18"/>
        </w:rPr>
        <w:t xml:space="preserve">  text: "Everything that lands goes through me." }</w:t>
      </w:r>
    </w:p>
    <w:p>
      <w:pPr>
        <w:pStyle w:val="Heading3"/>
        <w:spacing w:before="240" w:after="120"/>
      </w:pPr>
      <w:r>
        <w:t xml:space="preserve">narration — Descriptive text</w:t>
      </w:r>
    </w:p>
    <w:p>
      <w:pPr>
        <w:spacing w:after="160" w:before="0" w:line="276"/>
      </w:pPr>
      <w:r>
        <w:rPr>
          <w:rFonts w:ascii="Arial" w:cs="Arial" w:eastAsia="Arial" w:hAnsi="Arial"/>
          <w:color w:val="2C2C2A"/>
          <w:sz w:val="22"/>
          <w:szCs w:val="22"/>
        </w:rPr>
        <w:t xml:space="preserve">Displays text with no character name, rendered in italic serif style. Used for scene-setting, transitions, and stage directions. Waits for Continue.</w:t>
      </w:r>
    </w:p>
    <w:p>
      <w:pPr>
        <w:shd w:fill="F1F0EC" w:val="clear"/>
        <w:spacing w:after="0" w:before="80"/>
        <w:ind w:left="200"/>
      </w:pPr>
      <w:r>
        <w:rPr>
          <w:rFonts w:ascii="Consolas" w:cs="Consolas" w:eastAsia="Consolas" w:hAnsi="Consolas"/>
          <w:color w:val="2C2C2A"/>
          <w:sz w:val="18"/>
          <w:szCs w:val="18"/>
        </w:rPr>
        <w:t xml:space="preserve">{ type: "narration",</w:t>
      </w:r>
    </w:p>
    <w:p>
      <w:pPr>
        <w:shd w:fill="F1F0EC" w:val="clear"/>
        <w:spacing w:after="160" w:before="0"/>
        <w:ind w:left="200"/>
      </w:pPr>
      <w:r>
        <w:rPr>
          <w:rFonts w:ascii="Consolas" w:cs="Consolas" w:eastAsia="Consolas" w:hAnsi="Consolas"/>
          <w:color w:val="2C2C2A"/>
          <w:sz w:val="18"/>
          <w:szCs w:val="18"/>
        </w:rPr>
        <w:t xml:space="preserve">  text: "The corridor stretches ahead, bathed in emergency red." }</w:t>
      </w:r>
    </w:p>
    <w:p>
      <w:pPr>
        <w:pStyle w:val="Heading3"/>
        <w:spacing w:before="240" w:after="120"/>
      </w:pPr>
      <w:r>
        <w:t xml:space="preserve">thought — Amelia's inner monologue</w:t>
      </w:r>
    </w:p>
    <w:p>
      <w:pPr>
        <w:spacing w:after="160" w:before="0" w:line="276"/>
      </w:pPr>
      <w:r>
        <w:rPr>
          <w:rFonts w:ascii="Arial" w:cs="Arial" w:eastAsia="Arial" w:hAnsi="Arial"/>
          <w:color w:val="2C2C2A"/>
          <w:sz w:val="22"/>
          <w:szCs w:val="22"/>
        </w:rPr>
        <w:t xml:space="preserve">Shows Amelia's name and displays italic text representing her internal observations. These are key to the detective genre — they let the player see Amelia's deductions and instincts.</w:t>
      </w:r>
    </w:p>
    <w:p>
      <w:pPr>
        <w:shd w:fill="F1F0EC" w:val="clear"/>
        <w:spacing w:after="0" w:before="80"/>
        <w:ind w:left="200"/>
      </w:pPr>
      <w:r>
        <w:rPr>
          <w:rFonts w:ascii="Consolas" w:cs="Consolas" w:eastAsia="Consolas" w:hAnsi="Consolas"/>
          <w:color w:val="2C2C2A"/>
          <w:sz w:val="18"/>
          <w:szCs w:val="18"/>
        </w:rPr>
        <w:t xml:space="preserve">{ type: "thought",</w:t>
      </w:r>
    </w:p>
    <w:p>
      <w:pPr>
        <w:shd w:fill="F1F0EC" w:val="clear"/>
        <w:spacing w:after="160" w:before="0"/>
        <w:ind w:left="200"/>
      </w:pPr>
      <w:r>
        <w:rPr>
          <w:rFonts w:ascii="Consolas" w:cs="Consolas" w:eastAsia="Consolas" w:hAnsi="Consolas"/>
          <w:color w:val="2C2C2A"/>
          <w:sz w:val="18"/>
          <w:szCs w:val="18"/>
        </w:rPr>
        <w:t xml:space="preserve">  text: "He shifted weight on 'accident' — guilt or just nerves?" }</w:t>
      </w:r>
    </w:p>
    <w:p>
      <w:pPr>
        <w:pStyle w:val="Heading3"/>
        <w:spacing w:before="240" w:after="120"/>
      </w:pPr>
      <w:r>
        <w:t xml:space="preserve">choice — Player decision</w:t>
      </w:r>
    </w:p>
    <w:p>
      <w:pPr>
        <w:spacing w:after="160" w:before="0" w:line="276"/>
      </w:pPr>
      <w:r>
        <w:rPr>
          <w:rFonts w:ascii="Arial" w:cs="Arial" w:eastAsia="Arial" w:hAnsi="Arial"/>
          <w:color w:val="2C2C2A"/>
          <w:sz w:val="22"/>
          <w:szCs w:val="22"/>
        </w:rPr>
        <w:t xml:space="preserve">Presents 2-4 buttons for the player to choose from. This is the most complex node type and the core of the game's interactivity.</w:t>
      </w:r>
    </w:p>
    <w:p>
      <w:pPr>
        <w:shd w:fill="F1F0EC" w:val="clear"/>
        <w:spacing w:after="0" w:before="80"/>
        <w:ind w:left="200"/>
      </w:pPr>
      <w:r>
        <w:rPr>
          <w:rFonts w:ascii="Consolas" w:cs="Consolas" w:eastAsia="Consolas" w:hAnsi="Consolas"/>
          <w:color w:val="2C2C2A"/>
          <w:sz w:val="18"/>
          <w:szCs w:val="18"/>
        </w:rPr>
        <w:t xml:space="preserve">{ type: "choice", options: [</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0" w:before="0"/>
        <w:ind w:left="200"/>
      </w:pPr>
      <w:r>
        <w:rPr>
          <w:rFonts w:ascii="Consolas" w:cs="Consolas" w:eastAsia="Consolas" w:hAnsi="Consolas"/>
          <w:color w:val="2C2C2A"/>
          <w:sz w:val="18"/>
          <w:szCs w:val="18"/>
        </w:rPr>
        <w:t xml:space="preserve">    text: "\"It was smooth, Captain. Ready to get started.\"",</w:t>
      </w:r>
    </w:p>
    <w:p>
      <w:pPr>
        <w:shd w:fill="F1F0EC" w:val="clear"/>
        <w:spacing w:after="0" w:before="0"/>
        <w:ind w:left="200"/>
      </w:pPr>
      <w:r>
        <w:rPr>
          <w:rFonts w:ascii="Consolas" w:cs="Consolas" w:eastAsia="Consolas" w:hAnsi="Consolas"/>
          <w:color w:val="2C2C2A"/>
          <w:sz w:val="18"/>
          <w:szCs w:val="18"/>
        </w:rPr>
        <w:t xml:space="preserve">    effects: { trust: { lawson: 5 } },</w:t>
      </w:r>
    </w:p>
    <w:p>
      <w:pPr>
        <w:shd w:fill="F1F0EC" w:val="clear"/>
        <w:spacing w:after="0" w:before="0"/>
        <w:ind w:left="200"/>
      </w:pPr>
      <w:r>
        <w:rPr>
          <w:rFonts w:ascii="Consolas" w:cs="Consolas" w:eastAsia="Consolas" w:hAnsi="Consolas"/>
          <w:color w:val="2C2C2A"/>
          <w:sz w:val="18"/>
          <w:szCs w:val="18"/>
        </w:rPr>
        <w:t xml:space="preserve">    journal: "Made a good first impression with the Captain.",</w:t>
      </w:r>
    </w:p>
    <w:p>
      <w:pPr>
        <w:shd w:fill="F1F0EC" w:val="clear"/>
        <w:spacing w:after="0" w:before="0"/>
        <w:ind w:left="200"/>
      </w:pPr>
      <w:r>
        <w:rPr>
          <w:rFonts w:ascii="Consolas" w:cs="Consolas" w:eastAsia="Consolas" w:hAnsi="Consolas"/>
          <w:color w:val="2C2C2A"/>
          <w:sz w:val="18"/>
          <w:szCs w:val="18"/>
        </w:rPr>
        <w:t xml:space="preserve">    flag: { met_lawson_professional: true },</w:t>
      </w:r>
    </w:p>
    <w:p>
      <w:pPr>
        <w:shd w:fill="F1F0EC" w:val="clear"/>
        <w:spacing w:after="0" w:before="0"/>
        <w:ind w:left="200"/>
      </w:pPr>
      <w:r>
        <w:rPr>
          <w:rFonts w:ascii="Consolas" w:cs="Consolas" w:eastAsia="Consolas" w:hAnsi="Consolas"/>
          <w:color w:val="2C2C2A"/>
          <w:sz w:val="18"/>
          <w:szCs w:val="18"/>
        </w:rPr>
        <w:t xml:space="preserve">    dialogue: [</w:t>
      </w:r>
    </w:p>
    <w:p>
      <w:pPr>
        <w:shd w:fill="F1F0EC" w:val="clear"/>
        <w:spacing w:after="0" w:before="0"/>
        <w:ind w:left="200"/>
      </w:pPr>
      <w:r>
        <w:rPr>
          <w:rFonts w:ascii="Consolas" w:cs="Consolas" w:eastAsia="Consolas" w:hAnsi="Consolas"/>
          <w:color w:val="2C2C2A"/>
          <w:sz w:val="18"/>
          <w:szCs w:val="18"/>
        </w:rPr>
        <w:t xml:space="preserve">      { type: "dialogue", character: "lawson",</w:t>
      </w:r>
    </w:p>
    <w:p>
      <w:pPr>
        <w:shd w:fill="F1F0EC" w:val="clear"/>
        <w:spacing w:after="0" w:before="0"/>
        <w:ind w:left="200"/>
      </w:pPr>
      <w:r>
        <w:rPr>
          <w:rFonts w:ascii="Consolas" w:cs="Consolas" w:eastAsia="Consolas" w:hAnsi="Consolas"/>
          <w:color w:val="2C2C2A"/>
          <w:sz w:val="18"/>
          <w:szCs w:val="18"/>
        </w:rPr>
        <w:t xml:space="preserve">        text: "Good. We maintain standards here." },</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0" w:before="0"/>
        <w:ind w:left="200"/>
      </w:pPr>
      <w:r>
        <w:rPr>
          <w:rFonts w:ascii="Consolas" w:cs="Consolas" w:eastAsia="Consolas" w:hAnsi="Consolas"/>
          <w:color w:val="2C2C2A"/>
          <w:sz w:val="18"/>
          <w:szCs w:val="18"/>
        </w:rPr>
        <w:t xml:space="preserve">    goto: "next_scene_id"</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0" w:before="0"/>
        <w:ind w:left="200"/>
      </w:pPr>
      <w:r>
        <w:rPr>
          <w:rFonts w:ascii="Consolas" w:cs="Consolas" w:eastAsia="Consolas" w:hAnsi="Consolas"/>
          <w:color w:val="2C2C2A"/>
          <w:sz w:val="18"/>
          <w:szCs w:val="18"/>
        </w:rPr>
        <w:t xml:space="preserve">    text: "\"That's none of your concern.\"",</w:t>
      </w:r>
    </w:p>
    <w:p>
      <w:pPr>
        <w:shd w:fill="F1F0EC" w:val="clear"/>
        <w:spacing w:after="0" w:before="0"/>
        <w:ind w:left="200"/>
      </w:pPr>
      <w:r>
        <w:rPr>
          <w:rFonts w:ascii="Consolas" w:cs="Consolas" w:eastAsia="Consolas" w:hAnsi="Consolas"/>
          <w:color w:val="2C2C2A"/>
          <w:sz w:val="18"/>
          <w:szCs w:val="18"/>
        </w:rPr>
        <w:t xml:space="preserve">    effects: { trust: { lawson: -10 } },</w:t>
      </w:r>
    </w:p>
    <w:p>
      <w:pPr>
        <w:shd w:fill="F1F0EC" w:val="clear"/>
        <w:spacing w:after="0" w:before="0"/>
        <w:ind w:left="200"/>
      </w:pPr>
      <w:r>
        <w:rPr>
          <w:rFonts w:ascii="Consolas" w:cs="Consolas" w:eastAsia="Consolas" w:hAnsi="Consolas"/>
          <w:color w:val="2C2C2A"/>
          <w:sz w:val="18"/>
          <w:szCs w:val="18"/>
        </w:rPr>
        <w:t xml:space="preserve">    goto: "next_scene_id"</w:t>
      </w:r>
    </w:p>
    <w:p>
      <w:pPr>
        <w:shd w:fill="F1F0EC" w:val="clear"/>
        <w:spacing w:after="0" w:before="0"/>
        <w:ind w:left="200"/>
      </w:pPr>
      <w:r>
        <w:rPr>
          <w:rFonts w:ascii="Consolas" w:cs="Consolas" w:eastAsia="Consolas" w:hAnsi="Consolas"/>
          <w:color w:val="2C2C2A"/>
          <w:sz w:val="18"/>
          <w:szCs w:val="18"/>
        </w:rPr>
        <w:t xml:space="preserve">  }</w:t>
      </w:r>
    </w:p>
    <w:p>
      <w:pPr>
        <w:shd w:fill="F1F0EC" w:val="clear"/>
        <w:spacing w:after="160" w:before="0"/>
        <w:ind w:left="200"/>
      </w:pPr>
      <w:r>
        <w:rPr>
          <w:rFonts w:ascii="Consolas" w:cs="Consolas" w:eastAsia="Consolas" w:hAnsi="Consolas"/>
          <w:color w:val="2C2C2A"/>
          <w:sz w:val="18"/>
          <w:szCs w:val="18"/>
        </w:rPr>
        <w:t xml:space="preserve">]}</w:t>
      </w:r>
    </w:p>
    <w:p>
      <w:pPr>
        <w:spacing w:after="160" w:before="0" w:line="276"/>
      </w:pPr>
      <w:r>
        <w:rPr>
          <w:rFonts w:ascii="Arial" w:cs="Arial" w:eastAsia="Arial" w:hAnsi="Arial"/>
          <w:color w:val="2C2C2A"/>
          <w:sz w:val="22"/>
          <w:szCs w:val="22"/>
        </w:rPr>
        <w:t xml:space="preserve">Every property inside an option (except text) 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c>
          <w:tcPr>
            <w:tcW w:type="dxa" w:w="16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Property</w:t>
            </w:r>
          </w:p>
        </w:tc>
        <w:tc>
          <w:tcPr>
            <w:tcW w:type="dxa" w:w="26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Type</w:t>
            </w:r>
          </w:p>
        </w:tc>
        <w:tc>
          <w:tcPr>
            <w:tcW w:type="dxa" w:w="48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What it does</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text</w:t>
            </w:r>
          </w:p>
        </w:tc>
        <w:tc>
          <w:tcPr>
            <w:tcW w:type="dxa" w:w="2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String (required)</w:t>
            </w:r>
          </w:p>
        </w:tc>
        <w:tc>
          <w:tcPr>
            <w:tcW w:type="dxa" w:w="4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The button label the player sees.</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effects</w:t>
            </w:r>
          </w:p>
        </w:tc>
        <w:tc>
          <w:tcPr>
            <w:tcW w:type="dxa" w:w="2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Object</w:t>
            </w:r>
          </w:p>
        </w:tc>
        <w:tc>
          <w:tcPr>
            <w:tcW w:type="dxa" w:w="4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Stat changes. See Effects Format below.</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journal</w:t>
            </w:r>
          </w:p>
        </w:tc>
        <w:tc>
          <w:tcPr>
            <w:tcW w:type="dxa" w:w="2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String</w:t>
            </w:r>
          </w:p>
        </w:tc>
        <w:tc>
          <w:tcPr>
            <w:tcW w:type="dxa" w:w="4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Adds an entry to the detective's journal.</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flag</w:t>
            </w:r>
          </w:p>
        </w:tc>
        <w:tc>
          <w:tcPr>
            <w:tcW w:type="dxa" w:w="2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Object { key: value }</w:t>
            </w:r>
          </w:p>
        </w:tc>
        <w:tc>
          <w:tcPr>
            <w:tcW w:type="dxa" w:w="4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Sets one or more story flags.</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dialogue</w:t>
            </w:r>
          </w:p>
        </w:tc>
        <w:tc>
          <w:tcPr>
            <w:tcW w:type="dxa" w:w="2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Array of nodes</w:t>
            </w:r>
          </w:p>
        </w:tc>
        <w:tc>
          <w:tcPr>
            <w:tcW w:type="dxa" w:w="4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Follow-up dialogue that plays before the goto.</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goto</w:t>
            </w:r>
          </w:p>
        </w:tc>
        <w:tc>
          <w:tcPr>
            <w:tcW w:type="dxa" w:w="2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String (scene ID)</w:t>
            </w:r>
          </w:p>
        </w:tc>
        <w:tc>
          <w:tcPr>
            <w:tcW w:type="dxa" w:w="4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Scene to transition to after dialogue completes.</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modal</w:t>
            </w:r>
          </w:p>
        </w:tc>
        <w:tc>
          <w:tcPr>
            <w:tcW w:type="dxa" w:w="2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Object { title, content, sender }</w:t>
            </w:r>
          </w:p>
        </w:tc>
        <w:tc>
          <w:tcPr>
            <w:tcW w:type="dxa" w:w="4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Opens a modal popup (for emails, etc.).</w:t>
            </w:r>
          </w:p>
        </w:tc>
      </w:tr>
    </w:tbl>
    <w:p>
      <w:pPr>
        <w:pStyle w:val="Heading3"/>
        <w:spacing w:before="240" w:after="120"/>
      </w:pPr>
      <w:r>
        <w:t xml:space="preserve">Effects Format</w:t>
      </w:r>
    </w:p>
    <w:p>
      <w:pPr>
        <w:spacing w:after="160" w:before="0" w:line="276"/>
      </w:pPr>
      <w:r>
        <w:rPr>
          <w:rFonts w:ascii="Arial" w:cs="Arial" w:eastAsia="Arial" w:hAnsi="Arial"/>
          <w:color w:val="2C2C2A"/>
          <w:sz w:val="22"/>
          <w:szCs w:val="22"/>
        </w:rPr>
        <w:t xml:space="preserve">The </w:t>
      </w:r>
      <w:r>
        <w:rPr>
          <w:rFonts w:ascii="Consolas" w:cs="Consolas" w:eastAsia="Consolas" w:hAnsi="Consolas"/>
          <w:color w:val="2C2C2A"/>
          <w:sz w:val="20"/>
          <w:szCs w:val="20"/>
          <w:shd w:fill="F1F0EC" w:val="clear"/>
        </w:rPr>
        <w:t xml:space="preserve">effects</w:t>
      </w:r>
      <w:r>
        <w:rPr>
          <w:rFonts w:ascii="Arial" w:cs="Arial" w:eastAsia="Arial" w:hAnsi="Arial"/>
          <w:color w:val="2C2C2A"/>
          <w:sz w:val="22"/>
          <w:szCs w:val="22"/>
        </w:rPr>
        <w:t xml:space="preserve"> object can contain any combination of the following:</w:t>
      </w:r>
    </w:p>
    <w:p>
      <w:pPr>
        <w:shd w:fill="F1F0EC" w:val="clear"/>
        <w:spacing w:after="0" w:before="80"/>
        <w:ind w:left="200"/>
      </w:pPr>
      <w:r>
        <w:rPr>
          <w:rFonts w:ascii="Consolas" w:cs="Consolas" w:eastAsia="Consolas" w:hAnsi="Consolas"/>
          <w:color w:val="2C2C2A"/>
          <w:sz w:val="18"/>
          <w:szCs w:val="18"/>
        </w:rPr>
        <w:t xml:space="preserve">effects: {</w:t>
      </w:r>
    </w:p>
    <w:p>
      <w:pPr>
        <w:shd w:fill="F1F0EC" w:val="clear"/>
        <w:spacing w:after="0" w:before="0"/>
        <w:ind w:left="200"/>
      </w:pPr>
      <w:r>
        <w:rPr>
          <w:rFonts w:ascii="Consolas" w:cs="Consolas" w:eastAsia="Consolas" w:hAnsi="Consolas"/>
          <w:color w:val="2C2C2A"/>
          <w:sz w:val="18"/>
          <w:szCs w:val="18"/>
        </w:rPr>
        <w:t xml:space="preserve">  trust: { shaw: 10, lawson: -5, emily: 3 },  // Per-character</w:t>
      </w:r>
    </w:p>
    <w:p>
      <w:pPr>
        <w:shd w:fill="F1F0EC" w:val="clear"/>
        <w:spacing w:after="0" w:before="0"/>
        <w:ind w:left="200"/>
      </w:pPr>
      <w:r>
        <w:rPr>
          <w:rFonts w:ascii="Consolas" w:cs="Consolas" w:eastAsia="Consolas" w:hAnsi="Consolas"/>
          <w:color w:val="2C2C2A"/>
          <w:sz w:val="18"/>
          <w:szCs w:val="18"/>
        </w:rPr>
        <w:t xml:space="preserve">  suspicion: { shaw: 15, lawson: -5 },</w:t>
      </w:r>
    </w:p>
    <w:p>
      <w:pPr>
        <w:shd w:fill="F1F0EC" w:val="clear"/>
        <w:spacing w:after="0" w:before="0"/>
        <w:ind w:left="200"/>
      </w:pPr>
      <w:r>
        <w:rPr>
          <w:rFonts w:ascii="Consolas" w:cs="Consolas" w:eastAsia="Consolas" w:hAnsi="Consolas"/>
          <w:color w:val="2C2C2A"/>
          <w:sz w:val="18"/>
          <w:szCs w:val="18"/>
        </w:rPr>
        <w:t xml:space="preserve">  shawGuilt: -10,      // Positive = more agitated</w:t>
      </w:r>
    </w:p>
    <w:p>
      <w:pPr>
        <w:shd w:fill="F1F0EC" w:val="clear"/>
        <w:spacing w:after="0" w:before="0"/>
        <w:ind w:left="200"/>
      </w:pPr>
      <w:r>
        <w:rPr>
          <w:rFonts w:ascii="Consolas" w:cs="Consolas" w:eastAsia="Consolas" w:hAnsi="Consolas"/>
          <w:color w:val="2C2C2A"/>
          <w:sz w:val="18"/>
          <w:szCs w:val="18"/>
        </w:rPr>
        <w:t xml:space="preserve">  energy: -5,</w:t>
      </w:r>
    </w:p>
    <w:p>
      <w:pPr>
        <w:shd w:fill="F1F0EC" w:val="clear"/>
        <w:spacing w:after="0" w:before="0"/>
        <w:ind w:left="200"/>
      </w:pPr>
      <w:r>
        <w:rPr>
          <w:rFonts w:ascii="Consolas" w:cs="Consolas" w:eastAsia="Consolas" w:hAnsi="Consolas"/>
          <w:color w:val="2C2C2A"/>
          <w:sz w:val="18"/>
          <w:szCs w:val="18"/>
        </w:rPr>
        <w:t xml:space="preserve">  insight: 3,</w:t>
      </w:r>
    </w:p>
    <w:p>
      <w:pPr>
        <w:shd w:fill="F1F0EC" w:val="clear"/>
        <w:spacing w:after="0" w:before="0"/>
        <w:ind w:left="200"/>
      </w:pPr>
      <w:r>
        <w:rPr>
          <w:rFonts w:ascii="Consolas" w:cs="Consolas" w:eastAsia="Consolas" w:hAnsi="Consolas"/>
          <w:color w:val="2C2C2A"/>
          <w:sz w:val="18"/>
          <w:szCs w:val="18"/>
        </w:rPr>
        <w:t xml:space="preserve">  authority: -2</w:t>
      </w:r>
    </w:p>
    <w:p>
      <w:pPr>
        <w:shd w:fill="F1F0EC" w:val="clear"/>
        <w:spacing w:after="160" w:before="0"/>
        <w:ind w:left="200"/>
      </w:pPr>
      <w:r>
        <w:rPr>
          <w:rFonts w:ascii="Consolas" w:cs="Consolas" w:eastAsia="Consolas" w:hAnsi="Consolas"/>
          <w:color w:val="2C2C2A"/>
          <w:sz w:val="18"/>
          <w:szCs w:val="18"/>
        </w:rPr>
        <w:t xml:space="preserve">}</w:t>
      </w:r>
    </w:p>
    <w:p>
      <w:pPr>
        <w:pStyle w:val="Heading3"/>
        <w:spacing w:before="240" w:after="120"/>
      </w:pPr>
      <w:r>
        <w:t xml:space="preserve">goto — Jump to another scene</w:t>
      </w:r>
    </w:p>
    <w:p>
      <w:pPr>
        <w:spacing w:after="160" w:before="0" w:line="276"/>
      </w:pPr>
      <w:r>
        <w:rPr>
          <w:rFonts w:ascii="Arial" w:cs="Arial" w:eastAsia="Arial" w:hAnsi="Arial"/>
          <w:color w:val="2C2C2A"/>
          <w:sz w:val="22"/>
          <w:szCs w:val="22"/>
        </w:rPr>
        <w:t xml:space="preserve">Immediately loads a different scene. Executes instantly.</w:t>
      </w:r>
    </w:p>
    <w:p>
      <w:pPr>
        <w:shd w:fill="F1F0EC" w:val="clear"/>
        <w:spacing w:after="160" w:before="80"/>
        <w:ind w:left="200"/>
      </w:pPr>
      <w:r>
        <w:rPr>
          <w:rFonts w:ascii="Consolas" w:cs="Consolas" w:eastAsia="Consolas" w:hAnsi="Consolas"/>
          <w:color w:val="2C2C2A"/>
          <w:sz w:val="18"/>
          <w:szCs w:val="18"/>
        </w:rPr>
        <w:t xml:space="preserve">{ type: "goto", scene: "murder_discovery" }</w:t>
      </w:r>
    </w:p>
    <w:p>
      <w:pPr>
        <w:pStyle w:val="Heading3"/>
        <w:spacing w:before="240" w:after="120"/>
      </w:pPr>
      <w:r>
        <w:t xml:space="preserve">modal — Popup content</w:t>
      </w:r>
    </w:p>
    <w:p>
      <w:pPr>
        <w:spacing w:after="160" w:before="0" w:line="276"/>
      </w:pPr>
      <w:r>
        <w:rPr>
          <w:rFonts w:ascii="Arial" w:cs="Arial" w:eastAsia="Arial" w:hAnsi="Arial"/>
          <w:color w:val="2C2C2A"/>
          <w:sz w:val="22"/>
          <w:szCs w:val="22"/>
        </w:rPr>
        <w:t xml:space="preserve">Opens a modal overlay with HTML content. Useful for emails, documents, evidence details, and computer terminal readouts. The engine waits for the player to close the modal before continuing.</w:t>
      </w:r>
    </w:p>
    <w:p>
      <w:pPr>
        <w:shd w:fill="F1F0EC" w:val="clear"/>
        <w:spacing w:after="0" w:before="80"/>
        <w:ind w:left="200"/>
      </w:pPr>
      <w:r>
        <w:rPr>
          <w:rFonts w:ascii="Consolas" w:cs="Consolas" w:eastAsia="Consolas" w:hAnsi="Consolas"/>
          <w:color w:val="2C2C2A"/>
          <w:sz w:val="18"/>
          <w:szCs w:val="18"/>
        </w:rPr>
        <w:t xml:space="preserve">{ type: "modal",</w:t>
      </w:r>
    </w:p>
    <w:p>
      <w:pPr>
        <w:shd w:fill="F1F0EC" w:val="clear"/>
        <w:spacing w:after="0" w:before="0"/>
        <w:ind w:left="200"/>
      </w:pPr>
      <w:r>
        <w:rPr>
          <w:rFonts w:ascii="Consolas" w:cs="Consolas" w:eastAsia="Consolas" w:hAnsi="Consolas"/>
          <w:color w:val="2C2C2A"/>
          <w:sz w:val="18"/>
          <w:szCs w:val="18"/>
        </w:rPr>
        <w:t xml:space="preserve">  title: "📧 Welcome to Valkyrie-7",</w:t>
      </w:r>
    </w:p>
    <w:p>
      <w:pPr>
        <w:shd w:fill="F1F0EC" w:val="clear"/>
        <w:spacing w:after="0" w:before="0"/>
        <w:ind w:left="200"/>
      </w:pPr>
      <w:r>
        <w:rPr>
          <w:rFonts w:ascii="Consolas" w:cs="Consolas" w:eastAsia="Consolas" w:hAnsi="Consolas"/>
          <w:color w:val="2C2C2A"/>
          <w:sz w:val="18"/>
          <w:szCs w:val="18"/>
        </w:rPr>
        <w:t xml:space="preserve">  sender: "Captain S. Lawson",</w:t>
      </w:r>
    </w:p>
    <w:p>
      <w:pPr>
        <w:shd w:fill="F1F0EC" w:val="clear"/>
        <w:spacing w:after="0" w:before="0"/>
        <w:ind w:left="200"/>
      </w:pPr>
      <w:r>
        <w:rPr>
          <w:rFonts w:ascii="Consolas" w:cs="Consolas" w:eastAsia="Consolas" w:hAnsi="Consolas"/>
          <w:color w:val="2C2C2A"/>
          <w:sz w:val="18"/>
          <w:szCs w:val="18"/>
        </w:rPr>
        <w:t xml:space="preserve">  content: "&lt;p&gt;&lt;strong&gt;Welcome...&lt;/strong&gt;&lt;/p&gt;&lt;p&gt;Body text here.&lt;/p&gt;",</w:t>
      </w:r>
    </w:p>
    <w:p>
      <w:pPr>
        <w:shd w:fill="F1F0EC" w:val="clear"/>
        <w:spacing w:after="0" w:before="0"/>
        <w:ind w:left="200"/>
      </w:pPr>
      <w:r>
        <w:rPr>
          <w:rFonts w:ascii="Consolas" w:cs="Consolas" w:eastAsia="Consolas" w:hAnsi="Consolas"/>
          <w:color w:val="2C2C2A"/>
          <w:sz w:val="18"/>
          <w:szCs w:val="18"/>
        </w:rPr>
        <w:t xml:space="preserve">  journal: "Read Captain Lawson's welcome email."</w:t>
      </w:r>
    </w:p>
    <w:p>
      <w:pPr>
        <w:shd w:fill="F1F0EC" w:val="clear"/>
        <w:spacing w:after="160" w:before="0"/>
        <w:ind w:left="200"/>
      </w:pPr>
      <w:r>
        <w:rPr>
          <w:rFonts w:ascii="Consolas" w:cs="Consolas" w:eastAsia="Consolas" w:hAnsi="Consolas"/>
          <w:color w:val="2C2C2A"/>
          <w:sz w:val="18"/>
          <w:szCs w:val="18"/>
        </w:rPr>
        <w:t xml:space="preserve">}</w:t>
      </w:r>
    </w:p>
    <w:p>
      <w:pPr>
        <w:pStyle w:val="Heading3"/>
        <w:spacing w:before="240" w:after="120"/>
      </w:pPr>
      <w:r>
        <w:t xml:space="preserve">flag — Set a story flag</w:t>
      </w:r>
    </w:p>
    <w:p>
      <w:pPr>
        <w:spacing w:after="160" w:before="0" w:line="276"/>
      </w:pPr>
      <w:r>
        <w:rPr>
          <w:rFonts w:ascii="Arial" w:cs="Arial" w:eastAsia="Arial" w:hAnsi="Arial"/>
          <w:color w:val="2C2C2A"/>
          <w:sz w:val="22"/>
          <w:szCs w:val="22"/>
        </w:rPr>
        <w:t xml:space="preserve">Sets a flag in the state that can be checked later with a check node or used to conditionally show content. Executes instantly.</w:t>
      </w:r>
    </w:p>
    <w:p>
      <w:pPr>
        <w:shd w:fill="F1F0EC" w:val="clear"/>
        <w:spacing w:after="0" w:before="80"/>
        <w:ind w:left="200"/>
      </w:pPr>
      <w:r>
        <w:rPr>
          <w:rFonts w:ascii="Consolas" w:cs="Consolas" w:eastAsia="Consolas" w:hAnsi="Consolas"/>
          <w:color w:val="2C2C2A"/>
          <w:sz w:val="18"/>
          <w:szCs w:val="18"/>
        </w:rPr>
        <w:t xml:space="preserve">{ type: "flag", key: "saw_knife_engraving", value: true }</w:t>
      </w:r>
    </w:p>
    <w:p>
      <w:pPr>
        <w:shd w:fill="F1F0EC" w:val="clear"/>
        <w:spacing w:after="160" w:before="0"/>
        <w:ind w:left="200"/>
      </w:pPr>
      <w:r>
        <w:rPr>
          <w:rFonts w:ascii="Consolas" w:cs="Consolas" w:eastAsia="Consolas" w:hAnsi="Consolas"/>
          <w:color w:val="2C2C2A"/>
          <w:sz w:val="18"/>
          <w:szCs w:val="18"/>
        </w:rPr>
        <w:t xml:space="preserve">{ type: "flag", key: { dinner_complete: true, met_rourke: true } }</w:t>
      </w:r>
    </w:p>
    <w:p>
      <w:pPr>
        <w:pStyle w:val="Heading3"/>
        <w:spacing w:before="240" w:after="120"/>
      </w:pPr>
      <w:r>
        <w:t xml:space="preserve">check — Conditional branch</w:t>
      </w:r>
    </w:p>
    <w:p>
      <w:pPr>
        <w:spacing w:after="160" w:before="0" w:line="276"/>
      </w:pPr>
      <w:r>
        <w:rPr>
          <w:rFonts w:ascii="Arial" w:cs="Arial" w:eastAsia="Arial" w:hAnsi="Arial"/>
          <w:color w:val="2C2C2A"/>
          <w:sz w:val="22"/>
          <w:szCs w:val="22"/>
        </w:rPr>
        <w:t xml:space="preserve">Branches to one of two scenes based on whether a flag is set.</w:t>
      </w:r>
    </w:p>
    <w:p>
      <w:pPr>
        <w:shd w:fill="F1F0EC" w:val="clear"/>
        <w:spacing w:after="0" w:before="80"/>
        <w:ind w:left="200"/>
      </w:pPr>
      <w:r>
        <w:rPr>
          <w:rFonts w:ascii="Consolas" w:cs="Consolas" w:eastAsia="Consolas" w:hAnsi="Consolas"/>
          <w:color w:val="2C2C2A"/>
          <w:sz w:val="18"/>
          <w:szCs w:val="18"/>
        </w:rPr>
        <w:t xml:space="preserve">{ type: "check", flag: "read_lawson_email",</w:t>
      </w:r>
    </w:p>
    <w:p>
      <w:pPr>
        <w:shd w:fill="F1F0EC" w:val="clear"/>
        <w:spacing w:after="0" w:before="0"/>
        <w:ind w:left="200"/>
      </w:pPr>
      <w:r>
        <w:rPr>
          <w:rFonts w:ascii="Consolas" w:cs="Consolas" w:eastAsia="Consolas" w:hAnsi="Consolas"/>
          <w:color w:val="2C2C2A"/>
          <w:sz w:val="18"/>
          <w:szCs w:val="18"/>
        </w:rPr>
        <w:t xml:space="preserve">  ifTrue: "knows_about_protocols",</w:t>
      </w:r>
    </w:p>
    <w:p>
      <w:pPr>
        <w:shd w:fill="F1F0EC" w:val="clear"/>
        <w:spacing w:after="160" w:before="0"/>
        <w:ind w:left="200"/>
      </w:pPr>
      <w:r>
        <w:rPr>
          <w:rFonts w:ascii="Consolas" w:cs="Consolas" w:eastAsia="Consolas" w:hAnsi="Consolas"/>
          <w:color w:val="2C2C2A"/>
          <w:sz w:val="18"/>
          <w:szCs w:val="18"/>
        </w:rPr>
        <w:t xml:space="preserve">  ifFalse: "uninformed_response" }</w:t>
      </w:r>
    </w:p>
    <w:p>
      <w:pPr>
        <w:pStyle w:val="Heading3"/>
        <w:spacing w:before="240" w:after="120"/>
      </w:pPr>
      <w:r>
        <w:t xml:space="preserve">effect — Apply stat changes silently</w:t>
      </w:r>
    </w:p>
    <w:p>
      <w:pPr>
        <w:spacing w:after="160" w:before="0" w:line="276"/>
      </w:pPr>
      <w:r>
        <w:rPr>
          <w:rFonts w:ascii="Arial" w:cs="Arial" w:eastAsia="Arial" w:hAnsi="Arial"/>
          <w:color w:val="2C2C2A"/>
          <w:sz w:val="22"/>
          <w:szCs w:val="22"/>
        </w:rPr>
        <w:t xml:space="preserve">Applies stat changes without any visible text or dialogue. Executes instantly.</w:t>
      </w:r>
    </w:p>
    <w:p>
      <w:pPr>
        <w:shd w:fill="F1F0EC" w:val="clear"/>
        <w:spacing w:after="160" w:before="80"/>
        <w:ind w:left="200"/>
      </w:pPr>
      <w:r>
        <w:rPr>
          <w:rFonts w:ascii="Consolas" w:cs="Consolas" w:eastAsia="Consolas" w:hAnsi="Consolas"/>
          <w:color w:val="2C2C2A"/>
          <w:sz w:val="18"/>
          <w:szCs w:val="18"/>
        </w:rPr>
        <w:t xml:space="preserve">{ type: "effect", effects: { trust: { shaw: -5 }, insight: 2 } }</w:t>
      </w:r>
    </w:p>
    <w:p>
      <w:pPr>
        <w:pStyle w:val="Heading3"/>
        <w:spacing w:before="240" w:after="120"/>
      </w:pPr>
      <w:r>
        <w:t xml:space="preserve">journal — Silent journal entry</w:t>
      </w:r>
    </w:p>
    <w:p>
      <w:pPr>
        <w:spacing w:after="160" w:before="0" w:line="276"/>
      </w:pPr>
      <w:r>
        <w:rPr>
          <w:rFonts w:ascii="Arial" w:cs="Arial" w:eastAsia="Arial" w:hAnsi="Arial"/>
          <w:color w:val="2C2C2A"/>
          <w:sz w:val="22"/>
          <w:szCs w:val="22"/>
        </w:rPr>
        <w:t xml:space="preserve">Adds a journal entry and shows a small toast notification. Executes instantly.</w:t>
      </w:r>
    </w:p>
    <w:p>
      <w:pPr>
        <w:shd w:fill="F1F0EC" w:val="clear"/>
        <w:spacing w:after="160" w:before="80"/>
        <w:ind w:left="200"/>
      </w:pPr>
      <w:r>
        <w:rPr>
          <w:rFonts w:ascii="Consolas" w:cs="Consolas" w:eastAsia="Consolas" w:hAnsi="Consolas"/>
          <w:color w:val="2C2C2A"/>
          <w:sz w:val="18"/>
          <w:szCs w:val="18"/>
        </w:rPr>
        <w:t xml:space="preserve">{ type: "journal", entry: "Rourke found dead. Investigation begins." }</w:t>
      </w:r>
    </w:p>
    <w:p>
      <w:pPr>
        <w:pStyle w:val="Heading3"/>
        <w:spacing w:before="240" w:after="120"/>
      </w:pPr>
      <w:r>
        <w:t xml:space="preserve">end_day — Transition to next day</w:t>
      </w:r>
    </w:p>
    <w:p>
      <w:pPr>
        <w:spacing w:after="160" w:before="0" w:line="276"/>
      </w:pPr>
      <w:r>
        <w:rPr>
          <w:rFonts w:ascii="Arial" w:cs="Arial" w:eastAsia="Arial" w:hAnsi="Arial"/>
          <w:color w:val="2C2C2A"/>
          <w:sz w:val="22"/>
          <w:szCs w:val="22"/>
        </w:rPr>
        <w:t xml:space="preserve">Increments the day counter, switches to investigation mode, and resets the action budget. This will eventually trigger the daily report screen.</w:t>
      </w:r>
    </w:p>
    <w:p>
      <w:pPr>
        <w:shd w:fill="F1F0EC" w:val="clear"/>
        <w:spacing w:after="160" w:before="80"/>
        <w:ind w:left="200"/>
      </w:pPr>
      <w:r>
        <w:rPr>
          <w:rFonts w:ascii="Consolas" w:cs="Consolas" w:eastAsia="Consolas" w:hAnsi="Consolas"/>
          <w:color w:val="2C2C2A"/>
          <w:sz w:val="18"/>
          <w:szCs w:val="18"/>
        </w:rPr>
        <w:t xml:space="preserve">{ type: "end_day" }</w:t>
      </w:r>
    </w:p>
    <w:p>
      <w:r>
        <w:br w:type="page"/>
      </w:r>
    </w:p>
    <w:p>
      <w:pPr>
        <w:pStyle w:val="Heading1"/>
        <w:spacing w:before="360" w:after="120"/>
      </w:pPr>
      <w:r>
        <w:t xml:space="preserve">5. Content Workflow</w:t>
      </w:r>
    </w:p>
    <w:p>
      <w:pPr>
        <w:spacing w:after="160" w:before="0" w:line="276"/>
      </w:pPr>
      <w:r>
        <w:rPr>
          <w:rFonts w:ascii="Arial" w:cs="Arial" w:eastAsia="Arial" w:hAnsi="Arial"/>
          <w:color w:val="2C2C2A"/>
          <w:sz w:val="22"/>
          <w:szCs w:val="22"/>
        </w:rPr>
        <w:t xml:space="preserve">This section describes the practical process of adding new content to the game.</w:t>
      </w:r>
    </w:p>
    <w:p>
      <w:pPr>
        <w:pStyle w:val="Heading2"/>
        <w:spacing w:before="240" w:after="120"/>
      </w:pPr>
      <w:r>
        <w:t xml:space="preserve">5.1 Adding a New Scene</w:t>
      </w:r>
    </w:p>
    <w:p>
      <w:pPr>
        <w:spacing w:after="160" w:before="0" w:line="276"/>
      </w:pPr>
      <w:r>
        <w:rPr>
          <w:rFonts w:ascii="Arial" w:cs="Arial" w:eastAsia="Arial" w:hAnsi="Arial"/>
          <w:color w:val="2C2C2A"/>
          <w:sz w:val="22"/>
          <w:szCs w:val="22"/>
        </w:rPr>
        <w:t xml:space="preserve">Follow these steps to add a new scene:</w:t>
      </w:r>
    </w:p>
    <w:p>
      <w:pPr>
        <w:spacing w:after="160" w:before="0" w:line="276"/>
      </w:pPr>
      <w:r>
        <w:rPr>
          <w:rFonts w:ascii="Arial" w:cs="Arial" w:eastAsia="Arial" w:hAnsi="Arial"/>
          <w:b/>
          <w:bCs/>
          <w:color w:val="2C2C2A"/>
          <w:sz w:val="22"/>
          <w:szCs w:val="22"/>
        </w:rPr>
        <w:t xml:space="preserve">Step 1: </w:t>
      </w:r>
      <w:r>
        <w:rPr>
          <w:rFonts w:ascii="Arial" w:cs="Arial" w:eastAsia="Arial" w:hAnsi="Arial"/>
          <w:color w:val="2C2C2A"/>
          <w:sz w:val="22"/>
          <w:szCs w:val="22"/>
        </w:rPr>
        <w:t xml:space="preserve">Choose an ID for the scene. Use snake_case: </w:t>
      </w:r>
      <w:r>
        <w:rPr>
          <w:rFonts w:ascii="Consolas" w:cs="Consolas" w:eastAsia="Consolas" w:hAnsi="Consolas"/>
          <w:color w:val="2C2C2A"/>
          <w:sz w:val="20"/>
          <w:szCs w:val="20"/>
          <w:shd w:fill="F1F0EC" w:val="clear"/>
        </w:rPr>
        <w:t xml:space="preserve">day1_morning_briefing</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shaw_confrontation</w:t>
      </w:r>
      <w:r>
        <w:rPr>
          <w:rFonts w:ascii="Arial" w:cs="Arial" w:eastAsia="Arial" w:hAnsi="Arial"/>
          <w:color w:val="2C2C2A"/>
          <w:sz w:val="22"/>
          <w:szCs w:val="22"/>
        </w:rPr>
        <w:t xml:space="preserve">, etc.</w:t>
      </w:r>
    </w:p>
    <w:p>
      <w:pPr>
        <w:spacing w:after="160" w:before="0" w:line="276"/>
      </w:pPr>
      <w:r>
        <w:rPr>
          <w:rFonts w:ascii="Arial" w:cs="Arial" w:eastAsia="Arial" w:hAnsi="Arial"/>
          <w:b/>
          <w:bCs/>
          <w:color w:val="2C2C2A"/>
          <w:sz w:val="22"/>
          <w:szCs w:val="22"/>
        </w:rPr>
        <w:t xml:space="preserve">Step 2: </w:t>
      </w:r>
      <w:r>
        <w:rPr>
          <w:rFonts w:ascii="Arial" w:cs="Arial" w:eastAsia="Arial" w:hAnsi="Arial"/>
          <w:color w:val="2C2C2A"/>
          <w:sz w:val="22"/>
          <w:szCs w:val="22"/>
        </w:rPr>
        <w:t xml:space="preserve">Add the scene to the </w:t>
      </w:r>
      <w:r>
        <w:rPr>
          <w:rFonts w:ascii="Consolas" w:cs="Consolas" w:eastAsia="Consolas" w:hAnsi="Consolas"/>
          <w:color w:val="2C2C2A"/>
          <w:sz w:val="20"/>
          <w:szCs w:val="20"/>
          <w:shd w:fill="F1F0EC" w:val="clear"/>
        </w:rPr>
        <w:t xml:space="preserve">scenes</w:t>
      </w:r>
      <w:r>
        <w:rPr>
          <w:rFonts w:ascii="Arial" w:cs="Arial" w:eastAsia="Arial" w:hAnsi="Arial"/>
          <w:color w:val="2C2C2A"/>
          <w:sz w:val="22"/>
          <w:szCs w:val="22"/>
        </w:rPr>
        <w:t xml:space="preserve"> object in game_data.js with a </w:t>
      </w:r>
      <w:r>
        <w:rPr>
          <w:rFonts w:ascii="Consolas" w:cs="Consolas" w:eastAsia="Consolas" w:hAnsi="Consolas"/>
          <w:color w:val="2C2C2A"/>
          <w:sz w:val="20"/>
          <w:szCs w:val="20"/>
          <w:shd w:fill="F1F0EC" w:val="clear"/>
        </w:rPr>
        <w:t xml:space="preserve">day</w:t>
      </w:r>
      <w:r>
        <w:rPr>
          <w:rFonts w:ascii="Arial" w:cs="Arial" w:eastAsia="Arial" w:hAnsi="Arial"/>
          <w:color w:val="2C2C2A"/>
          <w:sz w:val="22"/>
          <w:szCs w:val="22"/>
        </w:rPr>
        <w:t xml:space="preserve">, </w:t>
      </w:r>
      <w:r>
        <w:rPr>
          <w:rFonts w:ascii="Consolas" w:cs="Consolas" w:eastAsia="Consolas" w:hAnsi="Consolas"/>
          <w:color w:val="2C2C2A"/>
          <w:sz w:val="20"/>
          <w:szCs w:val="20"/>
          <w:shd w:fill="F1F0EC" w:val="clear"/>
        </w:rPr>
        <w:t xml:space="preserve">label</w:t>
      </w:r>
      <w:r>
        <w:rPr>
          <w:rFonts w:ascii="Arial" w:cs="Arial" w:eastAsia="Arial" w:hAnsi="Arial"/>
          <w:color w:val="2C2C2A"/>
          <w:sz w:val="22"/>
          <w:szCs w:val="22"/>
        </w:rPr>
        <w:t xml:space="preserve">, and </w:t>
      </w:r>
      <w:r>
        <w:rPr>
          <w:rFonts w:ascii="Consolas" w:cs="Consolas" w:eastAsia="Consolas" w:hAnsi="Consolas"/>
          <w:color w:val="2C2C2A"/>
          <w:sz w:val="20"/>
          <w:szCs w:val="20"/>
          <w:shd w:fill="F1F0EC" w:val="clear"/>
        </w:rPr>
        <w:t xml:space="preserve">nodes</w:t>
      </w:r>
      <w:r>
        <w:rPr>
          <w:rFonts w:ascii="Arial" w:cs="Arial" w:eastAsia="Arial" w:hAnsi="Arial"/>
          <w:color w:val="2C2C2A"/>
          <w:sz w:val="22"/>
          <w:szCs w:val="22"/>
        </w:rPr>
        <w:t xml:space="preserve"> array.</w:t>
      </w:r>
    </w:p>
    <w:p>
      <w:pPr>
        <w:spacing w:after="160" w:before="0" w:line="276"/>
      </w:pPr>
      <w:r>
        <w:rPr>
          <w:rFonts w:ascii="Arial" w:cs="Arial" w:eastAsia="Arial" w:hAnsi="Arial"/>
          <w:b/>
          <w:bCs/>
          <w:color w:val="2C2C2A"/>
          <w:sz w:val="22"/>
          <w:szCs w:val="22"/>
        </w:rPr>
        <w:t xml:space="preserve">Step 3: </w:t>
      </w:r>
      <w:r>
        <w:rPr>
          <w:rFonts w:ascii="Arial" w:cs="Arial" w:eastAsia="Arial" w:hAnsi="Arial"/>
          <w:color w:val="2C2C2A"/>
          <w:sz w:val="22"/>
          <w:szCs w:val="22"/>
        </w:rPr>
        <w:t xml:space="preserve">Write nodes in sequence. Start with a </w:t>
      </w:r>
      <w:r>
        <w:rPr>
          <w:rFonts w:ascii="Consolas" w:cs="Consolas" w:eastAsia="Consolas" w:hAnsi="Consolas"/>
          <w:color w:val="2C2C2A"/>
          <w:sz w:val="20"/>
          <w:szCs w:val="20"/>
          <w:shd w:fill="F1F0EC" w:val="clear"/>
        </w:rPr>
        <w:t xml:space="preserve">bg</w:t>
      </w:r>
      <w:r>
        <w:rPr>
          <w:rFonts w:ascii="Arial" w:cs="Arial" w:eastAsia="Arial" w:hAnsi="Arial"/>
          <w:color w:val="2C2C2A"/>
          <w:sz w:val="22"/>
          <w:szCs w:val="22"/>
        </w:rPr>
        <w:t xml:space="preserve"> node to set the location, then dialogue and choice nodes for the interaction.</w:t>
      </w:r>
    </w:p>
    <w:p>
      <w:pPr>
        <w:spacing w:after="160" w:before="0" w:line="276"/>
      </w:pPr>
      <w:r>
        <w:rPr>
          <w:rFonts w:ascii="Arial" w:cs="Arial" w:eastAsia="Arial" w:hAnsi="Arial"/>
          <w:b/>
          <w:bCs/>
          <w:color w:val="2C2C2A"/>
          <w:sz w:val="22"/>
          <w:szCs w:val="22"/>
        </w:rPr>
        <w:t xml:space="preserve">Step 4: </w:t>
      </w:r>
      <w:r>
        <w:rPr>
          <w:rFonts w:ascii="Arial" w:cs="Arial" w:eastAsia="Arial" w:hAnsi="Arial"/>
          <w:color w:val="2C2C2A"/>
          <w:sz w:val="22"/>
          <w:szCs w:val="22"/>
        </w:rPr>
        <w:t xml:space="preserve">End the scene with either a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 to the next scene or a final </w:t>
      </w:r>
      <w:r>
        <w:rPr>
          <w:rFonts w:ascii="Consolas" w:cs="Consolas" w:eastAsia="Consolas" w:hAnsi="Consolas"/>
          <w:color w:val="2C2C2A"/>
          <w:sz w:val="20"/>
          <w:szCs w:val="20"/>
          <w:shd w:fill="F1F0EC" w:val="clear"/>
        </w:rPr>
        <w:t xml:space="preserve">choice</w:t>
      </w:r>
      <w:r>
        <w:rPr>
          <w:rFonts w:ascii="Arial" w:cs="Arial" w:eastAsia="Arial" w:hAnsi="Arial"/>
          <w:color w:val="2C2C2A"/>
          <w:sz w:val="22"/>
          <w:szCs w:val="22"/>
        </w:rPr>
        <w:t xml:space="preserve"> whose options have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 properties.</w:t>
      </w:r>
    </w:p>
    <w:p>
      <w:pPr>
        <w:spacing w:after="160" w:before="0" w:line="276"/>
      </w:pPr>
      <w:r>
        <w:rPr>
          <w:rFonts w:ascii="Arial" w:cs="Arial" w:eastAsia="Arial" w:hAnsi="Arial"/>
          <w:b/>
          <w:bCs/>
          <w:color w:val="2C2C2A"/>
          <w:sz w:val="22"/>
          <w:szCs w:val="22"/>
        </w:rPr>
        <w:t xml:space="preserve">Step 5: </w:t>
      </w:r>
      <w:r>
        <w:rPr>
          <w:rFonts w:ascii="Arial" w:cs="Arial" w:eastAsia="Arial" w:hAnsi="Arial"/>
          <w:color w:val="2C2C2A"/>
          <w:sz w:val="22"/>
          <w:szCs w:val="22"/>
        </w:rPr>
        <w:t xml:space="preserve">Make sure at least one existing scene has a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 or choice </w:t>
      </w:r>
      <w:r>
        <w:rPr>
          <w:rFonts w:ascii="Consolas" w:cs="Consolas" w:eastAsia="Consolas" w:hAnsi="Consolas"/>
          <w:color w:val="2C2C2A"/>
          <w:sz w:val="20"/>
          <w:szCs w:val="20"/>
          <w:shd w:fill="F1F0EC" w:val="clear"/>
        </w:rPr>
        <w:t xml:space="preserve">goto</w:t>
      </w:r>
      <w:r>
        <w:rPr>
          <w:rFonts w:ascii="Arial" w:cs="Arial" w:eastAsia="Arial" w:hAnsi="Arial"/>
          <w:color w:val="2C2C2A"/>
          <w:sz w:val="22"/>
          <w:szCs w:val="22"/>
        </w:rPr>
        <w:t xml:space="preserve"> pointing to your new scene ID, otherwise it will be unreachable.</w:t>
      </w:r>
    </w:p>
    <w:p>
      <w:pPr>
        <w:spacing w:after="160" w:before="0" w:line="276"/>
      </w:pPr>
      <w:r>
        <w:rPr>
          <w:rFonts w:ascii="Arial" w:cs="Arial" w:eastAsia="Arial" w:hAnsi="Arial"/>
          <w:b/>
          <w:bCs/>
          <w:color w:val="2C2C2A"/>
          <w:sz w:val="22"/>
          <w:szCs w:val="22"/>
        </w:rPr>
        <w:t xml:space="preserve">Step 6: </w:t>
      </w:r>
      <w:r>
        <w:rPr>
          <w:rFonts w:ascii="Arial" w:cs="Arial" w:eastAsia="Arial" w:hAnsi="Arial"/>
          <w:color w:val="2C2C2A"/>
          <w:sz w:val="22"/>
          <w:szCs w:val="22"/>
        </w:rPr>
        <w:t xml:space="preserve">Open index.html in a browser and test. The browser console (F12) will show errors if a scene ID is misspelled or missing.</w:t>
      </w:r>
    </w:p>
    <w:p>
      <w:pPr>
        <w:pBdr>
          <w:left w:val="single" w:color="EF9F27" w:sz="12"/>
        </w:pBdr>
        <w:shd w:fill="FFF4CC" w:val="clear"/>
        <w:spacing w:before="120" w:after="160"/>
        <w:ind w:left="120" w:right="120"/>
      </w:pPr>
      <w:r>
        <w:rPr>
          <w:rFonts w:ascii="Arial" w:cs="Arial" w:eastAsia="Arial" w:hAnsi="Arial"/>
          <w:b/>
          <w:bCs/>
          <w:color w:val="EF9F27"/>
          <w:sz w:val="22"/>
          <w:szCs w:val="22"/>
        </w:rPr>
        <w:t xml:space="preserve">💡 Testing tip  </w:t>
      </w:r>
      <w:r>
        <w:rPr>
          <w:rFonts w:ascii="Arial" w:cs="Arial" w:eastAsia="Arial" w:hAnsi="Arial"/>
          <w:color w:val="2C2C2A"/>
          <w:sz w:val="22"/>
          <w:szCs w:val="22"/>
        </w:rPr>
        <w:t xml:space="preserve">You can temporarily change config.startScene in game_data.js to jump directly to any scene for testing, rather than playing through from the beginning each time.</w:t>
      </w:r>
    </w:p>
    <w:p>
      <w:pPr>
        <w:pStyle w:val="Heading2"/>
        <w:spacing w:before="240" w:after="120"/>
      </w:pPr>
      <w:r>
        <w:t xml:space="preserve">5.2 Adding a New Character</w:t>
      </w:r>
    </w:p>
    <w:p>
      <w:pPr>
        <w:spacing w:after="160" w:before="0" w:line="276"/>
      </w:pPr>
      <w:r>
        <w:rPr>
          <w:rFonts w:ascii="Arial" w:cs="Arial" w:eastAsia="Arial" w:hAnsi="Arial"/>
          <w:color w:val="2C2C2A"/>
          <w:sz w:val="22"/>
          <w:szCs w:val="22"/>
        </w:rPr>
        <w:t xml:space="preserve">Add a new entry to the </w:t>
      </w:r>
      <w:r>
        <w:rPr>
          <w:rFonts w:ascii="Consolas" w:cs="Consolas" w:eastAsia="Consolas" w:hAnsi="Consolas"/>
          <w:color w:val="2C2C2A"/>
          <w:sz w:val="20"/>
          <w:szCs w:val="20"/>
          <w:shd w:fill="F1F0EC" w:val="clear"/>
        </w:rPr>
        <w:t xml:space="preserve">characters</w:t>
      </w:r>
      <w:r>
        <w:rPr>
          <w:rFonts w:ascii="Arial" w:cs="Arial" w:eastAsia="Arial" w:hAnsi="Arial"/>
          <w:color w:val="2C2C2A"/>
          <w:sz w:val="22"/>
          <w:szCs w:val="22"/>
        </w:rPr>
        <w:t xml:space="preserve"> object with a unique ID, then generate a portrait image in Leonardo AI and add the filename to their </w:t>
      </w:r>
      <w:r>
        <w:rPr>
          <w:rFonts w:ascii="Consolas" w:cs="Consolas" w:eastAsia="Consolas" w:hAnsi="Consolas"/>
          <w:color w:val="2C2C2A"/>
          <w:sz w:val="20"/>
          <w:szCs w:val="20"/>
          <w:shd w:fill="F1F0EC" w:val="clear"/>
        </w:rPr>
        <w:t xml:space="preserve">portraits</w:t>
      </w:r>
      <w:r>
        <w:rPr>
          <w:rFonts w:ascii="Arial" w:cs="Arial" w:eastAsia="Arial" w:hAnsi="Arial"/>
          <w:color w:val="2C2C2A"/>
          <w:sz w:val="22"/>
          <w:szCs w:val="22"/>
        </w:rPr>
        <w:t xml:space="preserve"> object. Finally, add an initial trust value in </w:t>
      </w:r>
      <w:r>
        <w:rPr>
          <w:rFonts w:ascii="Consolas" w:cs="Consolas" w:eastAsia="Consolas" w:hAnsi="Consolas"/>
          <w:color w:val="2C2C2A"/>
          <w:sz w:val="20"/>
          <w:szCs w:val="20"/>
          <w:shd w:fill="F1F0EC" w:val="clear"/>
        </w:rPr>
        <w:t xml:space="preserve">config.initialState.trust</w:t>
      </w:r>
      <w:r>
        <w:rPr>
          <w:rFonts w:ascii="Arial" w:cs="Arial" w:eastAsia="Arial" w:hAnsi="Arial"/>
          <w:color w:val="2C2C2A"/>
          <w:sz w:val="22"/>
          <w:szCs w:val="22"/>
        </w:rPr>
        <w:t xml:space="preserve"> using the same ID.</w:t>
      </w:r>
    </w:p>
    <w:p>
      <w:pPr>
        <w:pStyle w:val="Heading2"/>
        <w:spacing w:before="240" w:after="120"/>
      </w:pPr>
      <w:r>
        <w:t xml:space="preserve">5.3 Adding a New Background</w:t>
      </w:r>
    </w:p>
    <w:p>
      <w:pPr>
        <w:spacing w:after="160" w:before="0" w:line="276"/>
      </w:pPr>
      <w:r>
        <w:rPr>
          <w:rFonts w:ascii="Arial" w:cs="Arial" w:eastAsia="Arial" w:hAnsi="Arial"/>
          <w:color w:val="2C2C2A"/>
          <w:sz w:val="22"/>
          <w:szCs w:val="22"/>
        </w:rPr>
        <w:t xml:space="preserve">Generate the background in Leonardo AI, save the JPG to </w:t>
      </w:r>
      <w:r>
        <w:rPr>
          <w:rFonts w:ascii="Consolas" w:cs="Consolas" w:eastAsia="Consolas" w:hAnsi="Consolas"/>
          <w:color w:val="2C2C2A"/>
          <w:sz w:val="20"/>
          <w:szCs w:val="20"/>
          <w:shd w:fill="F1F0EC" w:val="clear"/>
        </w:rPr>
        <w:t xml:space="preserve">assets/images/Scenes/</w:t>
      </w:r>
      <w:r>
        <w:rPr>
          <w:rFonts w:ascii="Arial" w:cs="Arial" w:eastAsia="Arial" w:hAnsi="Arial"/>
          <w:color w:val="2C2C2A"/>
          <w:sz w:val="22"/>
          <w:szCs w:val="22"/>
        </w:rPr>
        <w:t xml:space="preserve">, then add a key-value pair to the </w:t>
      </w:r>
      <w:r>
        <w:rPr>
          <w:rFonts w:ascii="Consolas" w:cs="Consolas" w:eastAsia="Consolas" w:hAnsi="Consolas"/>
          <w:color w:val="2C2C2A"/>
          <w:sz w:val="20"/>
          <w:szCs w:val="20"/>
          <w:shd w:fill="F1F0EC" w:val="clear"/>
        </w:rPr>
        <w:t xml:space="preserve">backgrounds</w:t>
      </w:r>
      <w:r>
        <w:rPr>
          <w:rFonts w:ascii="Arial" w:cs="Arial" w:eastAsia="Arial" w:hAnsi="Arial"/>
          <w:color w:val="2C2C2A"/>
          <w:sz w:val="22"/>
          <w:szCs w:val="22"/>
        </w:rPr>
        <w:t xml:space="preserve"> object: </w:t>
      </w:r>
      <w:r>
        <w:rPr>
          <w:rFonts w:ascii="Consolas" w:cs="Consolas" w:eastAsia="Consolas" w:hAnsi="Consolas"/>
          <w:color w:val="2C2C2A"/>
          <w:sz w:val="20"/>
          <w:szCs w:val="20"/>
          <w:shd w:fill="F1F0EC" w:val="clear"/>
        </w:rPr>
        <w:t xml:space="preserve">engine_room: "engine_room.jpg"</w:t>
      </w:r>
      <w:r>
        <w:rPr>
          <w:rFonts w:ascii="Arial" w:cs="Arial" w:eastAsia="Arial" w:hAnsi="Arial"/>
          <w:color w:val="2C2C2A"/>
          <w:sz w:val="22"/>
          <w:szCs w:val="22"/>
        </w:rPr>
        <w:t xml:space="preserve">. You can now reference it in scenes as </w:t>
      </w:r>
      <w:r>
        <w:rPr>
          <w:rFonts w:ascii="Consolas" w:cs="Consolas" w:eastAsia="Consolas" w:hAnsi="Consolas"/>
          <w:color w:val="2C2C2A"/>
          <w:sz w:val="20"/>
          <w:szCs w:val="20"/>
          <w:shd w:fill="F1F0EC" w:val="clear"/>
        </w:rPr>
        <w:t xml:space="preserve">{ type: "bg", key: "engine_room" }</w:t>
      </w:r>
      <w:r>
        <w:rPr>
          <w:rFonts w:ascii="Arial" w:cs="Arial" w:eastAsia="Arial" w:hAnsi="Arial"/>
          <w:color w:val="2C2C2A"/>
          <w:sz w:val="22"/>
          <w:szCs w:val="22"/>
        </w:rPr>
        <w:t xml:space="preserve">.</w:t>
      </w:r>
    </w:p>
    <w:p>
      <w:pPr>
        <w:pStyle w:val="Heading2"/>
        <w:spacing w:before="240" w:after="120"/>
      </w:pPr>
      <w:r>
        <w:t xml:space="preserve">5.4 Adding New Clues</w:t>
      </w:r>
    </w:p>
    <w:p>
      <w:pPr>
        <w:spacing w:after="160" w:before="0" w:line="276"/>
      </w:pPr>
      <w:r>
        <w:rPr>
          <w:rFonts w:ascii="Arial" w:cs="Arial" w:eastAsia="Arial" w:hAnsi="Arial"/>
          <w:color w:val="2C2C2A"/>
          <w:sz w:val="22"/>
          <w:szCs w:val="22"/>
        </w:rPr>
        <w:t xml:space="preserve">Add the clue definition to the </w:t>
      </w:r>
      <w:r>
        <w:rPr>
          <w:rFonts w:ascii="Consolas" w:cs="Consolas" w:eastAsia="Consolas" w:hAnsi="Consolas"/>
          <w:color w:val="2C2C2A"/>
          <w:sz w:val="20"/>
          <w:szCs w:val="20"/>
          <w:shd w:fill="F1F0EC" w:val="clear"/>
        </w:rPr>
        <w:t xml:space="preserve">clues</w:t>
      </w:r>
      <w:r>
        <w:rPr>
          <w:rFonts w:ascii="Arial" w:cs="Arial" w:eastAsia="Arial" w:hAnsi="Arial"/>
          <w:color w:val="2C2C2A"/>
          <w:sz w:val="22"/>
          <w:szCs w:val="22"/>
        </w:rPr>
        <w:t xml:space="preserve"> object:</w:t>
      </w:r>
    </w:p>
    <w:p>
      <w:pPr>
        <w:shd w:fill="F1F0EC" w:val="clear"/>
        <w:spacing w:after="0" w:before="80"/>
        <w:ind w:left="200"/>
      </w:pPr>
      <w:r>
        <w:rPr>
          <w:rFonts w:ascii="Consolas" w:cs="Consolas" w:eastAsia="Consolas" w:hAnsi="Consolas"/>
          <w:color w:val="2C2C2A"/>
          <w:sz w:val="18"/>
          <w:szCs w:val="18"/>
        </w:rPr>
        <w:t xml:space="preserve">bloody_glove: {</w:t>
      </w:r>
    </w:p>
    <w:p>
      <w:pPr>
        <w:shd w:fill="F1F0EC" w:val="clear"/>
        <w:spacing w:after="0" w:before="0"/>
        <w:ind w:left="200"/>
      </w:pPr>
      <w:r>
        <w:rPr>
          <w:rFonts w:ascii="Consolas" w:cs="Consolas" w:eastAsia="Consolas" w:hAnsi="Consolas"/>
          <w:color w:val="2C2C2A"/>
          <w:sz w:val="18"/>
          <w:szCs w:val="18"/>
        </w:rPr>
        <w:t xml:space="preserve">  name: "Stained Glove",</w:t>
      </w:r>
    </w:p>
    <w:p>
      <w:pPr>
        <w:shd w:fill="F1F0EC" w:val="clear"/>
        <w:spacing w:after="0" w:before="0"/>
        <w:ind w:left="200"/>
      </w:pPr>
      <w:r>
        <w:rPr>
          <w:rFonts w:ascii="Consolas" w:cs="Consolas" w:eastAsia="Consolas" w:hAnsi="Consolas"/>
          <w:color w:val="2C2C2A"/>
          <w:sz w:val="18"/>
          <w:szCs w:val="18"/>
        </w:rPr>
        <w:t xml:space="preserve">  desc: "A lab glove with traces of blood, found behind the console.",</w:t>
      </w:r>
    </w:p>
    <w:p>
      <w:pPr>
        <w:shd w:fill="F1F0EC" w:val="clear"/>
        <w:spacing w:after="0" w:before="0"/>
        <w:ind w:left="200"/>
      </w:pPr>
      <w:r>
        <w:rPr>
          <w:rFonts w:ascii="Consolas" w:cs="Consolas" w:eastAsia="Consolas" w:hAnsi="Consolas"/>
          <w:color w:val="2C2C2A"/>
          <w:sz w:val="18"/>
          <w:szCs w:val="18"/>
        </w:rPr>
        <w:t xml:space="preserve">  category: "physical",</w:t>
      </w:r>
    </w:p>
    <w:p>
      <w:pPr>
        <w:shd w:fill="F1F0EC" w:val="clear"/>
        <w:spacing w:after="0" w:before="0"/>
        <w:ind w:left="200"/>
      </w:pPr>
      <w:r>
        <w:rPr>
          <w:rFonts w:ascii="Consolas" w:cs="Consolas" w:eastAsia="Consolas" w:hAnsi="Consolas"/>
          <w:color w:val="2C2C2A"/>
          <w:sz w:val="18"/>
          <w:szCs w:val="18"/>
        </w:rPr>
        <w:t xml:space="preserve">  weight: 12    // Higher weight = more significant to the case</w:t>
      </w:r>
    </w:p>
    <w:p>
      <w:pPr>
        <w:shd w:fill="F1F0EC" w:val="clear"/>
        <w:spacing w:after="160" w:before="0"/>
        <w:ind w:left="200"/>
      </w:pPr>
      <w:r>
        <w:rPr>
          <w:rFonts w:ascii="Consolas" w:cs="Consolas" w:eastAsia="Consolas" w:hAnsi="Consolas"/>
          <w:color w:val="2C2C2A"/>
          <w:sz w:val="18"/>
          <w:szCs w:val="18"/>
        </w:rPr>
        <w:t xml:space="preserve">}</w:t>
      </w:r>
    </w:p>
    <w:p>
      <w:pPr>
        <w:spacing w:after="160" w:before="0" w:line="276"/>
      </w:pPr>
      <w:r>
        <w:rPr>
          <w:rFonts w:ascii="Arial" w:cs="Arial" w:eastAsia="Arial" w:hAnsi="Arial"/>
          <w:color w:val="2C2C2A"/>
          <w:sz w:val="22"/>
          <w:szCs w:val="22"/>
        </w:rPr>
        <w:t xml:space="preserve">To collect a clue during gameplay, use the flag system or (when investigation mode is built) the </w:t>
      </w:r>
      <w:r>
        <w:rPr>
          <w:rFonts w:ascii="Consolas" w:cs="Consolas" w:eastAsia="Consolas" w:hAnsi="Consolas"/>
          <w:color w:val="2C2C2A"/>
          <w:sz w:val="20"/>
          <w:szCs w:val="20"/>
          <w:shd w:fill="F1F0EC" w:val="clear"/>
        </w:rPr>
        <w:t xml:space="preserve">addClue()</w:t>
      </w:r>
      <w:r>
        <w:rPr>
          <w:rFonts w:ascii="Arial" w:cs="Arial" w:eastAsia="Arial" w:hAnsi="Arial"/>
          <w:color w:val="2C2C2A"/>
          <w:sz w:val="22"/>
          <w:szCs w:val="22"/>
        </w:rPr>
        <w:t xml:space="preserve"> function.</w:t>
      </w:r>
    </w:p>
    <w:p>
      <w:pPr>
        <w:pStyle w:val="Heading2"/>
        <w:spacing w:before="240" w:after="120"/>
      </w:pPr>
      <w:r>
        <w:t xml:space="preserve">5.5 Story Flags — Best Practices</w:t>
      </w:r>
    </w:p>
    <w:p>
      <w:pPr>
        <w:spacing w:after="160" w:before="0" w:line="276"/>
      </w:pPr>
      <w:r>
        <w:rPr>
          <w:rFonts w:ascii="Arial" w:cs="Arial" w:eastAsia="Arial" w:hAnsi="Arial"/>
          <w:color w:val="2C2C2A"/>
          <w:sz w:val="22"/>
          <w:szCs w:val="22"/>
        </w:rPr>
        <w:t xml:space="preserve">Flags are your primary tool for tracking the player's path through the story. Use them generously to create meaningful branching. Recommended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Pattern</w:t>
            </w:r>
          </w:p>
        </w:tc>
        <w:tc>
          <w:tcPr>
            <w:tcW w:type="dxa" w:w="32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Example</w:t>
            </w:r>
          </w:p>
        </w:tc>
        <w:tc>
          <w:tcPr>
            <w:tcW w:type="dxa" w:w="34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Use case</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met_[character]</w:t>
            </w:r>
          </w:p>
        </w:tc>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met_max_hallway</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Tracks whether the player met a character in a specific context.</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read_[item]</w:t>
            </w:r>
          </w:p>
        </w:tc>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read_lawson_email</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Tracks whether the player read a document or message.</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dinner_[action]</w:t>
            </w:r>
          </w:p>
        </w:tc>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dinner_spoke_to_shaw</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Tracks specific actions within a scene.</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day[N]_[event]</w:t>
            </w:r>
          </w:p>
        </w:tc>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day2_found_forged_comm</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Tracks evidence discovery per day.</w:t>
            </w:r>
          </w:p>
        </w:tc>
      </w:tr>
      <w:tr>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[character]_[state]</w:t>
            </w:r>
          </w:p>
        </w:tc>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shaw_confessed</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Tracks major character state changes.</w:t>
            </w:r>
          </w:p>
        </w:tc>
      </w:tr>
    </w:tbl>
    <w:p>
      <w:r>
        <w:br w:type="page"/>
      </w:r>
    </w:p>
    <w:p>
      <w:pPr>
        <w:pStyle w:val="Heading1"/>
        <w:spacing w:before="360" w:after="120"/>
      </w:pPr>
      <w:r>
        <w:t xml:space="preserve">6. Game Systems Reference</w:t>
      </w:r>
    </w:p>
    <w:p>
      <w:pPr>
        <w:pStyle w:val="Heading2"/>
        <w:spacing w:before="240" w:after="120"/>
      </w:pPr>
      <w:r>
        <w:t xml:space="preserve">6.1 Trust System</w:t>
      </w:r>
    </w:p>
    <w:p>
      <w:pPr>
        <w:spacing w:after="160" w:before="0" w:line="276"/>
      </w:pPr>
      <w:r>
        <w:rPr>
          <w:rFonts w:ascii="Arial" w:cs="Arial" w:eastAsia="Arial" w:hAnsi="Arial"/>
          <w:color w:val="2C2C2A"/>
          <w:sz w:val="22"/>
          <w:szCs w:val="22"/>
        </w:rPr>
        <w:t xml:space="preserve">Every major character has a trust value from 0 to 100. Trust determines what information a character is willing to share and can unlock or lock certain dialogue options and quest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26"/>
      </w:tblGrid>
      <w:tr>
        <w:tc>
          <w:tcPr>
            <w:tcW w:type="dxa" w:w="14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Trust Range</w:t>
            </w:r>
          </w:p>
        </w:tc>
        <w:tc>
          <w:tcPr>
            <w:tcW w:type="dxa" w:w="34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Behaviour</w:t>
            </w:r>
          </w:p>
        </w:tc>
        <w:tc>
          <w:tcPr>
            <w:tcW w:type="dxa" w:w="42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Gameplay Effect</w:t>
            </w:r>
          </w:p>
        </w:tc>
      </w:tr>
      <w:tr>
        <w:tc>
          <w:tcPr>
            <w:tcW w:type="dxa" w:w="1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0-20</w:t>
            </w:r>
          </w:p>
        </w:tc>
        <w:tc>
          <w:tcPr>
            <w:tcW w:type="dxa" w:w="3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Hostile or evasive. Character refuses to engage.</w:t>
            </w:r>
          </w:p>
        </w:tc>
        <w:tc>
          <w:tcPr>
            <w:tcW w:type="dxa" w:w="42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No useful information. May actively mislead.</w:t>
            </w:r>
          </w:p>
        </w:tc>
      </w:tr>
      <w:tr>
        <w:tc>
          <w:tcPr>
            <w:tcW w:type="dxa" w:w="1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21-40</w:t>
            </w:r>
          </w:p>
        </w:tc>
        <w:tc>
          <w:tcPr>
            <w:tcW w:type="dxa" w:w="3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Guarded. Gives surface-level answers only.</w:t>
            </w:r>
          </w:p>
        </w:tc>
        <w:tc>
          <w:tcPr>
            <w:tcW w:type="dxa" w:w="42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Basic information available. No personal details.</w:t>
            </w:r>
          </w:p>
        </w:tc>
      </w:tr>
      <w:tr>
        <w:tc>
          <w:tcPr>
            <w:tcW w:type="dxa" w:w="1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41-60</w:t>
            </w:r>
          </w:p>
        </w:tc>
        <w:tc>
          <w:tcPr>
            <w:tcW w:type="dxa" w:w="3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Neutral. Professional cooperation.</w:t>
            </w:r>
          </w:p>
        </w:tc>
        <w:tc>
          <w:tcPr>
            <w:tcW w:type="dxa" w:w="42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Standard dialogue. Some hints toward deeper content.</w:t>
            </w:r>
          </w:p>
        </w:tc>
      </w:tr>
      <w:tr>
        <w:tc>
          <w:tcPr>
            <w:tcW w:type="dxa" w:w="1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61-80</w:t>
            </w:r>
          </w:p>
        </w:tc>
        <w:tc>
          <w:tcPr>
            <w:tcW w:type="dxa" w:w="3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Friendly. Willing to share personal details.</w:t>
            </w:r>
          </w:p>
        </w:tc>
        <w:tc>
          <w:tcPr>
            <w:tcW w:type="dxa" w:w="42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Trust quests become available. Reveals backstory.</w:t>
            </w:r>
          </w:p>
        </w:tc>
      </w:tr>
      <w:tr>
        <w:tc>
          <w:tcPr>
            <w:tcW w:type="dxa" w:w="1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81-100</w:t>
            </w:r>
          </w:p>
        </w:tc>
        <w:tc>
          <w:tcPr>
            <w:tcW w:type="dxa" w:w="3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Deep trust. Will confide secrets and take risks.</w:t>
            </w:r>
          </w:p>
        </w:tc>
        <w:tc>
          <w:tcPr>
            <w:tcW w:type="dxa" w:w="42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Unlocks critical evidence and hidden story paths.</w:t>
            </w:r>
          </w:p>
        </w:tc>
      </w:tr>
    </w:tbl>
    <w:p>
      <w:pPr>
        <w:spacing w:after="160" w:before="0" w:line="276"/>
      </w:pPr>
      <w:r>
        <w:rPr>
          <w:rFonts w:ascii="Arial" w:cs="Arial" w:eastAsia="Arial" w:hAnsi="Arial"/>
          <w:color w:val="2C2C2A"/>
          <w:sz w:val="22"/>
          <w:szCs w:val="22"/>
        </w:rPr>
        <w:t xml:space="preserve">Trust changes are applied through choice effects. The HUD shows two aggregated bars: Captain Trust (Lawson's individual trust) and Crew Reputation (average of all other characters' trust).</w:t>
      </w:r>
    </w:p>
    <w:p>
      <w:pPr>
        <w:pStyle w:val="Heading2"/>
        <w:spacing w:before="240" w:after="120"/>
      </w:pPr>
      <w:r>
        <w:t xml:space="preserve">6.2 Captain Trust — Special Rules (from GDD)</w:t>
      </w:r>
    </w:p>
    <w:p>
      <w:pPr>
        <w:spacing w:after="160" w:before="0" w:line="276"/>
      </w:pPr>
      <w:r>
        <w:rPr>
          <w:rFonts w:ascii="Arial" w:cs="Arial" w:eastAsia="Arial" w:hAnsi="Arial"/>
          <w:color w:val="2C2C2A"/>
          <w:sz w:val="22"/>
          <w:szCs w:val="22"/>
        </w:rPr>
        <w:t xml:space="preserve">Lawson's trust has specific gameplay consequences: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Lawson Trust</w:t>
            </w:r>
          </w:p>
        </w:tc>
        <w:tc>
          <w:tcPr>
            <w:tcW w:type="dxa" w:w="68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Effect</w:t>
            </w:r>
          </w:p>
        </w:tc>
      </w:tr>
      <w:tr>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Above 70</w:t>
            </w:r>
          </w:p>
        </w:tc>
        <w:tc>
          <w:tcPr>
            <w:tcW w:type="dxa" w:w="6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Lawson pre-approves security overrides. Easier access to restricted areas.</w:t>
            </w:r>
          </w:p>
        </w:tc>
      </w:tr>
      <w:tr>
        <w:tc>
          <w:tcPr>
            <w:tcW w:type="dxa" w:w="2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30-70</w:t>
            </w:r>
          </w:p>
        </w:tc>
        <w:tc>
          <w:tcPr>
            <w:tcW w:type="dxa" w:w="68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Neutral. Lawson randomly audits your daily reports (risk of action penalty).</w:t>
            </w:r>
          </w:p>
        </w:tc>
      </w:tr>
      <w:tr>
        <w:tc>
          <w:tcPr>
            <w:tcW w:type="dxa" w:w="2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Below 30</w:t>
            </w:r>
          </w:p>
        </w:tc>
        <w:tc>
          <w:tcPr>
            <w:tcW w:type="dxa" w:w="68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Lawson imposes curfew: +1 action cost for night-time investigation sequences.</w:t>
            </w:r>
          </w:p>
        </w:tc>
      </w:tr>
    </w:tbl>
    <w:p>
      <w:pPr>
        <w:pStyle w:val="Heading2"/>
        <w:spacing w:before="240" w:after="120"/>
      </w:pPr>
      <w:r>
        <w:t xml:space="preserve">6.3 Shaw's Guilt Meter (Hidden)</w:t>
      </w:r>
    </w:p>
    <w:p>
      <w:pPr>
        <w:spacing w:after="160" w:before="0" w:line="276"/>
      </w:pPr>
      <w:r>
        <w:rPr>
          <w:rFonts w:ascii="Arial" w:cs="Arial" w:eastAsia="Arial" w:hAnsi="Arial"/>
          <w:color w:val="2C2C2A"/>
          <w:sz w:val="22"/>
          <w:szCs w:val="22"/>
        </w:rPr>
        <w:t xml:space="preserve">Shaw has a hidden guilt meter (</w:t>
      </w:r>
      <w:r>
        <w:rPr>
          <w:rFonts w:ascii="Consolas" w:cs="Consolas" w:eastAsia="Consolas" w:hAnsi="Consolas"/>
          <w:color w:val="2C2C2A"/>
          <w:sz w:val="20"/>
          <w:szCs w:val="20"/>
          <w:shd w:fill="F1F0EC" w:val="clear"/>
        </w:rPr>
        <w:t xml:space="preserve">shawGuilt</w:t>
      </w:r>
      <w:r>
        <w:rPr>
          <w:rFonts w:ascii="Arial" w:cs="Arial" w:eastAsia="Arial" w:hAnsi="Arial"/>
          <w:color w:val="2C2C2A"/>
          <w:sz w:val="22"/>
          <w:szCs w:val="22"/>
        </w:rPr>
        <w:t xml:space="preserve">) starting at 80. It decreases when Amelia shows empathy or presents evidence of Lawson's manipulation. At 30 or below, Shaw's confession cutscene becomes available, which is a critical path to the conspiracy ending. At 90 or above, Shaw triggers a Violent Outburst event that locks a location.</w:t>
      </w:r>
    </w:p>
    <w:p>
      <w:pPr>
        <w:pStyle w:val="Heading2"/>
        <w:spacing w:before="240" w:after="120"/>
      </w:pPr>
      <w:r>
        <w:t xml:space="preserve">6.4 Amelia's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c>
          <w:tcPr>
            <w:tcW w:type="dxa" w:w="16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Stat</w:t>
            </w:r>
          </w:p>
        </w:tc>
        <w:tc>
          <w:tcPr>
            <w:tcW w:type="dxa" w:w="14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Starts At</w:t>
            </w:r>
          </w:p>
        </w:tc>
        <w:tc>
          <w:tcPr>
            <w:tcW w:type="dxa" w:w="60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Purpose</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Energy</w:t>
            </w:r>
          </w:p>
        </w:tc>
        <w:tc>
          <w:tcPr>
            <w:tcW w:type="dxa" w:w="1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90</w:t>
            </w:r>
          </w:p>
        </w:tc>
        <w:tc>
          <w:tcPr>
            <w:tcW w:type="dxa" w:w="60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Decreases with actions. Low energy limits dialogue options.</w:t>
            </w:r>
          </w:p>
        </w:tc>
      </w:tr>
      <w:tr>
        <w:tc>
          <w:tcPr>
            <w:tcW w:type="dxa" w:w="16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Insight</w:t>
            </w:r>
          </w:p>
        </w:tc>
        <w:tc>
          <w:tcPr>
            <w:tcW w:type="dxa" w:w="1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70</w:t>
            </w:r>
          </w:p>
        </w:tc>
        <w:tc>
          <w:tcPr>
            <w:tcW w:type="dxa" w:w="60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Detective perception. Unlocks Cold-Read perk at 80+ (with Energy 80+).</w:t>
            </w:r>
          </w:p>
        </w:tc>
      </w:tr>
      <w:tr>
        <w:tc>
          <w:tcPr>
            <w:tcW w:type="dxa" w:w="16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Authority</w:t>
            </w:r>
          </w:p>
        </w:tc>
        <w:tc>
          <w:tcPr>
            <w:tcW w:type="dxa" w:w="1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60</w:t>
            </w:r>
          </w:p>
        </w:tc>
        <w:tc>
          <w:tcPr>
            <w:tcW w:type="dxa" w:w="60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Institutional credibility. Affects how crew respond to orders vs. requests.</w:t>
            </w:r>
          </w:p>
        </w:tc>
      </w:tr>
    </w:tbl>
    <w:p>
      <w:pPr>
        <w:pStyle w:val="Heading2"/>
        <w:spacing w:before="240" w:after="120"/>
      </w:pPr>
      <w:r>
        <w:t xml:space="preserve">6.5 Investigation Mode (Days 1-5) — Planned</w:t>
      </w:r>
    </w:p>
    <w:p>
      <w:pPr>
        <w:spacing w:after="160" w:before="0" w:line="276"/>
      </w:pPr>
      <w:r>
        <w:rPr>
          <w:rFonts w:ascii="Arial" w:cs="Arial" w:eastAsia="Arial" w:hAnsi="Arial"/>
          <w:color w:val="2C2C2A"/>
          <w:sz w:val="22"/>
          <w:szCs w:val="22"/>
        </w:rPr>
        <w:t xml:space="preserve">The investigation mode systems are architecturally prepared but not yet fully implemented. Here is the planned design:</w:t>
      </w:r>
    </w:p>
    <w:p>
      <w:pPr>
        <w:spacing w:after="160" w:before="0" w:line="276"/>
      </w:pPr>
      <w:r>
        <w:rPr>
          <w:rFonts w:ascii="Arial" w:cs="Arial" w:eastAsia="Arial" w:hAnsi="Arial"/>
          <w:b/>
          <w:bCs/>
          <w:color w:val="2C2C2A"/>
          <w:sz w:val="22"/>
          <w:szCs w:val="22"/>
        </w:rPr>
        <w:t xml:space="preserve">Action economy: </w:t>
      </w:r>
      <w:r>
        <w:rPr>
          <w:rFonts w:ascii="Arial" w:cs="Arial" w:eastAsia="Arial" w:hAnsi="Arial"/>
          <w:color w:val="2C2C2A"/>
          <w:sz w:val="22"/>
          <w:szCs w:val="22"/>
        </w:rPr>
        <w:t xml:space="preserve">Each day gives 3 actions (adjustable in </w:t>
      </w:r>
      <w:r>
        <w:rPr>
          <w:rFonts w:ascii="Consolas" w:cs="Consolas" w:eastAsia="Consolas" w:hAnsi="Consolas"/>
          <w:color w:val="2C2C2A"/>
          <w:sz w:val="20"/>
          <w:szCs w:val="20"/>
          <w:shd w:fill="F1F0EC" w:val="clear"/>
        </w:rPr>
        <w:t xml:space="preserve">config.actionsPerDay</w:t>
      </w:r>
      <w:r>
        <w:rPr>
          <w:rFonts w:ascii="Arial" w:cs="Arial" w:eastAsia="Arial" w:hAnsi="Arial"/>
          <w:color w:val="2C2C2A"/>
          <w:sz w:val="22"/>
          <w:szCs w:val="22"/>
        </w:rPr>
        <w:t xml:space="preserve">). Visiting a location costs 1 action. When actions run out, the daily report screen triggers.</w:t>
      </w:r>
    </w:p>
    <w:p>
      <w:pPr>
        <w:spacing w:after="160" w:before="0" w:line="276"/>
      </w:pPr>
      <w:r>
        <w:rPr>
          <w:rFonts w:ascii="Arial" w:cs="Arial" w:eastAsia="Arial" w:hAnsi="Arial"/>
          <w:b/>
          <w:bCs/>
          <w:color w:val="2C2C2A"/>
          <w:sz w:val="22"/>
          <w:szCs w:val="22"/>
        </w:rPr>
        <w:t xml:space="preserve">Location events: </w:t>
      </w:r>
      <w:r>
        <w:rPr>
          <w:rFonts w:ascii="Arial" w:cs="Arial" w:eastAsia="Arial" w:hAnsi="Arial"/>
          <w:color w:val="2C2C2A"/>
          <w:sz w:val="22"/>
          <w:szCs w:val="22"/>
        </w:rPr>
        <w:t xml:space="preserve">Each location has a pool of events that trigger based on flags and day number. Events can include conversations, clue discoveries, and mini-scenes.</w:t>
      </w:r>
    </w:p>
    <w:p>
      <w:pPr>
        <w:spacing w:after="160" w:before="0" w:line="276"/>
      </w:pPr>
      <w:r>
        <w:rPr>
          <w:rFonts w:ascii="Arial" w:cs="Arial" w:eastAsia="Arial" w:hAnsi="Arial"/>
          <w:b/>
          <w:bCs/>
          <w:color w:val="2C2C2A"/>
          <w:sz w:val="22"/>
          <w:szCs w:val="22"/>
        </w:rPr>
        <w:t xml:space="preserve">Daily report: </w:t>
      </w:r>
      <w:r>
        <w:rPr>
          <w:rFonts w:ascii="Arial" w:cs="Arial" w:eastAsia="Arial" w:hAnsi="Arial"/>
          <w:color w:val="2C2C2A"/>
          <w:sz w:val="22"/>
          <w:szCs w:val="22"/>
        </w:rPr>
        <w:t xml:space="preserve">At the end of each day, the player selects which findings to include in their report to Lawson. Reporting everything increases Lawson's trust but may tip off suspects. Holding back preserves investigation options but risks Lawson losing patience.</w:t>
      </w:r>
    </w:p>
    <w:p>
      <w:pPr>
        <w:spacing w:after="160" w:before="0" w:line="276"/>
      </w:pPr>
      <w:r>
        <w:rPr>
          <w:rFonts w:ascii="Arial" w:cs="Arial" w:eastAsia="Arial" w:hAnsi="Arial"/>
          <w:b/>
          <w:bCs/>
          <w:color w:val="2C2C2A"/>
          <w:sz w:val="22"/>
          <w:szCs w:val="22"/>
        </w:rPr>
        <w:t xml:space="preserve">Evidence board: </w:t>
      </w:r>
      <w:r>
        <w:rPr>
          <w:rFonts w:ascii="Arial" w:cs="Arial" w:eastAsia="Arial" w:hAnsi="Arial"/>
          <w:color w:val="2C2C2A"/>
          <w:sz w:val="22"/>
          <w:szCs w:val="22"/>
        </w:rPr>
        <w:t xml:space="preserve">A visual interface showing collected clues, suspect profiles with suspicion meters, and the ability to link clues to suspects.</w:t>
      </w:r>
    </w:p>
    <w:p>
      <w:pPr>
        <w:pStyle w:val="Heading2"/>
        <w:spacing w:before="240" w:after="120"/>
      </w:pPr>
      <w:r>
        <w:t xml:space="preserve">6.6 Endings (from GDD)</w:t>
      </w:r>
    </w:p>
    <w:p>
      <w:pPr>
        <w:spacing w:after="160" w:before="0" w:line="276"/>
      </w:pPr>
      <w:r>
        <w:rPr>
          <w:rFonts w:ascii="Arial" w:cs="Arial" w:eastAsia="Arial" w:hAnsi="Arial"/>
          <w:b/>
          <w:bCs/>
          <w:color w:val="2C2C2A"/>
          <w:sz w:val="22"/>
          <w:szCs w:val="22"/>
        </w:rPr>
        <w:t xml:space="preserve">Surface Ending (Accuse Shaw): </w:t>
      </w:r>
      <w:r>
        <w:rPr>
          <w:rFonts w:ascii="Arial" w:cs="Arial" w:eastAsia="Arial" w:hAnsi="Arial"/>
          <w:color w:val="2C2C2A"/>
          <w:sz w:val="22"/>
          <w:szCs w:val="22"/>
        </w:rPr>
        <w:t xml:space="preserve">If the player does not uncover Lawson's manipulation, the straightforward conclusion is that Shaw killed Rourke in a rage. Shaw is arrested. The truth about Lawson's scheming and Izzy's survival remains hidden.</w:t>
      </w:r>
    </w:p>
    <w:p>
      <w:pPr>
        <w:spacing w:after="160" w:before="0" w:line="276"/>
      </w:pPr>
      <w:r>
        <w:rPr>
          <w:rFonts w:ascii="Arial" w:cs="Arial" w:eastAsia="Arial" w:hAnsi="Arial"/>
          <w:b/>
          <w:bCs/>
          <w:color w:val="2C2C2A"/>
          <w:sz w:val="22"/>
          <w:szCs w:val="22"/>
        </w:rPr>
        <w:t xml:space="preserve">Conspiracy Ending (Expose Lawson): </w:t>
      </w:r>
      <w:r>
        <w:rPr>
          <w:rFonts w:ascii="Arial" w:cs="Arial" w:eastAsia="Arial" w:hAnsi="Arial"/>
          <w:color w:val="2C2C2A"/>
          <w:sz w:val="22"/>
          <w:szCs w:val="22"/>
        </w:rPr>
        <w:t xml:space="preserve">If the player collects enough deep clues — particularly the forged comm log, the override log, and the encrypted signal — they can expose Lawson's orchestrated manipulation. This ending allows Shaw to contact Isabelle via Emily's secure channel, offering redemption.</w:t>
      </w:r>
    </w:p>
    <w:p>
      <w:r>
        <w:br w:type="page"/>
      </w:r>
    </w:p>
    <w:p>
      <w:pPr>
        <w:pStyle w:val="Heading1"/>
        <w:spacing w:before="360" w:after="120"/>
      </w:pPr>
      <w:r>
        <w:t xml:space="preserve">7. Current Scene Map (Day 0)</w:t>
      </w:r>
    </w:p>
    <w:p>
      <w:pPr>
        <w:spacing w:after="160" w:before="0" w:line="276"/>
      </w:pPr>
      <w:r>
        <w:rPr>
          <w:rFonts w:ascii="Arial" w:cs="Arial" w:eastAsia="Arial" w:hAnsi="Arial"/>
          <w:color w:val="2C2C2A"/>
          <w:sz w:val="22"/>
          <w:szCs w:val="22"/>
        </w:rPr>
        <w:t xml:space="preserve">The following table shows all implemented scenes and how they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c>
          <w:tcPr>
            <w:tcW w:type="dxa" w:w="32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Scene ID</w:t>
            </w:r>
          </w:p>
        </w:tc>
        <w:tc>
          <w:tcPr>
            <w:tcW w:type="dxa" w:w="2400"/>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Label</w:t>
            </w:r>
          </w:p>
        </w:tc>
        <w:tc>
          <w:tcPr>
            <w:tcW w:type="dxa" w:w="3426"/>
            <w:tcBorders>
              <w:top w:val="single" w:color="D3D1C7" w:sz="1"/>
              <w:left w:val="single" w:color="D3D1C7" w:sz="1"/>
              <w:bottom w:val="single" w:color="D3D1C7" w:sz="1"/>
              <w:right w:val="single" w:color="D3D1C7" w:sz="1"/>
            </w:tcBorders>
            <w:shd w:fill="0E1423"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Leads To</w:t>
            </w:r>
          </w:p>
        </w:tc>
      </w:tr>
      <w:tr>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arrival</w:t>
            </w:r>
          </w:p>
        </w:tc>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Ch.1: Arrival</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meeting_captain (all paths)</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meeting_captain</w:t>
            </w:r>
          </w:p>
        </w:tc>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Ch.2: Meeting the Captain</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dinner OR settling_in (player choice)</w:t>
            </w:r>
          </w:p>
        </w:tc>
      </w:tr>
      <w:tr>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settling_in</w:t>
            </w:r>
          </w:p>
        </w:tc>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Ch.3A: Settling In</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settling_in_after_* OR hallway_encounter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settling_in_after_lawson_email</w:t>
            </w:r>
          </w:p>
        </w:tc>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Ch.3A (cont.)</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settling_in_ready_for_dinner OR hallway_encounter</w:t>
            </w:r>
          </w:p>
        </w:tc>
      </w:tr>
      <w:tr>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settling_in_after_parents_email</w:t>
            </w:r>
          </w:p>
        </w:tc>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Ch.3A (cont.)</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settling_in_ready_for_dinner OR hallway_encounter</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settling_in_ready_for_dinner</w:t>
            </w:r>
          </w:p>
        </w:tc>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Ch.3A (cont.)</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hallway_encounter</w:t>
            </w:r>
          </w:p>
        </w:tc>
      </w:tr>
      <w:tr>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hallway_encounter</w:t>
            </w:r>
          </w:p>
        </w:tc>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Ch.3B: Hallway Encounter</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dinner (all paths)</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dinner</w:t>
            </w:r>
          </w:p>
        </w:tc>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Ch.3: The Dinner</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evening_quarters</w:t>
            </w:r>
          </w:p>
        </w:tc>
      </w:tr>
      <w:tr>
        <w:tc>
          <w:tcPr>
            <w:tcW w:type="dxa" w:w="32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evening_quarters</w:t>
            </w:r>
          </w:p>
        </w:tc>
        <w:tc>
          <w:tcPr>
            <w:tcW w:type="dxa" w:w="2400"/>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Ch.4: Evening</w:t>
            </w:r>
          </w:p>
        </w:tc>
        <w:tc>
          <w:tcPr>
            <w:tcW w:type="dxa" w:w="3426"/>
            <w:tcBorders>
              <w:top w:val="single" w:color="D3D1C7" w:sz="1"/>
              <w:left w:val="single" w:color="D3D1C7" w:sz="1"/>
              <w:bottom w:val="single" w:color="D3D1C7" w:sz="1"/>
              <w:right w:val="single" w:color="D3D1C7" w:sz="1"/>
            </w:tcBorders>
            <w:shd w:fill="F8F8F6"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 murder_discovery</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Consolas" w:cs="Consolas" w:eastAsia="Consolas" w:hAnsi="Consolas"/>
                <w:color w:val="2C2C2A"/>
                <w:sz w:val="20"/>
                <w:szCs w:val="20"/>
                <w:shd w:fill="F1F0EC" w:val="clear"/>
              </w:rPr>
              <w:t xml:space="preserve">murder_discovery</w:t>
            </w:r>
          </w:p>
        </w:tc>
        <w:tc>
          <w:tcPr>
            <w:tcW w:type="dxa" w:w="240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Ch.5: Midnight</w:t>
            </w:r>
          </w:p>
        </w:tc>
        <w:tc>
          <w:tcPr>
            <w:tcW w:type="dxa" w:w="3426"/>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pPr>
              <w:spacing w:before="30" w:after="30"/>
            </w:pPr>
            <w:r>
              <w:rPr>
                <w:rFonts w:ascii="Arial" w:cs="Arial" w:eastAsia="Arial" w:hAnsi="Arial"/>
                <w:color w:val="2C2C2A"/>
                <w:sz w:val="20"/>
                <w:szCs w:val="20"/>
              </w:rPr>
              <w:t xml:space="preserve">End of Day 0 (currently end of demo)</w:t>
            </w:r>
          </w:p>
        </w:tc>
      </w:tr>
    </w:tbl>
    <w:p>
      <w:pPr>
        <w:spacing w:after="160" w:before="0" w:line="276"/>
      </w:pPr>
      <w:r>
        <w:rPr>
          <w:rFonts w:ascii="Arial" w:cs="Arial" w:eastAsia="Arial" w:hAnsi="Arial"/>
          <w:color w:val="2C2C2A"/>
          <w:sz w:val="22"/>
          <w:szCs w:val="22"/>
        </w:rPr>
        <w:t xml:space="preserve">Note: Players who go straight to dinner from the Captain's office skip both settling_in and hallway_encounter, going directly to the dinner scene. This means they miss the Max meet-cute and the email reading.</w:t>
      </w:r>
    </w:p>
    <w:p>
      <w:r>
        <w:br w:type="page"/>
      </w:r>
    </w:p>
    <w:p>
      <w:pPr>
        <w:pStyle w:val="Heading1"/>
        <w:spacing w:before="360" w:after="120"/>
      </w:pPr>
      <w:r>
        <w:t xml:space="preserve">8. Art Asset Checklist</w:t>
      </w:r>
    </w:p>
    <w:p>
      <w:pPr>
        <w:spacing w:after="160" w:before="0" w:line="276"/>
      </w:pPr>
      <w:r>
        <w:rPr>
          <w:rFonts w:ascii="Arial" w:cs="Arial" w:eastAsia="Arial" w:hAnsi="Arial"/>
          <w:color w:val="2C2C2A"/>
          <w:sz w:val="22"/>
          <w:szCs w:val="22"/>
        </w:rPr>
        <w:t xml:space="preserve">This checklist shows every image referenced by the current game data, with status indicators for tracking what has been generated.</w:t>
      </w:r>
    </w:p>
    <w:p>
      <w:pPr>
        <w:pStyle w:val="Heading2"/>
      </w:pPr>
      <w:r>
        <w:t>8.1 Character Portraits</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2256"/>
        <w:gridCol w:w="2256"/>
        <w:gridCol w:w="2256"/>
        <w:gridCol w:w="2256"/>
      </w:tblGrid>
      <w:tr>
        <w:tc>
          <w:tcPr>
            <w:tcW w:type="dxa" w:w="2256"/>
            <w:shd w:val="clear" w:fill="0E1423"/>
          </w:tcPr>
          <w:p>
            <w:r/>
            <w:r>
              <w:rPr>
                <w:rFonts w:ascii="Arial" w:hAnsi="Arial" w:eastAsia="Arial"/>
                <w:b/>
                <w:color w:val="FFFFFF"/>
                <w:sz w:val="20"/>
              </w:rPr>
              <w:t>Character</w:t>
            </w:r>
          </w:p>
        </w:tc>
        <w:tc>
          <w:tcPr>
            <w:tcW w:type="dxa" w:w="2256"/>
            <w:shd w:val="clear" w:fill="0E1423"/>
          </w:tcPr>
          <w:p>
            <w:r/>
            <w:r>
              <w:rPr>
                <w:rFonts w:ascii="Arial" w:hAnsi="Arial" w:eastAsia="Arial"/>
                <w:b/>
                <w:color w:val="FFFFFF"/>
                <w:sz w:val="20"/>
              </w:rPr>
              <w:t>Filename</w:t>
            </w:r>
          </w:p>
        </w:tc>
        <w:tc>
          <w:tcPr>
            <w:tcW w:type="dxa" w:w="2256"/>
            <w:shd w:val="clear" w:fill="0E1423"/>
          </w:tcPr>
          <w:p>
            <w:r/>
            <w:r>
              <w:rPr>
                <w:rFonts w:ascii="Arial" w:hAnsi="Arial" w:eastAsia="Arial"/>
                <w:b/>
                <w:color w:val="FFFFFF"/>
                <w:sz w:val="20"/>
              </w:rPr>
              <w:t>Variants Needed</w:t>
            </w:r>
          </w:p>
        </w:tc>
        <w:tc>
          <w:tcPr>
            <w:tcW w:type="dxa" w:w="2256"/>
            <w:shd w:val="clear" w:fill="0E1423"/>
          </w:tcPr>
          <w:p>
            <w:r/>
            <w:r>
              <w:rPr>
                <w:rFonts w:ascii="Arial" w:hAnsi="Arial" w:eastAsia="Arial"/>
                <w:b/>
                <w:color w:val="FFFFFF"/>
                <w:sz w:val="20"/>
              </w:rPr>
              <w:t>Status</w:t>
            </w:r>
          </w:p>
        </w:tc>
      </w:tr>
      <w:tr>
        <w:tc>
          <w:tcPr>
            <w:tcW w:type="dxa" w:w="2256"/>
          </w:tcPr>
          <w:p>
            <w:r/>
            <w:r>
              <w:rPr>
                <w:rFonts w:ascii="Arial" w:hAnsi="Arial" w:eastAsia="Arial"/>
                <w:b w:val="0"/>
                <w:color w:val="2C2C2A"/>
                <w:sz w:val="20"/>
              </w:rPr>
              <w:t>Amelia Drake</w:t>
            </w:r>
          </w:p>
        </w:tc>
        <w:tc>
          <w:tcPr>
            <w:tcW w:type="dxa" w:w="2256"/>
          </w:tcPr>
          <w:p>
            <w:r/>
            <w:r>
              <w:rPr>
                <w:rFonts w:ascii="Arial" w:hAnsi="Arial" w:eastAsia="Arial"/>
                <w:b w:val="0"/>
                <w:color w:val="2C2C2A"/>
                <w:sz w:val="20"/>
              </w:rPr>
              <w:t>Amelia_serious.png</w:t>
            </w:r>
          </w:p>
        </w:tc>
        <w:tc>
          <w:tcPr>
            <w:tcW w:type="dxa" w:w="2256"/>
          </w:tcPr>
          <w:p>
            <w:r/>
            <w:r>
              <w:rPr>
                <w:rFonts w:ascii="Arial" w:hAnsi="Arial" w:eastAsia="Arial"/>
                <w:b w:val="0"/>
                <w:color w:val="2C2C2A"/>
                <w:sz w:val="20"/>
              </w:rPr>
              <w:t>serious (default), neutral wonder, sad</w:t>
            </w:r>
          </w:p>
        </w:tc>
        <w:tc>
          <w:tcPr>
            <w:tcW w:type="dxa" w:w="2256"/>
          </w:tcPr>
          <w:p>
            <w:r/>
            <w:r>
              <w:rPr>
                <w:rFonts w:ascii="Arial" w:hAnsi="Arial" w:eastAsia="Arial"/>
                <w:b w:val="0"/>
                <w:color w:val="2C2C2A"/>
                <w:sz w:val="20"/>
              </w:rPr>
              <w:t>Partial</w:t>
            </w:r>
          </w:p>
        </w:tc>
      </w:tr>
      <w:tr>
        <w:tc>
          <w:tcPr>
            <w:tcW w:type="dxa" w:w="2256"/>
          </w:tcPr>
          <w:p>
            <w:r/>
            <w:r>
              <w:rPr>
                <w:rFonts w:ascii="Arial" w:hAnsi="Arial" w:eastAsia="Arial"/>
                <w:b w:val="0"/>
                <w:color w:val="2C2C2A"/>
                <w:sz w:val="20"/>
              </w:rPr>
              <w:t>Captain Lawson</w:t>
            </w:r>
          </w:p>
        </w:tc>
        <w:tc>
          <w:tcPr>
            <w:tcW w:type="dxa" w:w="2256"/>
          </w:tcPr>
          <w:p>
            <w:r/>
            <w:r>
              <w:rPr>
                <w:rFonts w:ascii="Arial" w:hAnsi="Arial" w:eastAsia="Arial"/>
                <w:b w:val="0"/>
                <w:color w:val="2C2C2A"/>
                <w:sz w:val="20"/>
              </w:rPr>
              <w:t>Sarah.png</w:t>
            </w:r>
          </w:p>
        </w:tc>
        <w:tc>
          <w:tcPr>
            <w:tcW w:type="dxa" w:w="2256"/>
          </w:tcPr>
          <w:p>
            <w:r/>
            <w:r>
              <w:rPr>
                <w:rFonts w:ascii="Arial" w:hAnsi="Arial" w:eastAsia="Arial"/>
                <w:b w:val="0"/>
                <w:color w:val="2C2C2A"/>
                <w:sz w:val="20"/>
              </w:rPr>
              <w:t>default, cornered, collapse</w:t>
            </w:r>
          </w:p>
        </w:tc>
        <w:tc>
          <w:tcPr>
            <w:tcW w:type="dxa" w:w="2256"/>
          </w:tcPr>
          <w:p>
            <w:r/>
            <w:r>
              <w:rPr>
                <w:rFonts w:ascii="Arial" w:hAnsi="Arial" w:eastAsia="Arial"/>
                <w:b w:val="0"/>
                <w:color w:val="2C2C2A"/>
                <w:sz w:val="20"/>
              </w:rPr>
              <w:t>Partial</w:t>
            </w:r>
          </w:p>
        </w:tc>
      </w:tr>
      <w:tr>
        <w:tc>
          <w:tcPr>
            <w:tcW w:type="dxa" w:w="2256"/>
          </w:tcPr>
          <w:p>
            <w:r/>
            <w:r>
              <w:rPr>
                <w:rFonts w:ascii="Arial" w:hAnsi="Arial" w:eastAsia="Arial"/>
                <w:b w:val="0"/>
                <w:color w:val="2C2C2A"/>
                <w:sz w:val="20"/>
              </w:rPr>
              <w:t>Daniel Shaw</w:t>
            </w:r>
          </w:p>
        </w:tc>
        <w:tc>
          <w:tcPr>
            <w:tcW w:type="dxa" w:w="2256"/>
          </w:tcPr>
          <w:p>
            <w:r/>
            <w:r>
              <w:rPr>
                <w:rFonts w:ascii="Arial" w:hAnsi="Arial" w:eastAsia="Arial"/>
                <w:b w:val="0"/>
                <w:color w:val="2C2C2A"/>
                <w:sz w:val="20"/>
              </w:rPr>
              <w:t>Daniel.png</w:t>
            </w:r>
          </w:p>
        </w:tc>
        <w:tc>
          <w:tcPr>
            <w:tcW w:type="dxa" w:w="2256"/>
          </w:tcPr>
          <w:p>
            <w:r/>
            <w:r>
              <w:rPr>
                <w:rFonts w:ascii="Arial" w:hAnsi="Arial" w:eastAsia="Arial"/>
                <w:b w:val="0"/>
                <w:color w:val="2C2C2A"/>
                <w:sz w:val="20"/>
              </w:rPr>
              <w:t>default, angry, vulnerable</w:t>
            </w:r>
          </w:p>
        </w:tc>
        <w:tc>
          <w:tcPr>
            <w:tcW w:type="dxa" w:w="2256"/>
          </w:tcPr>
          <w:p>
            <w:r/>
            <w:r>
              <w:rPr>
                <w:rFonts w:ascii="Arial" w:hAnsi="Arial" w:eastAsia="Arial"/>
                <w:b w:val="0"/>
                <w:color w:val="2C2C2A"/>
                <w:sz w:val="20"/>
              </w:rPr>
              <w:t>Partial</w:t>
            </w:r>
          </w:p>
        </w:tc>
      </w:tr>
      <w:tr>
        <w:tc>
          <w:tcPr>
            <w:tcW w:type="dxa" w:w="2256"/>
          </w:tcPr>
          <w:p>
            <w:r/>
            <w:r>
              <w:rPr>
                <w:rFonts w:ascii="Arial" w:hAnsi="Arial" w:eastAsia="Arial"/>
                <w:b w:val="0"/>
                <w:color w:val="2C2C2A"/>
                <w:sz w:val="20"/>
              </w:rPr>
              <w:t>Dr. Liu</w:t>
            </w:r>
          </w:p>
        </w:tc>
        <w:tc>
          <w:tcPr>
            <w:tcW w:type="dxa" w:w="2256"/>
          </w:tcPr>
          <w:p>
            <w:r/>
            <w:r>
              <w:rPr>
                <w:rFonts w:ascii="Arial" w:hAnsi="Arial" w:eastAsia="Arial"/>
                <w:b w:val="0"/>
                <w:color w:val="2C2C2A"/>
                <w:sz w:val="20"/>
              </w:rPr>
              <w:t>Elizabeth.png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Emily Anderson</w:t>
            </w:r>
          </w:p>
        </w:tc>
        <w:tc>
          <w:tcPr>
            <w:tcW w:type="dxa" w:w="2256"/>
          </w:tcPr>
          <w:p>
            <w:r/>
            <w:r>
              <w:rPr>
                <w:rFonts w:ascii="Arial" w:hAnsi="Arial" w:eastAsia="Arial"/>
                <w:b w:val="0"/>
                <w:color w:val="2C2C2A"/>
                <w:sz w:val="20"/>
              </w:rPr>
              <w:t>Emily.png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Max Rodriguez</w:t>
            </w:r>
          </w:p>
        </w:tc>
        <w:tc>
          <w:tcPr>
            <w:tcW w:type="dxa" w:w="2256"/>
          </w:tcPr>
          <w:p>
            <w:r/>
            <w:r>
              <w:rPr>
                <w:rFonts w:ascii="Arial" w:hAnsi="Arial" w:eastAsia="Arial"/>
                <w:b w:val="0"/>
                <w:color w:val="2C2C2A"/>
                <w:sz w:val="20"/>
              </w:rPr>
              <w:t>Max.png</w:t>
            </w:r>
          </w:p>
        </w:tc>
        <w:tc>
          <w:tcPr>
            <w:tcW w:type="dxa" w:w="2256"/>
          </w:tcPr>
          <w:p>
            <w:r/>
            <w:r>
              <w:rPr>
                <w:rFonts w:ascii="Arial" w:hAnsi="Arial" w:eastAsia="Arial"/>
                <w:b w:val="0"/>
                <w:color w:val="2C2C2A"/>
                <w:sz w:val="20"/>
              </w:rPr>
              <w:t>default, grinning</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Marcus Vega</w:t>
            </w:r>
          </w:p>
        </w:tc>
        <w:tc>
          <w:tcPr>
            <w:tcW w:type="dxa" w:w="2256"/>
          </w:tcPr>
          <w:p>
            <w:r/>
            <w:r>
              <w:rPr>
                <w:rFonts w:ascii="Arial" w:hAnsi="Arial" w:eastAsia="Arial"/>
                <w:b w:val="0"/>
                <w:color w:val="2C2C2A"/>
                <w:sz w:val="20"/>
              </w:rPr>
              <w:t>Marcus.png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Dr. Das</w:t>
            </w:r>
          </w:p>
        </w:tc>
        <w:tc>
          <w:tcPr>
            <w:tcW w:type="dxa" w:w="2256"/>
          </w:tcPr>
          <w:p>
            <w:r/>
            <w:r>
              <w:rPr>
                <w:rFonts w:ascii="Arial" w:hAnsi="Arial" w:eastAsia="Arial"/>
                <w:b w:val="0"/>
                <w:color w:val="2C2C2A"/>
                <w:sz w:val="20"/>
              </w:rPr>
              <w:t>Das.png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Clara Day</w:t>
            </w:r>
          </w:p>
        </w:tc>
        <w:tc>
          <w:tcPr>
            <w:tcW w:type="dxa" w:w="2256"/>
          </w:tcPr>
          <w:p>
            <w:r/>
            <w:r>
              <w:rPr>
                <w:rFonts w:ascii="Arial" w:hAnsi="Arial" w:eastAsia="Arial"/>
                <w:b w:val="0"/>
                <w:color w:val="2C2C2A"/>
                <w:sz w:val="20"/>
              </w:rPr>
              <w:t>Clara.png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Dr. Rourke</w:t>
            </w:r>
          </w:p>
        </w:tc>
        <w:tc>
          <w:tcPr>
            <w:tcW w:type="dxa" w:w="2256"/>
          </w:tcPr>
          <w:p>
            <w:r/>
            <w:r>
              <w:rPr>
                <w:rFonts w:ascii="Arial" w:hAnsi="Arial" w:eastAsia="Arial"/>
                <w:b w:val="0"/>
                <w:color w:val="2C2C2A"/>
                <w:sz w:val="20"/>
              </w:rPr>
              <w:t>Rourke.png</w:t>
            </w:r>
          </w:p>
        </w:tc>
        <w:tc>
          <w:tcPr>
            <w:tcW w:type="dxa" w:w="2256"/>
          </w:tcPr>
          <w:p>
            <w:r/>
            <w:r>
              <w:rPr>
                <w:rFonts w:ascii="Arial" w:hAnsi="Arial" w:eastAsia="Arial"/>
                <w:b w:val="0"/>
                <w:color w:val="2C2C2A"/>
                <w:sz w:val="20"/>
              </w:rPr>
              <w:t>default (dinner scene only)</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Dr. Pierce</w:t>
            </w:r>
          </w:p>
        </w:tc>
        <w:tc>
          <w:tcPr>
            <w:tcW w:type="dxa" w:w="2256"/>
          </w:tcPr>
          <w:p>
            <w:r/>
            <w:r>
              <w:rPr>
                <w:rFonts w:ascii="Arial" w:hAnsi="Arial" w:eastAsia="Arial"/>
                <w:b w:val="0"/>
                <w:color w:val="2C2C2A"/>
                <w:sz w:val="20"/>
              </w:rPr>
              <w:t>Pierce.png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Dr. Marquez</w:t>
            </w:r>
          </w:p>
        </w:tc>
        <w:tc>
          <w:tcPr>
            <w:tcW w:type="dxa" w:w="2256"/>
          </w:tcPr>
          <w:p>
            <w:r/>
            <w:r>
              <w:rPr>
                <w:rFonts w:ascii="Arial" w:hAnsi="Arial" w:eastAsia="Arial"/>
                <w:b w:val="0"/>
                <w:color w:val="2C2C2A"/>
                <w:sz w:val="20"/>
              </w:rPr>
              <w:t>Marquez.png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R.O.S.I.E.</w:t>
            </w:r>
          </w:p>
        </w:tc>
        <w:tc>
          <w:tcPr>
            <w:tcW w:type="dxa" w:w="2256"/>
          </w:tcPr>
          <w:p>
            <w:r/>
            <w:r>
              <w:rPr>
                <w:rFonts w:ascii="Arial" w:hAnsi="Arial" w:eastAsia="Arial"/>
                <w:b w:val="0"/>
                <w:color w:val="2C2C2A"/>
                <w:sz w:val="20"/>
              </w:rPr>
              <w:t>R.o.s.i.e 1.jpg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Maintenance Worker</w:t>
            </w:r>
          </w:p>
        </w:tc>
        <w:tc>
          <w:tcPr>
            <w:tcW w:type="dxa" w:w="2256"/>
          </w:tcPr>
          <w:p>
            <w:r/>
            <w:r>
              <w:rPr>
                <w:rFonts w:ascii="Arial" w:hAnsi="Arial" w:eastAsia="Arial"/>
                <w:b w:val="0"/>
                <w:color w:val="2C2C2A"/>
                <w:sz w:val="20"/>
              </w:rPr>
              <w:t>maintenance_worker.png</w:t>
            </w:r>
          </w:p>
        </w:tc>
        <w:tc>
          <w:tcPr>
            <w:tcW w:type="dxa" w:w="2256"/>
          </w:tcPr>
          <w:p>
            <w:r/>
            <w:r>
              <w:rPr>
                <w:rFonts w:ascii="Arial" w:hAnsi="Arial" w:eastAsia="Arial"/>
                <w:b w:val="0"/>
                <w:color w:val="2C2C2A"/>
                <w:sz w:val="20"/>
              </w:rPr>
              <w:t>default</w:t>
            </w:r>
          </w:p>
        </w:tc>
        <w:tc>
          <w:tcPr>
            <w:tcW w:type="dxa" w:w="2256"/>
          </w:tcPr>
          <w:p>
            <w:r/>
            <w:r>
              <w:rPr>
                <w:rFonts w:ascii="Arial" w:hAnsi="Arial" w:eastAsia="Arial"/>
                <w:b w:val="0"/>
                <w:color w:val="2C2C2A"/>
                <w:sz w:val="20"/>
              </w:rPr>
              <w:t>Check existing</w:t>
            </w:r>
          </w:p>
        </w:tc>
      </w:tr>
    </w:tbl>
    <w:p/>
    <w:p>
      <w:pPr>
        <w:pStyle w:val="Heading2"/>
      </w:pPr>
      <w:r>
        <w:t>8.2 Backgrounds</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2256"/>
        <w:gridCol w:w="2256"/>
        <w:gridCol w:w="2256"/>
        <w:gridCol w:w="2256"/>
      </w:tblGrid>
      <w:tr>
        <w:tc>
          <w:tcPr>
            <w:tcW w:type="dxa" w:w="2256"/>
            <w:shd w:val="clear" w:fill="0E1423"/>
          </w:tcPr>
          <w:p>
            <w:r/>
            <w:r>
              <w:rPr>
                <w:rFonts w:ascii="Arial" w:hAnsi="Arial" w:eastAsia="Arial"/>
                <w:b/>
                <w:color w:val="FFFFFF"/>
                <w:sz w:val="20"/>
              </w:rPr>
              <w:t>Location</w:t>
            </w:r>
          </w:p>
        </w:tc>
        <w:tc>
          <w:tcPr>
            <w:tcW w:type="dxa" w:w="2256"/>
            <w:shd w:val="clear" w:fill="0E1423"/>
          </w:tcPr>
          <w:p>
            <w:r/>
            <w:r>
              <w:rPr>
                <w:rFonts w:ascii="Arial" w:hAnsi="Arial" w:eastAsia="Arial"/>
                <w:b/>
                <w:color w:val="FFFFFF"/>
                <w:sz w:val="20"/>
              </w:rPr>
              <w:t>Filename</w:t>
            </w:r>
          </w:p>
        </w:tc>
        <w:tc>
          <w:tcPr>
            <w:tcW w:type="dxa" w:w="2256"/>
            <w:shd w:val="clear" w:fill="0E1423"/>
          </w:tcPr>
          <w:p>
            <w:r/>
            <w:r>
              <w:rPr>
                <w:rFonts w:ascii="Arial" w:hAnsi="Arial" w:eastAsia="Arial"/>
                <w:b/>
                <w:color w:val="FFFFFF"/>
                <w:sz w:val="20"/>
              </w:rPr>
              <w:t>Used In</w:t>
            </w:r>
          </w:p>
        </w:tc>
        <w:tc>
          <w:tcPr>
            <w:tcW w:type="dxa" w:w="2256"/>
            <w:shd w:val="clear" w:fill="0E1423"/>
          </w:tcPr>
          <w:p>
            <w:r/>
            <w:r>
              <w:rPr>
                <w:rFonts w:ascii="Arial" w:hAnsi="Arial" w:eastAsia="Arial"/>
                <w:b/>
                <w:color w:val="FFFFFF"/>
                <w:sz w:val="20"/>
              </w:rPr>
              <w:t>Status</w:t>
            </w:r>
          </w:p>
        </w:tc>
      </w:tr>
      <w:tr>
        <w:tc>
          <w:tcPr>
            <w:tcW w:type="dxa" w:w="2256"/>
          </w:tcPr>
          <w:p>
            <w:r/>
            <w:r>
              <w:rPr>
                <w:rFonts w:ascii="Arial" w:hAnsi="Arial" w:eastAsia="Arial"/>
                <w:b w:val="0"/>
                <w:color w:val="2C2C2A"/>
                <w:sz w:val="20"/>
              </w:rPr>
              <w:t>Docking Bay</w:t>
            </w:r>
          </w:p>
        </w:tc>
        <w:tc>
          <w:tcPr>
            <w:tcW w:type="dxa" w:w="2256"/>
          </w:tcPr>
          <w:p>
            <w:r/>
            <w:r>
              <w:rPr>
                <w:rFonts w:ascii="Arial" w:hAnsi="Arial" w:eastAsia="Arial"/>
                <w:b w:val="0"/>
                <w:color w:val="2C2C2A"/>
                <w:sz w:val="20"/>
              </w:rPr>
              <w:t>docking_bay.jpg</w:t>
            </w:r>
          </w:p>
        </w:tc>
        <w:tc>
          <w:tcPr>
            <w:tcW w:type="dxa" w:w="2256"/>
          </w:tcPr>
          <w:p>
            <w:r/>
            <w:r>
              <w:rPr>
                <w:rFonts w:ascii="Arial" w:hAnsi="Arial" w:eastAsia="Arial"/>
                <w:b w:val="0"/>
                <w:color w:val="2C2C2A"/>
                <w:sz w:val="20"/>
              </w:rPr>
              <w:t>Arrival scene</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Command Center</w:t>
            </w:r>
          </w:p>
        </w:tc>
        <w:tc>
          <w:tcPr>
            <w:tcW w:type="dxa" w:w="2256"/>
          </w:tcPr>
          <w:p>
            <w:r/>
            <w:r>
              <w:rPr>
                <w:rFonts w:ascii="Arial" w:hAnsi="Arial" w:eastAsia="Arial"/>
                <w:b w:val="0"/>
                <w:color w:val="2C2C2A"/>
                <w:sz w:val="20"/>
              </w:rPr>
              <w:t>command_center.jpg</w:t>
            </w:r>
          </w:p>
        </w:tc>
        <w:tc>
          <w:tcPr>
            <w:tcW w:type="dxa" w:w="2256"/>
          </w:tcPr>
          <w:p>
            <w:r/>
            <w:r>
              <w:rPr>
                <w:rFonts w:ascii="Arial" w:hAnsi="Arial" w:eastAsia="Arial"/>
                <w:b w:val="0"/>
                <w:color w:val="2C2C2A"/>
                <w:sz w:val="20"/>
              </w:rPr>
              <w:t>Meeting Lawson</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Dining Hall</w:t>
            </w:r>
          </w:p>
        </w:tc>
        <w:tc>
          <w:tcPr>
            <w:tcW w:type="dxa" w:w="2256"/>
          </w:tcPr>
          <w:p>
            <w:r/>
            <w:r>
              <w:rPr>
                <w:rFonts w:ascii="Arial" w:hAnsi="Arial" w:eastAsia="Arial"/>
                <w:b w:val="0"/>
                <w:color w:val="2C2C2A"/>
                <w:sz w:val="20"/>
              </w:rPr>
              <w:t>dining_hall.jpg</w:t>
            </w:r>
          </w:p>
        </w:tc>
        <w:tc>
          <w:tcPr>
            <w:tcW w:type="dxa" w:w="2256"/>
          </w:tcPr>
          <w:p>
            <w:r/>
            <w:r>
              <w:rPr>
                <w:rFonts w:ascii="Arial" w:hAnsi="Arial" w:eastAsia="Arial"/>
                <w:b w:val="0"/>
                <w:color w:val="2C2C2A"/>
                <w:sz w:val="20"/>
              </w:rPr>
              <w:t>Dinner scene</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Hallway</w:t>
            </w:r>
          </w:p>
        </w:tc>
        <w:tc>
          <w:tcPr>
            <w:tcW w:type="dxa" w:w="2256"/>
          </w:tcPr>
          <w:p>
            <w:r/>
            <w:r>
              <w:rPr>
                <w:rFonts w:ascii="Arial" w:hAnsi="Arial" w:eastAsia="Arial"/>
                <w:b w:val="0"/>
                <w:color w:val="2C2C2A"/>
                <w:sz w:val="20"/>
              </w:rPr>
              <w:t>hallway_meet_cute.jpg</w:t>
            </w:r>
          </w:p>
        </w:tc>
        <w:tc>
          <w:tcPr>
            <w:tcW w:type="dxa" w:w="2256"/>
          </w:tcPr>
          <w:p>
            <w:r/>
            <w:r>
              <w:rPr>
                <w:rFonts w:ascii="Arial" w:hAnsi="Arial" w:eastAsia="Arial"/>
                <w:b w:val="0"/>
                <w:color w:val="2C2C2A"/>
                <w:sz w:val="20"/>
              </w:rPr>
              <w:t>Max encounter</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Quarters</w:t>
            </w:r>
          </w:p>
        </w:tc>
        <w:tc>
          <w:tcPr>
            <w:tcW w:type="dxa" w:w="2256"/>
          </w:tcPr>
          <w:p>
            <w:r/>
            <w:r>
              <w:rPr>
                <w:rFonts w:ascii="Arial" w:hAnsi="Arial" w:eastAsia="Arial"/>
                <w:b w:val="0"/>
                <w:color w:val="2C2C2A"/>
                <w:sz w:val="20"/>
              </w:rPr>
              <w:t>quarters.jpg</w:t>
            </w:r>
          </w:p>
        </w:tc>
        <w:tc>
          <w:tcPr>
            <w:tcW w:type="dxa" w:w="2256"/>
          </w:tcPr>
          <w:p>
            <w:r/>
            <w:r>
              <w:rPr>
                <w:rFonts w:ascii="Arial" w:hAnsi="Arial" w:eastAsia="Arial"/>
                <w:b w:val="0"/>
                <w:color w:val="2C2C2A"/>
                <w:sz w:val="20"/>
              </w:rPr>
              <w:t>Settling in, evening, murder alarm</w:t>
            </w:r>
          </w:p>
        </w:tc>
        <w:tc>
          <w:tcPr>
            <w:tcW w:type="dxa" w:w="2256"/>
          </w:tcPr>
          <w:p>
            <w:r/>
            <w:r>
              <w:rPr>
                <w:rFonts w:ascii="Arial" w:hAnsi="Arial" w:eastAsia="Arial"/>
                <w:b w:val="0"/>
                <w:color w:val="2C2C2A"/>
                <w:sz w:val="20"/>
              </w:rPr>
              <w:t>Check existing</w:t>
            </w:r>
          </w:p>
        </w:tc>
      </w:tr>
      <w:tr>
        <w:tc>
          <w:tcPr>
            <w:tcW w:type="dxa" w:w="2256"/>
          </w:tcPr>
          <w:p>
            <w:r/>
            <w:r>
              <w:rPr>
                <w:rFonts w:ascii="Arial" w:hAnsi="Arial" w:eastAsia="Arial"/>
                <w:b w:val="0"/>
                <w:color w:val="2C2C2A"/>
                <w:sz w:val="20"/>
              </w:rPr>
              <w:t>Research Lab</w:t>
            </w:r>
          </w:p>
        </w:tc>
        <w:tc>
          <w:tcPr>
            <w:tcW w:type="dxa" w:w="2256"/>
          </w:tcPr>
          <w:p>
            <w:r/>
            <w:r>
              <w:rPr>
                <w:rFonts w:ascii="Arial" w:hAnsi="Arial" w:eastAsia="Arial"/>
                <w:b w:val="0"/>
                <w:color w:val="2C2C2A"/>
                <w:sz w:val="20"/>
              </w:rPr>
              <w:t>lab.jpg</w:t>
            </w:r>
          </w:p>
        </w:tc>
        <w:tc>
          <w:tcPr>
            <w:tcW w:type="dxa" w:w="2256"/>
          </w:tcPr>
          <w:p>
            <w:r/>
            <w:r>
              <w:rPr>
                <w:rFonts w:ascii="Arial" w:hAnsi="Arial" w:eastAsia="Arial"/>
                <w:b w:val="0"/>
                <w:color w:val="2C2C2A"/>
                <w:sz w:val="20"/>
              </w:rPr>
              <w:t>Murder discovery, Day 1+ investigation</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Medical Bay</w:t>
            </w:r>
          </w:p>
        </w:tc>
        <w:tc>
          <w:tcPr>
            <w:tcW w:type="dxa" w:w="2256"/>
          </w:tcPr>
          <w:p>
            <w:r/>
            <w:r>
              <w:rPr>
                <w:rFonts w:ascii="Arial" w:hAnsi="Arial" w:eastAsia="Arial"/>
                <w:b w:val="0"/>
                <w:color w:val="2C2C2A"/>
                <w:sz w:val="20"/>
              </w:rPr>
              <w:t>medbay.jpg</w:t>
            </w:r>
          </w:p>
        </w:tc>
        <w:tc>
          <w:tcPr>
            <w:tcW w:type="dxa" w:w="2256"/>
          </w:tcPr>
          <w:p>
            <w:r/>
            <w:r>
              <w:rPr>
                <w:rFonts w:ascii="Arial" w:hAnsi="Arial" w:eastAsia="Arial"/>
                <w:b w:val="0"/>
                <w:color w:val="2C2C2A"/>
                <w:sz w:val="20"/>
              </w:rPr>
              <w:t>Day 1+ investigation</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Observation Deck</w:t>
            </w:r>
          </w:p>
        </w:tc>
        <w:tc>
          <w:tcPr>
            <w:tcW w:type="dxa" w:w="2256"/>
          </w:tcPr>
          <w:p>
            <w:r/>
            <w:r>
              <w:rPr>
                <w:rFonts w:ascii="Arial" w:hAnsi="Arial" w:eastAsia="Arial"/>
                <w:b w:val="0"/>
                <w:color w:val="2C2C2A"/>
                <w:sz w:val="20"/>
              </w:rPr>
              <w:t>observation_deck.jpg</w:t>
            </w:r>
          </w:p>
        </w:tc>
        <w:tc>
          <w:tcPr>
            <w:tcW w:type="dxa" w:w="2256"/>
          </w:tcPr>
          <w:p>
            <w:r/>
            <w:r>
              <w:rPr>
                <w:rFonts w:ascii="Arial" w:hAnsi="Arial" w:eastAsia="Arial"/>
                <w:b w:val="0"/>
                <w:color w:val="2C2C2A"/>
                <w:sz w:val="20"/>
              </w:rPr>
              <w:t>Day 1+ investigation</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Hydroponics Bay</w:t>
            </w:r>
          </w:p>
        </w:tc>
        <w:tc>
          <w:tcPr>
            <w:tcW w:type="dxa" w:w="2256"/>
          </w:tcPr>
          <w:p>
            <w:r/>
            <w:r>
              <w:rPr>
                <w:rFonts w:ascii="Arial" w:hAnsi="Arial" w:eastAsia="Arial"/>
                <w:b w:val="0"/>
                <w:color w:val="2C2C2A"/>
                <w:sz w:val="20"/>
              </w:rPr>
              <w:t>hydroponics.jpg</w:t>
            </w:r>
          </w:p>
        </w:tc>
        <w:tc>
          <w:tcPr>
            <w:tcW w:type="dxa" w:w="2256"/>
          </w:tcPr>
          <w:p>
            <w:r/>
            <w:r>
              <w:rPr>
                <w:rFonts w:ascii="Arial" w:hAnsi="Arial" w:eastAsia="Arial"/>
                <w:b w:val="0"/>
                <w:color w:val="2C2C2A"/>
                <w:sz w:val="20"/>
              </w:rPr>
              <w:t>Day 1+ investigation</w:t>
            </w:r>
          </w:p>
        </w:tc>
        <w:tc>
          <w:tcPr>
            <w:tcW w:type="dxa" w:w="2256"/>
          </w:tcPr>
          <w:p>
            <w:r/>
            <w:r>
              <w:rPr>
                <w:rFonts w:ascii="Arial" w:hAnsi="Arial" w:eastAsia="Arial"/>
                <w:b w:val="0"/>
                <w:color w:val="2C2C2A"/>
                <w:sz w:val="20"/>
              </w:rPr>
              <w:t>Needed</w:t>
            </w:r>
          </w:p>
        </w:tc>
      </w:tr>
      <w:tr>
        <w:tc>
          <w:tcPr>
            <w:tcW w:type="dxa" w:w="2256"/>
          </w:tcPr>
          <w:p>
            <w:r/>
            <w:r>
              <w:rPr>
                <w:rFonts w:ascii="Arial" w:hAnsi="Arial" w:eastAsia="Arial"/>
                <w:b w:val="0"/>
                <w:color w:val="2C2C2A"/>
                <w:sz w:val="20"/>
              </w:rPr>
              <w:t>Comms Room</w:t>
            </w:r>
          </w:p>
        </w:tc>
        <w:tc>
          <w:tcPr>
            <w:tcW w:type="dxa" w:w="2256"/>
          </w:tcPr>
          <w:p>
            <w:r/>
            <w:r>
              <w:rPr>
                <w:rFonts w:ascii="Arial" w:hAnsi="Arial" w:eastAsia="Arial"/>
                <w:b w:val="0"/>
                <w:color w:val="2C2C2A"/>
                <w:sz w:val="20"/>
              </w:rPr>
              <w:t>comms_room.jpg</w:t>
            </w:r>
          </w:p>
        </w:tc>
        <w:tc>
          <w:tcPr>
            <w:tcW w:type="dxa" w:w="2256"/>
          </w:tcPr>
          <w:p>
            <w:r/>
            <w:r>
              <w:rPr>
                <w:rFonts w:ascii="Arial" w:hAnsi="Arial" w:eastAsia="Arial"/>
                <w:b w:val="0"/>
                <w:color w:val="2C2C2A"/>
                <w:sz w:val="20"/>
              </w:rPr>
              <w:t>Day 1+ investigation</w:t>
            </w:r>
          </w:p>
        </w:tc>
        <w:tc>
          <w:tcPr>
            <w:tcW w:type="dxa" w:w="2256"/>
          </w:tcPr>
          <w:p>
            <w:r/>
            <w:r>
              <w:rPr>
                <w:rFonts w:ascii="Arial" w:hAnsi="Arial" w:eastAsia="Arial"/>
                <w:b w:val="0"/>
                <w:color w:val="2C2C2A"/>
                <w:sz w:val="20"/>
              </w:rPr>
              <w:t>Needed</w:t>
            </w:r>
          </w:p>
        </w:tc>
      </w:tr>
    </w:tbl>
    <w:p/>
    <w:p>
      <w:pPr>
        <w:pStyle w:val="Heading1"/>
      </w:pPr>
      <w:r>
        <w:t>9. Development Roadmap</w:t>
      </w:r>
    </w:p>
    <w:p>
      <w:pPr>
        <w:pStyle w:val="Heading2"/>
      </w:pPr>
      <w:r>
        <w:t>Phase 1 — Foundation (Current)</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4513"/>
        <w:gridCol w:w="4513"/>
      </w:tblGrid>
      <w:tr>
        <w:tc>
          <w:tcPr>
            <w:tcW w:type="dxa" w:w="4513"/>
            <w:shd w:val="clear" w:fill="0E1423"/>
          </w:tcPr>
          <w:p>
            <w:r/>
            <w:r>
              <w:rPr>
                <w:rFonts w:ascii="Arial" w:hAnsi="Arial" w:eastAsia="Arial"/>
                <w:b/>
                <w:color w:val="FFFFFF"/>
                <w:sz w:val="20"/>
              </w:rPr>
              <w:t>Task</w:t>
            </w:r>
          </w:p>
        </w:tc>
        <w:tc>
          <w:tcPr>
            <w:tcW w:type="dxa" w:w="4513"/>
            <w:shd w:val="clear" w:fill="0E1423"/>
          </w:tcPr>
          <w:p>
            <w:r/>
            <w:r>
              <w:rPr>
                <w:rFonts w:ascii="Arial" w:hAnsi="Arial" w:eastAsia="Arial"/>
                <w:b/>
                <w:color w:val="FFFFFF"/>
                <w:sz w:val="20"/>
              </w:rPr>
              <w:t>Status</w:t>
            </w:r>
          </w:p>
        </w:tc>
      </w:tr>
      <w:tr>
        <w:tc>
          <w:tcPr>
            <w:tcW w:type="dxa" w:w="4513"/>
          </w:tcPr>
          <w:p>
            <w:r/>
            <w:r>
              <w:rPr>
                <w:rFonts w:ascii="Arial" w:hAnsi="Arial" w:eastAsia="Arial"/>
                <w:b w:val="0"/>
                <w:color w:val="2C2C2A"/>
                <w:sz w:val="20"/>
              </w:rPr>
              <w:t>Game engine with VN playback</w:t>
            </w:r>
          </w:p>
        </w:tc>
        <w:tc>
          <w:tcPr>
            <w:tcW w:type="dxa" w:w="4513"/>
          </w:tcPr>
          <w:p>
            <w:r/>
            <w:r>
              <w:rPr>
                <w:rFonts w:ascii="Arial" w:hAnsi="Arial" w:eastAsia="Arial"/>
                <w:b w:val="0"/>
                <w:color w:val="2C2C2A"/>
                <w:sz w:val="20"/>
              </w:rPr>
              <w:t>✅ Complete</w:t>
            </w:r>
          </w:p>
        </w:tc>
      </w:tr>
      <w:tr>
        <w:tc>
          <w:tcPr>
            <w:tcW w:type="dxa" w:w="4513"/>
          </w:tcPr>
          <w:p>
            <w:r/>
            <w:r>
              <w:rPr>
                <w:rFonts w:ascii="Arial" w:hAnsi="Arial" w:eastAsia="Arial"/>
                <w:b w:val="0"/>
                <w:color w:val="2C2C2A"/>
                <w:sz w:val="20"/>
              </w:rPr>
              <w:t>Data-driven scene format</w:t>
            </w:r>
          </w:p>
        </w:tc>
        <w:tc>
          <w:tcPr>
            <w:tcW w:type="dxa" w:w="4513"/>
          </w:tcPr>
          <w:p>
            <w:r/>
            <w:r>
              <w:rPr>
                <w:rFonts w:ascii="Arial" w:hAnsi="Arial" w:eastAsia="Arial"/>
                <w:b w:val="0"/>
                <w:color w:val="2C2C2A"/>
                <w:sz w:val="20"/>
              </w:rPr>
              <w:t>✅ Complete</w:t>
            </w:r>
          </w:p>
        </w:tc>
      </w:tr>
      <w:tr>
        <w:tc>
          <w:tcPr>
            <w:tcW w:type="dxa" w:w="4513"/>
          </w:tcPr>
          <w:p>
            <w:r/>
            <w:r>
              <w:rPr>
                <w:rFonts w:ascii="Arial" w:hAnsi="Arial" w:eastAsia="Arial"/>
                <w:b w:val="0"/>
                <w:color w:val="2C2C2A"/>
                <w:sz w:val="20"/>
              </w:rPr>
              <w:t>Day 0 narrative (arrival → murder)</w:t>
            </w:r>
          </w:p>
        </w:tc>
        <w:tc>
          <w:tcPr>
            <w:tcW w:type="dxa" w:w="4513"/>
          </w:tcPr>
          <w:p>
            <w:r/>
            <w:r>
              <w:rPr>
                <w:rFonts w:ascii="Arial" w:hAnsi="Arial" w:eastAsia="Arial"/>
                <w:b w:val="0"/>
                <w:color w:val="2C2C2A"/>
                <w:sz w:val="20"/>
              </w:rPr>
              <w:t>✅ Complete</w:t>
            </w:r>
          </w:p>
        </w:tc>
      </w:tr>
      <w:tr>
        <w:tc>
          <w:tcPr>
            <w:tcW w:type="dxa" w:w="4513"/>
          </w:tcPr>
          <w:p>
            <w:r/>
            <w:r>
              <w:rPr>
                <w:rFonts w:ascii="Arial" w:hAnsi="Arial" w:eastAsia="Arial"/>
                <w:b w:val="0"/>
                <w:color w:val="2C2C2A"/>
                <w:sz w:val="20"/>
              </w:rPr>
              <w:t>Trust &amp; stat tracking system</w:t>
            </w:r>
          </w:p>
        </w:tc>
        <w:tc>
          <w:tcPr>
            <w:tcW w:type="dxa" w:w="4513"/>
          </w:tcPr>
          <w:p>
            <w:r/>
            <w:r>
              <w:rPr>
                <w:rFonts w:ascii="Arial" w:hAnsi="Arial" w:eastAsia="Arial"/>
                <w:b w:val="0"/>
                <w:color w:val="2C2C2A"/>
                <w:sz w:val="20"/>
              </w:rPr>
              <w:t>✅ Complete</w:t>
            </w:r>
          </w:p>
        </w:tc>
      </w:tr>
      <w:tr>
        <w:tc>
          <w:tcPr>
            <w:tcW w:type="dxa" w:w="4513"/>
          </w:tcPr>
          <w:p>
            <w:r/>
            <w:r>
              <w:rPr>
                <w:rFonts w:ascii="Arial" w:hAnsi="Arial" w:eastAsia="Arial"/>
                <w:b w:val="0"/>
                <w:color w:val="2C2C2A"/>
                <w:sz w:val="20"/>
              </w:rPr>
              <w:t>Save / load system</w:t>
            </w:r>
          </w:p>
        </w:tc>
        <w:tc>
          <w:tcPr>
            <w:tcW w:type="dxa" w:w="4513"/>
          </w:tcPr>
          <w:p>
            <w:r/>
            <w:r>
              <w:rPr>
                <w:rFonts w:ascii="Arial" w:hAnsi="Arial" w:eastAsia="Arial"/>
                <w:b w:val="0"/>
                <w:color w:val="2C2C2A"/>
                <w:sz w:val="20"/>
              </w:rPr>
              <w:t>✅ Complete</w:t>
            </w:r>
          </w:p>
        </w:tc>
      </w:tr>
      <w:tr>
        <w:tc>
          <w:tcPr>
            <w:tcW w:type="dxa" w:w="4513"/>
          </w:tcPr>
          <w:p>
            <w:r/>
            <w:r>
              <w:rPr>
                <w:rFonts w:ascii="Arial" w:hAnsi="Arial" w:eastAsia="Arial"/>
                <w:b w:val="0"/>
                <w:color w:val="2C2C2A"/>
                <w:sz w:val="20"/>
              </w:rPr>
              <w:t>Journal &amp; evidence board UI</w:t>
            </w:r>
          </w:p>
        </w:tc>
        <w:tc>
          <w:tcPr>
            <w:tcW w:type="dxa" w:w="4513"/>
          </w:tcPr>
          <w:p>
            <w:r/>
            <w:r>
              <w:rPr>
                <w:rFonts w:ascii="Arial" w:hAnsi="Arial" w:eastAsia="Arial"/>
                <w:b w:val="0"/>
                <w:color w:val="2C2C2A"/>
                <w:sz w:val="20"/>
              </w:rPr>
              <w:t>✅ Complete (evidence board is stub)</w:t>
            </w:r>
          </w:p>
        </w:tc>
      </w:tr>
      <w:tr>
        <w:tc>
          <w:tcPr>
            <w:tcW w:type="dxa" w:w="4513"/>
          </w:tcPr>
          <w:p>
            <w:r/>
            <w:r>
              <w:rPr>
                <w:rFonts w:ascii="Arial" w:hAnsi="Arial" w:eastAsia="Arial"/>
                <w:b w:val="0"/>
                <w:color w:val="2C2C2A"/>
                <w:sz w:val="20"/>
              </w:rPr>
              <w:t>Technical documentation</w:t>
            </w:r>
          </w:p>
        </w:tc>
        <w:tc>
          <w:tcPr>
            <w:tcW w:type="dxa" w:w="4513"/>
          </w:tcPr>
          <w:p>
            <w:r/>
            <w:r>
              <w:rPr>
                <w:rFonts w:ascii="Arial" w:hAnsi="Arial" w:eastAsia="Arial"/>
                <w:b w:val="0"/>
                <w:color w:val="2C2C2A"/>
                <w:sz w:val="20"/>
              </w:rPr>
              <w:t>✅ Complete (this document)</w:t>
            </w:r>
          </w:p>
        </w:tc>
      </w:tr>
      <w:tr>
        <w:tc>
          <w:tcPr>
            <w:tcW w:type="dxa" w:w="4513"/>
          </w:tcPr>
          <w:p>
            <w:r/>
            <w:r>
              <w:rPr>
                <w:rFonts w:ascii="Arial" w:hAnsi="Arial" w:eastAsia="Arial"/>
                <w:b w:val="0"/>
                <w:color w:val="2C2C2A"/>
                <w:sz w:val="20"/>
              </w:rPr>
              <w:t>Remaining character sheets (Liu, Emily, Max, etc.)</w:t>
            </w:r>
          </w:p>
        </w:tc>
        <w:tc>
          <w:tcPr>
            <w:tcW w:type="dxa" w:w="4513"/>
          </w:tcPr>
          <w:p>
            <w:r/>
            <w:r>
              <w:rPr>
                <w:rFonts w:ascii="Arial" w:hAnsi="Arial" w:eastAsia="Arial"/>
                <w:b w:val="0"/>
                <w:color w:val="2C2C2A"/>
                <w:sz w:val="20"/>
              </w:rPr>
              <w:t>⬜ Next</w:t>
            </w:r>
          </w:p>
        </w:tc>
      </w:tr>
      <w:tr>
        <w:tc>
          <w:tcPr>
            <w:tcW w:type="dxa" w:w="4513"/>
          </w:tcPr>
          <w:p>
            <w:r/>
            <w:r>
              <w:rPr>
                <w:rFonts w:ascii="Arial" w:hAnsi="Arial" w:eastAsia="Arial"/>
                <w:b w:val="0"/>
                <w:color w:val="2C2C2A"/>
                <w:sz w:val="20"/>
              </w:rPr>
              <w:t>Audit and generate missing art assets</w:t>
            </w:r>
          </w:p>
        </w:tc>
        <w:tc>
          <w:tcPr>
            <w:tcW w:type="dxa" w:w="4513"/>
          </w:tcPr>
          <w:p>
            <w:r/>
            <w:r>
              <w:rPr>
                <w:rFonts w:ascii="Arial" w:hAnsi="Arial" w:eastAsia="Arial"/>
                <w:b w:val="0"/>
                <w:color w:val="2C2C2A"/>
                <w:sz w:val="20"/>
              </w:rPr>
              <w:t>⬜ Next</w:t>
            </w:r>
          </w:p>
        </w:tc>
      </w:tr>
    </w:tbl>
    <w:p/>
    <w:p>
      <w:pPr>
        <w:pStyle w:val="Heading2"/>
      </w:pPr>
      <w:r>
        <w:t>Phase 2 — Complete Day 0 Polish</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4513"/>
        <w:gridCol w:w="4513"/>
      </w:tblGrid>
      <w:tr>
        <w:tc>
          <w:tcPr>
            <w:tcW w:type="dxa" w:w="4513"/>
            <w:shd w:val="clear" w:fill="0E1423"/>
          </w:tcPr>
          <w:p>
            <w:r/>
            <w:r>
              <w:rPr>
                <w:rFonts w:ascii="Arial" w:hAnsi="Arial" w:eastAsia="Arial"/>
                <w:b/>
                <w:color w:val="FFFFFF"/>
                <w:sz w:val="20"/>
              </w:rPr>
              <w:t>Task</w:t>
            </w:r>
          </w:p>
        </w:tc>
        <w:tc>
          <w:tcPr>
            <w:tcW w:type="dxa" w:w="4513"/>
            <w:shd w:val="clear" w:fill="0E1423"/>
          </w:tcPr>
          <w:p>
            <w:r/>
            <w:r>
              <w:rPr>
                <w:rFonts w:ascii="Arial" w:hAnsi="Arial" w:eastAsia="Arial"/>
                <w:b/>
                <w:color w:val="FFFFFF"/>
                <w:sz w:val="20"/>
              </w:rPr>
              <w:t>Status</w:t>
            </w:r>
          </w:p>
        </w:tc>
      </w:tr>
      <w:tr>
        <w:tc>
          <w:tcPr>
            <w:tcW w:type="dxa" w:w="4513"/>
          </w:tcPr>
          <w:p>
            <w:r/>
            <w:r>
              <w:rPr>
                <w:rFonts w:ascii="Arial" w:hAnsi="Arial" w:eastAsia="Arial"/>
                <w:b w:val="0"/>
                <w:color w:val="2C2C2A"/>
                <w:sz w:val="20"/>
              </w:rPr>
              <w:t>Expand dinner scene (more character interactions, multiple rounds)</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Add Rourke antagonism scene (escalating tension at dinner)</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Evening exploration options (wander station before bed)</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Murder discovery scene expansion (crime scene details)</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Sound design direction document</w:t>
            </w:r>
          </w:p>
        </w:tc>
        <w:tc>
          <w:tcPr>
            <w:tcW w:type="dxa" w:w="4513"/>
          </w:tcPr>
          <w:p>
            <w:r/>
            <w:r>
              <w:rPr>
                <w:rFonts w:ascii="Arial" w:hAnsi="Arial" w:eastAsia="Arial"/>
                <w:b w:val="0"/>
                <w:color w:val="2C2C2A"/>
                <w:sz w:val="20"/>
              </w:rPr>
              <w:t>⬜ Planned</w:t>
            </w:r>
          </w:p>
        </w:tc>
      </w:tr>
    </w:tbl>
    <w:p/>
    <w:p>
      <w:pPr>
        <w:pStyle w:val="Heading2"/>
      </w:pPr>
      <w:r>
        <w:t>Phase 3 — Investigation Systems (Days 1-5)</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4513"/>
        <w:gridCol w:w="4513"/>
      </w:tblGrid>
      <w:tr>
        <w:tc>
          <w:tcPr>
            <w:tcW w:type="dxa" w:w="4513"/>
            <w:shd w:val="clear" w:fill="0E1423"/>
          </w:tcPr>
          <w:p>
            <w:r/>
            <w:r>
              <w:rPr>
                <w:rFonts w:ascii="Arial" w:hAnsi="Arial" w:eastAsia="Arial"/>
                <w:b/>
                <w:color w:val="FFFFFF"/>
                <w:sz w:val="20"/>
              </w:rPr>
              <w:t>Task</w:t>
            </w:r>
          </w:p>
        </w:tc>
        <w:tc>
          <w:tcPr>
            <w:tcW w:type="dxa" w:w="4513"/>
            <w:shd w:val="clear" w:fill="0E1423"/>
          </w:tcPr>
          <w:p>
            <w:r/>
            <w:r>
              <w:rPr>
                <w:rFonts w:ascii="Arial" w:hAnsi="Arial" w:eastAsia="Arial"/>
                <w:b/>
                <w:color w:val="FFFFFF"/>
                <w:sz w:val="20"/>
              </w:rPr>
              <w:t>Status</w:t>
            </w:r>
          </w:p>
        </w:tc>
      </w:tr>
      <w:tr>
        <w:tc>
          <w:tcPr>
            <w:tcW w:type="dxa" w:w="4513"/>
          </w:tcPr>
          <w:p>
            <w:r/>
            <w:r>
              <w:rPr>
                <w:rFonts w:ascii="Arial" w:hAnsi="Arial" w:eastAsia="Arial"/>
                <w:b w:val="0"/>
                <w:color w:val="2C2C2A"/>
                <w:sz w:val="20"/>
              </w:rPr>
              <w:t>Map screen with clickable locations</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Action economy (3 actions per day)</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Location event system (flag-gated encounters)</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Per-character conversation trees for each day</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Daily report mechanic</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Evidence board with clue-suspect linking</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Trust quest system (side missions per character)</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Day 1 full content</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Days 2-4 content</w:t>
            </w:r>
          </w:p>
        </w:tc>
        <w:tc>
          <w:tcPr>
            <w:tcW w:type="dxa" w:w="4513"/>
          </w:tcPr>
          <w:p>
            <w:r/>
            <w:r>
              <w:rPr>
                <w:rFonts w:ascii="Arial" w:hAnsi="Arial" w:eastAsia="Arial"/>
                <w:b w:val="0"/>
                <w:color w:val="2C2C2A"/>
                <w:sz w:val="20"/>
              </w:rPr>
              <w:t>⬜ Planned</w:t>
            </w:r>
          </w:p>
        </w:tc>
      </w:tr>
    </w:tbl>
    <w:p/>
    <w:p>
      <w:pPr>
        <w:pStyle w:val="Heading2"/>
      </w:pPr>
      <w:r>
        <w:t>Phase 4 — Endings &amp; Polish</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4513"/>
        <w:gridCol w:w="4513"/>
      </w:tblGrid>
      <w:tr>
        <w:tc>
          <w:tcPr>
            <w:tcW w:type="dxa" w:w="4513"/>
            <w:shd w:val="clear" w:fill="0E1423"/>
          </w:tcPr>
          <w:p>
            <w:r/>
            <w:r>
              <w:rPr>
                <w:rFonts w:ascii="Arial" w:hAnsi="Arial" w:eastAsia="Arial"/>
                <w:b/>
                <w:color w:val="FFFFFF"/>
                <w:sz w:val="20"/>
              </w:rPr>
              <w:t>Task</w:t>
            </w:r>
          </w:p>
        </w:tc>
        <w:tc>
          <w:tcPr>
            <w:tcW w:type="dxa" w:w="4513"/>
            <w:shd w:val="clear" w:fill="0E1423"/>
          </w:tcPr>
          <w:p>
            <w:r/>
            <w:r>
              <w:rPr>
                <w:rFonts w:ascii="Arial" w:hAnsi="Arial" w:eastAsia="Arial"/>
                <w:b/>
                <w:color w:val="FFFFFF"/>
                <w:sz w:val="20"/>
              </w:rPr>
              <w:t>Status</w:t>
            </w:r>
          </w:p>
        </w:tc>
      </w:tr>
      <w:tr>
        <w:tc>
          <w:tcPr>
            <w:tcW w:type="dxa" w:w="4513"/>
          </w:tcPr>
          <w:p>
            <w:r/>
            <w:r>
              <w:rPr>
                <w:rFonts w:ascii="Arial" w:hAnsi="Arial" w:eastAsia="Arial"/>
                <w:b w:val="0"/>
                <w:color w:val="2C2C2A"/>
                <w:sz w:val="20"/>
              </w:rPr>
              <w:t>Day 5 Chief Inspector arrival</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Surface ending (accuse Shaw)</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Conspiracy ending (expose Lawson)</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Izzy reunion sequence</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Multiple save slots</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Replay / chapter select system</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Accessibility pass (text scaling, contrast options)</w:t>
            </w:r>
          </w:p>
        </w:tc>
        <w:tc>
          <w:tcPr>
            <w:tcW w:type="dxa" w:w="4513"/>
          </w:tcPr>
          <w:p>
            <w:r/>
            <w:r>
              <w:rPr>
                <w:rFonts w:ascii="Arial" w:hAnsi="Arial" w:eastAsia="Arial"/>
                <w:b w:val="0"/>
                <w:color w:val="2C2C2A"/>
                <w:sz w:val="20"/>
              </w:rPr>
              <w:t>⬜ Planned</w:t>
            </w:r>
          </w:p>
        </w:tc>
      </w:tr>
      <w:tr>
        <w:tc>
          <w:tcPr>
            <w:tcW w:type="dxa" w:w="4513"/>
          </w:tcPr>
          <w:p>
            <w:r/>
            <w:r>
              <w:rPr>
                <w:rFonts w:ascii="Arial" w:hAnsi="Arial" w:eastAsia="Arial"/>
                <w:b w:val="0"/>
                <w:color w:val="2C2C2A"/>
                <w:sz w:val="20"/>
              </w:rPr>
              <w:t>Playtesting and pacing adjustments</w:t>
            </w:r>
          </w:p>
        </w:tc>
        <w:tc>
          <w:tcPr>
            <w:tcW w:type="dxa" w:w="4513"/>
          </w:tcPr>
          <w:p>
            <w:r/>
            <w:r>
              <w:rPr>
                <w:rFonts w:ascii="Arial" w:hAnsi="Arial" w:eastAsia="Arial"/>
                <w:b w:val="0"/>
                <w:color w:val="2C2C2A"/>
                <w:sz w:val="20"/>
              </w:rPr>
              <w:t>⬜ Planned</w:t>
            </w:r>
          </w:p>
        </w:tc>
      </w:tr>
    </w:tbl>
    <w:p/>
    <w:p>
      <w:pPr>
        <w:pStyle w:val="Heading1"/>
      </w:pPr>
      <w:r>
        <w:t>10. Troubleshooting</w:t>
      </w:r>
    </w:p>
    <w:p>
      <w:pPr>
        <w:pStyle w:val="Heading2"/>
      </w:pPr>
      <w:r>
        <w:t>10.1 Common Issues</w:t>
      </w:r>
    </w:p>
    <w:tbl>
      <w:tblPr>
        <w:tblW w:type="auto" w:w="0"/>
        <w:tblLook w:firstColumn="1" w:firstRow="1" w:lastColumn="0" w:lastRow="0" w:noHBand="0" w:noVBand="1" w:val="04A0"/>
        <w:tblBorders>
          <w:top w:val="single" w:sz="4" w:color="D3D1C7"/>
          <w:left w:val="single" w:sz="4" w:color="D3D1C7"/>
          <w:bottom w:val="single" w:sz="4" w:color="D3D1C7"/>
          <w:right w:val="single" w:sz="4" w:color="D3D1C7"/>
          <w:insideH w:val="single" w:sz="4" w:color="D3D1C7"/>
          <w:insideV w:val="single" w:sz="4" w:color="D3D1C7"/>
        </w:tblBorders>
      </w:tblPr>
      <w:tblGrid>
        <w:gridCol w:w="3009"/>
        <w:gridCol w:w="3009"/>
        <w:gridCol w:w="3009"/>
      </w:tblGrid>
      <w:tr>
        <w:tc>
          <w:tcPr>
            <w:tcW w:type="dxa" w:w="3009"/>
            <w:shd w:val="clear" w:fill="0E1423"/>
          </w:tcPr>
          <w:p>
            <w:r/>
            <w:r>
              <w:rPr>
                <w:rFonts w:ascii="Arial" w:hAnsi="Arial" w:eastAsia="Arial"/>
                <w:b/>
                <w:color w:val="FFFFFF"/>
                <w:sz w:val="20"/>
              </w:rPr>
              <w:t>Problem</w:t>
            </w:r>
          </w:p>
        </w:tc>
        <w:tc>
          <w:tcPr>
            <w:tcW w:type="dxa" w:w="3009"/>
            <w:shd w:val="clear" w:fill="0E1423"/>
          </w:tcPr>
          <w:p>
            <w:r/>
            <w:r>
              <w:rPr>
                <w:rFonts w:ascii="Arial" w:hAnsi="Arial" w:eastAsia="Arial"/>
                <w:b/>
                <w:color w:val="FFFFFF"/>
                <w:sz w:val="20"/>
              </w:rPr>
              <w:t>Cause</w:t>
            </w:r>
          </w:p>
        </w:tc>
        <w:tc>
          <w:tcPr>
            <w:tcW w:type="dxa" w:w="3009"/>
            <w:shd w:val="clear" w:fill="0E1423"/>
          </w:tcPr>
          <w:p>
            <w:r/>
            <w:r>
              <w:rPr>
                <w:rFonts w:ascii="Arial" w:hAnsi="Arial" w:eastAsia="Arial"/>
                <w:b/>
                <w:color w:val="FFFFFF"/>
                <w:sz w:val="20"/>
              </w:rPr>
              <w:t>Fix</w:t>
            </w:r>
          </w:p>
        </w:tc>
      </w:tr>
      <w:tr>
        <w:tc>
          <w:tcPr>
            <w:tcW w:type="dxa" w:w="3009"/>
          </w:tcPr>
          <w:p>
            <w:r/>
            <w:r>
              <w:rPr>
                <w:rFonts w:ascii="Arial" w:hAnsi="Arial" w:eastAsia="Arial"/>
                <w:b w:val="0"/>
                <w:color w:val="2C2C2A"/>
                <w:sz w:val="20"/>
              </w:rPr>
              <w:t>Blank screen after clicking New Investigation</w:t>
            </w:r>
          </w:p>
        </w:tc>
        <w:tc>
          <w:tcPr>
            <w:tcW w:type="dxa" w:w="3009"/>
          </w:tcPr>
          <w:p>
            <w:r/>
            <w:r>
              <w:rPr>
                <w:rFonts w:ascii="Arial" w:hAnsi="Arial" w:eastAsia="Arial"/>
                <w:b w:val="0"/>
                <w:color w:val="2C2C2A"/>
                <w:sz w:val="20"/>
              </w:rPr>
              <w:t>JavaScript error in game_data.js</w:t>
            </w:r>
          </w:p>
        </w:tc>
        <w:tc>
          <w:tcPr>
            <w:tcW w:type="dxa" w:w="3009"/>
          </w:tcPr>
          <w:p>
            <w:r/>
            <w:r>
              <w:rPr>
                <w:rFonts w:ascii="Arial" w:hAnsi="Arial" w:eastAsia="Arial"/>
                <w:b w:val="0"/>
                <w:color w:val="2C2C2A"/>
                <w:sz w:val="20"/>
              </w:rPr>
              <w:t>Open browser console (F12) and check for syntax errors. Common: missing comma, unclosed bracket.</w:t>
            </w:r>
          </w:p>
        </w:tc>
      </w:tr>
      <w:tr>
        <w:tc>
          <w:tcPr>
            <w:tcW w:type="dxa" w:w="3009"/>
          </w:tcPr>
          <w:p>
            <w:r/>
            <w:r>
              <w:rPr>
                <w:rFonts w:ascii="Arial" w:hAnsi="Arial" w:eastAsia="Arial"/>
                <w:b w:val="0"/>
                <w:color w:val="2C2C2A"/>
                <w:sz w:val="20"/>
              </w:rPr>
              <w:t>Images not loading (starfield shows instead)</w:t>
            </w:r>
          </w:p>
        </w:tc>
        <w:tc>
          <w:tcPr>
            <w:tcW w:type="dxa" w:w="3009"/>
          </w:tcPr>
          <w:p>
            <w:r/>
            <w:r>
              <w:rPr>
                <w:rFonts w:ascii="Arial" w:hAnsi="Arial" w:eastAsia="Arial"/>
                <w:b w:val="0"/>
                <w:color w:val="2C2C2A"/>
                <w:sz w:val="20"/>
              </w:rPr>
              <w:t>Image path mismatch</w:t>
            </w:r>
          </w:p>
        </w:tc>
        <w:tc>
          <w:tcPr>
            <w:tcW w:type="dxa" w:w="3009"/>
          </w:tcPr>
          <w:p>
            <w:r/>
            <w:r>
              <w:rPr>
                <w:rFonts w:ascii="Arial" w:hAnsi="Arial" w:eastAsia="Arial"/>
                <w:b w:val="0"/>
                <w:color w:val="2C2C2A"/>
                <w:sz w:val="20"/>
              </w:rPr>
              <w:t>Check config.imagePath matches your actual folder. Ensure filenames match exactly (case-sensitive).</w:t>
            </w:r>
          </w:p>
        </w:tc>
      </w:tr>
      <w:tr>
        <w:tc>
          <w:tcPr>
            <w:tcW w:type="dxa" w:w="3009"/>
          </w:tcPr>
          <w:p>
            <w:r/>
            <w:r>
              <w:rPr>
                <w:rFonts w:ascii="Arial" w:hAnsi="Arial" w:eastAsia="Arial"/>
                <w:b w:val="0"/>
                <w:color w:val="2C2C2A"/>
                <w:sz w:val="20"/>
              </w:rPr>
              <w:t>Scene not loading — console says 'Scene not found'</w:t>
            </w:r>
          </w:p>
        </w:tc>
        <w:tc>
          <w:tcPr>
            <w:tcW w:type="dxa" w:w="3009"/>
          </w:tcPr>
          <w:p>
            <w:r/>
            <w:r>
              <w:rPr>
                <w:rFonts w:ascii="Arial" w:hAnsi="Arial" w:eastAsia="Arial"/>
                <w:b w:val="0"/>
                <w:color w:val="2C2C2A"/>
                <w:sz w:val="20"/>
              </w:rPr>
              <w:t>Mismatched scene ID</w:t>
            </w:r>
          </w:p>
        </w:tc>
        <w:tc>
          <w:tcPr>
            <w:tcW w:type="dxa" w:w="3009"/>
          </w:tcPr>
          <w:p>
            <w:r/>
            <w:r>
              <w:rPr>
                <w:rFonts w:ascii="Arial" w:hAnsi="Arial" w:eastAsia="Arial"/>
                <w:b w:val="0"/>
                <w:color w:val="2C2C2A"/>
                <w:sz w:val="20"/>
              </w:rPr>
              <w:t>Check the goto or choice goto references a scene ID that exists in the scenes object.</w:t>
            </w:r>
          </w:p>
        </w:tc>
      </w:tr>
      <w:tr>
        <w:tc>
          <w:tcPr>
            <w:tcW w:type="dxa" w:w="3009"/>
          </w:tcPr>
          <w:p>
            <w:r/>
            <w:r>
              <w:rPr>
                <w:rFonts w:ascii="Arial" w:hAnsi="Arial" w:eastAsia="Arial"/>
                <w:b w:val="0"/>
                <w:color w:val="2C2C2A"/>
                <w:sz w:val="20"/>
              </w:rPr>
              <w:t>Choices don't appear</w:t>
            </w:r>
          </w:p>
        </w:tc>
        <w:tc>
          <w:tcPr>
            <w:tcW w:type="dxa" w:w="3009"/>
          </w:tcPr>
          <w:p>
            <w:r/>
            <w:r>
              <w:rPr>
                <w:rFonts w:ascii="Arial" w:hAnsi="Arial" w:eastAsia="Arial"/>
                <w:b w:val="0"/>
                <w:color w:val="2C2C2A"/>
                <w:sz w:val="20"/>
              </w:rPr>
              <w:t>Missing choice node, or choice has no options</w:t>
            </w:r>
          </w:p>
        </w:tc>
        <w:tc>
          <w:tcPr>
            <w:tcW w:type="dxa" w:w="3009"/>
          </w:tcPr>
          <w:p>
            <w:r/>
            <w:r>
              <w:rPr>
                <w:rFonts w:ascii="Arial" w:hAnsi="Arial" w:eastAsia="Arial"/>
                <w:b w:val="0"/>
                <w:color w:val="2C2C2A"/>
                <w:sz w:val="20"/>
              </w:rPr>
              <w:t>Ensure the choice node has an options array with at least one entry.</w:t>
            </w:r>
          </w:p>
        </w:tc>
      </w:tr>
      <w:tr>
        <w:tc>
          <w:tcPr>
            <w:tcW w:type="dxa" w:w="3009"/>
          </w:tcPr>
          <w:p>
            <w:r/>
            <w:r>
              <w:rPr>
                <w:rFonts w:ascii="Arial" w:hAnsi="Arial" w:eastAsia="Arial"/>
                <w:b w:val="0"/>
                <w:color w:val="2C2C2A"/>
                <w:sz w:val="20"/>
              </w:rPr>
              <w:t>Game freezes / nothing happens on Continue</w:t>
            </w:r>
          </w:p>
        </w:tc>
        <w:tc>
          <w:tcPr>
            <w:tcW w:type="dxa" w:w="3009"/>
          </w:tcPr>
          <w:p>
            <w:r/>
            <w:r>
              <w:rPr>
                <w:rFonts w:ascii="Arial" w:hAnsi="Arial" w:eastAsia="Arial"/>
                <w:b w:val="0"/>
                <w:color w:val="2C2C2A"/>
                <w:sz w:val="20"/>
              </w:rPr>
              <w:t>Infinite loop or missing nodes</w:t>
            </w:r>
          </w:p>
        </w:tc>
        <w:tc>
          <w:tcPr>
            <w:tcW w:type="dxa" w:w="3009"/>
          </w:tcPr>
          <w:p>
            <w:r/>
            <w:r>
              <w:rPr>
                <w:rFonts w:ascii="Arial" w:hAnsi="Arial" w:eastAsia="Arial"/>
                <w:b w:val="0"/>
                <w:color w:val="2C2C2A"/>
                <w:sz w:val="20"/>
              </w:rPr>
              <w:t>Check for scenes that end without a goto and without more nodes. Every path must terminate.</w:t>
            </w:r>
          </w:p>
        </w:tc>
      </w:tr>
      <w:tr>
        <w:tc>
          <w:tcPr>
            <w:tcW w:type="dxa" w:w="3009"/>
          </w:tcPr>
          <w:p>
            <w:r/>
            <w:r>
              <w:rPr>
                <w:rFonts w:ascii="Arial" w:hAnsi="Arial" w:eastAsia="Arial"/>
                <w:b w:val="0"/>
                <w:color w:val="2C2C2A"/>
                <w:sz w:val="20"/>
              </w:rPr>
              <w:t>Save says 'Save failed'</w:t>
            </w:r>
          </w:p>
        </w:tc>
        <w:tc>
          <w:tcPr>
            <w:tcW w:type="dxa" w:w="3009"/>
          </w:tcPr>
          <w:p>
            <w:r/>
            <w:r>
              <w:rPr>
                <w:rFonts w:ascii="Arial" w:hAnsi="Arial" w:eastAsia="Arial"/>
                <w:b w:val="0"/>
                <w:color w:val="2C2C2A"/>
                <w:sz w:val="20"/>
              </w:rPr>
              <w:t>localStorage is full or blocked</w:t>
            </w:r>
          </w:p>
        </w:tc>
        <w:tc>
          <w:tcPr>
            <w:tcW w:type="dxa" w:w="3009"/>
          </w:tcPr>
          <w:p>
            <w:r/>
            <w:r>
              <w:rPr>
                <w:rFonts w:ascii="Arial" w:hAnsi="Arial" w:eastAsia="Arial"/>
                <w:b w:val="0"/>
                <w:color w:val="2C2C2A"/>
                <w:sz w:val="20"/>
              </w:rPr>
              <w:t>Clear browser data or check that localStorage is enabled (some privacy modes block it).</w:t>
            </w:r>
          </w:p>
        </w:tc>
      </w:tr>
    </w:tbl>
    <w:p/>
    <w:p>
      <w:pPr>
        <w:pStyle w:val="Heading2"/>
      </w:pPr>
      <w:r>
        <w:t>10.2 Debugging Tips</w:t>
      </w:r>
    </w:p>
    <w:p>
      <w:r>
        <w:rPr>
          <w:rFonts w:ascii="Arial" w:hAnsi="Arial" w:eastAsia="Arial"/>
          <w:b w:val="0"/>
          <w:color w:val="2C2C2A"/>
          <w:sz w:val="22"/>
        </w:rPr>
        <w:t>Open the browser console (F12 → Console tab) while playing. The engine logs warnings for unknown node types and missing scene references. You can also inspect the current state at any time by typing state in the console and pressing Enter.</w:t>
      </w:r>
    </w:p>
    <w:p>
      <w:r>
        <w:rPr>
          <w:rFonts w:ascii="Arial" w:hAnsi="Arial" w:eastAsia="Arial"/>
          <w:b w:val="0"/>
          <w:color w:val="2C2C2A"/>
          <w:sz w:val="22"/>
        </w:rPr>
        <w:t>To jump to any scene for testing, type loadScene('scene_id') in the console. To set a flag manually, type state.flags.my_flag = true. To change trust, type state.trust.shaw = 80 followed by renderHUD().</w:t>
      </w:r>
    </w:p>
    <w:p>
      <w:r>
        <w:rPr>
          <w:rFonts w:ascii="Arial" w:hAnsi="Arial" w:eastAsia="Arial"/>
          <w:b/>
          <w:color w:val="2C2C2A"/>
          <w:sz w:val="22"/>
        </w:rPr>
        <w:t>💡 JSON validation.</w:t>
      </w:r>
      <w:r>
        <w:rPr>
          <w:rFonts w:ascii="Arial" w:hAnsi="Arial" w:eastAsia="Arial"/>
          <w:b w:val="0"/>
          <w:color w:val="2C2C2A"/>
          <w:sz w:val="22"/>
        </w:rPr>
        <w:t xml:space="preserve"> If you suspect a syntax error in game_data.js, paste its contents into a JavaScript linter like https://jshint.com/ to identify the problem quickly.</w:t>
      </w:r>
    </w:p>
    <w:sectPr>
      <w:headerReference w:type="default" r:id="rId6"/>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8"/>
        <w:sz w:val="16"/>
        <w:szCs w:val="16"/>
      </w:rPr>
      <w:t xml:space="preserve">Page </w:t>
    </w:r>
    <w:r>
      <w:rPr>
        <w:rFonts w:ascii="Arial" w:cs="Arial" w:eastAsia="Arial" w:hAnsi="Arial"/>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space="4"/>
      </w:pBdr>
    </w:pPr>
    <w:r>
      <w:rPr>
        <w:rFonts w:ascii="Arial" w:cs="Arial" w:eastAsia="Arial" w:hAnsi="Arial"/>
        <w:color w:val="5A6478"/>
        <w:sz w:val="16"/>
        <w:szCs w:val="16"/>
      </w:rPr>
      <w:t xml:space="preserve">Echoes Among the Stars — Technical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BB673" w:sz="4" w:space="6"/>
      </w:pBdr>
      <w:spacing w:before="360" w:after="160"/>
      <w:outlineLvl w:val="0"/>
    </w:pPr>
    <w:rPr>
      <w:rFonts w:ascii="Arial" w:cs="Arial" w:eastAsia="Arial" w:hAnsi="Arial"/>
      <w:b/>
      <w:bCs/>
      <w:color w:val="0A0F1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0F1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2026-03-16T20:26:52.548Z</dcterms:created>
  <dcterms:modified xsi:type="dcterms:W3CDTF">2026-03-16T20:26:52.549Z</dcterms:modified>
</cp:coreProperties>
</file>

<file path=docProps/custom.xml><?xml version="1.0" encoding="utf-8"?>
<Properties xmlns="http://schemas.openxmlformats.org/officeDocument/2006/custom-properties" xmlns:vt="http://schemas.openxmlformats.org/officeDocument/2006/docPropsVTypes"/>
</file>