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9379" w14:textId="77777777" w:rsidR="00945694" w:rsidRDefault="00945694" w:rsidP="00945694">
      <w:pPr>
        <w:ind w:left="720" w:hanging="360"/>
      </w:pPr>
    </w:p>
    <w:p w14:paraId="00FD2CD2" w14:textId="68162B6E" w:rsidR="00945694" w:rsidRDefault="00945694" w:rsidP="00945694">
      <w:pPr>
        <w:pStyle w:val="ListParagraph"/>
        <w:numPr>
          <w:ilvl w:val="0"/>
          <w:numId w:val="2"/>
        </w:numPr>
      </w:pPr>
      <w:r>
        <w:t>Install NEO4J</w:t>
      </w:r>
    </w:p>
    <w:p w14:paraId="41431FB2" w14:textId="4068437A" w:rsidR="00945694" w:rsidRDefault="00945694" w:rsidP="00945694">
      <w:r>
        <w:t xml:space="preserve">At </w:t>
      </w:r>
      <w:hyperlink r:id="rId7" w:history="1">
        <w:r>
          <w:rPr>
            <w:rStyle w:val="Hyperlink"/>
          </w:rPr>
          <w:t>https://neo4j.com/download/</w:t>
        </w:r>
      </w:hyperlink>
    </w:p>
    <w:p w14:paraId="7AF17735" w14:textId="1C02D952" w:rsidR="00945694" w:rsidRDefault="00945694" w:rsidP="00945694">
      <w:r>
        <w:t xml:space="preserve">Download the </w:t>
      </w:r>
      <w:r w:rsidRPr="00945694">
        <w:t>neo4j-community-3.5.17</w:t>
      </w:r>
      <w:r>
        <w:t xml:space="preserve"> server</w:t>
      </w:r>
      <w:r w:rsidR="00170BF7">
        <w:t>, and unzip to location on your pc</w:t>
      </w:r>
      <w:r>
        <w:t xml:space="preserve"> </w:t>
      </w:r>
    </w:p>
    <w:p w14:paraId="2FB8D01F" w14:textId="0A054F7F" w:rsidR="00945694" w:rsidRDefault="00945694" w:rsidP="00945694">
      <w:r>
        <w:t xml:space="preserve">Start the </w:t>
      </w:r>
      <w:r w:rsidR="00170BF7">
        <w:t xml:space="preserve">Neo4j </w:t>
      </w:r>
      <w:r>
        <w:t>s</w:t>
      </w:r>
      <w:r w:rsidR="00170BF7">
        <w:t>ervice</w:t>
      </w:r>
      <w:r>
        <w:t xml:space="preserve"> at $server/bin</w:t>
      </w:r>
    </w:p>
    <w:p w14:paraId="651760DF" w14:textId="780DFAF8" w:rsidR="00945694" w:rsidRDefault="00945694" w:rsidP="00945694">
      <w:pPr>
        <w:pStyle w:val="ListParagraph"/>
        <w:numPr>
          <w:ilvl w:val="0"/>
          <w:numId w:val="3"/>
        </w:numPr>
      </w:pPr>
      <w:r>
        <w:t>Neo4j install-service</w:t>
      </w:r>
    </w:p>
    <w:p w14:paraId="4B61F64D" w14:textId="18E3F77E" w:rsidR="00945694" w:rsidRDefault="00945694" w:rsidP="00945694">
      <w:pPr>
        <w:pStyle w:val="ListParagraph"/>
        <w:numPr>
          <w:ilvl w:val="0"/>
          <w:numId w:val="3"/>
        </w:numPr>
      </w:pPr>
      <w:r>
        <w:t>Neo4j start</w:t>
      </w:r>
    </w:p>
    <w:p w14:paraId="4E9427F9" w14:textId="77777777" w:rsidR="00945694" w:rsidRDefault="00945694" w:rsidP="00945694">
      <w:pPr>
        <w:pStyle w:val="ListParagraph"/>
      </w:pPr>
    </w:p>
    <w:p w14:paraId="1D817137" w14:textId="1AF1F015" w:rsidR="00E52AA4" w:rsidRDefault="00D743CB" w:rsidP="00EB3D1D">
      <w:pPr>
        <w:pStyle w:val="ListParagraph"/>
        <w:numPr>
          <w:ilvl w:val="0"/>
          <w:numId w:val="2"/>
        </w:numPr>
      </w:pPr>
      <w:r>
        <w:t xml:space="preserve">Load the document </w:t>
      </w:r>
    </w:p>
    <w:p w14:paraId="1E400D07" w14:textId="361F6923" w:rsidR="00945694" w:rsidRDefault="00945694" w:rsidP="00D743CB">
      <w:pPr>
        <w:spacing w:after="0"/>
      </w:pPr>
      <w:r>
        <w:t xml:space="preserve">Move the text file used on midterm to the neo4j/import folder </w:t>
      </w:r>
    </w:p>
    <w:p w14:paraId="6E1142CC" w14:textId="273C7935" w:rsidR="00945694" w:rsidRDefault="00945694" w:rsidP="00D743CB">
      <w:pPr>
        <w:spacing w:after="0"/>
      </w:pPr>
    </w:p>
    <w:p w14:paraId="5602ABB6" w14:textId="4649EA53" w:rsidR="00945694" w:rsidRDefault="00945694" w:rsidP="00F754B7">
      <w:pPr>
        <w:spacing w:after="0"/>
        <w:ind w:firstLine="720"/>
      </w:pPr>
      <w:r w:rsidRPr="00945694">
        <w:t>C:\neo4j-community-3.5.17\import</w:t>
      </w:r>
    </w:p>
    <w:p w14:paraId="1CAF5882" w14:textId="0DE32B5A" w:rsidR="00F754B7" w:rsidRDefault="00F754B7" w:rsidP="00D743CB">
      <w:pPr>
        <w:spacing w:after="0"/>
      </w:pPr>
    </w:p>
    <w:p w14:paraId="5F02D10B" w14:textId="3DFF5B79" w:rsidR="00F754B7" w:rsidRDefault="00F754B7" w:rsidP="00D743CB">
      <w:pPr>
        <w:spacing w:after="0"/>
      </w:pPr>
      <w:r>
        <w:t xml:space="preserve">Load the text file as words into neo4j, with the following transformation </w:t>
      </w:r>
    </w:p>
    <w:p w14:paraId="2E9CB507" w14:textId="16C7E857" w:rsidR="00F754B7" w:rsidRDefault="00F754B7" w:rsidP="00F754B7">
      <w:pPr>
        <w:pStyle w:val="ListParagraph"/>
        <w:numPr>
          <w:ilvl w:val="0"/>
          <w:numId w:val="3"/>
        </w:numPr>
        <w:spacing w:after="0"/>
      </w:pPr>
      <w:r>
        <w:t>Load each word as a node</w:t>
      </w:r>
    </w:p>
    <w:p w14:paraId="0E291EEF" w14:textId="445A38F1" w:rsidR="00F754B7" w:rsidRDefault="00F754B7" w:rsidP="00F754B7">
      <w:pPr>
        <w:pStyle w:val="ListParagraph"/>
        <w:numPr>
          <w:ilvl w:val="0"/>
          <w:numId w:val="3"/>
        </w:numPr>
        <w:spacing w:after="0"/>
      </w:pPr>
      <w:r>
        <w:t>Build the relationship between words as the sequence of the text</w:t>
      </w:r>
    </w:p>
    <w:p w14:paraId="54474041" w14:textId="7F86C645" w:rsidR="00F754B7" w:rsidRDefault="00F754B7" w:rsidP="00F754B7">
      <w:pPr>
        <w:pStyle w:val="ListParagraph"/>
        <w:numPr>
          <w:ilvl w:val="0"/>
          <w:numId w:val="3"/>
        </w:numPr>
        <w:spacing w:after="0"/>
      </w:pPr>
      <w:r>
        <w:t>Merge the same words as distinct node</w:t>
      </w:r>
    </w:p>
    <w:p w14:paraId="08651032" w14:textId="006E9D7F" w:rsidR="00F754B7" w:rsidRDefault="00F754B7" w:rsidP="00F754B7">
      <w:pPr>
        <w:pStyle w:val="ListParagraph"/>
        <w:numPr>
          <w:ilvl w:val="0"/>
          <w:numId w:val="3"/>
        </w:numPr>
        <w:spacing w:after="0"/>
      </w:pPr>
      <w:r>
        <w:t>Convert to lower case</w:t>
      </w:r>
    </w:p>
    <w:p w14:paraId="3DD03B12" w14:textId="25546243" w:rsidR="00F754B7" w:rsidRDefault="00F754B7" w:rsidP="00F754B7">
      <w:pPr>
        <w:pStyle w:val="ListParagraph"/>
        <w:numPr>
          <w:ilvl w:val="0"/>
          <w:numId w:val="3"/>
        </w:numPr>
        <w:spacing w:after="0"/>
      </w:pPr>
      <w:r>
        <w:t xml:space="preserve">Remove the defined stop words </w:t>
      </w:r>
    </w:p>
    <w:p w14:paraId="5F23242C" w14:textId="6E063D67" w:rsidR="00F754B7" w:rsidRDefault="00F754B7" w:rsidP="00F754B7">
      <w:pPr>
        <w:pStyle w:val="ListParagraph"/>
        <w:numPr>
          <w:ilvl w:val="0"/>
          <w:numId w:val="3"/>
        </w:numPr>
        <w:spacing w:after="0"/>
      </w:pPr>
      <w:r>
        <w:t xml:space="preserve">Remove the punctuation symbols </w:t>
      </w:r>
    </w:p>
    <w:p w14:paraId="3A9436C5" w14:textId="77777777" w:rsidR="00945694" w:rsidRDefault="00945694" w:rsidP="00D743CB">
      <w:pPr>
        <w:spacing w:after="0"/>
      </w:pPr>
    </w:p>
    <w:p w14:paraId="6E92A4EC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bookmarkStart w:id="0" w:name="_Hlk40330194"/>
      <w:r w:rsidRPr="00B9673E">
        <w:rPr>
          <w:sz w:val="20"/>
          <w:szCs w:val="20"/>
        </w:rPr>
        <w:t>load csv from "file:///2019-Nov-13-LK.OQ-139494797335-Transcript.txt" as row fieldterminator ","</w:t>
      </w:r>
    </w:p>
    <w:p w14:paraId="0ACDE26E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row</w:t>
      </w:r>
    </w:p>
    <w:p w14:paraId="177450A2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unwind row as text</w:t>
      </w:r>
    </w:p>
    <w:p w14:paraId="644612F1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reduce(t=tolower(text), delim in [",",".","!","?",'"',":",";","'","-"] | replace(t,delim,"")) as normalized</w:t>
      </w:r>
    </w:p>
    <w:p w14:paraId="6F519B50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[w in split(normalized," ") | trim(w)] as words</w:t>
      </w:r>
    </w:p>
    <w:p w14:paraId="28C03E41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[w in words WHERE NOT w IN ["the","an","on","to"]] as words</w:t>
      </w:r>
    </w:p>
    <w:p w14:paraId="7221168E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unwind range(0,size(words)-2) as idx</w:t>
      </w:r>
    </w:p>
    <w:p w14:paraId="7A6B48B5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MERGE (w1:Word {name:words[idx]})</w:t>
      </w:r>
    </w:p>
    <w:p w14:paraId="00D1432A" w14:textId="77777777" w:rsidR="00945694" w:rsidRPr="00B9673E" w:rsidRDefault="00945694" w:rsidP="00B9673E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MERGE (w2:Word {name:words[idx+1]})</w:t>
      </w:r>
    </w:p>
    <w:p w14:paraId="32079023" w14:textId="770A5C06" w:rsidR="00D743CB" w:rsidRDefault="00945694" w:rsidP="00B9673E">
      <w:pPr>
        <w:spacing w:after="0"/>
        <w:ind w:left="720"/>
      </w:pPr>
      <w:r w:rsidRPr="00B9673E">
        <w:rPr>
          <w:sz w:val="20"/>
          <w:szCs w:val="20"/>
        </w:rPr>
        <w:t>MERGE (w1)-[r:NEXT]-&gt;(w2)</w:t>
      </w:r>
    </w:p>
    <w:bookmarkEnd w:id="0"/>
    <w:p w14:paraId="32DF9452" w14:textId="77777777" w:rsidR="00F754B7" w:rsidRDefault="00F754B7"/>
    <w:p w14:paraId="24288086" w14:textId="49063C7E" w:rsidR="00D743CB" w:rsidRDefault="00F754B7">
      <w:r>
        <w:t xml:space="preserve">After the run, it created 1191 nodes and 3961 relationships </w:t>
      </w:r>
      <w:r w:rsidR="00B9673E">
        <w:t>out of 7550 words in the text file.  The screenshot of the output is displayed below</w:t>
      </w:r>
    </w:p>
    <w:p w14:paraId="6951D1A0" w14:textId="2602D4D7" w:rsidR="00D743CB" w:rsidRDefault="00B9673E">
      <w:r>
        <w:rPr>
          <w:noProof/>
        </w:rPr>
        <w:lastRenderedPageBreak/>
        <w:drawing>
          <wp:inline distT="0" distB="0" distL="0" distR="0" wp14:anchorId="49347AB0" wp14:editId="4F1CFC2B">
            <wp:extent cx="59340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0411" w14:textId="3D272326" w:rsidR="00D743CB" w:rsidRDefault="00D743CB" w:rsidP="00D743CB"/>
    <w:p w14:paraId="217C4B7D" w14:textId="3D0FD798" w:rsidR="00D743CB" w:rsidRDefault="00B9673E" w:rsidP="00EB3D1D">
      <w:pPr>
        <w:pStyle w:val="ListParagraph"/>
        <w:numPr>
          <w:ilvl w:val="0"/>
          <w:numId w:val="2"/>
        </w:numPr>
      </w:pPr>
      <w:r>
        <w:t>Use the</w:t>
      </w:r>
      <w:r w:rsidR="00D743CB">
        <w:t xml:space="preserve"> graph database</w:t>
      </w:r>
      <w:r>
        <w:t xml:space="preserve">, to search the relationship of the words visually  </w:t>
      </w:r>
    </w:p>
    <w:p w14:paraId="48B9B3D6" w14:textId="1734FBCD" w:rsidR="00D743CB" w:rsidRDefault="00D743CB" w:rsidP="00D743CB"/>
    <w:p w14:paraId="66AC9FE4" w14:textId="12D003E9" w:rsidR="00D743CB" w:rsidRDefault="00D743CB" w:rsidP="00D743CB">
      <w:r>
        <w:rPr>
          <w:noProof/>
        </w:rPr>
        <w:drawing>
          <wp:inline distT="0" distB="0" distL="0" distR="0" wp14:anchorId="0BA50B06" wp14:editId="495330BB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7C3A" w14:textId="1F2BA97E" w:rsidR="00B9673E" w:rsidRDefault="00B9673E" w:rsidP="00B9673E">
      <w:pPr>
        <w:pStyle w:val="ListParagraph"/>
      </w:pPr>
    </w:p>
    <w:p w14:paraId="69121A51" w14:textId="77777777" w:rsidR="00B9673E" w:rsidRDefault="00B9673E" w:rsidP="00B9673E">
      <w:pPr>
        <w:pStyle w:val="ListParagraph"/>
      </w:pPr>
    </w:p>
    <w:p w14:paraId="5132B784" w14:textId="78F8F852" w:rsidR="00EB3D1D" w:rsidRDefault="00EB3D1D" w:rsidP="00EB3D1D">
      <w:pPr>
        <w:pStyle w:val="ListParagraph"/>
        <w:numPr>
          <w:ilvl w:val="0"/>
          <w:numId w:val="2"/>
        </w:numPr>
      </w:pPr>
      <w:r>
        <w:t xml:space="preserve">Prediction with the key word </w:t>
      </w:r>
      <w:r w:rsidR="00B9673E">
        <w:t>“</w:t>
      </w:r>
      <w:r>
        <w:t>risks</w:t>
      </w:r>
      <w:r w:rsidR="00B9673E">
        <w:t>”</w:t>
      </w:r>
    </w:p>
    <w:p w14:paraId="1C4B75D6" w14:textId="13F0F8B6" w:rsidR="00EB3D1D" w:rsidRDefault="00EB3D1D" w:rsidP="00EB3D1D"/>
    <w:p w14:paraId="68F8D091" w14:textId="77777777" w:rsidR="00B9673E" w:rsidRPr="00B9673E" w:rsidRDefault="00B9673E" w:rsidP="00B9673E">
      <w:pPr>
        <w:spacing w:after="0"/>
        <w:ind w:left="1440"/>
        <w:rPr>
          <w:sz w:val="20"/>
          <w:szCs w:val="20"/>
        </w:rPr>
      </w:pPr>
      <w:r w:rsidRPr="00B9673E">
        <w:rPr>
          <w:sz w:val="20"/>
          <w:szCs w:val="20"/>
        </w:rPr>
        <w:t>MATCH path = (w:Word {name:"risks"})-[:NEXT*..20]-&gt;()</w:t>
      </w:r>
    </w:p>
    <w:p w14:paraId="2C664782" w14:textId="77777777" w:rsidR="00B9673E" w:rsidRPr="00B9673E" w:rsidRDefault="00B9673E" w:rsidP="00B9673E">
      <w:pPr>
        <w:spacing w:after="0"/>
        <w:ind w:left="1440"/>
        <w:rPr>
          <w:sz w:val="20"/>
          <w:szCs w:val="20"/>
        </w:rPr>
      </w:pPr>
      <w:r w:rsidRPr="00B9673E">
        <w:rPr>
          <w:sz w:val="20"/>
          <w:szCs w:val="20"/>
        </w:rPr>
        <w:t>RETURN [n in nodes(path) | n.name] as phrase</w:t>
      </w:r>
    </w:p>
    <w:p w14:paraId="35B7ADE3" w14:textId="6AD2113A" w:rsidR="00EB3D1D" w:rsidRPr="00B9673E" w:rsidRDefault="00B9673E" w:rsidP="00B9673E">
      <w:pPr>
        <w:spacing w:after="0"/>
        <w:ind w:left="1440"/>
        <w:rPr>
          <w:sz w:val="20"/>
          <w:szCs w:val="20"/>
        </w:rPr>
      </w:pPr>
      <w:r w:rsidRPr="00B9673E">
        <w:rPr>
          <w:sz w:val="20"/>
          <w:szCs w:val="20"/>
        </w:rPr>
        <w:t>LIMIT 20;</w:t>
      </w:r>
    </w:p>
    <w:p w14:paraId="0B46E488" w14:textId="77777777" w:rsidR="00B9673E" w:rsidRDefault="00B9673E" w:rsidP="00EB3D1D"/>
    <w:p w14:paraId="08844CC5" w14:textId="226B573E" w:rsidR="00EB3D1D" w:rsidRDefault="00EB3D1D" w:rsidP="00EB3D1D">
      <w:r>
        <w:t>The outpu</w:t>
      </w:r>
      <w:r w:rsidR="00B9673E">
        <w:t xml:space="preserve">t of the prediction seems ironic giving that this is based on the 2019 Q3 earning statement, and the recent news about the company scandal was in the recent month.   </w:t>
      </w:r>
    </w:p>
    <w:p w14:paraId="02B365B7" w14:textId="77777777" w:rsidR="00B9673E" w:rsidRDefault="00B9673E" w:rsidP="00EB3D1D">
      <w:pPr>
        <w:rPr>
          <w:rFonts w:ascii="Helvetica" w:hAnsi="Helvetica" w:cs="Helvetica"/>
          <w:color w:val="EEEEEE"/>
          <w:sz w:val="21"/>
          <w:szCs w:val="21"/>
          <w:shd w:val="clear" w:color="auto" w:fill="5A6070"/>
        </w:rPr>
      </w:pPr>
      <w:r>
        <w:rPr>
          <w:rFonts w:ascii="Helvetica" w:hAnsi="Helvetica" w:cs="Helvetica"/>
          <w:color w:val="EEEEEE"/>
          <w:sz w:val="21"/>
          <w:szCs w:val="21"/>
          <w:shd w:val="clear" w:color="auto" w:fill="5A6070"/>
        </w:rPr>
        <w:t>["risks", "is", "a", "higher", "frequency", "and", "obviously", "not", "limited", "capital", "markets", "", "", "a", "little", "bit", "further", "decreased", "cny", "21", "billion"]</w:t>
      </w:r>
    </w:p>
    <w:p w14:paraId="29C59188" w14:textId="78A7BBE8" w:rsidR="00EB3D1D" w:rsidRDefault="00B9673E" w:rsidP="00EB3D1D">
      <w:r>
        <w:rPr>
          <w:rFonts w:ascii="Helvetica" w:hAnsi="Helvetica" w:cs="Helvetica"/>
          <w:noProof/>
          <w:color w:val="EEEEEE"/>
          <w:sz w:val="21"/>
          <w:szCs w:val="21"/>
          <w:shd w:val="clear" w:color="auto" w:fill="5A6070"/>
        </w:rPr>
        <w:lastRenderedPageBreak/>
        <w:drawing>
          <wp:inline distT="0" distB="0" distL="0" distR="0" wp14:anchorId="5DA2EF52" wp14:editId="437BE6C2">
            <wp:extent cx="59340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DCB9" w14:textId="77777777" w:rsidR="00B9673E" w:rsidRDefault="00B9673E" w:rsidP="00B9673E">
      <w:pPr>
        <w:pStyle w:val="ListParagraph"/>
      </w:pPr>
    </w:p>
    <w:p w14:paraId="709D61AD" w14:textId="616EC888" w:rsidR="00B9673E" w:rsidRDefault="00945694" w:rsidP="00945694">
      <w:pPr>
        <w:pStyle w:val="ListParagraph"/>
        <w:numPr>
          <w:ilvl w:val="0"/>
          <w:numId w:val="2"/>
        </w:numPr>
      </w:pPr>
      <w:r>
        <w:t xml:space="preserve">Clean up </w:t>
      </w:r>
    </w:p>
    <w:p w14:paraId="720FE185" w14:textId="70F637C9" w:rsidR="00B9673E" w:rsidRPr="00B9673E" w:rsidRDefault="00B9673E" w:rsidP="00B9673E">
      <w:r>
        <w:t xml:space="preserve">If you want to keep the neo4j installation, you can clean up the objects with the following statement. </w:t>
      </w:r>
    </w:p>
    <w:p w14:paraId="02904884" w14:textId="570BC64D" w:rsidR="00170BF7" w:rsidRDefault="00945694" w:rsidP="00945694">
      <w:pPr>
        <w:rPr>
          <w:rFonts w:ascii="Lucida Console" w:hAnsi="Lucida Console"/>
          <w:color w:val="F4F4F4"/>
          <w:sz w:val="23"/>
          <w:szCs w:val="23"/>
          <w:shd w:val="clear" w:color="auto" w:fill="5A6070"/>
        </w:rPr>
      </w:pPr>
      <w:r>
        <w:rPr>
          <w:rFonts w:ascii="Lucida Console" w:hAnsi="Lucida Console"/>
          <w:color w:val="F4F4F4"/>
          <w:sz w:val="23"/>
          <w:szCs w:val="23"/>
          <w:shd w:val="clear" w:color="auto" w:fill="5A6070"/>
        </w:rPr>
        <w:t>match (n</w:t>
      </w:r>
      <w:r w:rsidR="00170BF7">
        <w:rPr>
          <w:rFonts w:ascii="Lucida Console" w:hAnsi="Lucida Console"/>
          <w:color w:val="F4F4F4"/>
          <w:sz w:val="23"/>
          <w:szCs w:val="23"/>
          <w:shd w:val="clear" w:color="auto" w:fill="5A6070"/>
        </w:rPr>
        <w:t>:Word</w:t>
      </w:r>
      <w:r>
        <w:rPr>
          <w:rFonts w:ascii="Lucida Console" w:hAnsi="Lucida Console"/>
          <w:color w:val="F4F4F4"/>
          <w:sz w:val="23"/>
          <w:szCs w:val="23"/>
          <w:shd w:val="clear" w:color="auto" w:fill="5A6070"/>
        </w:rPr>
        <w:t>) optional match (n</w:t>
      </w:r>
      <w:r w:rsidR="00170BF7">
        <w:rPr>
          <w:rFonts w:ascii="Lucida Console" w:hAnsi="Lucida Console"/>
          <w:color w:val="F4F4F4"/>
          <w:sz w:val="23"/>
          <w:szCs w:val="23"/>
          <w:shd w:val="clear" w:color="auto" w:fill="5A6070"/>
        </w:rPr>
        <w:t>:Word</w:t>
      </w:r>
      <w:r>
        <w:rPr>
          <w:rFonts w:ascii="Lucida Console" w:hAnsi="Lucida Console"/>
          <w:color w:val="F4F4F4"/>
          <w:sz w:val="23"/>
          <w:szCs w:val="23"/>
          <w:shd w:val="clear" w:color="auto" w:fill="5A6070"/>
        </w:rPr>
        <w:t xml:space="preserve">)-[r]-() delete </w:t>
      </w:r>
      <w:r w:rsidR="00170BF7">
        <w:rPr>
          <w:rFonts w:ascii="Lucida Console" w:hAnsi="Lucida Console"/>
          <w:color w:val="F4F4F4"/>
          <w:sz w:val="23"/>
          <w:szCs w:val="23"/>
          <w:shd w:val="clear" w:color="auto" w:fill="5A6070"/>
        </w:rPr>
        <w:t>n</w:t>
      </w:r>
    </w:p>
    <w:p w14:paraId="18EAC306" w14:textId="7F272C7D" w:rsidR="00170BF7" w:rsidRDefault="00170BF7" w:rsidP="00945694">
      <w:r>
        <w:t>Or remove the Neo4j from your desktop</w:t>
      </w:r>
    </w:p>
    <w:p w14:paraId="3FE04298" w14:textId="4E3F30CC" w:rsidR="00170BF7" w:rsidRDefault="00170BF7" w:rsidP="00945694">
      <w:r>
        <w:t>You can stop and service and uninstall the Neo4j database</w:t>
      </w:r>
    </w:p>
    <w:p w14:paraId="31566C79" w14:textId="74C2C768" w:rsidR="00170BF7" w:rsidRDefault="00170BF7" w:rsidP="00170BF7">
      <w:r>
        <w:t>Remove the Neo4j service at $server/bin</w:t>
      </w:r>
    </w:p>
    <w:p w14:paraId="5B8C1D6C" w14:textId="356ACDAD" w:rsidR="00170BF7" w:rsidRDefault="00170BF7" w:rsidP="00170BF7">
      <w:pPr>
        <w:pStyle w:val="ListParagraph"/>
        <w:numPr>
          <w:ilvl w:val="0"/>
          <w:numId w:val="3"/>
        </w:numPr>
      </w:pPr>
      <w:r>
        <w:t>Neo4j stop</w:t>
      </w:r>
    </w:p>
    <w:p w14:paraId="29518C4E" w14:textId="7B47EAC0" w:rsidR="00170BF7" w:rsidRDefault="00170BF7" w:rsidP="00170BF7">
      <w:pPr>
        <w:pStyle w:val="ListParagraph"/>
        <w:numPr>
          <w:ilvl w:val="0"/>
          <w:numId w:val="3"/>
        </w:numPr>
      </w:pPr>
      <w:r>
        <w:t xml:space="preserve">Neo4j uninstall-service </w:t>
      </w:r>
    </w:p>
    <w:p w14:paraId="1105C841" w14:textId="5825AD93" w:rsidR="00170BF7" w:rsidRDefault="00170BF7" w:rsidP="00170BF7">
      <w:r>
        <w:t>Remove the Neo4j software folder</w:t>
      </w:r>
    </w:p>
    <w:p w14:paraId="2D23B764" w14:textId="3F5B6B90" w:rsidR="00170BF7" w:rsidRDefault="00170BF7" w:rsidP="00945694"/>
    <w:p w14:paraId="313A56F8" w14:textId="18DA00CB" w:rsidR="004921FC" w:rsidRDefault="004921FC" w:rsidP="00945694">
      <w:r>
        <w:t>Reference</w:t>
      </w:r>
    </w:p>
    <w:p w14:paraId="7E5D39BE" w14:textId="1B13AFA5" w:rsidR="004921FC" w:rsidRDefault="004921FC" w:rsidP="004921FC">
      <w:pPr>
        <w:pStyle w:val="ListParagraph"/>
        <w:numPr>
          <w:ilvl w:val="0"/>
          <w:numId w:val="3"/>
        </w:numPr>
      </w:pPr>
      <w:r>
        <w:t xml:space="preserve">The code used for this project is referenced from the following site </w:t>
      </w:r>
    </w:p>
    <w:p w14:paraId="60B0645F" w14:textId="3A680648" w:rsidR="004921FC" w:rsidRPr="00170BF7" w:rsidRDefault="004921FC" w:rsidP="004921FC">
      <w:pPr>
        <w:ind w:firstLine="720"/>
      </w:pPr>
      <w:bookmarkStart w:id="1" w:name="_GoBack"/>
      <w:bookmarkEnd w:id="1"/>
      <w:r w:rsidRPr="004921FC">
        <w:t>https://neo4j.com/blog/natural-language-analytics-made-simple-visual-neo4j/</w:t>
      </w:r>
    </w:p>
    <w:sectPr w:rsidR="004921FC" w:rsidRPr="001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F033" w14:textId="77777777" w:rsidR="000A4C23" w:rsidRDefault="000A4C23" w:rsidP="00EB3D1D">
      <w:pPr>
        <w:spacing w:after="0" w:line="240" w:lineRule="auto"/>
      </w:pPr>
      <w:r>
        <w:separator/>
      </w:r>
    </w:p>
  </w:endnote>
  <w:endnote w:type="continuationSeparator" w:id="0">
    <w:p w14:paraId="5BBCA8DE" w14:textId="77777777" w:rsidR="000A4C23" w:rsidRDefault="000A4C23" w:rsidP="00EB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89B42" w14:textId="77777777" w:rsidR="000A4C23" w:rsidRDefault="000A4C23" w:rsidP="00EB3D1D">
      <w:pPr>
        <w:spacing w:after="0" w:line="240" w:lineRule="auto"/>
      </w:pPr>
      <w:r>
        <w:separator/>
      </w:r>
    </w:p>
  </w:footnote>
  <w:footnote w:type="continuationSeparator" w:id="0">
    <w:p w14:paraId="50B6763B" w14:textId="77777777" w:rsidR="000A4C23" w:rsidRDefault="000A4C23" w:rsidP="00EB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7FC7"/>
    <w:multiLevelType w:val="hybridMultilevel"/>
    <w:tmpl w:val="F230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9F9"/>
    <w:multiLevelType w:val="hybridMultilevel"/>
    <w:tmpl w:val="C9C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F74D9"/>
    <w:multiLevelType w:val="hybridMultilevel"/>
    <w:tmpl w:val="87880B1C"/>
    <w:lvl w:ilvl="0" w:tplc="4D202DC6">
      <w:start w:val="5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CB"/>
    <w:rsid w:val="000A4C23"/>
    <w:rsid w:val="00170BF7"/>
    <w:rsid w:val="00443108"/>
    <w:rsid w:val="004921FC"/>
    <w:rsid w:val="00945694"/>
    <w:rsid w:val="00B9673E"/>
    <w:rsid w:val="00D743CB"/>
    <w:rsid w:val="00E52AA4"/>
    <w:rsid w:val="00EB3D1D"/>
    <w:rsid w:val="00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7F1D7"/>
  <w15:chartTrackingRefBased/>
  <w15:docId w15:val="{89ACC116-BD72-4BF6-87AD-77A5E400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eo4j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Tsuei, Sam</dc:creator>
  <cp:keywords/>
  <dc:description/>
  <cp:lastModifiedBy>Tsuei, Sam</cp:lastModifiedBy>
  <cp:revision>3</cp:revision>
  <dcterms:created xsi:type="dcterms:W3CDTF">2020-05-14T10:31:00Z</dcterms:created>
  <dcterms:modified xsi:type="dcterms:W3CDTF">2020-05-14T15:06:00Z</dcterms:modified>
</cp:coreProperties>
</file>