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hint="eastAsia" w:ascii="方正楷体_GBK" w:hAnsi="方正楷体_GBK" w:eastAsia="方正楷体_GBK" w:cs="方正楷体_GBK"/>
          <w:sz w:val="44"/>
          <w:szCs w:val="44"/>
        </w:rPr>
      </w:pPr>
      <w:r>
        <w:rPr>
          <w:rFonts w:hint="eastAsia" w:ascii="方正小标宋_GBK" w:hAnsi="方正小标宋_GBK" w:eastAsia="方正小标宋_GBK" w:cs="方正小标宋_GBK"/>
          <w:sz w:val="44"/>
          <w:szCs w:val="44"/>
        </w:rPr>
        <w:t>承诺书</w:t>
      </w:r>
    </w:p>
    <w:p>
      <w:pPr>
        <w:snapToGrid w:val="0"/>
        <w:jc w:val="left"/>
        <w:rPr>
          <w:rFonts w:hint="eastAsia" w:ascii="方正黑体_GBK" w:eastAsia="方正黑体_GBK"/>
          <w:szCs w:val="32"/>
        </w:rPr>
      </w:pPr>
    </w:p>
    <w:p>
      <w:pPr>
        <w:rPr>
          <w:rFonts w:ascii="方正仿宋_GBK"/>
          <w:szCs w:val="32"/>
        </w:rPr>
      </w:pPr>
      <w:r>
        <w:rPr>
          <w:rFonts w:hint="eastAsia" w:ascii="方正仿宋_GBK"/>
          <w:szCs w:val="32"/>
        </w:rPr>
        <w:t>重庆市安全生产考试中心（或区县考试发证机构）：</w:t>
      </w:r>
    </w:p>
    <w:p>
      <w:pPr>
        <w:ind w:firstLine="640" w:firstLineChars="200"/>
        <w:rPr>
          <w:rFonts w:ascii="方正仿宋_GBK"/>
          <w:szCs w:val="32"/>
        </w:rPr>
      </w:pPr>
      <w:r>
        <w:rPr>
          <w:rFonts w:hint="eastAsia" w:ascii="方正仿宋_GBK"/>
          <w:szCs w:val="32"/>
        </w:rPr>
        <w:t>我单位受xxx等xx人的委托，于   年   月   日向你单位申请（生产经营单位主要负责人</w:t>
      </w:r>
      <w:r>
        <w:rPr>
          <w:rFonts w:hint="eastAsia" w:ascii="宋体" w:hAnsi="宋体" w:eastAsia="宋体" w:cs="宋体"/>
          <w:szCs w:val="32"/>
        </w:rPr>
        <w:t>□</w:t>
      </w:r>
      <w:r>
        <w:rPr>
          <w:rFonts w:hint="eastAsia" w:ascii="方正仿宋_GBK"/>
          <w:szCs w:val="32"/>
        </w:rPr>
        <w:t>、安全生产管理人员</w:t>
      </w:r>
      <w:r>
        <w:rPr>
          <w:rFonts w:hint="eastAsia" w:ascii="宋体" w:hAnsi="宋体" w:eastAsia="宋体" w:cs="宋体"/>
          <w:szCs w:val="32"/>
        </w:rPr>
        <w:t>□</w:t>
      </w:r>
      <w:r>
        <w:rPr>
          <w:rFonts w:hint="eastAsia" w:ascii="方正仿宋_GBK"/>
          <w:szCs w:val="32"/>
        </w:rPr>
        <w:t>、电工作业</w:t>
      </w:r>
      <w:r>
        <w:rPr>
          <w:rFonts w:hint="eastAsia" w:ascii="宋体" w:hAnsi="宋体" w:eastAsia="宋体" w:cs="宋体"/>
          <w:szCs w:val="32"/>
        </w:rPr>
        <w:t>□</w:t>
      </w:r>
      <w:r>
        <w:rPr>
          <w:rFonts w:hint="eastAsia" w:ascii="方正仿宋_GBK"/>
          <w:szCs w:val="32"/>
        </w:rPr>
        <w:t>、焊接与热切割作业</w:t>
      </w:r>
      <w:r>
        <w:rPr>
          <w:rFonts w:hint="eastAsia" w:ascii="宋体" w:hAnsi="宋体" w:eastAsia="宋体" w:cs="宋体"/>
          <w:szCs w:val="32"/>
        </w:rPr>
        <w:t>□</w:t>
      </w:r>
      <w:r>
        <w:rPr>
          <w:rFonts w:hint="eastAsia" w:ascii="方正仿宋_GBK"/>
          <w:szCs w:val="32"/>
        </w:rPr>
        <w:t>、高处作业</w:t>
      </w:r>
      <w:r>
        <w:rPr>
          <w:rFonts w:hint="eastAsia" w:ascii="宋体" w:hAnsi="宋体" w:eastAsia="宋体" w:cs="宋体"/>
          <w:szCs w:val="32"/>
        </w:rPr>
        <w:t>□</w:t>
      </w:r>
      <w:r>
        <w:rPr>
          <w:rFonts w:hint="eastAsia" w:ascii="方正仿宋_GBK"/>
          <w:szCs w:val="32"/>
        </w:rPr>
        <w:t>、制冷与空调作业</w:t>
      </w:r>
      <w:r>
        <w:rPr>
          <w:rFonts w:hint="eastAsia" w:ascii="宋体" w:hAnsi="宋体" w:eastAsia="宋体" w:cs="宋体"/>
          <w:szCs w:val="32"/>
        </w:rPr>
        <w:t>□</w:t>
      </w:r>
      <w:r>
        <w:rPr>
          <w:rFonts w:hint="eastAsia" w:ascii="方正仿宋_GBK"/>
          <w:szCs w:val="32"/>
        </w:rPr>
        <w:t>、金属非金属矿山安全作业</w:t>
      </w:r>
      <w:r>
        <w:rPr>
          <w:rFonts w:hint="eastAsia" w:ascii="宋体" w:hAnsi="宋体" w:eastAsia="宋体" w:cs="宋体"/>
          <w:szCs w:val="32"/>
        </w:rPr>
        <w:t>□</w:t>
      </w:r>
      <w:r>
        <w:rPr>
          <w:rFonts w:hint="eastAsia" w:ascii="方正仿宋_GBK"/>
          <w:szCs w:val="32"/>
        </w:rPr>
        <w:t>、石油天然气安全作业</w:t>
      </w:r>
      <w:r>
        <w:rPr>
          <w:rFonts w:hint="eastAsia" w:ascii="宋体" w:hAnsi="宋体" w:eastAsia="宋体" w:cs="宋体"/>
          <w:szCs w:val="32"/>
        </w:rPr>
        <w:t>□</w:t>
      </w:r>
      <w:r>
        <w:rPr>
          <w:rFonts w:hint="eastAsia" w:ascii="方正仿宋_GBK"/>
          <w:szCs w:val="32"/>
        </w:rPr>
        <w:t>、冶金（有色）生产安全作业</w:t>
      </w:r>
      <w:r>
        <w:rPr>
          <w:rFonts w:hint="eastAsia" w:ascii="宋体" w:hAnsi="宋体" w:eastAsia="宋体" w:cs="宋体"/>
          <w:szCs w:val="32"/>
        </w:rPr>
        <w:t>□</w:t>
      </w:r>
      <w:r>
        <w:rPr>
          <w:rFonts w:hint="eastAsia" w:ascii="方正仿宋_GBK"/>
          <w:szCs w:val="32"/>
        </w:rPr>
        <w:t>、危险化学品安全作业</w:t>
      </w:r>
      <w:r>
        <w:rPr>
          <w:rFonts w:hint="eastAsia" w:ascii="宋体" w:hAnsi="宋体" w:eastAsia="宋体" w:cs="宋体"/>
          <w:szCs w:val="32"/>
        </w:rPr>
        <w:t>□</w:t>
      </w:r>
      <w:bookmarkStart w:id="0" w:name="_GoBack"/>
      <w:bookmarkEnd w:id="0"/>
      <w:r>
        <w:rPr>
          <w:rFonts w:hint="eastAsia" w:ascii="方正仿宋_GBK"/>
          <w:szCs w:val="32"/>
        </w:rPr>
        <w:t>、烟花爆竹安全作业□）考试和办理证件等事项共xx项xx份，对提供的申请材料实质内容的真实性负责，申请材料的所有内容都是申请人本人真实意思的表达，如有欺骗、隐瞒等违法违规行为由我单位负责。</w:t>
      </w:r>
    </w:p>
    <w:p>
      <w:pPr>
        <w:ind w:firstLine="640" w:firstLineChars="200"/>
        <w:rPr>
          <w:rFonts w:ascii="方正仿宋_GBK"/>
          <w:szCs w:val="32"/>
        </w:rPr>
      </w:pPr>
    </w:p>
    <w:p>
      <w:pPr>
        <w:ind w:firstLine="640" w:firstLineChars="200"/>
        <w:rPr>
          <w:rFonts w:ascii="方正仿宋_GBK"/>
          <w:szCs w:val="32"/>
        </w:rPr>
      </w:pPr>
    </w:p>
    <w:p>
      <w:pPr>
        <w:ind w:right="2496" w:rightChars="780" w:firstLine="640" w:firstLineChars="200"/>
        <w:rPr>
          <w:rFonts w:hint="eastAsia" w:ascii="方正仿宋_GBK"/>
          <w:szCs w:val="32"/>
        </w:rPr>
      </w:pPr>
      <w:r>
        <w:rPr>
          <w:rFonts w:hint="eastAsia" w:ascii="方正仿宋_GBK"/>
          <w:szCs w:val="32"/>
        </w:rPr>
        <w:t xml:space="preserve">承诺单位（章）：年    月    日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仿宋_GBK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楷体_GBK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小标宋_GBK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黑体_GBK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1DB"/>
    <w:rsid w:val="005F2F5A"/>
    <w:rsid w:val="009E7984"/>
    <w:rsid w:val="00B611DB"/>
    <w:rsid w:val="6E8D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方正仿宋_GBK" w:cs="Sylfaen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目录二层"/>
    <w:basedOn w:val="3"/>
    <w:next w:val="1"/>
    <w:link w:val="7"/>
    <w:qFormat/>
    <w:uiPriority w:val="0"/>
    <w:pPr>
      <w:spacing w:before="0" w:after="0" w:line="240" w:lineRule="auto"/>
      <w:jc w:val="center"/>
    </w:pPr>
    <w:rPr>
      <w:rFonts w:eastAsia="仿宋"/>
      <w:sz w:val="44"/>
      <w:szCs w:val="28"/>
    </w:rPr>
  </w:style>
  <w:style w:type="character" w:customStyle="1" w:styleId="7">
    <w:name w:val="目录二层 Char"/>
    <w:basedOn w:val="8"/>
    <w:link w:val="6"/>
    <w:uiPriority w:val="0"/>
    <w:rPr>
      <w:rFonts w:eastAsia="仿宋" w:asciiTheme="majorHAnsi" w:hAnsiTheme="majorHAnsi" w:cstheme="majorBidi"/>
      <w:sz w:val="44"/>
      <w:szCs w:val="28"/>
    </w:rPr>
  </w:style>
  <w:style w:type="character" w:customStyle="1" w:styleId="8">
    <w:name w:val="标题 2 字符"/>
    <w:basedOn w:val="4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9">
    <w:name w:val="目录三层"/>
    <w:basedOn w:val="1"/>
    <w:link w:val="10"/>
    <w:qFormat/>
    <w:uiPriority w:val="0"/>
    <w:pPr>
      <w:jc w:val="center"/>
      <w:outlineLvl w:val="2"/>
    </w:pPr>
    <w:rPr>
      <w:rFonts w:ascii="Calibri" w:hAnsi="Calibri" w:eastAsia="仿宋" w:cs="Times New Roman"/>
      <w:b/>
      <w:sz w:val="44"/>
      <w:szCs w:val="44"/>
    </w:rPr>
  </w:style>
  <w:style w:type="character" w:customStyle="1" w:styleId="10">
    <w:name w:val="目录三层 Char"/>
    <w:basedOn w:val="4"/>
    <w:link w:val="9"/>
    <w:uiPriority w:val="0"/>
    <w:rPr>
      <w:rFonts w:ascii="Calibri" w:hAnsi="Calibri" w:eastAsia="仿宋" w:cs="Times New Roman"/>
      <w:b/>
      <w:sz w:val="44"/>
      <w:szCs w:val="44"/>
    </w:rPr>
  </w:style>
  <w:style w:type="paragraph" w:customStyle="1" w:styleId="11">
    <w:name w:val="目录一层"/>
    <w:basedOn w:val="2"/>
    <w:next w:val="3"/>
    <w:qFormat/>
    <w:uiPriority w:val="0"/>
    <w:pPr>
      <w:spacing w:before="0" w:after="0" w:line="240" w:lineRule="auto"/>
      <w:jc w:val="center"/>
    </w:pPr>
    <w:rPr>
      <w:rFonts w:eastAsia="仿宋"/>
      <w:szCs w:val="30"/>
    </w:rPr>
  </w:style>
  <w:style w:type="character" w:customStyle="1" w:styleId="12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242</Characters>
  <Lines>2</Lines>
  <Paragraphs>1</Paragraphs>
  <ScaleCrop>false</ScaleCrop>
  <LinksUpToDate>false</LinksUpToDate>
  <CharactersWithSpaces>283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2017-05-04T00:57:00Z</dcterms:created>
  <dc:creator>samubra</dc:creator>
  <cp:lastModifiedBy>samubra</cp:lastModifiedBy>
  <dcterms:modified xsi:type="dcterms:W3CDTF">2017-10-16T15:51:16Z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