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48DC" w14:textId="77777777" w:rsidR="00DB664E" w:rsidRDefault="00DB664E" w:rsidP="005F4444">
      <w:pPr>
        <w:ind w:firstLine="0"/>
      </w:pPr>
    </w:p>
    <w:p w14:paraId="24970B12" w14:textId="77777777" w:rsidR="00DB664E" w:rsidRDefault="00DB664E"/>
    <w:p w14:paraId="519081C9" w14:textId="65EA3F66" w:rsidR="00DB664E" w:rsidRPr="005F4444" w:rsidRDefault="005F4444">
      <w:pPr>
        <w:ind w:firstLine="0"/>
        <w:jc w:val="center"/>
        <w:rPr>
          <w:lang w:val="pt-BR"/>
        </w:rPr>
      </w:pPr>
      <w:r>
        <w:rPr>
          <w:b/>
          <w:lang w:val="pt-BR"/>
        </w:rPr>
        <w:t>CENTRO UNIVERSITÁRIO UNIEURO – ÁGUAS CLARAS</w:t>
      </w:r>
    </w:p>
    <w:p w14:paraId="2FCFEA77" w14:textId="120AFCDB" w:rsidR="00DB664E" w:rsidRPr="005F4444" w:rsidRDefault="005F4444">
      <w:pPr>
        <w:ind w:firstLine="0"/>
        <w:jc w:val="center"/>
        <w:rPr>
          <w:lang w:val="pt-BR"/>
        </w:rPr>
      </w:pPr>
      <w:r>
        <w:rPr>
          <w:b/>
          <w:lang w:val="pt-BR"/>
        </w:rPr>
        <w:t>ANÁLISE E DESENVOLVIMENTO DE SISTEMAS</w:t>
      </w:r>
    </w:p>
    <w:p w14:paraId="5662A707" w14:textId="77777777" w:rsidR="00DB664E" w:rsidRPr="005F4444" w:rsidRDefault="00DB664E">
      <w:pPr>
        <w:rPr>
          <w:lang w:val="pt-BR"/>
        </w:rPr>
      </w:pPr>
    </w:p>
    <w:p w14:paraId="21AEA28B" w14:textId="77777777" w:rsidR="00DB664E" w:rsidRPr="005F4444" w:rsidRDefault="00DB664E">
      <w:pPr>
        <w:rPr>
          <w:lang w:val="pt-BR"/>
        </w:rPr>
      </w:pPr>
    </w:p>
    <w:p w14:paraId="439E70A8" w14:textId="77777777" w:rsidR="00DB664E" w:rsidRPr="005F4444" w:rsidRDefault="00DB664E">
      <w:pPr>
        <w:rPr>
          <w:lang w:val="pt-BR"/>
        </w:rPr>
      </w:pPr>
    </w:p>
    <w:p w14:paraId="3054C5C8" w14:textId="77777777" w:rsidR="00DB664E" w:rsidRPr="005F4444" w:rsidRDefault="00DB664E">
      <w:pPr>
        <w:rPr>
          <w:lang w:val="pt-BR"/>
        </w:rPr>
      </w:pPr>
    </w:p>
    <w:p w14:paraId="3F3460F3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b/>
          <w:lang w:val="pt-BR"/>
        </w:rPr>
        <w:t>SAMUEL DE SOUZA RODRIGUES</w:t>
      </w:r>
    </w:p>
    <w:p w14:paraId="57781534" w14:textId="77777777" w:rsidR="00DB664E" w:rsidRPr="005F4444" w:rsidRDefault="00DB664E">
      <w:pPr>
        <w:rPr>
          <w:lang w:val="pt-BR"/>
        </w:rPr>
      </w:pPr>
    </w:p>
    <w:p w14:paraId="34D25E4F" w14:textId="77777777" w:rsidR="00DB664E" w:rsidRPr="005F4444" w:rsidRDefault="00DB664E">
      <w:pPr>
        <w:rPr>
          <w:lang w:val="pt-BR"/>
        </w:rPr>
      </w:pPr>
    </w:p>
    <w:p w14:paraId="0578BE31" w14:textId="77777777" w:rsidR="00DB664E" w:rsidRPr="005F4444" w:rsidRDefault="00DB664E">
      <w:pPr>
        <w:rPr>
          <w:lang w:val="pt-BR"/>
        </w:rPr>
      </w:pPr>
    </w:p>
    <w:p w14:paraId="042507D7" w14:textId="77777777" w:rsidR="00DB664E" w:rsidRPr="005F4444" w:rsidRDefault="00DB664E">
      <w:pPr>
        <w:rPr>
          <w:lang w:val="pt-BR"/>
        </w:rPr>
      </w:pPr>
    </w:p>
    <w:p w14:paraId="1BAA72C3" w14:textId="77777777" w:rsidR="00DB664E" w:rsidRPr="005F4444" w:rsidRDefault="00DB664E">
      <w:pPr>
        <w:rPr>
          <w:lang w:val="pt-BR"/>
        </w:rPr>
      </w:pPr>
    </w:p>
    <w:p w14:paraId="75016A65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b/>
          <w:sz w:val="28"/>
          <w:lang w:val="pt-BR"/>
        </w:rPr>
        <w:t>DOCUMENTAÇÃO TÉCNICA E TUTORIAL DE DESENVOLVIMENTO</w:t>
      </w:r>
    </w:p>
    <w:p w14:paraId="525B9070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b/>
          <w:sz w:val="28"/>
          <w:lang w:val="pt-BR"/>
        </w:rPr>
        <w:t>STOCKLY — APLICATIVO MOBILE ANDROID PARA CONTROLE DE ESTOQUE SEM PERFIS DE USUÁRIO</w:t>
      </w:r>
    </w:p>
    <w:p w14:paraId="1DC0FA52" w14:textId="77777777" w:rsidR="00DB664E" w:rsidRPr="005F4444" w:rsidRDefault="00DB664E">
      <w:pPr>
        <w:rPr>
          <w:lang w:val="pt-BR"/>
        </w:rPr>
      </w:pPr>
    </w:p>
    <w:p w14:paraId="0F4FE945" w14:textId="77777777" w:rsidR="00DB664E" w:rsidRPr="005F4444" w:rsidRDefault="00DB664E">
      <w:pPr>
        <w:rPr>
          <w:lang w:val="pt-BR"/>
        </w:rPr>
      </w:pPr>
    </w:p>
    <w:p w14:paraId="07B4A881" w14:textId="77777777" w:rsidR="00DB664E" w:rsidRPr="005F4444" w:rsidRDefault="00DB664E">
      <w:pPr>
        <w:rPr>
          <w:lang w:val="pt-BR"/>
        </w:rPr>
      </w:pPr>
    </w:p>
    <w:p w14:paraId="38B10553" w14:textId="77777777" w:rsidR="00DB664E" w:rsidRPr="005F4444" w:rsidRDefault="00DB664E">
      <w:pPr>
        <w:rPr>
          <w:lang w:val="pt-BR"/>
        </w:rPr>
      </w:pPr>
    </w:p>
    <w:p w14:paraId="7A261E49" w14:textId="77777777" w:rsidR="00DB664E" w:rsidRPr="005F4444" w:rsidRDefault="00DB664E">
      <w:pPr>
        <w:rPr>
          <w:lang w:val="pt-BR"/>
        </w:rPr>
      </w:pPr>
    </w:p>
    <w:p w14:paraId="2364CE42" w14:textId="77777777" w:rsidR="00DB664E" w:rsidRPr="005F4444" w:rsidRDefault="00DB664E">
      <w:pPr>
        <w:rPr>
          <w:lang w:val="pt-BR"/>
        </w:rPr>
      </w:pPr>
    </w:p>
    <w:p w14:paraId="6D4977A4" w14:textId="77777777" w:rsidR="00DB664E" w:rsidRPr="005F4444" w:rsidRDefault="00DB664E">
      <w:pPr>
        <w:rPr>
          <w:lang w:val="pt-BR"/>
        </w:rPr>
      </w:pPr>
    </w:p>
    <w:p w14:paraId="367FBB3A" w14:textId="77777777" w:rsidR="00DB664E" w:rsidRPr="005F4444" w:rsidRDefault="00DB664E">
      <w:pPr>
        <w:rPr>
          <w:lang w:val="pt-BR"/>
        </w:rPr>
      </w:pPr>
    </w:p>
    <w:p w14:paraId="7467551E" w14:textId="77777777" w:rsidR="005F4444" w:rsidRPr="005F4444" w:rsidRDefault="005F4444">
      <w:pPr>
        <w:ind w:firstLine="0"/>
        <w:jc w:val="center"/>
        <w:rPr>
          <w:lang w:val="pt-BR"/>
        </w:rPr>
      </w:pPr>
    </w:p>
    <w:p w14:paraId="216DEB1C" w14:textId="77777777" w:rsidR="005F4444" w:rsidRPr="005F4444" w:rsidRDefault="005F4444">
      <w:pPr>
        <w:ind w:firstLine="0"/>
        <w:jc w:val="center"/>
        <w:rPr>
          <w:lang w:val="pt-BR"/>
        </w:rPr>
      </w:pPr>
    </w:p>
    <w:p w14:paraId="09A1F9AF" w14:textId="77777777" w:rsidR="005F4444" w:rsidRDefault="005F4444">
      <w:pPr>
        <w:ind w:firstLine="0"/>
        <w:jc w:val="center"/>
        <w:rPr>
          <w:lang w:val="pt-BR"/>
        </w:rPr>
      </w:pPr>
    </w:p>
    <w:p w14:paraId="5D3E623B" w14:textId="4A932291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lang w:val="pt-BR"/>
        </w:rPr>
        <w:t>Brasília – DF</w:t>
      </w:r>
    </w:p>
    <w:p w14:paraId="3D4B5A2F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lang w:val="pt-BR"/>
        </w:rPr>
        <w:t>2026</w:t>
      </w:r>
    </w:p>
    <w:p w14:paraId="0ECF945E" w14:textId="77777777" w:rsidR="00DB664E" w:rsidRPr="005F4444" w:rsidRDefault="00000000">
      <w:pPr>
        <w:rPr>
          <w:lang w:val="pt-BR"/>
        </w:rPr>
      </w:pPr>
      <w:r w:rsidRPr="005F4444">
        <w:rPr>
          <w:lang w:val="pt-BR"/>
        </w:rPr>
        <w:br w:type="page"/>
      </w:r>
    </w:p>
    <w:p w14:paraId="4C7BA514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b/>
          <w:lang w:val="pt-BR"/>
        </w:rPr>
        <w:lastRenderedPageBreak/>
        <w:t>SAMUEL DE SOUZA RODRIGUES</w:t>
      </w:r>
    </w:p>
    <w:p w14:paraId="3E78BC51" w14:textId="77777777" w:rsidR="00DB664E" w:rsidRPr="005F4444" w:rsidRDefault="00DB664E">
      <w:pPr>
        <w:rPr>
          <w:lang w:val="pt-BR"/>
        </w:rPr>
      </w:pPr>
    </w:p>
    <w:p w14:paraId="38DD5747" w14:textId="77777777" w:rsidR="00DB664E" w:rsidRPr="005F4444" w:rsidRDefault="00DB664E">
      <w:pPr>
        <w:rPr>
          <w:lang w:val="pt-BR"/>
        </w:rPr>
      </w:pPr>
    </w:p>
    <w:p w14:paraId="1E6A0F32" w14:textId="77777777" w:rsidR="00DB664E" w:rsidRPr="005F4444" w:rsidRDefault="00DB664E">
      <w:pPr>
        <w:rPr>
          <w:lang w:val="pt-BR"/>
        </w:rPr>
      </w:pPr>
    </w:p>
    <w:p w14:paraId="65D5A0D1" w14:textId="77777777" w:rsidR="00DB664E" w:rsidRPr="005F4444" w:rsidRDefault="00DB664E">
      <w:pPr>
        <w:rPr>
          <w:lang w:val="pt-BR"/>
        </w:rPr>
      </w:pPr>
    </w:p>
    <w:p w14:paraId="4F875FD8" w14:textId="77777777" w:rsidR="00DB664E" w:rsidRPr="005F4444" w:rsidRDefault="00DB664E">
      <w:pPr>
        <w:rPr>
          <w:lang w:val="pt-BR"/>
        </w:rPr>
      </w:pPr>
    </w:p>
    <w:p w14:paraId="1774CD38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b/>
          <w:sz w:val="28"/>
          <w:lang w:val="pt-BR"/>
        </w:rPr>
        <w:t>DOCUMENTAÇÃO TÉCNICA E TUTORIAL DE DESENVOLVIMENTO</w:t>
      </w:r>
    </w:p>
    <w:p w14:paraId="76F19876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b/>
          <w:sz w:val="28"/>
          <w:lang w:val="pt-BR"/>
        </w:rPr>
        <w:t>STOCKLY — APLICATIVO MOBILE ANDROID PARA CONTROLE DE ESTOQUE SEM PERFIS DE USUÁRIO</w:t>
      </w:r>
    </w:p>
    <w:p w14:paraId="2D72CCC5" w14:textId="77777777" w:rsidR="00DB664E" w:rsidRPr="005F4444" w:rsidRDefault="00DB664E">
      <w:pPr>
        <w:rPr>
          <w:lang w:val="pt-BR"/>
        </w:rPr>
      </w:pPr>
    </w:p>
    <w:p w14:paraId="28267C9B" w14:textId="77777777" w:rsidR="00DB664E" w:rsidRPr="005F4444" w:rsidRDefault="00DB664E">
      <w:pPr>
        <w:rPr>
          <w:lang w:val="pt-BR"/>
        </w:rPr>
      </w:pPr>
    </w:p>
    <w:p w14:paraId="67871462" w14:textId="77777777" w:rsidR="00DB664E" w:rsidRPr="005F4444" w:rsidRDefault="00DB664E">
      <w:pPr>
        <w:rPr>
          <w:lang w:val="pt-BR"/>
        </w:rPr>
      </w:pPr>
    </w:p>
    <w:p w14:paraId="4425D7C8" w14:textId="77777777" w:rsidR="00DB664E" w:rsidRPr="005F4444" w:rsidRDefault="00000000">
      <w:pPr>
        <w:ind w:left="3969" w:firstLine="0"/>
        <w:jc w:val="both"/>
        <w:rPr>
          <w:lang w:val="pt-BR"/>
        </w:rPr>
      </w:pPr>
      <w:r w:rsidRPr="005F4444">
        <w:rPr>
          <w:lang w:val="pt-BR"/>
        </w:rPr>
        <w:t xml:space="preserve">Documentação técnica apresentada como material de apoio para avaliação acadêmica, portfólio profissional e demonstração em entrevista, descrevendo objetivos, arquitetura, instalação, desenvolvimento, funcionalidades, banco de dados, problemas comuns e processo de criação do aplicativo </w:t>
      </w:r>
      <w:proofErr w:type="spellStart"/>
      <w:r w:rsidRPr="005F4444">
        <w:rPr>
          <w:lang w:val="pt-BR"/>
        </w:rPr>
        <w:t>Stockly</w:t>
      </w:r>
      <w:proofErr w:type="spellEnd"/>
      <w:r w:rsidRPr="005F4444">
        <w:rPr>
          <w:lang w:val="pt-BR"/>
        </w:rPr>
        <w:t>.</w:t>
      </w:r>
    </w:p>
    <w:p w14:paraId="7AD3E7DF" w14:textId="77777777" w:rsidR="00DB664E" w:rsidRPr="005F4444" w:rsidRDefault="00DB664E">
      <w:pPr>
        <w:rPr>
          <w:lang w:val="pt-BR"/>
        </w:rPr>
      </w:pPr>
    </w:p>
    <w:p w14:paraId="2E735C82" w14:textId="77777777" w:rsidR="00DB664E" w:rsidRPr="005F4444" w:rsidRDefault="00DB664E">
      <w:pPr>
        <w:rPr>
          <w:lang w:val="pt-BR"/>
        </w:rPr>
      </w:pPr>
    </w:p>
    <w:p w14:paraId="1AB0C2DE" w14:textId="77777777" w:rsidR="00DB664E" w:rsidRPr="005F4444" w:rsidRDefault="00DB664E">
      <w:pPr>
        <w:rPr>
          <w:lang w:val="pt-BR"/>
        </w:rPr>
      </w:pPr>
    </w:p>
    <w:p w14:paraId="0A3077BF" w14:textId="77777777" w:rsidR="00DB664E" w:rsidRPr="005F4444" w:rsidRDefault="00DB664E">
      <w:pPr>
        <w:rPr>
          <w:lang w:val="pt-BR"/>
        </w:rPr>
      </w:pPr>
    </w:p>
    <w:p w14:paraId="006E9D9A" w14:textId="77777777" w:rsidR="00DB664E" w:rsidRPr="005F4444" w:rsidRDefault="00DB664E">
      <w:pPr>
        <w:rPr>
          <w:lang w:val="pt-BR"/>
        </w:rPr>
      </w:pPr>
    </w:p>
    <w:p w14:paraId="2EA0CDCD" w14:textId="77777777" w:rsidR="00DB664E" w:rsidRPr="005F4444" w:rsidRDefault="00DB664E">
      <w:pPr>
        <w:rPr>
          <w:lang w:val="pt-BR"/>
        </w:rPr>
      </w:pPr>
    </w:p>
    <w:p w14:paraId="6A03F56E" w14:textId="77777777" w:rsidR="00DB664E" w:rsidRPr="005F4444" w:rsidRDefault="00DB664E">
      <w:pPr>
        <w:rPr>
          <w:lang w:val="pt-BR"/>
        </w:rPr>
      </w:pPr>
    </w:p>
    <w:p w14:paraId="34EB7F00" w14:textId="77777777" w:rsidR="00DB664E" w:rsidRPr="005F4444" w:rsidRDefault="00DB664E">
      <w:pPr>
        <w:rPr>
          <w:lang w:val="pt-BR"/>
        </w:rPr>
      </w:pPr>
    </w:p>
    <w:p w14:paraId="312C96C6" w14:textId="77777777" w:rsidR="005F4444" w:rsidRDefault="005F4444">
      <w:pPr>
        <w:ind w:firstLine="0"/>
        <w:jc w:val="center"/>
        <w:rPr>
          <w:lang w:val="pt-BR"/>
        </w:rPr>
      </w:pPr>
    </w:p>
    <w:p w14:paraId="4973F2B9" w14:textId="10E16000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lang w:val="pt-BR"/>
        </w:rPr>
        <w:t>Brasília – DF</w:t>
      </w:r>
    </w:p>
    <w:p w14:paraId="0033873E" w14:textId="77777777" w:rsidR="00DB664E" w:rsidRPr="005F4444" w:rsidRDefault="00000000">
      <w:pPr>
        <w:ind w:firstLine="0"/>
        <w:jc w:val="center"/>
        <w:rPr>
          <w:lang w:val="pt-BR"/>
        </w:rPr>
      </w:pPr>
      <w:r w:rsidRPr="005F4444">
        <w:rPr>
          <w:lang w:val="pt-BR"/>
        </w:rPr>
        <w:t>2026</w:t>
      </w:r>
    </w:p>
    <w:p w14:paraId="53D7F571" w14:textId="77777777" w:rsidR="00DB664E" w:rsidRPr="005F4444" w:rsidRDefault="00000000">
      <w:pPr>
        <w:rPr>
          <w:lang w:val="pt-BR"/>
        </w:rPr>
      </w:pPr>
      <w:r w:rsidRPr="005F4444">
        <w:rPr>
          <w:lang w:val="pt-BR"/>
        </w:rPr>
        <w:br w:type="page"/>
      </w:r>
    </w:p>
    <w:p w14:paraId="1EEFD86E" w14:textId="77777777" w:rsidR="00DB664E" w:rsidRPr="005F4444" w:rsidRDefault="00000000">
      <w:pPr>
        <w:pStyle w:val="Ttulo1"/>
        <w:jc w:val="center"/>
        <w:rPr>
          <w:lang w:val="pt-BR"/>
        </w:rPr>
      </w:pPr>
      <w:r w:rsidRPr="005F4444">
        <w:rPr>
          <w:lang w:val="pt-BR"/>
        </w:rPr>
        <w:lastRenderedPageBreak/>
        <w:t>RESUMO</w:t>
      </w:r>
    </w:p>
    <w:p w14:paraId="724EB6CB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Este documento apresenta a documentação técnica e o tutorial de criação do </w:t>
      </w:r>
      <w:proofErr w:type="spellStart"/>
      <w:r w:rsidRPr="005F4444">
        <w:rPr>
          <w:lang w:val="pt-BR"/>
        </w:rPr>
        <w:t>Stockly</w:t>
      </w:r>
      <w:proofErr w:type="spellEnd"/>
      <w:r w:rsidRPr="005F4444">
        <w:rPr>
          <w:lang w:val="pt-BR"/>
        </w:rPr>
        <w:t xml:space="preserve">, um aplicativo mobile Android nativo desenvolvido em Java para controle de estoque local. O sistema utiliza </w:t>
      </w:r>
      <w:proofErr w:type="spellStart"/>
      <w:r w:rsidRPr="005F4444">
        <w:rPr>
          <w:lang w:val="pt-BR"/>
        </w:rPr>
        <w:t>SQLiteOpenHelper</w:t>
      </w:r>
      <w:proofErr w:type="spellEnd"/>
      <w:r w:rsidRPr="005F4444">
        <w:rPr>
          <w:lang w:val="pt-BR"/>
        </w:rPr>
        <w:t xml:space="preserve"> para persistência de dados, </w:t>
      </w:r>
      <w:proofErr w:type="spellStart"/>
      <w:r w:rsidRPr="005F4444">
        <w:rPr>
          <w:lang w:val="pt-BR"/>
        </w:rPr>
        <w:t>SharedPreferences</w:t>
      </w:r>
      <w:proofErr w:type="spellEnd"/>
      <w:r w:rsidRPr="005F4444">
        <w:rPr>
          <w:lang w:val="pt-BR"/>
        </w:rPr>
        <w:t xml:space="preserve"> para sessão, </w:t>
      </w:r>
      <w:proofErr w:type="spellStart"/>
      <w:r w:rsidRPr="005F4444">
        <w:rPr>
          <w:lang w:val="pt-BR"/>
        </w:rPr>
        <w:t>Activities</w:t>
      </w:r>
      <w:proofErr w:type="spellEnd"/>
      <w:r w:rsidRPr="005F4444">
        <w:rPr>
          <w:lang w:val="pt-BR"/>
        </w:rPr>
        <w:t xml:space="preserve"> Android para interface e uma organização simples baseada em responsabilidades. A versão documentada remove a divisão de funcionalidades por perfis de usuário, permitindo que qualquer usuário autenticado tenha acesso completo às funções do sistema. A documentação descreve os objetivos, requisitos, arquitetura, instalação, clonagem, execução, modelagem do banco de dados, fluxo das telas, funcionalidades, problemas comuns, correções, testes manuais e recomendações para apresentação acadêmica e profissional.</w:t>
      </w:r>
    </w:p>
    <w:p w14:paraId="50C78AD9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Palavras-chave: Android. Java.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>. Controle de estoque. Documentação técnica. Tutorial.</w:t>
      </w:r>
    </w:p>
    <w:p w14:paraId="12267F7A" w14:textId="77777777" w:rsidR="00DB664E" w:rsidRPr="005F4444" w:rsidRDefault="00000000">
      <w:pPr>
        <w:rPr>
          <w:lang w:val="pt-BR"/>
        </w:rPr>
      </w:pPr>
      <w:r w:rsidRPr="005F4444">
        <w:rPr>
          <w:lang w:val="pt-BR"/>
        </w:rPr>
        <w:br w:type="page"/>
      </w:r>
    </w:p>
    <w:p w14:paraId="69F51A39" w14:textId="77777777" w:rsidR="00DB664E" w:rsidRPr="005F4444" w:rsidRDefault="00000000">
      <w:pPr>
        <w:pStyle w:val="Ttulo1"/>
        <w:jc w:val="center"/>
        <w:rPr>
          <w:lang w:val="pt-BR"/>
        </w:rPr>
      </w:pPr>
      <w:r w:rsidRPr="005F4444">
        <w:rPr>
          <w:lang w:val="pt-BR"/>
        </w:rPr>
        <w:lastRenderedPageBreak/>
        <w:t>SUMÁRIO</w:t>
      </w:r>
    </w:p>
    <w:p w14:paraId="7AFBF1AB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Este documento foi estruturado em seções numeradas conforme padrão acadêmico. Caso utilize o Microsoft Word, recomenda-se gerar o sumário automático pela opção Referências &gt; Sumário após revisar os títulos.</w:t>
      </w:r>
    </w:p>
    <w:p w14:paraId="2E731BB7" w14:textId="77777777" w:rsidR="00DB664E" w:rsidRPr="005F4444" w:rsidRDefault="00000000">
      <w:pPr>
        <w:rPr>
          <w:lang w:val="pt-BR"/>
        </w:rPr>
      </w:pPr>
      <w:r w:rsidRPr="005F4444">
        <w:rPr>
          <w:lang w:val="pt-BR"/>
        </w:rPr>
        <w:br w:type="page"/>
      </w:r>
    </w:p>
    <w:p w14:paraId="10FB1938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lastRenderedPageBreak/>
        <w:t>1 INTRODUÇÃO</w:t>
      </w:r>
    </w:p>
    <w:p w14:paraId="0C0335BD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O </w:t>
      </w:r>
      <w:proofErr w:type="spellStart"/>
      <w:r w:rsidRPr="005F4444">
        <w:rPr>
          <w:lang w:val="pt-BR"/>
        </w:rPr>
        <w:t>Stockly</w:t>
      </w:r>
      <w:proofErr w:type="spellEnd"/>
      <w:r w:rsidRPr="005F4444">
        <w:rPr>
          <w:lang w:val="pt-BR"/>
        </w:rPr>
        <w:t xml:space="preserve"> é um aplicativo mobile Android voltado ao gerenciamento de estoque de forma simples, local e offline. O projeto foi pensado para fins educacionais, demonstração em portfólio e apresentação técnica, priorizando clareza de código, baixa complexidade e funcionamento de ponta a ponta.</w:t>
      </w:r>
    </w:p>
    <w:p w14:paraId="72315692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A aplicação permite cadastrar usuários, realizar login, manter sessão ativa, cadastrar produtos, editar produtos, excluir produtos, buscar itens, visualizar estatísticas, consultar movimentações, acessar logs de auditoria e inspecionar tabelas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 xml:space="preserve"> diretamente pela interface.</w:t>
      </w:r>
    </w:p>
    <w:p w14:paraId="69D300BE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>A versão documentada elimina a separação entre perfis de usuário, como administrador, funcionário ou visualizador. Com isso, qualquer usuário autenticado passa a executar todas as funções disponíveis, simplificando o fluxo para demonstração e uso acadêmico.</w:t>
      </w:r>
    </w:p>
    <w:p w14:paraId="5ED073D4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2 OBJETIVOS</w:t>
      </w:r>
    </w:p>
    <w:p w14:paraId="7DF8810D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2.1 Objetivo geral</w:t>
      </w:r>
    </w:p>
    <w:p w14:paraId="417BC549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>Desenvolver e documentar um aplicativo Android nativo para controle de estoque, com persistência local, autenticação simples, interface intuitiva e código organizado, servindo como material de estudo, portfólio e apresentação acadêmica.</w:t>
      </w:r>
    </w:p>
    <w:p w14:paraId="444C5B35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2.2 Objetivos específicos</w:t>
      </w:r>
    </w:p>
    <w:p w14:paraId="4053EA5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Implementar autenticação local com cadastro e login.</w:t>
      </w:r>
    </w:p>
    <w:p w14:paraId="6E52605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Persistir dados em banco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 xml:space="preserve"> local.</w:t>
      </w:r>
    </w:p>
    <w:p w14:paraId="694643FD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Gerenciar produtos com cadastro, edição, listagem, busca e exclusão.</w:t>
      </w:r>
    </w:p>
    <w:p w14:paraId="47AB3A38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Registrar movimentações e auditoria de ações relevantes.</w:t>
      </w:r>
    </w:p>
    <w:p w14:paraId="0EE5531C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Remover regras de autorização por perfil, tornando todas as funções acessíveis para usuários autenticados.</w:t>
      </w:r>
    </w:p>
    <w:p w14:paraId="0EB207B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Organizar o código em classes com responsabilidades claras.</w:t>
      </w:r>
    </w:p>
    <w:p w14:paraId="5EDE568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Produzir documentação técnica em formato acadêmico e tutorial.</w:t>
      </w:r>
    </w:p>
    <w:p w14:paraId="12A9BC6E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lastRenderedPageBreak/>
        <w:t>3 ESCOPO DO SISTEMA</w:t>
      </w:r>
    </w:p>
    <w:p w14:paraId="14AE7D76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>O sistema contempla o controle local de estoque e a administração básica de usuários cadastrados. Não há comunicação com servidores externos, APIs remotas, serviços em nuvem ou banco de dados online.</w:t>
      </w:r>
    </w:p>
    <w:p w14:paraId="050FE5DF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>O projeto foi mantido sem bibliotecas externas para facilitar a execução em ambientes acadêmicos, reduzir dependências e permitir melhor entendimento dos conceitos fundamentais do Android nativo.</w:t>
      </w:r>
    </w:p>
    <w:p w14:paraId="4DF252DC" w14:textId="77777777" w:rsidR="00DB664E" w:rsidRDefault="00000000">
      <w:pPr>
        <w:pStyle w:val="Ttulo1"/>
      </w:pPr>
      <w:r>
        <w:t>4 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DB664E" w14:paraId="1E738A2B" w14:textId="77777777">
        <w:tc>
          <w:tcPr>
            <w:tcW w:w="4702" w:type="dxa"/>
            <w:shd w:val="clear" w:color="auto" w:fill="D9EAF7"/>
          </w:tcPr>
          <w:p w14:paraId="64619A43" w14:textId="77777777" w:rsidR="00DB664E" w:rsidRDefault="00000000">
            <w:r>
              <w:t>Tecnologia</w:t>
            </w:r>
          </w:p>
        </w:tc>
        <w:tc>
          <w:tcPr>
            <w:tcW w:w="4702" w:type="dxa"/>
            <w:shd w:val="clear" w:color="auto" w:fill="D9EAF7"/>
          </w:tcPr>
          <w:p w14:paraId="0F67DC1A" w14:textId="77777777" w:rsidR="00DB664E" w:rsidRDefault="00000000">
            <w:r>
              <w:t>Uso no projeto</w:t>
            </w:r>
          </w:p>
        </w:tc>
      </w:tr>
      <w:tr w:rsidR="00DB664E" w14:paraId="33A92267" w14:textId="77777777">
        <w:tc>
          <w:tcPr>
            <w:tcW w:w="4702" w:type="dxa"/>
          </w:tcPr>
          <w:p w14:paraId="51885A5A" w14:textId="77777777" w:rsidR="00DB664E" w:rsidRDefault="00000000">
            <w:r>
              <w:t>Java</w:t>
            </w:r>
          </w:p>
        </w:tc>
        <w:tc>
          <w:tcPr>
            <w:tcW w:w="4702" w:type="dxa"/>
          </w:tcPr>
          <w:p w14:paraId="76FF1A84" w14:textId="77777777" w:rsidR="00DB664E" w:rsidRDefault="00000000">
            <w:r>
              <w:t>Linguagem principal do aplicativo.</w:t>
            </w:r>
          </w:p>
        </w:tc>
      </w:tr>
      <w:tr w:rsidR="00DB664E" w:rsidRPr="009252AB" w14:paraId="23F0220A" w14:textId="77777777">
        <w:tc>
          <w:tcPr>
            <w:tcW w:w="4702" w:type="dxa"/>
          </w:tcPr>
          <w:p w14:paraId="7A99AB59" w14:textId="77777777" w:rsidR="00DB664E" w:rsidRDefault="00000000">
            <w:r>
              <w:t>Android SDK nativo</w:t>
            </w:r>
          </w:p>
        </w:tc>
        <w:tc>
          <w:tcPr>
            <w:tcW w:w="4702" w:type="dxa"/>
          </w:tcPr>
          <w:p w14:paraId="744F5EAE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Criação de telas, </w:t>
            </w:r>
            <w:proofErr w:type="spellStart"/>
            <w:r w:rsidRPr="005F4444">
              <w:rPr>
                <w:lang w:val="pt-BR"/>
              </w:rPr>
              <w:t>Activities</w:t>
            </w:r>
            <w:proofErr w:type="spellEnd"/>
            <w:r w:rsidRPr="005F4444">
              <w:rPr>
                <w:lang w:val="pt-BR"/>
              </w:rPr>
              <w:t>, componentes visuais e ciclo de vida.</w:t>
            </w:r>
          </w:p>
        </w:tc>
      </w:tr>
      <w:tr w:rsidR="00DB664E" w:rsidRPr="009252AB" w14:paraId="6A5BD54C" w14:textId="77777777">
        <w:tc>
          <w:tcPr>
            <w:tcW w:w="4702" w:type="dxa"/>
          </w:tcPr>
          <w:p w14:paraId="4E56919B" w14:textId="77777777" w:rsidR="00DB664E" w:rsidRDefault="00000000">
            <w:proofErr w:type="spellStart"/>
            <w:r>
              <w:t>SQLiteOpenHelper</w:t>
            </w:r>
            <w:proofErr w:type="spellEnd"/>
          </w:p>
        </w:tc>
        <w:tc>
          <w:tcPr>
            <w:tcW w:w="4702" w:type="dxa"/>
          </w:tcPr>
          <w:p w14:paraId="6A1CB515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Criação, atualização e acesso ao banco </w:t>
            </w:r>
            <w:proofErr w:type="spellStart"/>
            <w:r w:rsidRPr="005F4444">
              <w:rPr>
                <w:lang w:val="pt-BR"/>
              </w:rPr>
              <w:t>SQLite</w:t>
            </w:r>
            <w:proofErr w:type="spellEnd"/>
            <w:r w:rsidRPr="005F4444">
              <w:rPr>
                <w:lang w:val="pt-BR"/>
              </w:rPr>
              <w:t xml:space="preserve"> local.</w:t>
            </w:r>
          </w:p>
        </w:tc>
      </w:tr>
      <w:tr w:rsidR="00DB664E" w:rsidRPr="009252AB" w14:paraId="701CD64F" w14:textId="77777777">
        <w:tc>
          <w:tcPr>
            <w:tcW w:w="4702" w:type="dxa"/>
          </w:tcPr>
          <w:p w14:paraId="6012A950" w14:textId="77777777" w:rsidR="00DB664E" w:rsidRDefault="00000000">
            <w:proofErr w:type="spellStart"/>
            <w:r>
              <w:t>SharedPreferences</w:t>
            </w:r>
            <w:proofErr w:type="spellEnd"/>
          </w:p>
        </w:tc>
        <w:tc>
          <w:tcPr>
            <w:tcW w:w="4702" w:type="dxa"/>
          </w:tcPr>
          <w:p w14:paraId="46F640B2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Armazenamento simples da sessão do usuário.</w:t>
            </w:r>
          </w:p>
        </w:tc>
      </w:tr>
      <w:tr w:rsidR="00DB664E" w:rsidRPr="009252AB" w14:paraId="620DDEC6" w14:textId="77777777">
        <w:tc>
          <w:tcPr>
            <w:tcW w:w="4702" w:type="dxa"/>
          </w:tcPr>
          <w:p w14:paraId="1D569940" w14:textId="77777777" w:rsidR="00DB664E" w:rsidRDefault="00000000">
            <w:r>
              <w:t>Gradle Kotlin DSL</w:t>
            </w:r>
          </w:p>
        </w:tc>
        <w:tc>
          <w:tcPr>
            <w:tcW w:w="4702" w:type="dxa"/>
          </w:tcPr>
          <w:p w14:paraId="1E41EC2B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Configuração e build do projeto Android.</w:t>
            </w:r>
          </w:p>
        </w:tc>
      </w:tr>
      <w:tr w:rsidR="00DB664E" w:rsidRPr="009252AB" w14:paraId="65AB72CD" w14:textId="77777777">
        <w:tc>
          <w:tcPr>
            <w:tcW w:w="4702" w:type="dxa"/>
          </w:tcPr>
          <w:p w14:paraId="492831C3" w14:textId="77777777" w:rsidR="00DB664E" w:rsidRDefault="00000000">
            <w:r>
              <w:t>Android Studio</w:t>
            </w:r>
          </w:p>
        </w:tc>
        <w:tc>
          <w:tcPr>
            <w:tcW w:w="4702" w:type="dxa"/>
          </w:tcPr>
          <w:p w14:paraId="2609EBE5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IDE recomendada para desenvolvimento e execução.</w:t>
            </w:r>
          </w:p>
        </w:tc>
      </w:tr>
    </w:tbl>
    <w:p w14:paraId="7D600EAA" w14:textId="77777777" w:rsidR="00DB664E" w:rsidRPr="005F4444" w:rsidRDefault="00DB664E">
      <w:pPr>
        <w:rPr>
          <w:lang w:val="pt-BR"/>
        </w:rPr>
      </w:pPr>
    </w:p>
    <w:p w14:paraId="691F9B0C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5 REQUISITOS DO SISTEMA</w:t>
      </w:r>
    </w:p>
    <w:p w14:paraId="7C8C0EF8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Android Studio instalado.</w:t>
      </w:r>
    </w:p>
    <w:p w14:paraId="24274AB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JDK compatível com o Android </w:t>
      </w:r>
      <w:proofErr w:type="spellStart"/>
      <w:r w:rsidRPr="005F4444">
        <w:rPr>
          <w:lang w:val="pt-BR"/>
        </w:rPr>
        <w:t>Gradle</w:t>
      </w:r>
      <w:proofErr w:type="spellEnd"/>
      <w:r w:rsidRPr="005F4444">
        <w:rPr>
          <w:lang w:val="pt-BR"/>
        </w:rPr>
        <w:t xml:space="preserve"> Plugin utilizado.</w:t>
      </w:r>
    </w:p>
    <w:p w14:paraId="126A037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SDK Android instalado, preferencialmente API 33 ou superior conforme configuração do projeto.</w:t>
      </w:r>
    </w:p>
    <w:p w14:paraId="08136318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Emulador Android ou dispositivo físico com depuração USB habilitada.</w:t>
      </w:r>
    </w:p>
    <w:p w14:paraId="6ACD3D0C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lastRenderedPageBreak/>
        <w:t>5.1 Requisitos funcionais</w:t>
      </w:r>
    </w:p>
    <w:p w14:paraId="5EABF170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RF01 — O sistema deve permitir cadastro de usuário.</w:t>
      </w:r>
    </w:p>
    <w:p w14:paraId="055A4E1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RF02 — O sistema deve permitir login de usuário ativo.</w:t>
      </w:r>
    </w:p>
    <w:p w14:paraId="7472EAF2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RF03 — O sistema deve manter sessão local.</w:t>
      </w:r>
    </w:p>
    <w:p w14:paraId="77AC4C42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RF04 — O sistema deve permitir logout.</w:t>
      </w:r>
    </w:p>
    <w:p w14:paraId="27F6740B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RF05 — O sistema deve permitir cadastrar produtos.</w:t>
      </w:r>
    </w:p>
    <w:p w14:paraId="34CE8B69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RF06 — O sistema deve permitir editar produtos.</w:t>
      </w:r>
    </w:p>
    <w:p w14:paraId="72C70492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RF07 — O sistema deve permitir excluir produtos mediante confirmação.</w:t>
      </w:r>
    </w:p>
    <w:p w14:paraId="5807558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RF08 — O sistema deve permitir buscar produtos por nome ou categoria.</w:t>
      </w:r>
    </w:p>
    <w:p w14:paraId="2C697CC1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RF09 — O sistema deve exibir resumo do estoque.</w:t>
      </w:r>
    </w:p>
    <w:p w14:paraId="65E3C7FC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RF10 — O sistema deve registrar movimentações de estoque.</w:t>
      </w:r>
    </w:p>
    <w:p w14:paraId="6E7C008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RF11 — O sistema deve registrar logs de auditoria.</w:t>
      </w:r>
    </w:p>
    <w:p w14:paraId="262C85FF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RF12 — O sistema deve permitir visualização das tabelas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>.</w:t>
      </w:r>
    </w:p>
    <w:p w14:paraId="151D4A6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RF13 — O sistema deve permitir ativar ou inativar usuários.</w:t>
      </w:r>
    </w:p>
    <w:p w14:paraId="1FBBFED4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RF14 — O sistema não deve restringir funcionalidades por perfil.</w:t>
      </w:r>
    </w:p>
    <w:p w14:paraId="0A2BC158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5.2 Requisitos não funcionais</w:t>
      </w:r>
    </w:p>
    <w:p w14:paraId="4BA4F488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RNF01 — O código deve ser legível, indentado e organizado.</w:t>
      </w:r>
    </w:p>
    <w:p w14:paraId="1245DBA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RNF02 — O aplicativo deve funcionar offline.</w:t>
      </w:r>
    </w:p>
    <w:p w14:paraId="1D084BC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RNF03 — A interface deve apresentar feedback em ações importantes.</w:t>
      </w:r>
    </w:p>
    <w:p w14:paraId="624F7D96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RNF04 — O banco deve ser criado automaticamente na primeira execução.</w:t>
      </w:r>
    </w:p>
    <w:p w14:paraId="1E91C61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RNF05 — O projeto deve ser simples de executar em ambiente acadêmico.</w:t>
      </w:r>
    </w:p>
    <w:p w14:paraId="5969886B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RNF06 — O sistema deve evitar dependências externas desnecessárias.</w:t>
      </w:r>
    </w:p>
    <w:p w14:paraId="40A35AD2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6 ARQUITETURA DO PROJETO</w:t>
      </w:r>
    </w:p>
    <w:p w14:paraId="55DFFDFC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A arquitetura adotada é simples e adequada ao tamanho do projeto. As </w:t>
      </w:r>
      <w:proofErr w:type="spellStart"/>
      <w:r w:rsidRPr="005F4444">
        <w:rPr>
          <w:lang w:val="pt-BR"/>
        </w:rPr>
        <w:t>Activities</w:t>
      </w:r>
      <w:proofErr w:type="spellEnd"/>
      <w:r w:rsidRPr="005F4444">
        <w:rPr>
          <w:lang w:val="pt-BR"/>
        </w:rPr>
        <w:t xml:space="preserve"> representam as telas e controlam eventos da interface; os </w:t>
      </w:r>
      <w:proofErr w:type="spellStart"/>
      <w:r w:rsidRPr="005F4444">
        <w:rPr>
          <w:lang w:val="pt-BR"/>
        </w:rPr>
        <w:t>repositories</w:t>
      </w:r>
      <w:proofErr w:type="spellEnd"/>
      <w:r w:rsidRPr="005F4444">
        <w:rPr>
          <w:lang w:val="pt-BR"/>
        </w:rPr>
        <w:t xml:space="preserve"> concentram regras de acesso aos dados; os models representam entidades; a classe DB centraliza </w:t>
      </w:r>
      <w:proofErr w:type="spellStart"/>
      <w:r w:rsidRPr="005F4444">
        <w:rPr>
          <w:lang w:val="pt-BR"/>
        </w:rPr>
        <w:t>schema</w:t>
      </w:r>
      <w:proofErr w:type="spellEnd"/>
      <w:r w:rsidRPr="005F4444">
        <w:rPr>
          <w:lang w:val="pt-BR"/>
        </w:rPr>
        <w:t xml:space="preserve">, consultas e operações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 xml:space="preserve">; a classe </w:t>
      </w:r>
      <w:proofErr w:type="spellStart"/>
      <w:r w:rsidRPr="005F4444">
        <w:rPr>
          <w:lang w:val="pt-BR"/>
        </w:rPr>
        <w:t>Session</w:t>
      </w:r>
      <w:proofErr w:type="spellEnd"/>
      <w:r w:rsidRPr="005F4444">
        <w:rPr>
          <w:lang w:val="pt-BR"/>
        </w:rPr>
        <w:t xml:space="preserve"> gerencia a sessão local; e a </w:t>
      </w:r>
      <w:proofErr w:type="gramStart"/>
      <w:r w:rsidRPr="005F4444">
        <w:rPr>
          <w:lang w:val="pt-BR"/>
        </w:rPr>
        <w:t>classe Ui</w:t>
      </w:r>
      <w:proofErr w:type="gramEnd"/>
      <w:r w:rsidRPr="005F4444">
        <w:rPr>
          <w:lang w:val="pt-BR"/>
        </w:rPr>
        <w:t xml:space="preserve"> reúne componentes visuais reutilizáveis.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DB664E" w14:paraId="6B88679E" w14:textId="77777777">
        <w:tc>
          <w:tcPr>
            <w:tcW w:w="4702" w:type="dxa"/>
            <w:shd w:val="clear" w:color="auto" w:fill="D9EAF7"/>
          </w:tcPr>
          <w:p w14:paraId="0D1F8245" w14:textId="77777777" w:rsidR="00DB664E" w:rsidRDefault="00000000">
            <w:proofErr w:type="spellStart"/>
            <w:r>
              <w:lastRenderedPageBreak/>
              <w:t>Camada</w:t>
            </w:r>
            <w:proofErr w:type="spellEnd"/>
            <w:r>
              <w:t>/</w:t>
            </w:r>
            <w:proofErr w:type="spellStart"/>
            <w:r>
              <w:t>Arquivo</w:t>
            </w:r>
            <w:proofErr w:type="spellEnd"/>
          </w:p>
        </w:tc>
        <w:tc>
          <w:tcPr>
            <w:tcW w:w="4702" w:type="dxa"/>
            <w:shd w:val="clear" w:color="auto" w:fill="D9EAF7"/>
          </w:tcPr>
          <w:p w14:paraId="0CD53CC1" w14:textId="77777777" w:rsidR="00DB664E" w:rsidRDefault="00000000">
            <w:r>
              <w:t>Responsabilidade</w:t>
            </w:r>
          </w:p>
        </w:tc>
      </w:tr>
      <w:tr w:rsidR="00DB664E" w:rsidRPr="009252AB" w14:paraId="169092C0" w14:textId="77777777">
        <w:tc>
          <w:tcPr>
            <w:tcW w:w="4702" w:type="dxa"/>
          </w:tcPr>
          <w:p w14:paraId="6AFBF861" w14:textId="77777777" w:rsidR="00DB664E" w:rsidRDefault="00000000">
            <w:r>
              <w:t>Activities</w:t>
            </w:r>
          </w:p>
        </w:tc>
        <w:tc>
          <w:tcPr>
            <w:tcW w:w="4702" w:type="dxa"/>
          </w:tcPr>
          <w:p w14:paraId="5F74954D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Telas, eventos de clique, navegação e renderização.</w:t>
            </w:r>
          </w:p>
        </w:tc>
      </w:tr>
      <w:tr w:rsidR="00DB664E" w:rsidRPr="009252AB" w14:paraId="4BA49960" w14:textId="77777777">
        <w:tc>
          <w:tcPr>
            <w:tcW w:w="4702" w:type="dxa"/>
          </w:tcPr>
          <w:p w14:paraId="435A992E" w14:textId="77777777" w:rsidR="00DB664E" w:rsidRDefault="00000000">
            <w:r>
              <w:t>Repositories</w:t>
            </w:r>
          </w:p>
        </w:tc>
        <w:tc>
          <w:tcPr>
            <w:tcW w:w="4702" w:type="dxa"/>
          </w:tcPr>
          <w:p w14:paraId="05B353DB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Intermediação entre tela e banco de dados.</w:t>
            </w:r>
          </w:p>
        </w:tc>
      </w:tr>
      <w:tr w:rsidR="00DB664E" w:rsidRPr="009252AB" w14:paraId="78FC9D49" w14:textId="77777777">
        <w:tc>
          <w:tcPr>
            <w:tcW w:w="4702" w:type="dxa"/>
          </w:tcPr>
          <w:p w14:paraId="049CE726" w14:textId="77777777" w:rsidR="00DB664E" w:rsidRDefault="00000000">
            <w:r>
              <w:t>Models</w:t>
            </w:r>
          </w:p>
        </w:tc>
        <w:tc>
          <w:tcPr>
            <w:tcW w:w="4702" w:type="dxa"/>
          </w:tcPr>
          <w:p w14:paraId="125C462B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Representação de dados como </w:t>
            </w:r>
            <w:proofErr w:type="spellStart"/>
            <w:r w:rsidRPr="005F4444">
              <w:rPr>
                <w:lang w:val="pt-BR"/>
              </w:rPr>
              <w:t>Product</w:t>
            </w:r>
            <w:proofErr w:type="spellEnd"/>
            <w:r w:rsidRPr="005F4444">
              <w:rPr>
                <w:lang w:val="pt-BR"/>
              </w:rPr>
              <w:t xml:space="preserve">, </w:t>
            </w:r>
            <w:proofErr w:type="spellStart"/>
            <w:r w:rsidRPr="005F4444">
              <w:rPr>
                <w:lang w:val="pt-BR"/>
              </w:rPr>
              <w:t>UserAccount</w:t>
            </w:r>
            <w:proofErr w:type="spellEnd"/>
            <w:r w:rsidRPr="005F4444">
              <w:rPr>
                <w:lang w:val="pt-BR"/>
              </w:rPr>
              <w:t xml:space="preserve"> e </w:t>
            </w:r>
            <w:proofErr w:type="spellStart"/>
            <w:r w:rsidRPr="005F4444">
              <w:rPr>
                <w:lang w:val="pt-BR"/>
              </w:rPr>
              <w:t>Entry</w:t>
            </w:r>
            <w:proofErr w:type="spellEnd"/>
            <w:r w:rsidRPr="005F4444">
              <w:rPr>
                <w:lang w:val="pt-BR"/>
              </w:rPr>
              <w:t>.</w:t>
            </w:r>
          </w:p>
        </w:tc>
      </w:tr>
      <w:tr w:rsidR="00DB664E" w:rsidRPr="009252AB" w14:paraId="3032FE68" w14:textId="77777777">
        <w:tc>
          <w:tcPr>
            <w:tcW w:w="4702" w:type="dxa"/>
          </w:tcPr>
          <w:p w14:paraId="0E2AE62B" w14:textId="77777777" w:rsidR="00DB664E" w:rsidRDefault="00000000">
            <w:r>
              <w:t>DB.java</w:t>
            </w:r>
          </w:p>
        </w:tc>
        <w:tc>
          <w:tcPr>
            <w:tcW w:w="4702" w:type="dxa"/>
          </w:tcPr>
          <w:p w14:paraId="1ECCC1C9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Banco </w:t>
            </w:r>
            <w:proofErr w:type="spellStart"/>
            <w:r w:rsidRPr="005F4444">
              <w:rPr>
                <w:lang w:val="pt-BR"/>
              </w:rPr>
              <w:t>SQLite</w:t>
            </w:r>
            <w:proofErr w:type="spellEnd"/>
            <w:r w:rsidRPr="005F4444">
              <w:rPr>
                <w:lang w:val="pt-BR"/>
              </w:rPr>
              <w:t xml:space="preserve">, criação de tabelas, </w:t>
            </w:r>
            <w:proofErr w:type="spellStart"/>
            <w:r w:rsidRPr="005F4444">
              <w:rPr>
                <w:lang w:val="pt-BR"/>
              </w:rPr>
              <w:t>inserts</w:t>
            </w:r>
            <w:proofErr w:type="spellEnd"/>
            <w:r w:rsidRPr="005F4444">
              <w:rPr>
                <w:lang w:val="pt-BR"/>
              </w:rPr>
              <w:t>, updates, deletes e queries.</w:t>
            </w:r>
          </w:p>
        </w:tc>
      </w:tr>
      <w:tr w:rsidR="00DB664E" w:rsidRPr="009252AB" w14:paraId="7C46796E" w14:textId="77777777">
        <w:tc>
          <w:tcPr>
            <w:tcW w:w="4702" w:type="dxa"/>
          </w:tcPr>
          <w:p w14:paraId="2F56B313" w14:textId="77777777" w:rsidR="00DB664E" w:rsidRDefault="00000000">
            <w:r>
              <w:t>Session.java</w:t>
            </w:r>
          </w:p>
        </w:tc>
        <w:tc>
          <w:tcPr>
            <w:tcW w:w="4702" w:type="dxa"/>
          </w:tcPr>
          <w:p w14:paraId="2C20AAD5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Controle de usuário logado usando </w:t>
            </w:r>
            <w:proofErr w:type="spellStart"/>
            <w:r w:rsidRPr="005F4444">
              <w:rPr>
                <w:lang w:val="pt-BR"/>
              </w:rPr>
              <w:t>SharedPreferences</w:t>
            </w:r>
            <w:proofErr w:type="spellEnd"/>
            <w:r w:rsidRPr="005F4444">
              <w:rPr>
                <w:lang w:val="pt-BR"/>
              </w:rPr>
              <w:t>.</w:t>
            </w:r>
          </w:p>
        </w:tc>
      </w:tr>
      <w:tr w:rsidR="00DB664E" w:rsidRPr="009252AB" w14:paraId="1185BA21" w14:textId="77777777">
        <w:tc>
          <w:tcPr>
            <w:tcW w:w="4702" w:type="dxa"/>
          </w:tcPr>
          <w:p w14:paraId="36AD58D0" w14:textId="77777777" w:rsidR="00DB664E" w:rsidRDefault="00000000">
            <w:r>
              <w:t>Ui.java</w:t>
            </w:r>
          </w:p>
        </w:tc>
        <w:tc>
          <w:tcPr>
            <w:tcW w:w="4702" w:type="dxa"/>
          </w:tcPr>
          <w:p w14:paraId="3334F41D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Componentes visuais reutilizáveis e padronização de cores, botões e cards.</w:t>
            </w:r>
          </w:p>
        </w:tc>
      </w:tr>
    </w:tbl>
    <w:p w14:paraId="5242434D" w14:textId="77777777" w:rsidR="00DB664E" w:rsidRPr="005F4444" w:rsidRDefault="00DB664E">
      <w:pPr>
        <w:rPr>
          <w:lang w:val="pt-BR"/>
        </w:rPr>
      </w:pPr>
    </w:p>
    <w:p w14:paraId="531CCD78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7 ESTRUTURA DE DIRETÓRIOS</w:t>
      </w:r>
    </w:p>
    <w:p w14:paraId="13034F09" w14:textId="77777777" w:rsidR="00DB664E" w:rsidRPr="005F4444" w:rsidRDefault="00000000">
      <w:pPr>
        <w:spacing w:line="240" w:lineRule="auto"/>
        <w:ind w:left="283" w:firstLine="0"/>
        <w:rPr>
          <w:lang w:val="pt-BR"/>
        </w:rPr>
      </w:pPr>
      <w:proofErr w:type="spellStart"/>
      <w:r w:rsidRPr="005F4444">
        <w:rPr>
          <w:rFonts w:ascii="Courier New" w:eastAsia="Courier New" w:hAnsi="Courier New"/>
          <w:sz w:val="20"/>
          <w:lang w:val="pt-BR"/>
        </w:rPr>
        <w:t>stockly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-mobile-app/</w:t>
      </w:r>
      <w:r w:rsidRPr="005F4444">
        <w:rPr>
          <w:rFonts w:ascii="Courier New" w:eastAsia="Courier New" w:hAnsi="Courier New"/>
          <w:sz w:val="20"/>
          <w:lang w:val="pt-BR"/>
        </w:rPr>
        <w:br/>
        <w:t>├── app/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│   ├──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build.gradle.kts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br/>
        <w:t xml:space="preserve">│   └──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src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main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├── AndroidManifest.xml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│       ├──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java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br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/com/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samuel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stockly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AuthRepository.java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DashboardActivity.java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DB.java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Entry.java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LogActivity.java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LoginActivity.java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Product.java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ProductFormActivity.java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ProductRepository.java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Session.java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SqlActivity.java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Ui.java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├── UserAccount.java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│   └── UsersActivity.java</w:t>
      </w:r>
      <w:r w:rsidRPr="005F4444">
        <w:rPr>
          <w:rFonts w:ascii="Courier New" w:eastAsia="Courier New" w:hAnsi="Courier New"/>
          <w:sz w:val="20"/>
          <w:lang w:val="pt-BR"/>
        </w:rPr>
        <w:br/>
        <w:t>│       └── res/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values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/</w:t>
      </w:r>
      <w:r w:rsidRPr="005F4444">
        <w:rPr>
          <w:rFonts w:ascii="Courier New" w:eastAsia="Courier New" w:hAnsi="Courier New"/>
          <w:sz w:val="20"/>
          <w:lang w:val="pt-BR"/>
        </w:rPr>
        <w:br/>
        <w:t>│           ├── strings.xml</w:t>
      </w:r>
      <w:r w:rsidRPr="005F4444">
        <w:rPr>
          <w:rFonts w:ascii="Courier New" w:eastAsia="Courier New" w:hAnsi="Courier New"/>
          <w:sz w:val="20"/>
          <w:lang w:val="pt-BR"/>
        </w:rPr>
        <w:br/>
        <w:t>│           └── styles.xml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├──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build.gradle.kts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br/>
        <w:t xml:space="preserve">├──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settings.gradle.kts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br/>
        <w:t xml:space="preserve">├──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gradle.properties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br/>
      </w:r>
      <w:r w:rsidRPr="005F4444">
        <w:rPr>
          <w:rFonts w:ascii="Courier New" w:eastAsia="Courier New" w:hAnsi="Courier New"/>
          <w:sz w:val="20"/>
          <w:lang w:val="pt-BR"/>
        </w:rPr>
        <w:lastRenderedPageBreak/>
        <w:t>├── README.md</w:t>
      </w:r>
      <w:r w:rsidRPr="005F4444">
        <w:rPr>
          <w:rFonts w:ascii="Courier New" w:eastAsia="Courier New" w:hAnsi="Courier New"/>
          <w:sz w:val="20"/>
          <w:lang w:val="pt-BR"/>
        </w:rPr>
        <w:br/>
        <w:t>└── REVISAO_ENTREGA.md</w:t>
      </w:r>
    </w:p>
    <w:p w14:paraId="00FBC8F7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8 MODELAGEM DO BANCO DE DADOS</w:t>
      </w:r>
    </w:p>
    <w:p w14:paraId="56596427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O banco local utiliza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 xml:space="preserve"> e é criado pela classe DB. A versão documentada utiliza o banco </w:t>
      </w:r>
      <w:proofErr w:type="spellStart"/>
      <w:r w:rsidRPr="005F4444">
        <w:rPr>
          <w:lang w:val="pt-BR"/>
        </w:rPr>
        <w:t>stockly_sem_perfis.db</w:t>
      </w:r>
      <w:proofErr w:type="spellEnd"/>
      <w:r w:rsidRPr="005F4444">
        <w:rPr>
          <w:lang w:val="pt-BR"/>
        </w:rPr>
        <w:t xml:space="preserve"> e remove a coluna role, pois não há mais separação de funcionalidades por perfil.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DB664E" w14:paraId="2860F93C" w14:textId="77777777">
        <w:tc>
          <w:tcPr>
            <w:tcW w:w="4702" w:type="dxa"/>
            <w:shd w:val="clear" w:color="auto" w:fill="D9EAF7"/>
          </w:tcPr>
          <w:p w14:paraId="3E63FD64" w14:textId="77777777" w:rsidR="00DB664E" w:rsidRDefault="00000000">
            <w:proofErr w:type="spellStart"/>
            <w:r>
              <w:t>Tabela</w:t>
            </w:r>
            <w:proofErr w:type="spellEnd"/>
          </w:p>
        </w:tc>
        <w:tc>
          <w:tcPr>
            <w:tcW w:w="4702" w:type="dxa"/>
            <w:shd w:val="clear" w:color="auto" w:fill="D9EAF7"/>
          </w:tcPr>
          <w:p w14:paraId="1CFCC6BD" w14:textId="77777777" w:rsidR="00DB664E" w:rsidRDefault="00000000">
            <w:r>
              <w:t>Descrição</w:t>
            </w:r>
          </w:p>
        </w:tc>
      </w:tr>
      <w:tr w:rsidR="00DB664E" w:rsidRPr="009252AB" w14:paraId="1BEBA613" w14:textId="77777777">
        <w:tc>
          <w:tcPr>
            <w:tcW w:w="4702" w:type="dxa"/>
          </w:tcPr>
          <w:p w14:paraId="2B462B98" w14:textId="77777777" w:rsidR="00DB664E" w:rsidRDefault="00000000">
            <w:r>
              <w:t>users</w:t>
            </w:r>
          </w:p>
        </w:tc>
        <w:tc>
          <w:tcPr>
            <w:tcW w:w="4702" w:type="dxa"/>
          </w:tcPr>
          <w:p w14:paraId="3E0333EB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Armazena usuários, e-mail, </w:t>
            </w:r>
            <w:proofErr w:type="spellStart"/>
            <w:r w:rsidRPr="005F4444">
              <w:rPr>
                <w:lang w:val="pt-BR"/>
              </w:rPr>
              <w:t>hash</w:t>
            </w:r>
            <w:proofErr w:type="spellEnd"/>
            <w:r w:rsidRPr="005F4444">
              <w:rPr>
                <w:lang w:val="pt-BR"/>
              </w:rPr>
              <w:t xml:space="preserve"> da senha, </w:t>
            </w:r>
            <w:proofErr w:type="spellStart"/>
            <w:r w:rsidRPr="005F4444">
              <w:rPr>
                <w:lang w:val="pt-BR"/>
              </w:rPr>
              <w:t>salt</w:t>
            </w:r>
            <w:proofErr w:type="spellEnd"/>
            <w:r w:rsidRPr="005F4444">
              <w:rPr>
                <w:lang w:val="pt-BR"/>
              </w:rPr>
              <w:t>, status e datas.</w:t>
            </w:r>
          </w:p>
        </w:tc>
      </w:tr>
      <w:tr w:rsidR="00DB664E" w:rsidRPr="009252AB" w14:paraId="4F595A2A" w14:textId="77777777">
        <w:tc>
          <w:tcPr>
            <w:tcW w:w="4702" w:type="dxa"/>
          </w:tcPr>
          <w:p w14:paraId="3A4EE95D" w14:textId="77777777" w:rsidR="00DB664E" w:rsidRDefault="00000000">
            <w:r>
              <w:t>products</w:t>
            </w:r>
          </w:p>
        </w:tc>
        <w:tc>
          <w:tcPr>
            <w:tcW w:w="4702" w:type="dxa"/>
          </w:tcPr>
          <w:p w14:paraId="005B730D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Armazena produtos, quantidade, preço, categoria e estoque mínimo.</w:t>
            </w:r>
          </w:p>
        </w:tc>
      </w:tr>
      <w:tr w:rsidR="00DB664E" w:rsidRPr="009252AB" w14:paraId="61B58943" w14:textId="77777777">
        <w:tc>
          <w:tcPr>
            <w:tcW w:w="4702" w:type="dxa"/>
          </w:tcPr>
          <w:p w14:paraId="31E4F00D" w14:textId="77777777" w:rsidR="00DB664E" w:rsidRDefault="00000000">
            <w:proofErr w:type="spellStart"/>
            <w:r>
              <w:t>stock_movements</w:t>
            </w:r>
            <w:proofErr w:type="spellEnd"/>
          </w:p>
        </w:tc>
        <w:tc>
          <w:tcPr>
            <w:tcW w:w="4702" w:type="dxa"/>
          </w:tcPr>
          <w:p w14:paraId="36D9EF13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Registra entradas e saídas de estoque.</w:t>
            </w:r>
          </w:p>
        </w:tc>
      </w:tr>
      <w:tr w:rsidR="00DB664E" w:rsidRPr="009252AB" w14:paraId="4DD201D7" w14:textId="77777777">
        <w:tc>
          <w:tcPr>
            <w:tcW w:w="4702" w:type="dxa"/>
          </w:tcPr>
          <w:p w14:paraId="0C5FB59F" w14:textId="77777777" w:rsidR="00DB664E" w:rsidRDefault="00000000">
            <w:proofErr w:type="spellStart"/>
            <w:r>
              <w:t>audit_logs</w:t>
            </w:r>
            <w:proofErr w:type="spellEnd"/>
          </w:p>
        </w:tc>
        <w:tc>
          <w:tcPr>
            <w:tcW w:w="4702" w:type="dxa"/>
          </w:tcPr>
          <w:p w14:paraId="4EC745EA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Registra ações relevantes realizadas no sistema.</w:t>
            </w:r>
          </w:p>
        </w:tc>
      </w:tr>
    </w:tbl>
    <w:p w14:paraId="0C9D7B29" w14:textId="77777777" w:rsidR="00DB664E" w:rsidRPr="005F4444" w:rsidRDefault="00DB664E">
      <w:pPr>
        <w:rPr>
          <w:lang w:val="pt-BR"/>
        </w:rPr>
      </w:pPr>
    </w:p>
    <w:p w14:paraId="108A9682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Exemplo resumido de criação da tabela </w:t>
      </w:r>
      <w:proofErr w:type="spellStart"/>
      <w:r w:rsidRPr="005F4444">
        <w:rPr>
          <w:lang w:val="pt-BR"/>
        </w:rPr>
        <w:t>users</w:t>
      </w:r>
      <w:proofErr w:type="spellEnd"/>
      <w:r w:rsidRPr="005F4444">
        <w:rPr>
          <w:lang w:val="pt-BR"/>
        </w:rPr>
        <w:t>:</w:t>
      </w:r>
    </w:p>
    <w:p w14:paraId="2FBCBF10" w14:textId="77777777" w:rsidR="00DB664E" w:rsidRDefault="00000000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CREATE TABLE users (</w:t>
      </w:r>
      <w:r>
        <w:rPr>
          <w:rFonts w:ascii="Courier New" w:eastAsia="Courier New" w:hAnsi="Courier New"/>
          <w:sz w:val="20"/>
        </w:rPr>
        <w:br/>
        <w:t xml:space="preserve">    id INTEGER PRIMARY KEY AUTOINCREMENT,</w:t>
      </w:r>
      <w:r>
        <w:rPr>
          <w:rFonts w:ascii="Courier New" w:eastAsia="Courier New" w:hAnsi="Courier New"/>
          <w:sz w:val="20"/>
        </w:rPr>
        <w:br/>
        <w:t xml:space="preserve">    name TEXT NOT NULL,</w:t>
      </w:r>
      <w:r>
        <w:rPr>
          <w:rFonts w:ascii="Courier New" w:eastAsia="Courier New" w:hAnsi="Courier New"/>
          <w:sz w:val="20"/>
        </w:rPr>
        <w:br/>
        <w:t xml:space="preserve">    email TEXT NOT NULL UNIQUE,</w:t>
      </w:r>
      <w:r>
        <w:rPr>
          <w:rFonts w:ascii="Courier New" w:eastAsia="Courier New" w:hAnsi="Courier New"/>
          <w:sz w:val="20"/>
        </w:rPr>
        <w:br/>
        <w:t xml:space="preserve">    password_hash TEXT NOT NULL,</w:t>
      </w:r>
      <w:r>
        <w:rPr>
          <w:rFonts w:ascii="Courier New" w:eastAsia="Courier New" w:hAnsi="Courier New"/>
          <w:sz w:val="20"/>
        </w:rPr>
        <w:br/>
        <w:t xml:space="preserve">    salt TEXT NOT NULL,</w:t>
      </w:r>
      <w:r>
        <w:rPr>
          <w:rFonts w:ascii="Courier New" w:eastAsia="Courier New" w:hAnsi="Courier New"/>
          <w:sz w:val="20"/>
        </w:rPr>
        <w:br/>
        <w:t xml:space="preserve">    status TEXT NOT NULL DEFAULT 'ACTIVE',</w:t>
      </w:r>
      <w:r>
        <w:rPr>
          <w:rFonts w:ascii="Courier New" w:eastAsia="Courier New" w:hAnsi="Courier New"/>
          <w:sz w:val="20"/>
        </w:rPr>
        <w:br/>
        <w:t xml:space="preserve">    created_at INTEGER NOT NULL DEFAULT (strftime('%s','now')),</w:t>
      </w:r>
      <w:r>
        <w:rPr>
          <w:rFonts w:ascii="Courier New" w:eastAsia="Courier New" w:hAnsi="Courier New"/>
          <w:sz w:val="20"/>
        </w:rPr>
        <w:br/>
        <w:t xml:space="preserve">    last_login INTEGER</w:t>
      </w:r>
      <w:r>
        <w:rPr>
          <w:rFonts w:ascii="Courier New" w:eastAsia="Courier New" w:hAnsi="Courier New"/>
          <w:sz w:val="20"/>
        </w:rPr>
        <w:br/>
        <w:t>);</w:t>
      </w:r>
    </w:p>
    <w:p w14:paraId="76FA8760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9 FLUXO DE AUTENTICAÇÃO E SESSÃO</w:t>
      </w:r>
    </w:p>
    <w:p w14:paraId="0428616B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O fluxo começa na </w:t>
      </w:r>
      <w:proofErr w:type="spellStart"/>
      <w:r w:rsidRPr="005F4444">
        <w:rPr>
          <w:lang w:val="pt-BR"/>
        </w:rPr>
        <w:t>LoginActivity</w:t>
      </w:r>
      <w:proofErr w:type="spellEnd"/>
      <w:r w:rsidRPr="005F4444">
        <w:rPr>
          <w:lang w:val="pt-BR"/>
        </w:rPr>
        <w:t xml:space="preserve">. Se já existir sessão válida em </w:t>
      </w:r>
      <w:proofErr w:type="spellStart"/>
      <w:r w:rsidRPr="005F4444">
        <w:rPr>
          <w:lang w:val="pt-BR"/>
        </w:rPr>
        <w:t>SharedPreferences</w:t>
      </w:r>
      <w:proofErr w:type="spellEnd"/>
      <w:r w:rsidRPr="005F4444">
        <w:rPr>
          <w:lang w:val="pt-BR"/>
        </w:rPr>
        <w:t xml:space="preserve">, o usuário é direcionado automaticamente para a </w:t>
      </w:r>
      <w:proofErr w:type="spellStart"/>
      <w:r w:rsidRPr="005F4444">
        <w:rPr>
          <w:lang w:val="pt-BR"/>
        </w:rPr>
        <w:t>DashboardActivity</w:t>
      </w:r>
      <w:proofErr w:type="spellEnd"/>
      <w:r w:rsidRPr="005F4444">
        <w:rPr>
          <w:lang w:val="pt-BR"/>
        </w:rPr>
        <w:t xml:space="preserve">. Caso contrário, poderá entrar com e-mail e senha ou </w:t>
      </w:r>
      <w:proofErr w:type="gramStart"/>
      <w:r w:rsidRPr="005F4444">
        <w:rPr>
          <w:lang w:val="pt-BR"/>
        </w:rPr>
        <w:t>criar uma nova</w:t>
      </w:r>
      <w:proofErr w:type="gramEnd"/>
      <w:r w:rsidRPr="005F4444">
        <w:rPr>
          <w:lang w:val="pt-BR"/>
        </w:rPr>
        <w:t xml:space="preserve"> conta.</w:t>
      </w:r>
    </w:p>
    <w:p w14:paraId="1C2DFCF2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O cadastro cria usuário ativo no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>.</w:t>
      </w:r>
    </w:p>
    <w:p w14:paraId="2B4D96CC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A senha é armazenada como </w:t>
      </w:r>
      <w:proofErr w:type="spellStart"/>
      <w:r w:rsidRPr="005F4444">
        <w:rPr>
          <w:lang w:val="pt-BR"/>
        </w:rPr>
        <w:t>hash</w:t>
      </w:r>
      <w:proofErr w:type="spellEnd"/>
      <w:r w:rsidRPr="005F4444">
        <w:rPr>
          <w:lang w:val="pt-BR"/>
        </w:rPr>
        <w:t xml:space="preserve"> SHA-256 combinado com </w:t>
      </w:r>
      <w:proofErr w:type="spellStart"/>
      <w:r w:rsidRPr="005F4444">
        <w:rPr>
          <w:lang w:val="pt-BR"/>
        </w:rPr>
        <w:t>salt</w:t>
      </w:r>
      <w:proofErr w:type="spellEnd"/>
      <w:r w:rsidRPr="005F4444">
        <w:rPr>
          <w:lang w:val="pt-BR"/>
        </w:rPr>
        <w:t xml:space="preserve"> individual.</w:t>
      </w:r>
    </w:p>
    <w:p w14:paraId="5A9EE381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lastRenderedPageBreak/>
        <w:t xml:space="preserve">• Após login ou cadastro, a </w:t>
      </w:r>
      <w:proofErr w:type="spellStart"/>
      <w:r w:rsidRPr="005F4444">
        <w:rPr>
          <w:lang w:val="pt-BR"/>
        </w:rPr>
        <w:t>Session</w:t>
      </w:r>
      <w:proofErr w:type="spellEnd"/>
      <w:r w:rsidRPr="005F4444">
        <w:rPr>
          <w:lang w:val="pt-BR"/>
        </w:rPr>
        <w:t xml:space="preserve"> salva id e nome do usuário.</w:t>
      </w:r>
    </w:p>
    <w:p w14:paraId="1C8AAC1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O logout limpa os dados da sessão e retorna para a tela de login.</w:t>
      </w:r>
    </w:p>
    <w:p w14:paraId="0EF8111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Não há armazenamento de perfil na sessão.</w:t>
      </w:r>
    </w:p>
    <w:p w14:paraId="5DB3B3E8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10 FUNCIONALIDADES DO SISTEMA</w:t>
      </w:r>
    </w:p>
    <w:p w14:paraId="5209B95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Login e cadastro de usuários.</w:t>
      </w:r>
    </w:p>
    <w:p w14:paraId="5A188504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Dashboard com saudação, resumo do estoque e ações principais.</w:t>
      </w:r>
    </w:p>
    <w:p w14:paraId="79B3C3B1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Cadastro de produto com nome, preço, quantidade, estoque mínimo e categoria.</w:t>
      </w:r>
    </w:p>
    <w:p w14:paraId="006743F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Edição de produto existente.</w:t>
      </w:r>
    </w:p>
    <w:p w14:paraId="14A6BBC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Exclusão de produto com confirmação.</w:t>
      </w:r>
    </w:p>
    <w:p w14:paraId="5B7EE72F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Busca por nome ou categoria.</w:t>
      </w:r>
    </w:p>
    <w:p w14:paraId="2E77E420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Visualização de produtos críticos.</w:t>
      </w:r>
    </w:p>
    <w:p w14:paraId="48777AD0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Movimentações automáticas quando produtos são criados ou ajustados.</w:t>
      </w:r>
    </w:p>
    <w:p w14:paraId="2AAF599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Auditoria de login, criação, edição e exclusão.</w:t>
      </w:r>
    </w:p>
    <w:p w14:paraId="240C385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Visualização do banco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 xml:space="preserve"> dentro do aplicativo.</w:t>
      </w:r>
    </w:p>
    <w:p w14:paraId="03DA3694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Tela de usuários com ativação e inativação.</w:t>
      </w:r>
    </w:p>
    <w:p w14:paraId="656C7E7D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Acesso completo para todo usuário autenticado.</w:t>
      </w:r>
    </w:p>
    <w:p w14:paraId="0E3D807E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11 TUTORIAL: COMO CRIAR O PROJETO DO ZERO</w:t>
      </w:r>
    </w:p>
    <w:p w14:paraId="687717A5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Este tutorial descreve como recriar o projeto do zero no Android Studio, seguindo a mesma arquitetura do </w:t>
      </w:r>
      <w:proofErr w:type="spellStart"/>
      <w:r w:rsidRPr="005F4444">
        <w:rPr>
          <w:lang w:val="pt-BR"/>
        </w:rPr>
        <w:t>Stockly</w:t>
      </w:r>
      <w:proofErr w:type="spellEnd"/>
      <w:r w:rsidRPr="005F4444">
        <w:rPr>
          <w:lang w:val="pt-BR"/>
        </w:rPr>
        <w:t>.</w:t>
      </w:r>
    </w:p>
    <w:p w14:paraId="3BD305C9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1 — Criar o projeto no Android Studio.</w:t>
      </w:r>
    </w:p>
    <w:p w14:paraId="2991B8A0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Abra o Android Studio.</w:t>
      </w:r>
    </w:p>
    <w:p w14:paraId="5664AC56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Selecione New Project.</w:t>
      </w:r>
    </w:p>
    <w:p w14:paraId="6F3453C1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Escolha </w:t>
      </w:r>
      <w:proofErr w:type="spellStart"/>
      <w:r w:rsidRPr="005F4444">
        <w:rPr>
          <w:lang w:val="pt-BR"/>
        </w:rPr>
        <w:t>Empty</w:t>
      </w:r>
      <w:proofErr w:type="spellEnd"/>
      <w:r w:rsidRPr="005F4444">
        <w:rPr>
          <w:lang w:val="pt-BR"/>
        </w:rPr>
        <w:t xml:space="preserve"> </w:t>
      </w:r>
      <w:proofErr w:type="spellStart"/>
      <w:r w:rsidRPr="005F4444">
        <w:rPr>
          <w:lang w:val="pt-BR"/>
        </w:rPr>
        <w:t>Views</w:t>
      </w:r>
      <w:proofErr w:type="spellEnd"/>
      <w:r w:rsidRPr="005F4444">
        <w:rPr>
          <w:lang w:val="pt-BR"/>
        </w:rPr>
        <w:t xml:space="preserve"> </w:t>
      </w:r>
      <w:proofErr w:type="spellStart"/>
      <w:r w:rsidRPr="005F4444">
        <w:rPr>
          <w:lang w:val="pt-BR"/>
        </w:rPr>
        <w:t>Activity</w:t>
      </w:r>
      <w:proofErr w:type="spellEnd"/>
      <w:r w:rsidRPr="005F4444">
        <w:rPr>
          <w:lang w:val="pt-BR"/>
        </w:rPr>
        <w:t xml:space="preserve"> ou </w:t>
      </w:r>
      <w:proofErr w:type="spellStart"/>
      <w:r w:rsidRPr="005F4444">
        <w:rPr>
          <w:lang w:val="pt-BR"/>
        </w:rPr>
        <w:t>Empty</w:t>
      </w:r>
      <w:proofErr w:type="spellEnd"/>
      <w:r w:rsidRPr="005F4444">
        <w:rPr>
          <w:lang w:val="pt-BR"/>
        </w:rPr>
        <w:t xml:space="preserve"> </w:t>
      </w:r>
      <w:proofErr w:type="spellStart"/>
      <w:r w:rsidRPr="005F4444">
        <w:rPr>
          <w:lang w:val="pt-BR"/>
        </w:rPr>
        <w:t>Activity</w:t>
      </w:r>
      <w:proofErr w:type="spellEnd"/>
      <w:r w:rsidRPr="005F4444">
        <w:rPr>
          <w:lang w:val="pt-BR"/>
        </w:rPr>
        <w:t xml:space="preserve"> compatível com Java.</w:t>
      </w:r>
    </w:p>
    <w:p w14:paraId="457DFE4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Defina o nome como </w:t>
      </w:r>
      <w:proofErr w:type="spellStart"/>
      <w:r w:rsidRPr="005F4444">
        <w:rPr>
          <w:lang w:val="pt-BR"/>
        </w:rPr>
        <w:t>Stockly</w:t>
      </w:r>
      <w:proofErr w:type="spellEnd"/>
      <w:r w:rsidRPr="005F4444">
        <w:rPr>
          <w:lang w:val="pt-BR"/>
        </w:rPr>
        <w:t>.</w:t>
      </w:r>
    </w:p>
    <w:p w14:paraId="0D90209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Defina o </w:t>
      </w:r>
      <w:proofErr w:type="spellStart"/>
      <w:r w:rsidRPr="005F4444">
        <w:rPr>
          <w:lang w:val="pt-BR"/>
        </w:rPr>
        <w:t>package</w:t>
      </w:r>
      <w:proofErr w:type="spellEnd"/>
      <w:r w:rsidRPr="005F4444">
        <w:rPr>
          <w:lang w:val="pt-BR"/>
        </w:rPr>
        <w:t xml:space="preserve"> como </w:t>
      </w:r>
      <w:proofErr w:type="spellStart"/>
      <w:r w:rsidRPr="005F4444">
        <w:rPr>
          <w:lang w:val="pt-BR"/>
        </w:rPr>
        <w:t>br.com.samuel.stockly</w:t>
      </w:r>
      <w:proofErr w:type="spellEnd"/>
      <w:r w:rsidRPr="005F4444">
        <w:rPr>
          <w:lang w:val="pt-BR"/>
        </w:rPr>
        <w:t>.</w:t>
      </w:r>
    </w:p>
    <w:p w14:paraId="6D3F08EF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Selecione Java como linguagem.</w:t>
      </w:r>
    </w:p>
    <w:p w14:paraId="2646AEFD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Passo 2 — Configurar o </w:t>
      </w:r>
      <w:proofErr w:type="spellStart"/>
      <w:r w:rsidRPr="005F4444">
        <w:rPr>
          <w:lang w:val="pt-BR"/>
        </w:rPr>
        <w:t>Gradle</w:t>
      </w:r>
      <w:proofErr w:type="spellEnd"/>
      <w:r w:rsidRPr="005F4444">
        <w:rPr>
          <w:lang w:val="pt-BR"/>
        </w:rPr>
        <w:t>.</w:t>
      </w:r>
    </w:p>
    <w:p w14:paraId="00B3E4A0" w14:textId="77777777" w:rsidR="00DB664E" w:rsidRPr="005F4444" w:rsidRDefault="00000000">
      <w:pPr>
        <w:spacing w:line="240" w:lineRule="auto"/>
        <w:ind w:left="283" w:firstLine="0"/>
        <w:rPr>
          <w:lang w:val="pt-BR"/>
        </w:rPr>
      </w:pPr>
      <w:proofErr w:type="spellStart"/>
      <w:r w:rsidRPr="005F4444">
        <w:rPr>
          <w:rFonts w:ascii="Courier New" w:eastAsia="Courier New" w:hAnsi="Courier New"/>
          <w:sz w:val="20"/>
          <w:lang w:val="pt-BR"/>
        </w:rPr>
        <w:t>android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{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namespace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"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br.com.samuel.stockly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"</w:t>
      </w:r>
      <w:r w:rsidRPr="005F4444">
        <w:rPr>
          <w:rFonts w:ascii="Courier New" w:eastAsia="Courier New" w:hAnsi="Courier New"/>
          <w:sz w:val="20"/>
          <w:lang w:val="pt-BR"/>
        </w:rPr>
        <w:br/>
      </w:r>
      <w:r w:rsidRPr="005F4444">
        <w:rPr>
          <w:rFonts w:ascii="Courier New" w:eastAsia="Courier New" w:hAnsi="Courier New"/>
          <w:sz w:val="20"/>
          <w:lang w:val="pt-BR"/>
        </w:rPr>
        <w:lastRenderedPageBreak/>
        <w:t xml:space="preserve">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compileSdk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33</w:t>
      </w:r>
      <w:r w:rsidRPr="005F4444">
        <w:rPr>
          <w:rFonts w:ascii="Courier New" w:eastAsia="Courier New" w:hAnsi="Courier New"/>
          <w:sz w:val="20"/>
          <w:lang w:val="pt-BR"/>
        </w:rPr>
        <w:br/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defaultConfig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{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applicationId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"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br.com.samuel.stockly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>"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minSdk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23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targetSdk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33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versionCode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2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   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versionName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= "2.0.0-sem-perfis"</w:t>
      </w:r>
      <w:r w:rsidRPr="005F4444">
        <w:rPr>
          <w:rFonts w:ascii="Courier New" w:eastAsia="Courier New" w:hAnsi="Courier New"/>
          <w:sz w:val="20"/>
          <w:lang w:val="pt-BR"/>
        </w:rPr>
        <w:br/>
        <w:t xml:space="preserve">    }</w:t>
      </w:r>
      <w:r w:rsidRPr="005F4444">
        <w:rPr>
          <w:rFonts w:ascii="Courier New" w:eastAsia="Courier New" w:hAnsi="Courier New"/>
          <w:sz w:val="20"/>
          <w:lang w:val="pt-BR"/>
        </w:rPr>
        <w:br/>
        <w:t>}</w:t>
      </w:r>
    </w:p>
    <w:p w14:paraId="105670E5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3 — Criar os modelos.</w:t>
      </w:r>
    </w:p>
    <w:p w14:paraId="5F35BF7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Crie Product.java para representar produtos.</w:t>
      </w:r>
    </w:p>
    <w:p w14:paraId="2BFECEAC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Crie UserAccount.java para representar usuários.</w:t>
      </w:r>
    </w:p>
    <w:p w14:paraId="694B7280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Crie Entry.java para representar registros de logs e movimentações.</w:t>
      </w:r>
    </w:p>
    <w:p w14:paraId="0E74866C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4 — Criar a camada de banco.</w:t>
      </w:r>
    </w:p>
    <w:p w14:paraId="2755A29F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Crie DB.java estendendo </w:t>
      </w:r>
      <w:proofErr w:type="spellStart"/>
      <w:r w:rsidRPr="005F4444">
        <w:rPr>
          <w:lang w:val="pt-BR"/>
        </w:rPr>
        <w:t>SQLiteOpenHelper</w:t>
      </w:r>
      <w:proofErr w:type="spellEnd"/>
      <w:r w:rsidRPr="005F4444">
        <w:rPr>
          <w:lang w:val="pt-BR"/>
        </w:rPr>
        <w:t>.</w:t>
      </w:r>
    </w:p>
    <w:p w14:paraId="1B4C68E2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Implemente </w:t>
      </w:r>
      <w:proofErr w:type="spellStart"/>
      <w:r w:rsidRPr="005F4444">
        <w:rPr>
          <w:lang w:val="pt-BR"/>
        </w:rPr>
        <w:t>onCreate</w:t>
      </w:r>
      <w:proofErr w:type="spellEnd"/>
      <w:r w:rsidRPr="005F4444">
        <w:rPr>
          <w:lang w:val="pt-BR"/>
        </w:rPr>
        <w:t xml:space="preserve"> para criar as tabelas </w:t>
      </w:r>
      <w:proofErr w:type="spellStart"/>
      <w:r w:rsidRPr="005F4444">
        <w:rPr>
          <w:lang w:val="pt-BR"/>
        </w:rPr>
        <w:t>users</w:t>
      </w:r>
      <w:proofErr w:type="spellEnd"/>
      <w:r w:rsidRPr="005F4444">
        <w:rPr>
          <w:lang w:val="pt-BR"/>
        </w:rPr>
        <w:t xml:space="preserve">, </w:t>
      </w:r>
      <w:proofErr w:type="spellStart"/>
      <w:r w:rsidRPr="005F4444">
        <w:rPr>
          <w:lang w:val="pt-BR"/>
        </w:rPr>
        <w:t>products</w:t>
      </w:r>
      <w:proofErr w:type="spellEnd"/>
      <w:r w:rsidRPr="005F4444">
        <w:rPr>
          <w:lang w:val="pt-BR"/>
        </w:rPr>
        <w:t xml:space="preserve">, </w:t>
      </w:r>
      <w:proofErr w:type="spellStart"/>
      <w:r w:rsidRPr="005F4444">
        <w:rPr>
          <w:lang w:val="pt-BR"/>
        </w:rPr>
        <w:t>stock_movements</w:t>
      </w:r>
      <w:proofErr w:type="spellEnd"/>
      <w:r w:rsidRPr="005F4444">
        <w:rPr>
          <w:lang w:val="pt-BR"/>
        </w:rPr>
        <w:t xml:space="preserve"> e </w:t>
      </w:r>
      <w:proofErr w:type="spellStart"/>
      <w:r w:rsidRPr="005F4444">
        <w:rPr>
          <w:lang w:val="pt-BR"/>
        </w:rPr>
        <w:t>audit_logs</w:t>
      </w:r>
      <w:proofErr w:type="spellEnd"/>
      <w:r w:rsidRPr="005F4444">
        <w:rPr>
          <w:lang w:val="pt-BR"/>
        </w:rPr>
        <w:t>.</w:t>
      </w:r>
    </w:p>
    <w:p w14:paraId="5D6065A4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Implemente </w:t>
      </w:r>
      <w:proofErr w:type="spellStart"/>
      <w:r w:rsidRPr="005F4444">
        <w:rPr>
          <w:lang w:val="pt-BR"/>
        </w:rPr>
        <w:t>onUpgrade</w:t>
      </w:r>
      <w:proofErr w:type="spellEnd"/>
      <w:r w:rsidRPr="005F4444">
        <w:rPr>
          <w:lang w:val="pt-BR"/>
        </w:rPr>
        <w:t xml:space="preserve"> para recriar o banco em alterações de </w:t>
      </w:r>
      <w:proofErr w:type="spellStart"/>
      <w:r w:rsidRPr="005F4444">
        <w:rPr>
          <w:lang w:val="pt-BR"/>
        </w:rPr>
        <w:t>schema</w:t>
      </w:r>
      <w:proofErr w:type="spellEnd"/>
      <w:r w:rsidRPr="005F4444">
        <w:rPr>
          <w:lang w:val="pt-BR"/>
        </w:rPr>
        <w:t>.</w:t>
      </w:r>
    </w:p>
    <w:p w14:paraId="56281F9D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Crie métodos para login, cadastro, produtos, usuários, logs e </w:t>
      </w:r>
      <w:proofErr w:type="spellStart"/>
      <w:r w:rsidRPr="005F4444">
        <w:rPr>
          <w:lang w:val="pt-BR"/>
        </w:rPr>
        <w:t>dump</w:t>
      </w:r>
      <w:proofErr w:type="spellEnd"/>
      <w:r w:rsidRPr="005F4444">
        <w:rPr>
          <w:lang w:val="pt-BR"/>
        </w:rPr>
        <w:t xml:space="preserve"> das tabelas.</w:t>
      </w:r>
    </w:p>
    <w:p w14:paraId="5C51BE79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5 — Criar sessão local.</w:t>
      </w:r>
    </w:p>
    <w:p w14:paraId="47050C2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Crie Session.java usando </w:t>
      </w:r>
      <w:proofErr w:type="spellStart"/>
      <w:r w:rsidRPr="005F4444">
        <w:rPr>
          <w:lang w:val="pt-BR"/>
        </w:rPr>
        <w:t>SharedPreferences</w:t>
      </w:r>
      <w:proofErr w:type="spellEnd"/>
      <w:r w:rsidRPr="005F4444">
        <w:rPr>
          <w:lang w:val="pt-BR"/>
        </w:rPr>
        <w:t>.</w:t>
      </w:r>
    </w:p>
    <w:p w14:paraId="27AF6EF0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Salve apenas id e nome do usuário.</w:t>
      </w:r>
    </w:p>
    <w:p w14:paraId="103FA6F6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Não salve role ou perfil.</w:t>
      </w:r>
    </w:p>
    <w:p w14:paraId="74F4E090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Passo 6 — Criar </w:t>
      </w:r>
      <w:proofErr w:type="spellStart"/>
      <w:r w:rsidRPr="005F4444">
        <w:rPr>
          <w:lang w:val="pt-BR"/>
        </w:rPr>
        <w:t>repositories</w:t>
      </w:r>
      <w:proofErr w:type="spellEnd"/>
      <w:r w:rsidRPr="005F4444">
        <w:rPr>
          <w:lang w:val="pt-BR"/>
        </w:rPr>
        <w:t>.</w:t>
      </w:r>
    </w:p>
    <w:p w14:paraId="7157F32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Crie AuthRepository.java para login e cadastro.</w:t>
      </w:r>
    </w:p>
    <w:p w14:paraId="5618800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Crie ProductRepository.java para operações de produto.</w:t>
      </w:r>
    </w:p>
    <w:p w14:paraId="04F46A6F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7 — Criar telas.</w:t>
      </w:r>
    </w:p>
    <w:p w14:paraId="2FA3C84B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</w:t>
      </w:r>
      <w:proofErr w:type="spellStart"/>
      <w:r w:rsidRPr="005F4444">
        <w:rPr>
          <w:lang w:val="pt-BR"/>
        </w:rPr>
        <w:t>LoginActivity</w:t>
      </w:r>
      <w:proofErr w:type="spellEnd"/>
      <w:r w:rsidRPr="005F4444">
        <w:rPr>
          <w:lang w:val="pt-BR"/>
        </w:rPr>
        <w:t xml:space="preserve">: login, cadastro, validação e </w:t>
      </w:r>
      <w:proofErr w:type="spellStart"/>
      <w:r w:rsidRPr="005F4444">
        <w:rPr>
          <w:lang w:val="pt-BR"/>
        </w:rPr>
        <w:t>loading</w:t>
      </w:r>
      <w:proofErr w:type="spellEnd"/>
      <w:r w:rsidRPr="005F4444">
        <w:rPr>
          <w:lang w:val="pt-BR"/>
        </w:rPr>
        <w:t>.</w:t>
      </w:r>
    </w:p>
    <w:p w14:paraId="39479FE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</w:t>
      </w:r>
      <w:proofErr w:type="spellStart"/>
      <w:r w:rsidRPr="005F4444">
        <w:rPr>
          <w:lang w:val="pt-BR"/>
        </w:rPr>
        <w:t>DashboardActivity</w:t>
      </w:r>
      <w:proofErr w:type="spellEnd"/>
      <w:r w:rsidRPr="005F4444">
        <w:rPr>
          <w:lang w:val="pt-BR"/>
        </w:rPr>
        <w:t>: lista de produtos, resumo e navegação.</w:t>
      </w:r>
    </w:p>
    <w:p w14:paraId="0BCEB678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</w:t>
      </w:r>
      <w:proofErr w:type="spellStart"/>
      <w:r w:rsidRPr="005F4444">
        <w:rPr>
          <w:lang w:val="pt-BR"/>
        </w:rPr>
        <w:t>ProductFormActivity</w:t>
      </w:r>
      <w:proofErr w:type="spellEnd"/>
      <w:r w:rsidRPr="005F4444">
        <w:rPr>
          <w:lang w:val="pt-BR"/>
        </w:rPr>
        <w:t>: formulário de criação e edição.</w:t>
      </w:r>
    </w:p>
    <w:p w14:paraId="143AC0A2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</w:t>
      </w:r>
      <w:proofErr w:type="spellStart"/>
      <w:r w:rsidRPr="005F4444">
        <w:rPr>
          <w:lang w:val="pt-BR"/>
        </w:rPr>
        <w:t>UsersActivity</w:t>
      </w:r>
      <w:proofErr w:type="spellEnd"/>
      <w:r w:rsidRPr="005F4444">
        <w:rPr>
          <w:lang w:val="pt-BR"/>
        </w:rPr>
        <w:t>: listagem e status dos usuários.</w:t>
      </w:r>
    </w:p>
    <w:p w14:paraId="2CFCD2AE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</w:t>
      </w:r>
      <w:proofErr w:type="spellStart"/>
      <w:r w:rsidRPr="005F4444">
        <w:rPr>
          <w:lang w:val="pt-BR"/>
        </w:rPr>
        <w:t>LogActivity</w:t>
      </w:r>
      <w:proofErr w:type="spellEnd"/>
      <w:r w:rsidRPr="005F4444">
        <w:rPr>
          <w:lang w:val="pt-BR"/>
        </w:rPr>
        <w:t>: movimentações e auditoria.</w:t>
      </w:r>
    </w:p>
    <w:p w14:paraId="7A2B302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</w:t>
      </w:r>
      <w:proofErr w:type="spellStart"/>
      <w:r w:rsidRPr="005F4444">
        <w:rPr>
          <w:lang w:val="pt-BR"/>
        </w:rPr>
        <w:t>SqlActivity</w:t>
      </w:r>
      <w:proofErr w:type="spellEnd"/>
      <w:r w:rsidRPr="005F4444">
        <w:rPr>
          <w:lang w:val="pt-BR"/>
        </w:rPr>
        <w:t>: visualização das tabelas.</w:t>
      </w:r>
    </w:p>
    <w:p w14:paraId="65E34B4A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8 — Criar componentes visuais reutilizáveis.</w:t>
      </w:r>
    </w:p>
    <w:p w14:paraId="5BCC514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lastRenderedPageBreak/>
        <w:t>• Crie Ui.java com métodos para botões, inputs, cards, textos, linhas e root layout.</w:t>
      </w:r>
    </w:p>
    <w:p w14:paraId="485763F1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Passo 9 — Registrar </w:t>
      </w:r>
      <w:proofErr w:type="spellStart"/>
      <w:r w:rsidRPr="005F4444">
        <w:rPr>
          <w:lang w:val="pt-BR"/>
        </w:rPr>
        <w:t>Activities</w:t>
      </w:r>
      <w:proofErr w:type="spellEnd"/>
      <w:r w:rsidRPr="005F4444">
        <w:rPr>
          <w:lang w:val="pt-BR"/>
        </w:rPr>
        <w:t xml:space="preserve"> no </w:t>
      </w:r>
      <w:proofErr w:type="spellStart"/>
      <w:r w:rsidRPr="005F4444">
        <w:rPr>
          <w:lang w:val="pt-BR"/>
        </w:rPr>
        <w:t>Manifest</w:t>
      </w:r>
      <w:proofErr w:type="spellEnd"/>
      <w:r w:rsidRPr="005F4444">
        <w:rPr>
          <w:lang w:val="pt-BR"/>
        </w:rPr>
        <w:t>.</w:t>
      </w:r>
    </w:p>
    <w:p w14:paraId="5BA1E925" w14:textId="77777777" w:rsidR="00DB664E" w:rsidRDefault="00000000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 xml:space="preserve">&lt;activity </w:t>
      </w:r>
      <w:proofErr w:type="spellStart"/>
      <w:r>
        <w:rPr>
          <w:rFonts w:ascii="Courier New" w:eastAsia="Courier New" w:hAnsi="Courier New"/>
          <w:sz w:val="20"/>
        </w:rPr>
        <w:t>android:name</w:t>
      </w:r>
      <w:proofErr w:type="spellEnd"/>
      <w:r>
        <w:rPr>
          <w:rFonts w:ascii="Courier New" w:eastAsia="Courier New" w:hAnsi="Courier New"/>
          <w:sz w:val="20"/>
        </w:rPr>
        <w:t>=</w:t>
      </w:r>
      <w:proofErr w:type="gramStart"/>
      <w:r>
        <w:rPr>
          <w:rFonts w:ascii="Courier New" w:eastAsia="Courier New" w:hAnsi="Courier New"/>
          <w:sz w:val="20"/>
        </w:rPr>
        <w:t>".</w:t>
      </w:r>
      <w:proofErr w:type="spellStart"/>
      <w:r>
        <w:rPr>
          <w:rFonts w:ascii="Courier New" w:eastAsia="Courier New" w:hAnsi="Courier New"/>
          <w:sz w:val="20"/>
        </w:rPr>
        <w:t>UsersActivity</w:t>
      </w:r>
      <w:proofErr w:type="spellEnd"/>
      <w:proofErr w:type="gramEnd"/>
      <w:r>
        <w:rPr>
          <w:rFonts w:ascii="Courier New" w:eastAsia="Courier New" w:hAnsi="Courier New"/>
          <w:sz w:val="20"/>
        </w:rPr>
        <w:t>" /&gt;</w:t>
      </w:r>
      <w:r>
        <w:rPr>
          <w:rFonts w:ascii="Courier New" w:eastAsia="Courier New" w:hAnsi="Courier New"/>
          <w:sz w:val="20"/>
        </w:rPr>
        <w:br/>
        <w:t xml:space="preserve">&lt;activity </w:t>
      </w:r>
      <w:proofErr w:type="spellStart"/>
      <w:r>
        <w:rPr>
          <w:rFonts w:ascii="Courier New" w:eastAsia="Courier New" w:hAnsi="Courier New"/>
          <w:sz w:val="20"/>
        </w:rPr>
        <w:t>android:name</w:t>
      </w:r>
      <w:proofErr w:type="spellEnd"/>
      <w:r>
        <w:rPr>
          <w:rFonts w:ascii="Courier New" w:eastAsia="Courier New" w:hAnsi="Courier New"/>
          <w:sz w:val="20"/>
        </w:rPr>
        <w:t>=</w:t>
      </w:r>
      <w:proofErr w:type="gramStart"/>
      <w:r>
        <w:rPr>
          <w:rFonts w:ascii="Courier New" w:eastAsia="Courier New" w:hAnsi="Courier New"/>
          <w:sz w:val="20"/>
        </w:rPr>
        <w:t>".</w:t>
      </w:r>
      <w:proofErr w:type="spellStart"/>
      <w:r>
        <w:rPr>
          <w:rFonts w:ascii="Courier New" w:eastAsia="Courier New" w:hAnsi="Courier New"/>
          <w:sz w:val="20"/>
        </w:rPr>
        <w:t>SqlActivity</w:t>
      </w:r>
      <w:proofErr w:type="spellEnd"/>
      <w:proofErr w:type="gramEnd"/>
      <w:r>
        <w:rPr>
          <w:rFonts w:ascii="Courier New" w:eastAsia="Courier New" w:hAnsi="Courier New"/>
          <w:sz w:val="20"/>
        </w:rPr>
        <w:t>" /&gt;</w:t>
      </w:r>
      <w:r>
        <w:rPr>
          <w:rFonts w:ascii="Courier New" w:eastAsia="Courier New" w:hAnsi="Courier New"/>
          <w:sz w:val="20"/>
        </w:rPr>
        <w:br/>
        <w:t>&lt;activity android:name=</w:t>
      </w:r>
      <w:proofErr w:type="gramStart"/>
      <w:r>
        <w:rPr>
          <w:rFonts w:ascii="Courier New" w:eastAsia="Courier New" w:hAnsi="Courier New"/>
          <w:sz w:val="20"/>
        </w:rPr>
        <w:t>".LogActivity</w:t>
      </w:r>
      <w:proofErr w:type="gramEnd"/>
      <w:r>
        <w:rPr>
          <w:rFonts w:ascii="Courier New" w:eastAsia="Courier New" w:hAnsi="Courier New"/>
          <w:sz w:val="20"/>
        </w:rPr>
        <w:t>" /&gt;</w:t>
      </w:r>
      <w:r>
        <w:rPr>
          <w:rFonts w:ascii="Courier New" w:eastAsia="Courier New" w:hAnsi="Courier New"/>
          <w:sz w:val="20"/>
        </w:rPr>
        <w:br/>
        <w:t>&lt;activity android:name=</w:t>
      </w:r>
      <w:proofErr w:type="gramStart"/>
      <w:r>
        <w:rPr>
          <w:rFonts w:ascii="Courier New" w:eastAsia="Courier New" w:hAnsi="Courier New"/>
          <w:sz w:val="20"/>
        </w:rPr>
        <w:t>".ProductFormActivity</w:t>
      </w:r>
      <w:proofErr w:type="gramEnd"/>
      <w:r>
        <w:rPr>
          <w:rFonts w:ascii="Courier New" w:eastAsia="Courier New" w:hAnsi="Courier New"/>
          <w:sz w:val="20"/>
        </w:rPr>
        <w:t>" /&gt;</w:t>
      </w:r>
      <w:r>
        <w:rPr>
          <w:rFonts w:ascii="Courier New" w:eastAsia="Courier New" w:hAnsi="Courier New"/>
          <w:sz w:val="20"/>
        </w:rPr>
        <w:br/>
        <w:t>&lt;activity android:name=</w:t>
      </w:r>
      <w:proofErr w:type="gramStart"/>
      <w:r>
        <w:rPr>
          <w:rFonts w:ascii="Courier New" w:eastAsia="Courier New" w:hAnsi="Courier New"/>
          <w:sz w:val="20"/>
        </w:rPr>
        <w:t>".DashboardActivity</w:t>
      </w:r>
      <w:proofErr w:type="gramEnd"/>
      <w:r>
        <w:rPr>
          <w:rFonts w:ascii="Courier New" w:eastAsia="Courier New" w:hAnsi="Courier New"/>
          <w:sz w:val="20"/>
        </w:rPr>
        <w:t>" /&gt;</w:t>
      </w:r>
      <w:r>
        <w:rPr>
          <w:rFonts w:ascii="Courier New" w:eastAsia="Courier New" w:hAnsi="Courier New"/>
          <w:sz w:val="20"/>
        </w:rPr>
        <w:br/>
        <w:t>&lt;activity android:name=</w:t>
      </w:r>
      <w:proofErr w:type="gramStart"/>
      <w:r>
        <w:rPr>
          <w:rFonts w:ascii="Courier New" w:eastAsia="Courier New" w:hAnsi="Courier New"/>
          <w:sz w:val="20"/>
        </w:rPr>
        <w:t>".LoginActivity</w:t>
      </w:r>
      <w:proofErr w:type="gramEnd"/>
      <w:r>
        <w:rPr>
          <w:rFonts w:ascii="Courier New" w:eastAsia="Courier New" w:hAnsi="Courier New"/>
          <w:sz w:val="20"/>
        </w:rPr>
        <w:t xml:space="preserve">" </w:t>
      </w:r>
      <w:proofErr w:type="gramStart"/>
      <w:r>
        <w:rPr>
          <w:rFonts w:ascii="Courier New" w:eastAsia="Courier New" w:hAnsi="Courier New"/>
          <w:sz w:val="20"/>
        </w:rPr>
        <w:t>android:exported</w:t>
      </w:r>
      <w:proofErr w:type="gramEnd"/>
      <w:r>
        <w:rPr>
          <w:rFonts w:ascii="Courier New" w:eastAsia="Courier New" w:hAnsi="Courier New"/>
          <w:sz w:val="20"/>
        </w:rPr>
        <w:t>="true"&gt;...&lt;/activity&gt;</w:t>
      </w:r>
    </w:p>
    <w:p w14:paraId="6D7A0D0D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Passo 10 — Executar e testar.</w:t>
      </w:r>
    </w:p>
    <w:p w14:paraId="7E53990A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Execute o app no emulador.</w:t>
      </w:r>
    </w:p>
    <w:p w14:paraId="6823156F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Faça login com usuário demo ou </w:t>
      </w:r>
      <w:proofErr w:type="gramStart"/>
      <w:r w:rsidRPr="005F4444">
        <w:rPr>
          <w:lang w:val="pt-BR"/>
        </w:rPr>
        <w:t>crie nova</w:t>
      </w:r>
      <w:proofErr w:type="gramEnd"/>
      <w:r w:rsidRPr="005F4444">
        <w:rPr>
          <w:lang w:val="pt-BR"/>
        </w:rPr>
        <w:t xml:space="preserve"> conta.</w:t>
      </w:r>
    </w:p>
    <w:p w14:paraId="24FA267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Cadastre, edite, exclua e busque produtos.</w:t>
      </w:r>
    </w:p>
    <w:p w14:paraId="2BA215E5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Confira logs, movimentações e tabelas </w:t>
      </w:r>
      <w:proofErr w:type="spellStart"/>
      <w:r w:rsidRPr="005F4444">
        <w:rPr>
          <w:lang w:val="pt-BR"/>
        </w:rPr>
        <w:t>SQLite</w:t>
      </w:r>
      <w:proofErr w:type="spellEnd"/>
      <w:r w:rsidRPr="005F4444">
        <w:rPr>
          <w:lang w:val="pt-BR"/>
        </w:rPr>
        <w:t>.</w:t>
      </w:r>
    </w:p>
    <w:p w14:paraId="042EBF4C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12 COMO CLONAR, ABRIR E EXECUTAR O PROJETO</w:t>
      </w:r>
    </w:p>
    <w:p w14:paraId="106D7691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Caso o projeto esteja em um repositório </w:t>
      </w:r>
      <w:proofErr w:type="spellStart"/>
      <w:r w:rsidRPr="005F4444">
        <w:rPr>
          <w:lang w:val="pt-BR"/>
        </w:rPr>
        <w:t>Git</w:t>
      </w:r>
      <w:proofErr w:type="spellEnd"/>
      <w:r w:rsidRPr="005F4444">
        <w:rPr>
          <w:lang w:val="pt-BR"/>
        </w:rPr>
        <w:t>, use o comando abaixo para clonar:</w:t>
      </w:r>
    </w:p>
    <w:p w14:paraId="526A55BE" w14:textId="77777777" w:rsidR="00DB664E" w:rsidRDefault="00000000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git clone URL_DO_REPOSITORIO</w:t>
      </w:r>
      <w:r>
        <w:rPr>
          <w:rFonts w:ascii="Courier New" w:eastAsia="Courier New" w:hAnsi="Courier New"/>
          <w:sz w:val="20"/>
        </w:rPr>
        <w:br/>
        <w:t>cd stockly-mobile-app</w:t>
      </w:r>
    </w:p>
    <w:p w14:paraId="54683549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Após clonar, abra a pasta no Android Studio. Aguarde a sincronização do </w:t>
      </w:r>
      <w:proofErr w:type="spellStart"/>
      <w:r w:rsidRPr="005F4444">
        <w:rPr>
          <w:lang w:val="pt-BR"/>
        </w:rPr>
        <w:t>Gradle</w:t>
      </w:r>
      <w:proofErr w:type="spellEnd"/>
      <w:r w:rsidRPr="005F4444">
        <w:rPr>
          <w:lang w:val="pt-BR"/>
        </w:rPr>
        <w:t xml:space="preserve">. Em seguida, selecione um emulador ou dispositivo físico e clique em </w:t>
      </w:r>
      <w:proofErr w:type="spellStart"/>
      <w:r w:rsidRPr="005F4444">
        <w:rPr>
          <w:lang w:val="pt-BR"/>
        </w:rPr>
        <w:t>Run</w:t>
      </w:r>
      <w:proofErr w:type="spellEnd"/>
      <w:r w:rsidRPr="005F4444">
        <w:rPr>
          <w:lang w:val="pt-BR"/>
        </w:rPr>
        <w:t>.</w:t>
      </w:r>
    </w:p>
    <w:p w14:paraId="3CD11480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Para limpar e compilar via terminal, se houver </w:t>
      </w:r>
      <w:proofErr w:type="spellStart"/>
      <w:r w:rsidRPr="005F4444">
        <w:rPr>
          <w:lang w:val="pt-BR"/>
        </w:rPr>
        <w:t>Gradle</w:t>
      </w:r>
      <w:proofErr w:type="spellEnd"/>
      <w:r w:rsidRPr="005F4444">
        <w:rPr>
          <w:lang w:val="pt-BR"/>
        </w:rPr>
        <w:t xml:space="preserve"> disponível, utilize:</w:t>
      </w:r>
    </w:p>
    <w:p w14:paraId="3C0C4A51" w14:textId="77777777" w:rsidR="00DB664E" w:rsidRPr="005F4444" w:rsidRDefault="00000000">
      <w:pPr>
        <w:spacing w:line="240" w:lineRule="auto"/>
        <w:ind w:left="283" w:firstLine="0"/>
        <w:rPr>
          <w:lang w:val="pt-BR"/>
        </w:rPr>
      </w:pPr>
      <w:proofErr w:type="spellStart"/>
      <w:r w:rsidRPr="005F4444">
        <w:rPr>
          <w:rFonts w:ascii="Courier New" w:eastAsia="Courier New" w:hAnsi="Courier New"/>
          <w:sz w:val="20"/>
          <w:lang w:val="pt-BR"/>
        </w:rPr>
        <w:t>gradle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clean</w:t>
      </w:r>
      <w:r w:rsidRPr="005F4444">
        <w:rPr>
          <w:rFonts w:ascii="Courier New" w:eastAsia="Courier New" w:hAnsi="Courier New"/>
          <w:sz w:val="20"/>
          <w:lang w:val="pt-BR"/>
        </w:rPr>
        <w:br/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gradle</w:t>
      </w:r>
      <w:proofErr w:type="spellEnd"/>
      <w:r w:rsidRPr="005F4444">
        <w:rPr>
          <w:rFonts w:ascii="Courier New" w:eastAsia="Courier New" w:hAnsi="Courier New"/>
          <w:sz w:val="20"/>
          <w:lang w:val="pt-BR"/>
        </w:rPr>
        <w:t xml:space="preserve"> </w:t>
      </w:r>
      <w:proofErr w:type="spellStart"/>
      <w:r w:rsidRPr="005F4444">
        <w:rPr>
          <w:rFonts w:ascii="Courier New" w:eastAsia="Courier New" w:hAnsi="Courier New"/>
          <w:sz w:val="20"/>
          <w:lang w:val="pt-BR"/>
        </w:rPr>
        <w:t>assembleDebug</w:t>
      </w:r>
      <w:proofErr w:type="spellEnd"/>
    </w:p>
    <w:p w14:paraId="3E8BDAC5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Se utilizar o Android Studio, também é possível executar por Build &gt; </w:t>
      </w:r>
      <w:proofErr w:type="spellStart"/>
      <w:r w:rsidRPr="005F4444">
        <w:rPr>
          <w:lang w:val="pt-BR"/>
        </w:rPr>
        <w:t>Rebuild</w:t>
      </w:r>
      <w:proofErr w:type="spellEnd"/>
      <w:r w:rsidRPr="005F4444">
        <w:rPr>
          <w:lang w:val="pt-BR"/>
        </w:rPr>
        <w:t xml:space="preserve"> Project e depois </w:t>
      </w:r>
      <w:proofErr w:type="spellStart"/>
      <w:r w:rsidRPr="005F4444">
        <w:rPr>
          <w:lang w:val="pt-BR"/>
        </w:rPr>
        <w:t>Run</w:t>
      </w:r>
      <w:proofErr w:type="spellEnd"/>
      <w:r w:rsidRPr="005F4444">
        <w:rPr>
          <w:lang w:val="pt-BR"/>
        </w:rPr>
        <w:t>.</w:t>
      </w:r>
    </w:p>
    <w:p w14:paraId="16548D23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13 GUIA DE IMPLEMENTAÇÃO DAS PRINCIPAIS CLASSES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DB664E" w14:paraId="54277713" w14:textId="77777777">
        <w:tc>
          <w:tcPr>
            <w:tcW w:w="4702" w:type="dxa"/>
            <w:shd w:val="clear" w:color="auto" w:fill="D9EAF7"/>
          </w:tcPr>
          <w:p w14:paraId="44B73BD3" w14:textId="77777777" w:rsidR="00DB664E" w:rsidRDefault="00000000">
            <w:r>
              <w:t>Classe</w:t>
            </w:r>
          </w:p>
        </w:tc>
        <w:tc>
          <w:tcPr>
            <w:tcW w:w="4702" w:type="dxa"/>
            <w:shd w:val="clear" w:color="auto" w:fill="D9EAF7"/>
          </w:tcPr>
          <w:p w14:paraId="447EEBC3" w14:textId="77777777" w:rsidR="00DB664E" w:rsidRDefault="00000000">
            <w:r>
              <w:t>Descrição</w:t>
            </w:r>
          </w:p>
        </w:tc>
      </w:tr>
      <w:tr w:rsidR="00DB664E" w:rsidRPr="009252AB" w14:paraId="13A2F29A" w14:textId="77777777">
        <w:tc>
          <w:tcPr>
            <w:tcW w:w="4702" w:type="dxa"/>
          </w:tcPr>
          <w:p w14:paraId="090FE893" w14:textId="77777777" w:rsidR="00DB664E" w:rsidRDefault="00000000">
            <w:r>
              <w:t>LoginActivity</w:t>
            </w:r>
          </w:p>
        </w:tc>
        <w:tc>
          <w:tcPr>
            <w:tcW w:w="4702" w:type="dxa"/>
          </w:tcPr>
          <w:p w14:paraId="425A0C9E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Controla login, cadastro, validações e navegação inicial.</w:t>
            </w:r>
          </w:p>
        </w:tc>
      </w:tr>
      <w:tr w:rsidR="00DB664E" w:rsidRPr="009252AB" w14:paraId="45468D82" w14:textId="77777777">
        <w:tc>
          <w:tcPr>
            <w:tcW w:w="4702" w:type="dxa"/>
          </w:tcPr>
          <w:p w14:paraId="6D41B251" w14:textId="77777777" w:rsidR="00DB664E" w:rsidRDefault="00000000">
            <w:proofErr w:type="spellStart"/>
            <w:r>
              <w:t>DashboardActivity</w:t>
            </w:r>
            <w:proofErr w:type="spellEnd"/>
          </w:p>
        </w:tc>
        <w:tc>
          <w:tcPr>
            <w:tcW w:w="4702" w:type="dxa"/>
          </w:tcPr>
          <w:p w14:paraId="0C62CC5C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Tela principal com resumo, busca, lista e ações.</w:t>
            </w:r>
          </w:p>
        </w:tc>
      </w:tr>
      <w:tr w:rsidR="00DB664E" w:rsidRPr="009252AB" w14:paraId="30444946" w14:textId="77777777">
        <w:tc>
          <w:tcPr>
            <w:tcW w:w="4702" w:type="dxa"/>
          </w:tcPr>
          <w:p w14:paraId="3EAF94E2" w14:textId="77777777" w:rsidR="00DB664E" w:rsidRDefault="00000000">
            <w:proofErr w:type="spellStart"/>
            <w:r>
              <w:t>ProductFormActivity</w:t>
            </w:r>
            <w:proofErr w:type="spellEnd"/>
          </w:p>
        </w:tc>
        <w:tc>
          <w:tcPr>
            <w:tcW w:w="4702" w:type="dxa"/>
          </w:tcPr>
          <w:p w14:paraId="70EF8814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Formulário para novo produto e edição.</w:t>
            </w:r>
          </w:p>
        </w:tc>
      </w:tr>
      <w:tr w:rsidR="00DB664E" w:rsidRPr="009252AB" w14:paraId="6F1EBF3A" w14:textId="77777777">
        <w:tc>
          <w:tcPr>
            <w:tcW w:w="4702" w:type="dxa"/>
          </w:tcPr>
          <w:p w14:paraId="46BBCC62" w14:textId="77777777" w:rsidR="00DB664E" w:rsidRDefault="00000000">
            <w:proofErr w:type="spellStart"/>
            <w:r>
              <w:lastRenderedPageBreak/>
              <w:t>UsersActivity</w:t>
            </w:r>
            <w:proofErr w:type="spellEnd"/>
          </w:p>
        </w:tc>
        <w:tc>
          <w:tcPr>
            <w:tcW w:w="4702" w:type="dxa"/>
          </w:tcPr>
          <w:p w14:paraId="2D9CB028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Lista usuários e permite alternar status ativo/inativo.</w:t>
            </w:r>
          </w:p>
        </w:tc>
      </w:tr>
      <w:tr w:rsidR="00DB664E" w:rsidRPr="009252AB" w14:paraId="164024B9" w14:textId="77777777">
        <w:tc>
          <w:tcPr>
            <w:tcW w:w="4702" w:type="dxa"/>
          </w:tcPr>
          <w:p w14:paraId="099B05F7" w14:textId="77777777" w:rsidR="00DB664E" w:rsidRDefault="00000000">
            <w:proofErr w:type="spellStart"/>
            <w:r>
              <w:t>SqlActivity</w:t>
            </w:r>
            <w:proofErr w:type="spellEnd"/>
          </w:p>
        </w:tc>
        <w:tc>
          <w:tcPr>
            <w:tcW w:w="4702" w:type="dxa"/>
          </w:tcPr>
          <w:p w14:paraId="1B408BCE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Exibe </w:t>
            </w:r>
            <w:proofErr w:type="spellStart"/>
            <w:r w:rsidRPr="005F4444">
              <w:rPr>
                <w:lang w:val="pt-BR"/>
              </w:rPr>
              <w:t>dump</w:t>
            </w:r>
            <w:proofErr w:type="spellEnd"/>
            <w:r w:rsidRPr="005F4444">
              <w:rPr>
                <w:lang w:val="pt-BR"/>
              </w:rPr>
              <w:t xml:space="preserve"> das tabelas </w:t>
            </w:r>
            <w:proofErr w:type="spellStart"/>
            <w:r w:rsidRPr="005F4444">
              <w:rPr>
                <w:lang w:val="pt-BR"/>
              </w:rPr>
              <w:t>SQLite</w:t>
            </w:r>
            <w:proofErr w:type="spellEnd"/>
            <w:r w:rsidRPr="005F4444">
              <w:rPr>
                <w:lang w:val="pt-BR"/>
              </w:rPr>
              <w:t>.</w:t>
            </w:r>
          </w:p>
        </w:tc>
      </w:tr>
      <w:tr w:rsidR="00DB664E" w14:paraId="2E1936AE" w14:textId="77777777">
        <w:tc>
          <w:tcPr>
            <w:tcW w:w="4702" w:type="dxa"/>
          </w:tcPr>
          <w:p w14:paraId="35CD7A3D" w14:textId="77777777" w:rsidR="00DB664E" w:rsidRDefault="00000000">
            <w:proofErr w:type="spellStart"/>
            <w:r>
              <w:t>LogActivity</w:t>
            </w:r>
            <w:proofErr w:type="spellEnd"/>
          </w:p>
        </w:tc>
        <w:tc>
          <w:tcPr>
            <w:tcW w:w="4702" w:type="dxa"/>
          </w:tcPr>
          <w:p w14:paraId="26D7565F" w14:textId="77777777" w:rsidR="00DB664E" w:rsidRDefault="00000000">
            <w:r>
              <w:t>Exibe auditoria e movimentações.</w:t>
            </w:r>
          </w:p>
        </w:tc>
      </w:tr>
      <w:tr w:rsidR="00DB664E" w:rsidRPr="009252AB" w14:paraId="2AB42110" w14:textId="77777777">
        <w:tc>
          <w:tcPr>
            <w:tcW w:w="4702" w:type="dxa"/>
          </w:tcPr>
          <w:p w14:paraId="18538595" w14:textId="77777777" w:rsidR="00DB664E" w:rsidRDefault="00000000">
            <w:r>
              <w:t>DB</w:t>
            </w:r>
          </w:p>
        </w:tc>
        <w:tc>
          <w:tcPr>
            <w:tcW w:w="4702" w:type="dxa"/>
          </w:tcPr>
          <w:p w14:paraId="57386CD6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Centraliza banco de dados, </w:t>
            </w:r>
            <w:proofErr w:type="spellStart"/>
            <w:r w:rsidRPr="005F4444">
              <w:rPr>
                <w:lang w:val="pt-BR"/>
              </w:rPr>
              <w:t>schema</w:t>
            </w:r>
            <w:proofErr w:type="spellEnd"/>
            <w:r w:rsidRPr="005F4444">
              <w:rPr>
                <w:lang w:val="pt-BR"/>
              </w:rPr>
              <w:t xml:space="preserve">, </w:t>
            </w:r>
            <w:proofErr w:type="spellStart"/>
            <w:r w:rsidRPr="005F4444">
              <w:rPr>
                <w:lang w:val="pt-BR"/>
              </w:rPr>
              <w:t>seeds</w:t>
            </w:r>
            <w:proofErr w:type="spellEnd"/>
            <w:r w:rsidRPr="005F4444">
              <w:rPr>
                <w:lang w:val="pt-BR"/>
              </w:rPr>
              <w:t xml:space="preserve"> e consultas.</w:t>
            </w:r>
          </w:p>
        </w:tc>
      </w:tr>
      <w:tr w:rsidR="00DB664E" w14:paraId="677E27DE" w14:textId="77777777">
        <w:tc>
          <w:tcPr>
            <w:tcW w:w="4702" w:type="dxa"/>
          </w:tcPr>
          <w:p w14:paraId="5B653C0D" w14:textId="77777777" w:rsidR="00DB664E" w:rsidRDefault="00000000">
            <w:r>
              <w:t>Session</w:t>
            </w:r>
          </w:p>
        </w:tc>
        <w:tc>
          <w:tcPr>
            <w:tcW w:w="4702" w:type="dxa"/>
          </w:tcPr>
          <w:p w14:paraId="55BDA560" w14:textId="77777777" w:rsidR="00DB664E" w:rsidRDefault="00000000">
            <w:r>
              <w:t>Gerencia sessão em SharedPreferences.</w:t>
            </w:r>
          </w:p>
        </w:tc>
      </w:tr>
      <w:tr w:rsidR="00DB664E" w14:paraId="2FEFA86F" w14:textId="77777777">
        <w:tc>
          <w:tcPr>
            <w:tcW w:w="4702" w:type="dxa"/>
          </w:tcPr>
          <w:p w14:paraId="6DCC613D" w14:textId="77777777" w:rsidR="00DB664E" w:rsidRDefault="00000000">
            <w:r>
              <w:t>Ui</w:t>
            </w:r>
          </w:p>
        </w:tc>
        <w:tc>
          <w:tcPr>
            <w:tcW w:w="4702" w:type="dxa"/>
          </w:tcPr>
          <w:p w14:paraId="54BB4916" w14:textId="77777777" w:rsidR="00DB664E" w:rsidRDefault="00000000">
            <w:r>
              <w:t>Padroniza elementos visuais.</w:t>
            </w:r>
          </w:p>
        </w:tc>
      </w:tr>
    </w:tbl>
    <w:p w14:paraId="181D8331" w14:textId="77777777" w:rsidR="00DB664E" w:rsidRDefault="00DB664E"/>
    <w:p w14:paraId="3F3EB29C" w14:textId="77777777" w:rsidR="00DB664E" w:rsidRDefault="00000000">
      <w:pPr>
        <w:pStyle w:val="Ttulo1"/>
      </w:pPr>
      <w:r>
        <w:lastRenderedPageBreak/>
        <w:t>14 SEÇÃO DE PRINTS DAS TELAS</w:t>
      </w:r>
    </w:p>
    <w:p w14:paraId="587AF933" w14:textId="3D6547D0" w:rsidR="009252AB" w:rsidRDefault="009252AB">
      <w:pPr>
        <w:pStyle w:val="Ttulo1"/>
      </w:pPr>
      <w:r>
        <w:rPr>
          <w:noProof/>
        </w:rPr>
        <w:lastRenderedPageBreak/>
        <w:drawing>
          <wp:inline distT="0" distB="0" distL="0" distR="0" wp14:anchorId="3EA5FF86" wp14:editId="29F68239">
            <wp:extent cx="3774440" cy="8258175"/>
            <wp:effectExtent l="0" t="0" r="0" b="9525"/>
            <wp:docPr id="1061341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1830" name="Imagem 10613418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5F5FD" wp14:editId="0B7F06F8">
            <wp:extent cx="3802380" cy="8258175"/>
            <wp:effectExtent l="0" t="0" r="7620" b="9525"/>
            <wp:docPr id="1163407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7809" name="Imagem 11634078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EC548" wp14:editId="2AFE344D">
            <wp:extent cx="3793490" cy="8258175"/>
            <wp:effectExtent l="0" t="0" r="0" b="9525"/>
            <wp:docPr id="20327681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68158" name="Imagem 20327681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C4355" wp14:editId="46BE4165">
            <wp:extent cx="3788410" cy="8258175"/>
            <wp:effectExtent l="0" t="0" r="2540" b="9525"/>
            <wp:docPr id="83411371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13710" name="Imagem 8341137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E9173" wp14:editId="1EC3A90B">
            <wp:extent cx="3810000" cy="8258175"/>
            <wp:effectExtent l="0" t="0" r="0" b="9525"/>
            <wp:docPr id="7394647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64727" name="Imagem 739464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80D964" wp14:editId="4420ABEC">
            <wp:extent cx="3841115" cy="8258175"/>
            <wp:effectExtent l="0" t="0" r="6985" b="9525"/>
            <wp:docPr id="122881189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1897" name="Imagem 12288118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C6A1" w14:textId="09CEAACC" w:rsidR="00DB664E" w:rsidRDefault="00000000">
      <w:pPr>
        <w:pStyle w:val="Ttulo1"/>
      </w:pPr>
      <w:r>
        <w:lastRenderedPageBreak/>
        <w:t>15 TESTES MANUAIS RECOMENDADOS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664E" w14:paraId="1A14F7D0" w14:textId="77777777">
        <w:tc>
          <w:tcPr>
            <w:tcW w:w="3135" w:type="dxa"/>
            <w:shd w:val="clear" w:color="auto" w:fill="D9EAF7"/>
          </w:tcPr>
          <w:p w14:paraId="729DE6E2" w14:textId="77777777" w:rsidR="00DB664E" w:rsidRDefault="00000000">
            <w:r>
              <w:t>Teste</w:t>
            </w:r>
          </w:p>
        </w:tc>
        <w:tc>
          <w:tcPr>
            <w:tcW w:w="3135" w:type="dxa"/>
            <w:shd w:val="clear" w:color="auto" w:fill="D9EAF7"/>
          </w:tcPr>
          <w:p w14:paraId="2EAF5AB2" w14:textId="77777777" w:rsidR="00DB664E" w:rsidRDefault="00000000">
            <w:r>
              <w:t>Procedimento</w:t>
            </w:r>
          </w:p>
        </w:tc>
        <w:tc>
          <w:tcPr>
            <w:tcW w:w="3135" w:type="dxa"/>
            <w:shd w:val="clear" w:color="auto" w:fill="D9EAF7"/>
          </w:tcPr>
          <w:p w14:paraId="18373C67" w14:textId="77777777" w:rsidR="00DB664E" w:rsidRDefault="00000000">
            <w:r>
              <w:t>Resultado esperado</w:t>
            </w:r>
          </w:p>
        </w:tc>
      </w:tr>
      <w:tr w:rsidR="00DB664E" w14:paraId="336D9791" w14:textId="77777777">
        <w:tc>
          <w:tcPr>
            <w:tcW w:w="3135" w:type="dxa"/>
          </w:tcPr>
          <w:p w14:paraId="3173A97A" w14:textId="77777777" w:rsidR="00DB664E" w:rsidRDefault="00000000">
            <w:r>
              <w:t>Login válido</w:t>
            </w:r>
          </w:p>
        </w:tc>
        <w:tc>
          <w:tcPr>
            <w:tcW w:w="3135" w:type="dxa"/>
          </w:tcPr>
          <w:p w14:paraId="3D3968AA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Entrar com demo@stockly.com e senha 1234.</w:t>
            </w:r>
          </w:p>
        </w:tc>
        <w:tc>
          <w:tcPr>
            <w:tcW w:w="3135" w:type="dxa"/>
          </w:tcPr>
          <w:p w14:paraId="5E711633" w14:textId="77777777" w:rsidR="00DB664E" w:rsidRDefault="00000000">
            <w:proofErr w:type="spellStart"/>
            <w:r>
              <w:t>Abrir</w:t>
            </w:r>
            <w:proofErr w:type="spellEnd"/>
            <w:r>
              <w:t xml:space="preserve"> dashboard.</w:t>
            </w:r>
          </w:p>
        </w:tc>
      </w:tr>
      <w:tr w:rsidR="00DB664E" w14:paraId="1A920C63" w14:textId="77777777">
        <w:tc>
          <w:tcPr>
            <w:tcW w:w="3135" w:type="dxa"/>
          </w:tcPr>
          <w:p w14:paraId="0E5C64E1" w14:textId="77777777" w:rsidR="00DB664E" w:rsidRDefault="00000000">
            <w:r>
              <w:t>Login inválido</w:t>
            </w:r>
          </w:p>
        </w:tc>
        <w:tc>
          <w:tcPr>
            <w:tcW w:w="3135" w:type="dxa"/>
          </w:tcPr>
          <w:p w14:paraId="0996BEFE" w14:textId="77777777" w:rsidR="00DB664E" w:rsidRDefault="00000000">
            <w:r>
              <w:t>Informar senha errada.</w:t>
            </w:r>
          </w:p>
        </w:tc>
        <w:tc>
          <w:tcPr>
            <w:tcW w:w="3135" w:type="dxa"/>
          </w:tcPr>
          <w:p w14:paraId="7729D30A" w14:textId="77777777" w:rsidR="00DB664E" w:rsidRDefault="00000000">
            <w:r>
              <w:t>Exibir mensagem de erro.</w:t>
            </w:r>
          </w:p>
        </w:tc>
      </w:tr>
      <w:tr w:rsidR="00DB664E" w14:paraId="57DB844D" w14:textId="77777777">
        <w:tc>
          <w:tcPr>
            <w:tcW w:w="3135" w:type="dxa"/>
          </w:tcPr>
          <w:p w14:paraId="6FF1FF37" w14:textId="77777777" w:rsidR="00DB664E" w:rsidRDefault="00000000">
            <w:r>
              <w:t>Cadastro</w:t>
            </w:r>
          </w:p>
        </w:tc>
        <w:tc>
          <w:tcPr>
            <w:tcW w:w="3135" w:type="dxa"/>
          </w:tcPr>
          <w:p w14:paraId="31D8C53C" w14:textId="77777777" w:rsidR="00DB664E" w:rsidRDefault="00000000">
            <w:r>
              <w:t>Criar novo usuário.</w:t>
            </w:r>
          </w:p>
        </w:tc>
        <w:tc>
          <w:tcPr>
            <w:tcW w:w="3135" w:type="dxa"/>
          </w:tcPr>
          <w:p w14:paraId="64136A22" w14:textId="77777777" w:rsidR="00DB664E" w:rsidRDefault="00000000">
            <w:r>
              <w:t>Usuário entra no sistema.</w:t>
            </w:r>
          </w:p>
        </w:tc>
      </w:tr>
      <w:tr w:rsidR="00DB664E" w14:paraId="6DF2C209" w14:textId="77777777">
        <w:tc>
          <w:tcPr>
            <w:tcW w:w="3135" w:type="dxa"/>
          </w:tcPr>
          <w:p w14:paraId="1B6F51AC" w14:textId="77777777" w:rsidR="00DB664E" w:rsidRDefault="00000000">
            <w:r>
              <w:t>Novo produto</w:t>
            </w:r>
          </w:p>
        </w:tc>
        <w:tc>
          <w:tcPr>
            <w:tcW w:w="3135" w:type="dxa"/>
          </w:tcPr>
          <w:p w14:paraId="189CE2D7" w14:textId="77777777" w:rsidR="00DB664E" w:rsidRDefault="00000000">
            <w:r>
              <w:t>Cadastrar produto válido.</w:t>
            </w:r>
          </w:p>
        </w:tc>
        <w:tc>
          <w:tcPr>
            <w:tcW w:w="3135" w:type="dxa"/>
          </w:tcPr>
          <w:p w14:paraId="55B72427" w14:textId="77777777" w:rsidR="00DB664E" w:rsidRDefault="00000000">
            <w:r>
              <w:t>Produto aparece na lista.</w:t>
            </w:r>
          </w:p>
        </w:tc>
      </w:tr>
      <w:tr w:rsidR="00DB664E" w14:paraId="116C97AB" w14:textId="77777777">
        <w:tc>
          <w:tcPr>
            <w:tcW w:w="3135" w:type="dxa"/>
          </w:tcPr>
          <w:p w14:paraId="150AB341" w14:textId="77777777" w:rsidR="00DB664E" w:rsidRDefault="00000000">
            <w:r>
              <w:t>Validação produto</w:t>
            </w:r>
          </w:p>
        </w:tc>
        <w:tc>
          <w:tcPr>
            <w:tcW w:w="3135" w:type="dxa"/>
          </w:tcPr>
          <w:p w14:paraId="568B9250" w14:textId="77777777" w:rsidR="00DB664E" w:rsidRDefault="00000000">
            <w:r>
              <w:t>Informar preço negativo.</w:t>
            </w:r>
          </w:p>
        </w:tc>
        <w:tc>
          <w:tcPr>
            <w:tcW w:w="3135" w:type="dxa"/>
          </w:tcPr>
          <w:p w14:paraId="4378EEC3" w14:textId="77777777" w:rsidR="00DB664E" w:rsidRDefault="00000000">
            <w:r>
              <w:t>Exibir erro de validação.</w:t>
            </w:r>
          </w:p>
        </w:tc>
      </w:tr>
      <w:tr w:rsidR="00DB664E" w:rsidRPr="009252AB" w14:paraId="6F56288D" w14:textId="77777777">
        <w:tc>
          <w:tcPr>
            <w:tcW w:w="3135" w:type="dxa"/>
          </w:tcPr>
          <w:p w14:paraId="0E033305" w14:textId="77777777" w:rsidR="00DB664E" w:rsidRDefault="00000000">
            <w:r>
              <w:t>Editar produto</w:t>
            </w:r>
          </w:p>
        </w:tc>
        <w:tc>
          <w:tcPr>
            <w:tcW w:w="3135" w:type="dxa"/>
          </w:tcPr>
          <w:p w14:paraId="2BC90DA0" w14:textId="77777777" w:rsidR="00DB664E" w:rsidRDefault="00000000">
            <w:r>
              <w:t>Alterar quantidade.</w:t>
            </w:r>
          </w:p>
        </w:tc>
        <w:tc>
          <w:tcPr>
            <w:tcW w:w="3135" w:type="dxa"/>
          </w:tcPr>
          <w:p w14:paraId="5B1C7F8D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Atualizar produto e registrar movimentação.</w:t>
            </w:r>
          </w:p>
        </w:tc>
      </w:tr>
      <w:tr w:rsidR="00DB664E" w14:paraId="723DE533" w14:textId="77777777">
        <w:tc>
          <w:tcPr>
            <w:tcW w:w="3135" w:type="dxa"/>
          </w:tcPr>
          <w:p w14:paraId="575E8B61" w14:textId="77777777" w:rsidR="00DB664E" w:rsidRDefault="00000000">
            <w:proofErr w:type="spellStart"/>
            <w:r>
              <w:t>Excluir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</w:p>
        </w:tc>
        <w:tc>
          <w:tcPr>
            <w:tcW w:w="3135" w:type="dxa"/>
          </w:tcPr>
          <w:p w14:paraId="6115E047" w14:textId="77777777" w:rsidR="00DB664E" w:rsidRDefault="00000000">
            <w:r>
              <w:t>Confirmar exclusão.</w:t>
            </w:r>
          </w:p>
        </w:tc>
        <w:tc>
          <w:tcPr>
            <w:tcW w:w="3135" w:type="dxa"/>
          </w:tcPr>
          <w:p w14:paraId="1F49EE0B" w14:textId="77777777" w:rsidR="00DB664E" w:rsidRDefault="00000000">
            <w:r>
              <w:t>Produto removido da lista.</w:t>
            </w:r>
          </w:p>
        </w:tc>
      </w:tr>
      <w:tr w:rsidR="00DB664E" w14:paraId="4918587E" w14:textId="77777777">
        <w:tc>
          <w:tcPr>
            <w:tcW w:w="3135" w:type="dxa"/>
          </w:tcPr>
          <w:p w14:paraId="4B8EC120" w14:textId="77777777" w:rsidR="00DB664E" w:rsidRDefault="00000000">
            <w:r>
              <w:t>Busca</w:t>
            </w:r>
          </w:p>
        </w:tc>
        <w:tc>
          <w:tcPr>
            <w:tcW w:w="3135" w:type="dxa"/>
          </w:tcPr>
          <w:p w14:paraId="3E93BC2C" w14:textId="77777777" w:rsidR="00DB664E" w:rsidRDefault="00000000">
            <w:r>
              <w:t>Pesquisar por categoria.</w:t>
            </w:r>
          </w:p>
        </w:tc>
        <w:tc>
          <w:tcPr>
            <w:tcW w:w="3135" w:type="dxa"/>
          </w:tcPr>
          <w:p w14:paraId="44A6ABC4" w14:textId="77777777" w:rsidR="00DB664E" w:rsidRDefault="00000000">
            <w:r>
              <w:t>Lista filtrada.</w:t>
            </w:r>
          </w:p>
        </w:tc>
      </w:tr>
      <w:tr w:rsidR="00DB664E" w14:paraId="4F45A8E4" w14:textId="77777777">
        <w:tc>
          <w:tcPr>
            <w:tcW w:w="3135" w:type="dxa"/>
          </w:tcPr>
          <w:p w14:paraId="4607AEE4" w14:textId="77777777" w:rsidR="00DB664E" w:rsidRDefault="00000000">
            <w:r>
              <w:t>Logout</w:t>
            </w:r>
          </w:p>
        </w:tc>
        <w:tc>
          <w:tcPr>
            <w:tcW w:w="3135" w:type="dxa"/>
          </w:tcPr>
          <w:p w14:paraId="2FCD47DB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Clicar em sair e confirmar.</w:t>
            </w:r>
          </w:p>
        </w:tc>
        <w:tc>
          <w:tcPr>
            <w:tcW w:w="3135" w:type="dxa"/>
          </w:tcPr>
          <w:p w14:paraId="714A6D07" w14:textId="77777777" w:rsidR="00DB664E" w:rsidRDefault="00000000">
            <w:proofErr w:type="spellStart"/>
            <w:r>
              <w:t>Retornar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login.</w:t>
            </w:r>
          </w:p>
        </w:tc>
      </w:tr>
    </w:tbl>
    <w:p w14:paraId="3E6D1CB4" w14:textId="77777777" w:rsidR="00DB664E" w:rsidRDefault="00DB664E"/>
    <w:p w14:paraId="7AF2F21D" w14:textId="77777777" w:rsidR="00DB664E" w:rsidRDefault="00000000">
      <w:pPr>
        <w:pStyle w:val="Ttulo1"/>
      </w:pPr>
      <w:r>
        <w:t>16 PROBLEMAS COMUNS E SOLUÇÕES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664E" w14:paraId="389A9B55" w14:textId="77777777">
        <w:tc>
          <w:tcPr>
            <w:tcW w:w="3135" w:type="dxa"/>
            <w:shd w:val="clear" w:color="auto" w:fill="D9EAF7"/>
          </w:tcPr>
          <w:p w14:paraId="553F42BD" w14:textId="77777777" w:rsidR="00DB664E" w:rsidRDefault="00000000">
            <w:r>
              <w:t>Problema</w:t>
            </w:r>
          </w:p>
        </w:tc>
        <w:tc>
          <w:tcPr>
            <w:tcW w:w="3135" w:type="dxa"/>
            <w:shd w:val="clear" w:color="auto" w:fill="D9EAF7"/>
          </w:tcPr>
          <w:p w14:paraId="76F01E67" w14:textId="77777777" w:rsidR="00DB664E" w:rsidRDefault="00000000">
            <w:r>
              <w:t>Causa provável</w:t>
            </w:r>
          </w:p>
        </w:tc>
        <w:tc>
          <w:tcPr>
            <w:tcW w:w="3135" w:type="dxa"/>
            <w:shd w:val="clear" w:color="auto" w:fill="D9EAF7"/>
          </w:tcPr>
          <w:p w14:paraId="74CB5C23" w14:textId="77777777" w:rsidR="00DB664E" w:rsidRDefault="00000000">
            <w:r>
              <w:t>Solução</w:t>
            </w:r>
          </w:p>
        </w:tc>
      </w:tr>
      <w:tr w:rsidR="00DB664E" w:rsidRPr="009252AB" w14:paraId="0CDBB915" w14:textId="77777777">
        <w:tc>
          <w:tcPr>
            <w:tcW w:w="3135" w:type="dxa"/>
          </w:tcPr>
          <w:p w14:paraId="1E45E605" w14:textId="77777777" w:rsidR="00DB664E" w:rsidRDefault="00000000">
            <w:r>
              <w:t>Erro illegal line end in character literal</w:t>
            </w:r>
          </w:p>
        </w:tc>
        <w:tc>
          <w:tcPr>
            <w:tcW w:w="3135" w:type="dxa"/>
          </w:tcPr>
          <w:p w14:paraId="7A9614FF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Quebra de linha escrita incorretamente em caractere Java.</w:t>
            </w:r>
          </w:p>
        </w:tc>
        <w:tc>
          <w:tcPr>
            <w:tcW w:w="3135" w:type="dxa"/>
          </w:tcPr>
          <w:p w14:paraId="6AB069E7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Trocar </w:t>
            </w:r>
            <w:proofErr w:type="spellStart"/>
            <w:r w:rsidRPr="005F4444">
              <w:rPr>
                <w:lang w:val="pt-BR"/>
              </w:rPr>
              <w:t>output.append</w:t>
            </w:r>
            <w:proofErr w:type="spellEnd"/>
            <w:r w:rsidRPr="005F4444">
              <w:rPr>
                <w:lang w:val="pt-BR"/>
              </w:rPr>
              <w:t xml:space="preserve"> quebrado por </w:t>
            </w:r>
            <w:proofErr w:type="spellStart"/>
            <w:r w:rsidRPr="005F4444">
              <w:rPr>
                <w:lang w:val="pt-BR"/>
              </w:rPr>
              <w:t>output.append</w:t>
            </w:r>
            <w:proofErr w:type="spellEnd"/>
            <w:r w:rsidRPr="005F4444">
              <w:rPr>
                <w:lang w:val="pt-BR"/>
              </w:rPr>
              <w:t>("\n").</w:t>
            </w:r>
          </w:p>
        </w:tc>
      </w:tr>
      <w:tr w:rsidR="00DB664E" w:rsidRPr="009252AB" w14:paraId="6E6F588F" w14:textId="77777777">
        <w:tc>
          <w:tcPr>
            <w:tcW w:w="3135" w:type="dxa"/>
          </w:tcPr>
          <w:p w14:paraId="64581F43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App abre com banco antigo</w:t>
            </w:r>
          </w:p>
        </w:tc>
        <w:tc>
          <w:tcPr>
            <w:tcW w:w="3135" w:type="dxa"/>
          </w:tcPr>
          <w:p w14:paraId="23B435DE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Instalação anterior manteve </w:t>
            </w:r>
            <w:proofErr w:type="spellStart"/>
            <w:r w:rsidRPr="005F4444">
              <w:rPr>
                <w:lang w:val="pt-BR"/>
              </w:rPr>
              <w:t>SQLite</w:t>
            </w:r>
            <w:proofErr w:type="spellEnd"/>
            <w:r w:rsidRPr="005F4444">
              <w:rPr>
                <w:lang w:val="pt-BR"/>
              </w:rPr>
              <w:t xml:space="preserve"> antigo.</w:t>
            </w:r>
          </w:p>
        </w:tc>
        <w:tc>
          <w:tcPr>
            <w:tcW w:w="3135" w:type="dxa"/>
          </w:tcPr>
          <w:p w14:paraId="53834809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Desinstalar o app ou aumentar DB_VERSION.</w:t>
            </w:r>
          </w:p>
        </w:tc>
      </w:tr>
      <w:tr w:rsidR="00DB664E" w:rsidRPr="009252AB" w14:paraId="47095A03" w14:textId="77777777">
        <w:tc>
          <w:tcPr>
            <w:tcW w:w="3135" w:type="dxa"/>
          </w:tcPr>
          <w:p w14:paraId="40A5573E" w14:textId="77777777" w:rsidR="00DB664E" w:rsidRDefault="00000000">
            <w:r>
              <w:lastRenderedPageBreak/>
              <w:t xml:space="preserve">Gradle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sincroniza</w:t>
            </w:r>
            <w:proofErr w:type="spellEnd"/>
          </w:p>
        </w:tc>
        <w:tc>
          <w:tcPr>
            <w:tcW w:w="3135" w:type="dxa"/>
          </w:tcPr>
          <w:p w14:paraId="2210B194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SDK/JDK ou versão de plugin incompatível.</w:t>
            </w:r>
          </w:p>
        </w:tc>
        <w:tc>
          <w:tcPr>
            <w:tcW w:w="3135" w:type="dxa"/>
          </w:tcPr>
          <w:p w14:paraId="75793C40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Verificar Android Studio, JDK e </w:t>
            </w:r>
            <w:proofErr w:type="spellStart"/>
            <w:r w:rsidRPr="005F4444">
              <w:rPr>
                <w:lang w:val="pt-BR"/>
              </w:rPr>
              <w:t>compileSdk</w:t>
            </w:r>
            <w:proofErr w:type="spellEnd"/>
            <w:r w:rsidRPr="005F4444">
              <w:rPr>
                <w:lang w:val="pt-BR"/>
              </w:rPr>
              <w:t>.</w:t>
            </w:r>
          </w:p>
        </w:tc>
      </w:tr>
      <w:tr w:rsidR="00DB664E" w:rsidRPr="009252AB" w14:paraId="2EA47C1D" w14:textId="77777777">
        <w:tc>
          <w:tcPr>
            <w:tcW w:w="3135" w:type="dxa"/>
          </w:tcPr>
          <w:p w14:paraId="4CCEFB2F" w14:textId="77777777" w:rsidR="00DB664E" w:rsidRDefault="00000000">
            <w:r>
              <w:t xml:space="preserve">Login demo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</w:p>
        </w:tc>
        <w:tc>
          <w:tcPr>
            <w:tcW w:w="3135" w:type="dxa"/>
          </w:tcPr>
          <w:p w14:paraId="3B87089A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Banco antigo sem </w:t>
            </w:r>
            <w:proofErr w:type="spellStart"/>
            <w:r w:rsidRPr="005F4444">
              <w:rPr>
                <w:lang w:val="pt-BR"/>
              </w:rPr>
              <w:t>seed</w:t>
            </w:r>
            <w:proofErr w:type="spellEnd"/>
            <w:r w:rsidRPr="005F4444">
              <w:rPr>
                <w:lang w:val="pt-BR"/>
              </w:rPr>
              <w:t xml:space="preserve"> ou usuário inativo.</w:t>
            </w:r>
          </w:p>
        </w:tc>
        <w:tc>
          <w:tcPr>
            <w:tcW w:w="3135" w:type="dxa"/>
          </w:tcPr>
          <w:p w14:paraId="4661BD35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Limpar dados do app ou reinstalar.</w:t>
            </w:r>
          </w:p>
        </w:tc>
      </w:tr>
      <w:tr w:rsidR="00DB664E" w:rsidRPr="009252AB" w14:paraId="7386C2C5" w14:textId="77777777">
        <w:tc>
          <w:tcPr>
            <w:tcW w:w="3135" w:type="dxa"/>
          </w:tcPr>
          <w:p w14:paraId="773A208D" w14:textId="77777777" w:rsidR="00DB664E" w:rsidRDefault="00000000">
            <w:r>
              <w:t xml:space="preserve">Tela </w:t>
            </w:r>
            <w:proofErr w:type="spellStart"/>
            <w:r>
              <w:t>vazia</w:t>
            </w:r>
            <w:proofErr w:type="spellEnd"/>
            <w:r>
              <w:t xml:space="preserve"> de </w:t>
            </w:r>
            <w:proofErr w:type="spellStart"/>
            <w:r>
              <w:t>produtos</w:t>
            </w:r>
            <w:proofErr w:type="spellEnd"/>
          </w:p>
        </w:tc>
        <w:tc>
          <w:tcPr>
            <w:tcW w:w="3135" w:type="dxa"/>
          </w:tcPr>
          <w:p w14:paraId="0BFFAE06" w14:textId="77777777" w:rsidR="00DB664E" w:rsidRDefault="00000000">
            <w:r>
              <w:t>Banco sem produtos cadastrados.</w:t>
            </w:r>
          </w:p>
        </w:tc>
        <w:tc>
          <w:tcPr>
            <w:tcW w:w="3135" w:type="dxa"/>
          </w:tcPr>
          <w:p w14:paraId="6AC3C5C3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Cadastrar produto ou recriar banco para rodar </w:t>
            </w:r>
            <w:proofErr w:type="spellStart"/>
            <w:r w:rsidRPr="005F4444">
              <w:rPr>
                <w:lang w:val="pt-BR"/>
              </w:rPr>
              <w:t>seed</w:t>
            </w:r>
            <w:proofErr w:type="spellEnd"/>
            <w:r w:rsidRPr="005F4444">
              <w:rPr>
                <w:lang w:val="pt-BR"/>
              </w:rPr>
              <w:t>.</w:t>
            </w:r>
          </w:p>
        </w:tc>
      </w:tr>
      <w:tr w:rsidR="00DB664E" w:rsidRPr="009252AB" w14:paraId="66DE7DC6" w14:textId="77777777">
        <w:tc>
          <w:tcPr>
            <w:tcW w:w="3135" w:type="dxa"/>
          </w:tcPr>
          <w:p w14:paraId="13EB0637" w14:textId="77777777" w:rsidR="00DB664E" w:rsidRDefault="00000000">
            <w:proofErr w:type="spellStart"/>
            <w:r>
              <w:t>Emulador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</w:p>
        </w:tc>
        <w:tc>
          <w:tcPr>
            <w:tcW w:w="3135" w:type="dxa"/>
          </w:tcPr>
          <w:p w14:paraId="3A5A2F31" w14:textId="77777777" w:rsidR="00DB664E" w:rsidRDefault="00000000">
            <w:r>
              <w:t>Dispositivo virtual não configurado.</w:t>
            </w:r>
          </w:p>
        </w:tc>
        <w:tc>
          <w:tcPr>
            <w:tcW w:w="3135" w:type="dxa"/>
          </w:tcPr>
          <w:p w14:paraId="30D14205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>Criar AVD pelo Device Manager.</w:t>
            </w:r>
          </w:p>
        </w:tc>
      </w:tr>
      <w:tr w:rsidR="00DB664E" w:rsidRPr="009252AB" w14:paraId="22FDD69C" w14:textId="77777777">
        <w:tc>
          <w:tcPr>
            <w:tcW w:w="3135" w:type="dxa"/>
          </w:tcPr>
          <w:p w14:paraId="008C0B78" w14:textId="77777777" w:rsidR="00DB664E" w:rsidRDefault="00000000">
            <w:r>
              <w:t xml:space="preserve">Erro de </w:t>
            </w:r>
            <w:proofErr w:type="spellStart"/>
            <w:r>
              <w:t>pacote</w:t>
            </w:r>
            <w:proofErr w:type="spellEnd"/>
          </w:p>
        </w:tc>
        <w:tc>
          <w:tcPr>
            <w:tcW w:w="3135" w:type="dxa"/>
          </w:tcPr>
          <w:p w14:paraId="17A0BBB6" w14:textId="77777777" w:rsidR="00DB664E" w:rsidRPr="005F4444" w:rsidRDefault="00000000">
            <w:pPr>
              <w:rPr>
                <w:lang w:val="pt-BR"/>
              </w:rPr>
            </w:pPr>
            <w:proofErr w:type="spellStart"/>
            <w:r w:rsidRPr="005F4444">
              <w:rPr>
                <w:lang w:val="pt-BR"/>
              </w:rPr>
              <w:t>Package</w:t>
            </w:r>
            <w:proofErr w:type="spellEnd"/>
            <w:r w:rsidRPr="005F4444">
              <w:rPr>
                <w:lang w:val="pt-BR"/>
              </w:rPr>
              <w:t xml:space="preserve"> divergente entre </w:t>
            </w:r>
            <w:proofErr w:type="spellStart"/>
            <w:r w:rsidRPr="005F4444">
              <w:rPr>
                <w:lang w:val="pt-BR"/>
              </w:rPr>
              <w:t>Manifest</w:t>
            </w:r>
            <w:proofErr w:type="spellEnd"/>
            <w:r w:rsidRPr="005F4444">
              <w:rPr>
                <w:lang w:val="pt-BR"/>
              </w:rPr>
              <w:t xml:space="preserve"> e arquivos Java.</w:t>
            </w:r>
          </w:p>
        </w:tc>
        <w:tc>
          <w:tcPr>
            <w:tcW w:w="3135" w:type="dxa"/>
          </w:tcPr>
          <w:p w14:paraId="0C4DE2AE" w14:textId="77777777" w:rsidR="00DB664E" w:rsidRPr="005F4444" w:rsidRDefault="00000000">
            <w:pPr>
              <w:rPr>
                <w:lang w:val="pt-BR"/>
              </w:rPr>
            </w:pPr>
            <w:r w:rsidRPr="005F4444">
              <w:rPr>
                <w:lang w:val="pt-BR"/>
              </w:rPr>
              <w:t xml:space="preserve">Usar </w:t>
            </w:r>
            <w:proofErr w:type="spellStart"/>
            <w:r w:rsidRPr="005F4444">
              <w:rPr>
                <w:lang w:val="pt-BR"/>
              </w:rPr>
              <w:t>br.com.samuel.stockly</w:t>
            </w:r>
            <w:proofErr w:type="spellEnd"/>
            <w:r w:rsidRPr="005F4444">
              <w:rPr>
                <w:lang w:val="pt-BR"/>
              </w:rPr>
              <w:t xml:space="preserve"> em todos os arquivos.</w:t>
            </w:r>
          </w:p>
        </w:tc>
      </w:tr>
    </w:tbl>
    <w:p w14:paraId="7F1EF300" w14:textId="77777777" w:rsidR="00DB664E" w:rsidRPr="005F4444" w:rsidRDefault="00DB664E">
      <w:pPr>
        <w:rPr>
          <w:lang w:val="pt-BR"/>
        </w:rPr>
      </w:pPr>
    </w:p>
    <w:p w14:paraId="615D44C4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17 SEGURANÇA E LIMITAÇÕES</w:t>
      </w:r>
    </w:p>
    <w:p w14:paraId="5223FBE1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O sistema utiliza </w:t>
      </w:r>
      <w:proofErr w:type="spellStart"/>
      <w:r w:rsidRPr="005F4444">
        <w:rPr>
          <w:lang w:val="pt-BR"/>
        </w:rPr>
        <w:t>hash</w:t>
      </w:r>
      <w:proofErr w:type="spellEnd"/>
      <w:r w:rsidRPr="005F4444">
        <w:rPr>
          <w:lang w:val="pt-BR"/>
        </w:rPr>
        <w:t xml:space="preserve"> SHA-256 com </w:t>
      </w:r>
      <w:proofErr w:type="spellStart"/>
      <w:r w:rsidRPr="005F4444">
        <w:rPr>
          <w:lang w:val="pt-BR"/>
        </w:rPr>
        <w:t>salt</w:t>
      </w:r>
      <w:proofErr w:type="spellEnd"/>
      <w:r w:rsidRPr="005F4444">
        <w:rPr>
          <w:lang w:val="pt-BR"/>
        </w:rPr>
        <w:t xml:space="preserve"> individual para armazenar senhas, o que é melhor do que salvar senha em texto puro. Entretanto, por ser um projeto educacional offline, não substitui soluções profissionais de autenticação usadas em produção.</w:t>
      </w:r>
    </w:p>
    <w:p w14:paraId="4982B710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>Como todos os usuários autenticados possuem acesso completo, não há controle de autorização por perfil. Essa decisão foi tomada para atender ao escopo solicitado e simplificar a apresentação.</w:t>
      </w:r>
    </w:p>
    <w:p w14:paraId="36B5AFDD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Não há </w:t>
      </w:r>
      <w:proofErr w:type="spellStart"/>
      <w:r w:rsidRPr="005F4444">
        <w:rPr>
          <w:lang w:val="pt-BR"/>
        </w:rPr>
        <w:t>backend</w:t>
      </w:r>
      <w:proofErr w:type="spellEnd"/>
      <w:r w:rsidRPr="005F4444">
        <w:rPr>
          <w:lang w:val="pt-BR"/>
        </w:rPr>
        <w:t xml:space="preserve"> remoto.</w:t>
      </w:r>
    </w:p>
    <w:p w14:paraId="73287CF6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Não há sincronização em nuvem.</w:t>
      </w:r>
    </w:p>
    <w:p w14:paraId="734ED4BD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Não há recuperação de senha.</w:t>
      </w:r>
    </w:p>
    <w:p w14:paraId="32443BBD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Não há testes automatizados implementados.</w:t>
      </w:r>
    </w:p>
    <w:p w14:paraId="7EB49CD8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18 POSSÍVEIS MELHORIAS FUTURAS</w:t>
      </w:r>
    </w:p>
    <w:p w14:paraId="71F20CD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Adicionar </w:t>
      </w:r>
      <w:proofErr w:type="spellStart"/>
      <w:r w:rsidRPr="005F4444">
        <w:rPr>
          <w:lang w:val="pt-BR"/>
        </w:rPr>
        <w:t>backend</w:t>
      </w:r>
      <w:proofErr w:type="spellEnd"/>
      <w:r w:rsidRPr="005F4444">
        <w:rPr>
          <w:lang w:val="pt-BR"/>
        </w:rPr>
        <w:t xml:space="preserve"> REST com autenticação por token.</w:t>
      </w:r>
    </w:p>
    <w:p w14:paraId="6DE39667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Implementar exportação de relatórios em PDF ou CSV.</w:t>
      </w:r>
    </w:p>
    <w:p w14:paraId="4F0DE8D3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Criar gráficos de estoque.</w:t>
      </w:r>
    </w:p>
    <w:p w14:paraId="63A9C6C9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lastRenderedPageBreak/>
        <w:t>• Adicionar testes unitários e instrumentados.</w:t>
      </w:r>
    </w:p>
    <w:p w14:paraId="033BE896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Melhorar criptografia de senha com algoritmos específicos para senha.</w:t>
      </w:r>
    </w:p>
    <w:p w14:paraId="2C56749F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Adicionar leitura de código de barras.</w:t>
      </w:r>
    </w:p>
    <w:p w14:paraId="0BC4BF19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>• Implementar backup e restauração de dados.</w:t>
      </w:r>
    </w:p>
    <w:p w14:paraId="15E3E991" w14:textId="77777777" w:rsidR="00DB664E" w:rsidRPr="005F4444" w:rsidRDefault="00000000">
      <w:pPr>
        <w:ind w:left="709" w:firstLine="0"/>
        <w:jc w:val="both"/>
        <w:rPr>
          <w:lang w:val="pt-BR"/>
        </w:rPr>
      </w:pPr>
      <w:r w:rsidRPr="005F4444">
        <w:rPr>
          <w:lang w:val="pt-BR"/>
        </w:rPr>
        <w:t xml:space="preserve">• Criar versão com arquitetura MVVM e </w:t>
      </w:r>
      <w:proofErr w:type="spellStart"/>
      <w:r w:rsidRPr="005F4444">
        <w:rPr>
          <w:lang w:val="pt-BR"/>
        </w:rPr>
        <w:t>AndroidX</w:t>
      </w:r>
      <w:proofErr w:type="spellEnd"/>
      <w:r w:rsidRPr="005F4444">
        <w:rPr>
          <w:lang w:val="pt-BR"/>
        </w:rPr>
        <w:t>.</w:t>
      </w:r>
    </w:p>
    <w:p w14:paraId="63841E17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19 CONCLUSÃO</w:t>
      </w:r>
    </w:p>
    <w:p w14:paraId="5E833DF5" w14:textId="77777777" w:rsidR="00DB664E" w:rsidRPr="005F4444" w:rsidRDefault="00000000">
      <w:pPr>
        <w:jc w:val="both"/>
        <w:rPr>
          <w:lang w:val="pt-BR"/>
        </w:rPr>
      </w:pPr>
      <w:r w:rsidRPr="005F4444">
        <w:rPr>
          <w:lang w:val="pt-BR"/>
        </w:rPr>
        <w:t xml:space="preserve">O </w:t>
      </w:r>
      <w:proofErr w:type="spellStart"/>
      <w:r w:rsidRPr="005F4444">
        <w:rPr>
          <w:lang w:val="pt-BR"/>
        </w:rPr>
        <w:t>Stockly</w:t>
      </w:r>
      <w:proofErr w:type="spellEnd"/>
      <w:r w:rsidRPr="005F4444">
        <w:rPr>
          <w:lang w:val="pt-BR"/>
        </w:rPr>
        <w:t xml:space="preserve"> demonstra a criação de um aplicativo Android funcional, offline e organizado para controle de estoque. A documentação apresentada permite entender a proposta do sistema, sua arquitetura, seu banco de dados, suas funcionalidades e o processo de criação desde o início. A remoção dos perfis torna o fluxo mais simples e direto, permitindo que qualquer usuário autenticado utilize todas as funções. O projeto atende a objetivos acadêmicos e de portfólio ao unir código legível, persistência real, interface funcional e documentação técnica.</w:t>
      </w:r>
    </w:p>
    <w:p w14:paraId="6BECC588" w14:textId="77777777" w:rsidR="00DB664E" w:rsidRPr="005F4444" w:rsidRDefault="00000000">
      <w:pPr>
        <w:pStyle w:val="Ttulo1"/>
        <w:rPr>
          <w:lang w:val="pt-BR"/>
        </w:rPr>
      </w:pPr>
      <w:r w:rsidRPr="005F4444">
        <w:rPr>
          <w:lang w:val="pt-BR"/>
        </w:rPr>
        <w:t>REFERÊNCIAS</w:t>
      </w:r>
    </w:p>
    <w:p w14:paraId="7562D0F6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>ANDROID DEVELOPERS. Documentação oficial do Android. Disponível em: https://developer.android.com/. Acesso em: 18 jun. 2026.</w:t>
      </w:r>
    </w:p>
    <w:p w14:paraId="6AF7768F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ANDROID DEVELOPERS. </w:t>
      </w:r>
      <w:proofErr w:type="spellStart"/>
      <w:r w:rsidRPr="005F4444">
        <w:rPr>
          <w:lang w:val="pt-BR"/>
        </w:rPr>
        <w:t>SQLiteOpenHelper</w:t>
      </w:r>
      <w:proofErr w:type="spellEnd"/>
      <w:r w:rsidRPr="005F4444">
        <w:rPr>
          <w:lang w:val="pt-BR"/>
        </w:rPr>
        <w:t>. Disponível em: https://developer.android.com/reference/android/database/sqlite/SQLiteOpenHelper. Acesso em: 18 jun. 2026.</w:t>
      </w:r>
    </w:p>
    <w:p w14:paraId="328C3C45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ANDROID DEVELOPERS. </w:t>
      </w:r>
      <w:proofErr w:type="spellStart"/>
      <w:r w:rsidRPr="005F4444">
        <w:rPr>
          <w:lang w:val="pt-BR"/>
        </w:rPr>
        <w:t>SharedPreferences</w:t>
      </w:r>
      <w:proofErr w:type="spellEnd"/>
      <w:r w:rsidRPr="005F4444">
        <w:rPr>
          <w:lang w:val="pt-BR"/>
        </w:rPr>
        <w:t>. Disponível em: https://developer.android.com/reference/android/content/SharedPreferences. Acesso em: 18 jun. 2026.</w:t>
      </w:r>
    </w:p>
    <w:p w14:paraId="48F0E155" w14:textId="77777777" w:rsidR="00DB664E" w:rsidRPr="005F4444" w:rsidRDefault="00000000">
      <w:pPr>
        <w:ind w:firstLine="0"/>
        <w:jc w:val="both"/>
        <w:rPr>
          <w:lang w:val="pt-BR"/>
        </w:rPr>
      </w:pPr>
      <w:r w:rsidRPr="005F4444">
        <w:rPr>
          <w:lang w:val="pt-BR"/>
        </w:rPr>
        <w:t xml:space="preserve">GRADLE. </w:t>
      </w:r>
      <w:proofErr w:type="spellStart"/>
      <w:r w:rsidRPr="005F4444">
        <w:rPr>
          <w:lang w:val="pt-BR"/>
        </w:rPr>
        <w:t>Gradle</w:t>
      </w:r>
      <w:proofErr w:type="spellEnd"/>
      <w:r w:rsidRPr="005F4444">
        <w:rPr>
          <w:lang w:val="pt-BR"/>
        </w:rPr>
        <w:t xml:space="preserve"> </w:t>
      </w:r>
      <w:proofErr w:type="spellStart"/>
      <w:r w:rsidRPr="005F4444">
        <w:rPr>
          <w:lang w:val="pt-BR"/>
        </w:rPr>
        <w:t>User</w:t>
      </w:r>
      <w:proofErr w:type="spellEnd"/>
      <w:r w:rsidRPr="005F4444">
        <w:rPr>
          <w:lang w:val="pt-BR"/>
        </w:rPr>
        <w:t xml:space="preserve"> Manual. Disponível em: https://docs.gradle.org/. Acesso em: 18 jun. 2026.</w:t>
      </w:r>
    </w:p>
    <w:p w14:paraId="5C01518B" w14:textId="77777777" w:rsidR="00DB664E" w:rsidRDefault="00000000">
      <w:pPr>
        <w:ind w:firstLine="0"/>
        <w:jc w:val="both"/>
      </w:pPr>
      <w:r w:rsidRPr="005F4444">
        <w:rPr>
          <w:lang w:val="pt-BR"/>
        </w:rPr>
        <w:t xml:space="preserve">ASSOCIAÇÃO BRASILEIRA DE NORMAS TÉCNICAS. NBR 14724: Informação e documentação — Trabalhos acadêmicos — Apresentação. </w:t>
      </w:r>
      <w:r>
        <w:t>Rio de Janeiro: ABNT, 2011.</w:t>
      </w:r>
    </w:p>
    <w:sectPr w:rsidR="00DB664E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55962">
    <w:abstractNumId w:val="8"/>
  </w:num>
  <w:num w:numId="2" w16cid:durableId="782727064">
    <w:abstractNumId w:val="6"/>
  </w:num>
  <w:num w:numId="3" w16cid:durableId="641889079">
    <w:abstractNumId w:val="5"/>
  </w:num>
  <w:num w:numId="4" w16cid:durableId="1987587636">
    <w:abstractNumId w:val="4"/>
  </w:num>
  <w:num w:numId="5" w16cid:durableId="213197169">
    <w:abstractNumId w:val="7"/>
  </w:num>
  <w:num w:numId="6" w16cid:durableId="1454979304">
    <w:abstractNumId w:val="3"/>
  </w:num>
  <w:num w:numId="7" w16cid:durableId="1327510838">
    <w:abstractNumId w:val="2"/>
  </w:num>
  <w:num w:numId="8" w16cid:durableId="787968501">
    <w:abstractNumId w:val="1"/>
  </w:num>
  <w:num w:numId="9" w16cid:durableId="166326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444"/>
    <w:rsid w:val="009252AB"/>
    <w:rsid w:val="00AA1D8D"/>
    <w:rsid w:val="00B47730"/>
    <w:rsid w:val="00BE7232"/>
    <w:rsid w:val="00CB0664"/>
    <w:rsid w:val="00DB664E"/>
    <w:rsid w:val="00F13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E04A38"/>
  <w14:defaultImageDpi w14:val="300"/>
  <w15:docId w15:val="{F31C7C34-560C-4A24-B4FA-A576D61F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2654</Words>
  <Characters>14333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 Souza Rodrigues</dc:creator>
  <cp:keywords/>
  <dc:description>generated by python-docx</dc:description>
  <cp:lastModifiedBy>Samuel de Souza Rodrigues</cp:lastModifiedBy>
  <cp:revision>5</cp:revision>
  <dcterms:created xsi:type="dcterms:W3CDTF">2026-06-18T16:55:00Z</dcterms:created>
  <dcterms:modified xsi:type="dcterms:W3CDTF">2026-06-18T17:03:00Z</dcterms:modified>
  <cp:category/>
</cp:coreProperties>
</file>