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41376" w14:textId="6DB74BE1" w:rsidR="000B457F" w:rsidRPr="000B457F" w:rsidRDefault="000B457F" w:rsidP="000B457F">
      <w:pPr>
        <w:rPr>
          <w:b/>
          <w:bCs/>
          <w:sz w:val="24"/>
          <w:szCs w:val="24"/>
        </w:rPr>
      </w:pPr>
      <w:r w:rsidRPr="000B457F">
        <w:rPr>
          <w:b/>
          <w:bCs/>
          <w:sz w:val="24"/>
          <w:szCs w:val="24"/>
        </w:rPr>
        <w:t>C</w:t>
      </w:r>
      <w:r w:rsidRPr="000B457F">
        <w:rPr>
          <w:b/>
          <w:bCs/>
          <w:sz w:val="24"/>
          <w:szCs w:val="24"/>
        </w:rPr>
        <w:t>. Requerimientos Funcionales:</w:t>
      </w:r>
    </w:p>
    <w:p w14:paraId="316B7E9E" w14:textId="77777777" w:rsidR="000B457F" w:rsidRDefault="000B457F" w:rsidP="000B457F"/>
    <w:p w14:paraId="03E54AB2" w14:textId="77777777" w:rsidR="000B457F" w:rsidRPr="000B457F" w:rsidRDefault="000B457F" w:rsidP="000B457F">
      <w:pPr>
        <w:rPr>
          <w:i/>
          <w:iCs/>
        </w:rPr>
      </w:pPr>
      <w:r w:rsidRPr="000B457F">
        <w:rPr>
          <w:i/>
          <w:iCs/>
        </w:rPr>
        <w:t>Registro y Gestión de Vehículos:</w:t>
      </w:r>
    </w:p>
    <w:p w14:paraId="5B0D2A7C" w14:textId="77777777" w:rsidR="000B457F" w:rsidRDefault="000B457F" w:rsidP="000B457F">
      <w:pPr>
        <w:ind w:firstLine="708"/>
      </w:pPr>
      <w:r>
        <w:t>Los administradores pueden registrar nuevos vehículos con detalles como placa, marca, modelo, color, tipo de transmisión y categoría.</w:t>
      </w:r>
    </w:p>
    <w:p w14:paraId="2323BEE6" w14:textId="77777777" w:rsidR="000B457F" w:rsidRDefault="000B457F" w:rsidP="000B457F">
      <w:r>
        <w:t>Los administradores pueden dar de baja vehículos que ya no puedan ser alquilados.</w:t>
      </w:r>
    </w:p>
    <w:p w14:paraId="3C3E5FA9" w14:textId="2BE6D753" w:rsidR="000B457F" w:rsidRPr="000B457F" w:rsidRDefault="000B457F" w:rsidP="000B457F">
      <w:pPr>
        <w:rPr>
          <w:i/>
          <w:iCs/>
        </w:rPr>
      </w:pPr>
      <w:r w:rsidRPr="000B457F">
        <w:rPr>
          <w:i/>
          <w:iCs/>
        </w:rPr>
        <w:t>Ubicación de Vehículos:</w:t>
      </w:r>
    </w:p>
    <w:p w14:paraId="3FE89DF4" w14:textId="77777777" w:rsidR="000B457F" w:rsidRDefault="000B457F" w:rsidP="000B457F">
      <w:pPr>
        <w:ind w:firstLine="708"/>
      </w:pPr>
      <w:r>
        <w:t>Los vehículos deben estar asignados a una sede específica.</w:t>
      </w:r>
    </w:p>
    <w:p w14:paraId="5A005F06" w14:textId="77777777" w:rsidR="000B457F" w:rsidRDefault="000B457F" w:rsidP="000B457F">
      <w:r>
        <w:t>Se debe llevar un registro de la ubicación de cada vehículo, ya sea en una sede, en limpieza o en mantenimiento.</w:t>
      </w:r>
    </w:p>
    <w:p w14:paraId="4C1F1B4C" w14:textId="51DF43DF" w:rsidR="000B457F" w:rsidRPr="000B457F" w:rsidRDefault="000B457F" w:rsidP="000B457F">
      <w:pPr>
        <w:rPr>
          <w:i/>
          <w:iCs/>
        </w:rPr>
      </w:pPr>
      <w:r w:rsidRPr="000B457F">
        <w:rPr>
          <w:i/>
          <w:iCs/>
        </w:rPr>
        <w:t>Clientes y Registro:</w:t>
      </w:r>
    </w:p>
    <w:p w14:paraId="60670DA5" w14:textId="77777777" w:rsidR="000B457F" w:rsidRDefault="000B457F" w:rsidP="000B457F">
      <w:pPr>
        <w:ind w:firstLine="708"/>
      </w:pPr>
      <w:r>
        <w:t>Los clientes pueden registrarse en el sistema proporcionando datos personales, información de licencia de conducción y datos de tarjeta de crédito.</w:t>
      </w:r>
    </w:p>
    <w:p w14:paraId="6C836761" w14:textId="77777777" w:rsidR="000B457F" w:rsidRDefault="000B457F" w:rsidP="000B457F">
      <w:r>
        <w:t>Se deben verificar y almacenar los datos de los documentos de identidad y licencias de conducción de los clientes.</w:t>
      </w:r>
    </w:p>
    <w:p w14:paraId="1578552B" w14:textId="7D3BAF1B" w:rsidR="000B457F" w:rsidRPr="000B457F" w:rsidRDefault="000B457F" w:rsidP="000B457F">
      <w:pPr>
        <w:rPr>
          <w:i/>
          <w:iCs/>
        </w:rPr>
      </w:pPr>
      <w:r w:rsidRPr="000B457F">
        <w:rPr>
          <w:i/>
          <w:iCs/>
        </w:rPr>
        <w:t>Reservas:</w:t>
      </w:r>
    </w:p>
    <w:p w14:paraId="4468135C" w14:textId="77777777" w:rsidR="000B457F" w:rsidRDefault="000B457F" w:rsidP="000B457F">
      <w:pPr>
        <w:ind w:firstLine="708"/>
      </w:pPr>
      <w:r>
        <w:t>Los clientes pueden realizar reservas de vehículos especificando la categoría, sede de recogida, fecha y hora estimada de recogida.</w:t>
      </w:r>
    </w:p>
    <w:p w14:paraId="67BB87DC" w14:textId="77777777" w:rsidR="000B457F" w:rsidRDefault="000B457F" w:rsidP="000B457F">
      <w:r>
        <w:t>El sistema debe calcular y cobrar el 30% del valor proyectado de la reserva en el momento de la reserva.</w:t>
      </w:r>
    </w:p>
    <w:p w14:paraId="20580227" w14:textId="77777777" w:rsidR="000B457F" w:rsidRDefault="000B457F" w:rsidP="000B457F">
      <w:r>
        <w:t>Las reservas se hacen por categoría de vehículo, y los clientes pueden recibir un vehículo de la categoría que reservaron o superior.</w:t>
      </w:r>
    </w:p>
    <w:p w14:paraId="6B5755FA" w14:textId="77777777" w:rsidR="000B457F" w:rsidRDefault="000B457F" w:rsidP="000B457F">
      <w:r>
        <w:t>Los clientes pueden modificar los datos de entrega al formalizar el alquiler.</w:t>
      </w:r>
    </w:p>
    <w:p w14:paraId="22D63897" w14:textId="75B98AA1" w:rsidR="000B457F" w:rsidRPr="000B457F" w:rsidRDefault="000B457F" w:rsidP="000B457F">
      <w:pPr>
        <w:rPr>
          <w:i/>
          <w:iCs/>
        </w:rPr>
      </w:pPr>
      <w:r w:rsidRPr="000B457F">
        <w:rPr>
          <w:i/>
          <w:iCs/>
        </w:rPr>
        <w:t>Alquiler de Vehículos:</w:t>
      </w:r>
    </w:p>
    <w:p w14:paraId="0F45CC07" w14:textId="77777777" w:rsidR="000B457F" w:rsidRDefault="000B457F" w:rsidP="000B457F">
      <w:pPr>
        <w:ind w:firstLine="708"/>
      </w:pPr>
      <w:r>
        <w:t>Los clientes pueden alquilar vehículos en una sede de la empresa en cualquier momento.</w:t>
      </w:r>
    </w:p>
    <w:p w14:paraId="03B0F3DA" w14:textId="77777777" w:rsidR="000B457F" w:rsidRDefault="000B457F" w:rsidP="000B457F">
      <w:r>
        <w:t>El sistema debe calcular y cobrar el costo completo del alquiler al recoger el vehículo.</w:t>
      </w:r>
    </w:p>
    <w:p w14:paraId="3687945D" w14:textId="77777777" w:rsidR="000B457F" w:rsidRDefault="000B457F" w:rsidP="000B457F">
      <w:r>
        <w:t>Realizar un bloqueo en la tarjeta de crédito del cliente en el momento de la recogida del vehículo.</w:t>
      </w:r>
    </w:p>
    <w:p w14:paraId="0A538709" w14:textId="77777777" w:rsidR="000B457F" w:rsidRDefault="000B457F" w:rsidP="000B457F">
      <w:r>
        <w:t>Ofrecer seguros adicionales con costos diarios al formalizar el alquiler.</w:t>
      </w:r>
    </w:p>
    <w:p w14:paraId="4170102E" w14:textId="77777777" w:rsidR="000B457F" w:rsidRDefault="000B457F" w:rsidP="000B457F">
      <w:r>
        <w:t>Permitir la inclusión de conductores adicionales con un pago adicional y registro de su información de licencia de conducción.</w:t>
      </w:r>
    </w:p>
    <w:p w14:paraId="03297920" w14:textId="77777777" w:rsidR="000B457F" w:rsidRPr="000B457F" w:rsidRDefault="000B457F" w:rsidP="000B457F">
      <w:pPr>
        <w:rPr>
          <w:i/>
          <w:iCs/>
        </w:rPr>
      </w:pPr>
      <w:r w:rsidRPr="000B457F">
        <w:rPr>
          <w:i/>
          <w:iCs/>
        </w:rPr>
        <w:t>Tarifas y Temporadas:</w:t>
      </w:r>
    </w:p>
    <w:p w14:paraId="693C45DA" w14:textId="77777777" w:rsidR="000B457F" w:rsidRDefault="000B457F" w:rsidP="000B457F">
      <w:pPr>
        <w:ind w:firstLine="708"/>
      </w:pPr>
      <w:r>
        <w:t>Definir tarifas diarias por categoría de vehículo y rango de fechas (temporada alta o baja).</w:t>
      </w:r>
    </w:p>
    <w:p w14:paraId="4850A95E" w14:textId="77777777" w:rsidR="000B457F" w:rsidRDefault="000B457F" w:rsidP="000B457F">
      <w:r>
        <w:lastRenderedPageBreak/>
        <w:t>Calcular costos adicionales por entrega en una sede diferente.</w:t>
      </w:r>
    </w:p>
    <w:p w14:paraId="5C8CB6BB" w14:textId="6A082B03" w:rsidR="000B457F" w:rsidRPr="000B457F" w:rsidRDefault="000B457F" w:rsidP="000B457F">
      <w:pPr>
        <w:rPr>
          <w:i/>
          <w:iCs/>
        </w:rPr>
      </w:pPr>
      <w:r w:rsidRPr="000B457F">
        <w:rPr>
          <w:i/>
          <w:iCs/>
        </w:rPr>
        <w:t>Disponibilidad de Vehículos:</w:t>
      </w:r>
    </w:p>
    <w:p w14:paraId="1D4B0618" w14:textId="77777777" w:rsidR="000B457F" w:rsidRDefault="000B457F" w:rsidP="000B457F">
      <w:pPr>
        <w:ind w:firstLine="708"/>
      </w:pPr>
      <w:r>
        <w:t>El sistema debe garantizar el cumplimiento de las reservas existentes.</w:t>
      </w:r>
    </w:p>
    <w:p w14:paraId="6235783F" w14:textId="77777777" w:rsidR="000B457F" w:rsidRDefault="000B457F" w:rsidP="000B457F">
      <w:r>
        <w:t>Evitar la creación de reservas que no se puedan cumplir debido a la falta de vehículos con las características solicitadas.</w:t>
      </w:r>
    </w:p>
    <w:p w14:paraId="3852E533" w14:textId="77777777" w:rsidR="000B457F" w:rsidRDefault="000B457F" w:rsidP="000B457F">
      <w:r>
        <w:t>Registrar el traslado de vehículos entre sedes como una reserva especial para clientes internos.</w:t>
      </w:r>
    </w:p>
    <w:p w14:paraId="4225894E" w14:textId="5666FAEA" w:rsidR="000B457F" w:rsidRPr="000B457F" w:rsidRDefault="000B457F" w:rsidP="000B457F">
      <w:pPr>
        <w:rPr>
          <w:i/>
          <w:iCs/>
        </w:rPr>
      </w:pPr>
      <w:r w:rsidRPr="000B457F">
        <w:rPr>
          <w:i/>
          <w:iCs/>
        </w:rPr>
        <w:t>Sedes y Empleados:</w:t>
      </w:r>
    </w:p>
    <w:p w14:paraId="35114FED" w14:textId="7C673ADF" w:rsidR="000B457F" w:rsidRDefault="000B457F" w:rsidP="000B457F">
      <w:pPr>
        <w:ind w:firstLine="708"/>
      </w:pPr>
      <w:r>
        <w:t>Registrar información básica de las sedes, incluyendo nombre, ubicación y horarios de atención.</w:t>
      </w:r>
    </w:p>
    <w:p w14:paraId="743401B9" w14:textId="77777777" w:rsidR="000B457F" w:rsidRDefault="000B457F" w:rsidP="000B457F">
      <w:r>
        <w:t>Permitir a los administradores locales gestionar a los empleados de la sede y crear usuarios.</w:t>
      </w:r>
    </w:p>
    <w:p w14:paraId="0A33131E" w14:textId="1F4A6FCE" w:rsidR="000B457F" w:rsidRDefault="000B457F" w:rsidP="000B457F">
      <w:r>
        <w:t>Mantener registros de empleados encargados de la limpieza y mantenimiento de vehículos, así como estimar las fechas de disponibilidad.</w:t>
      </w:r>
    </w:p>
    <w:p w14:paraId="05AFEFCE" w14:textId="77777777" w:rsidR="000B457F" w:rsidRDefault="000B457F" w:rsidP="000B457F"/>
    <w:p w14:paraId="64711194" w14:textId="1E6D9162" w:rsidR="000B457F" w:rsidRPr="000B457F" w:rsidRDefault="000B457F" w:rsidP="000B457F">
      <w:pPr>
        <w:rPr>
          <w:b/>
          <w:bCs/>
          <w:sz w:val="24"/>
          <w:szCs w:val="24"/>
        </w:rPr>
      </w:pPr>
      <w:r w:rsidRPr="000B457F">
        <w:rPr>
          <w:b/>
          <w:bCs/>
          <w:sz w:val="24"/>
          <w:szCs w:val="24"/>
        </w:rPr>
        <w:t>D</w:t>
      </w:r>
      <w:r w:rsidRPr="000B457F">
        <w:rPr>
          <w:b/>
          <w:bCs/>
          <w:sz w:val="24"/>
          <w:szCs w:val="24"/>
        </w:rPr>
        <w:t>. Restricciones del Proyecto:</w:t>
      </w:r>
    </w:p>
    <w:p w14:paraId="60BC56FF" w14:textId="77777777" w:rsidR="000B457F" w:rsidRDefault="000B457F" w:rsidP="000B457F"/>
    <w:p w14:paraId="3B552563" w14:textId="6C6F128C" w:rsidR="000B457F" w:rsidRPr="000B457F" w:rsidRDefault="000B457F" w:rsidP="000B457F">
      <w:pPr>
        <w:rPr>
          <w:i/>
          <w:iCs/>
        </w:rPr>
      </w:pPr>
      <w:r w:rsidRPr="000B457F">
        <w:rPr>
          <w:i/>
          <w:iCs/>
        </w:rPr>
        <w:t>Seguridad de Datos:</w:t>
      </w:r>
    </w:p>
    <w:p w14:paraId="4C8827B2" w14:textId="77777777" w:rsidR="000B457F" w:rsidRDefault="000B457F" w:rsidP="000B457F">
      <w:pPr>
        <w:ind w:firstLine="708"/>
      </w:pPr>
      <w:r>
        <w:t>Garantizar la seguridad y confidencialidad de los datos personales, financieros y de identificación de los clientes.</w:t>
      </w:r>
    </w:p>
    <w:p w14:paraId="0DEE728F" w14:textId="7C277CAB" w:rsidR="000B457F" w:rsidRPr="000B457F" w:rsidRDefault="000B457F" w:rsidP="000B457F">
      <w:pPr>
        <w:rPr>
          <w:i/>
          <w:iCs/>
        </w:rPr>
      </w:pPr>
      <w:r w:rsidRPr="000B457F">
        <w:rPr>
          <w:i/>
          <w:iCs/>
        </w:rPr>
        <w:t>Cumplimiento Legal:</w:t>
      </w:r>
    </w:p>
    <w:p w14:paraId="0FADA248" w14:textId="77777777" w:rsidR="000B457F" w:rsidRDefault="000B457F" w:rsidP="000B457F">
      <w:pPr>
        <w:ind w:firstLine="708"/>
      </w:pPr>
      <w:r>
        <w:t>Cumplir con las regulaciones legales y requerimientos gubernamentales para la gestión de datos de licencia de conducción y tarjetas de crédito.</w:t>
      </w:r>
    </w:p>
    <w:p w14:paraId="4E3DA71C" w14:textId="11E6970C" w:rsidR="000B457F" w:rsidRPr="000B457F" w:rsidRDefault="000B457F" w:rsidP="000B457F">
      <w:pPr>
        <w:rPr>
          <w:i/>
          <w:iCs/>
        </w:rPr>
      </w:pPr>
      <w:r w:rsidRPr="000B457F">
        <w:rPr>
          <w:i/>
          <w:iCs/>
        </w:rPr>
        <w:t>Mantenimiento de Vehículos:</w:t>
      </w:r>
    </w:p>
    <w:p w14:paraId="2E40AA93" w14:textId="77777777" w:rsidR="000B457F" w:rsidRDefault="000B457F" w:rsidP="000B457F">
      <w:pPr>
        <w:ind w:firstLine="708"/>
      </w:pPr>
      <w:r>
        <w:t>Establecer un proceso para el mantenimiento y limpieza periódica de los vehículos, asegurando que estén en condiciones óptimas para el alquiler.</w:t>
      </w:r>
    </w:p>
    <w:p w14:paraId="0655CB62" w14:textId="563D62A0" w:rsidR="000B457F" w:rsidRPr="000B457F" w:rsidRDefault="000B457F" w:rsidP="000B457F">
      <w:pPr>
        <w:rPr>
          <w:i/>
          <w:iCs/>
        </w:rPr>
      </w:pPr>
      <w:r w:rsidRPr="000B457F">
        <w:rPr>
          <w:i/>
          <w:iCs/>
        </w:rPr>
        <w:t>Reservas y Disponibilidad:</w:t>
      </w:r>
    </w:p>
    <w:p w14:paraId="24682501" w14:textId="77777777" w:rsidR="000B457F" w:rsidRDefault="000B457F" w:rsidP="000B457F">
      <w:pPr>
        <w:ind w:firstLine="708"/>
      </w:pPr>
      <w:r>
        <w:t>Garantizar que el sistema evite reservas que no puedan cumplirse debido a la falta de disponibilidad de vehículos.</w:t>
      </w:r>
    </w:p>
    <w:p w14:paraId="6DD850A2" w14:textId="0BFD87F8" w:rsidR="000B457F" w:rsidRPr="000B457F" w:rsidRDefault="000B457F" w:rsidP="000B457F">
      <w:pPr>
        <w:rPr>
          <w:i/>
          <w:iCs/>
        </w:rPr>
      </w:pPr>
      <w:r w:rsidRPr="000B457F">
        <w:rPr>
          <w:i/>
          <w:iCs/>
        </w:rPr>
        <w:t>Gestión de Personal:</w:t>
      </w:r>
    </w:p>
    <w:p w14:paraId="1E9A490B" w14:textId="77777777" w:rsidR="000B457F" w:rsidRDefault="000B457F" w:rsidP="000B457F">
      <w:pPr>
        <w:ind w:firstLine="708"/>
      </w:pPr>
      <w:r>
        <w:t>Establecer roles y permisos para el personal de las sedes y garantizar que los administradores locales puedan gestionar a los empleados de la sede.</w:t>
      </w:r>
    </w:p>
    <w:p w14:paraId="3F0F0FC9" w14:textId="77777777" w:rsidR="000B457F" w:rsidRDefault="000B457F" w:rsidP="000B457F">
      <w:pPr>
        <w:rPr>
          <w:i/>
          <w:iCs/>
        </w:rPr>
      </w:pPr>
      <w:r w:rsidRPr="000B457F">
        <w:rPr>
          <w:i/>
          <w:iCs/>
        </w:rPr>
        <w:t>Tarifas y Temporadas:</w:t>
      </w:r>
    </w:p>
    <w:p w14:paraId="02FF48F6" w14:textId="31B9C6DE" w:rsidR="000B457F" w:rsidRPr="000B457F" w:rsidRDefault="000B457F" w:rsidP="000B457F">
      <w:pPr>
        <w:ind w:firstLine="708"/>
        <w:rPr>
          <w:i/>
          <w:iCs/>
        </w:rPr>
      </w:pPr>
      <w:r>
        <w:lastRenderedPageBreak/>
        <w:t>Implementar un sistema flexible para la definición y actualización de tarifas por categoría y temporada.</w:t>
      </w:r>
    </w:p>
    <w:p w14:paraId="6100D555" w14:textId="3FDD6364" w:rsidR="000B457F" w:rsidRPr="000B457F" w:rsidRDefault="000B457F" w:rsidP="000B457F">
      <w:pPr>
        <w:rPr>
          <w:i/>
          <w:iCs/>
        </w:rPr>
      </w:pPr>
      <w:r w:rsidRPr="000B457F">
        <w:rPr>
          <w:i/>
          <w:iCs/>
        </w:rPr>
        <w:t>Seguros y Pagos:</w:t>
      </w:r>
    </w:p>
    <w:p w14:paraId="78050C9F" w14:textId="77777777" w:rsidR="000B457F" w:rsidRDefault="000B457F" w:rsidP="000B457F">
      <w:pPr>
        <w:ind w:firstLine="708"/>
      </w:pPr>
      <w:r>
        <w:t>Asegurar que los seguros se ofrezcan de manera clara al cliente y que los pagos sean seguros y confiables.</w:t>
      </w:r>
    </w:p>
    <w:p w14:paraId="55A34BE9" w14:textId="2B3AD736" w:rsidR="000B457F" w:rsidRPr="000B457F" w:rsidRDefault="000B457F" w:rsidP="000B457F">
      <w:pPr>
        <w:rPr>
          <w:i/>
          <w:iCs/>
        </w:rPr>
      </w:pPr>
      <w:r w:rsidRPr="000B457F">
        <w:rPr>
          <w:i/>
          <w:iCs/>
        </w:rPr>
        <w:t>Auditoría y Registro:</w:t>
      </w:r>
    </w:p>
    <w:p w14:paraId="74A41AB5" w14:textId="77777777" w:rsidR="000B457F" w:rsidRDefault="000B457F" w:rsidP="000B457F">
      <w:pPr>
        <w:ind w:firstLine="708"/>
      </w:pPr>
      <w:r>
        <w:t>Registrar todas las acciones realizadas en el sistema para auditoría y seguimiento.</w:t>
      </w:r>
    </w:p>
    <w:p w14:paraId="6B94F409" w14:textId="56A195A0" w:rsidR="00FC2484" w:rsidRDefault="000B457F" w:rsidP="000B457F">
      <w:r>
        <w:t>Estos requerimientos funcionales y restricciones son esenciales para el desarrollo de un sistema de gestión de inventario y alquiler de vehículos eficiente y seguro.</w:t>
      </w:r>
    </w:p>
    <w:sectPr w:rsidR="00FC24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57F"/>
    <w:rsid w:val="000B457F"/>
    <w:rsid w:val="00FC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7BE92"/>
  <w15:chartTrackingRefBased/>
  <w15:docId w15:val="{3A246EE6-ABA6-429B-AC80-C0E57308C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600</Words>
  <Characters>3304</Characters>
  <Application>Microsoft Office Word</Application>
  <DocSecurity>0</DocSecurity>
  <Lines>27</Lines>
  <Paragraphs>7</Paragraphs>
  <ScaleCrop>false</ScaleCrop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Agudelo Ocampo</dc:creator>
  <cp:keywords/>
  <dc:description/>
  <cp:lastModifiedBy>Moises Agudelo Ocampo</cp:lastModifiedBy>
  <cp:revision>1</cp:revision>
  <dcterms:created xsi:type="dcterms:W3CDTF">2023-10-13T00:31:00Z</dcterms:created>
  <dcterms:modified xsi:type="dcterms:W3CDTF">2023-10-13T00:36:00Z</dcterms:modified>
</cp:coreProperties>
</file>