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914E" w14:textId="3DA76B9E" w:rsidR="00C8195E" w:rsidRPr="00750F84" w:rsidRDefault="007613AA" w:rsidP="007613AA">
      <w:pPr>
        <w:jc w:val="center"/>
        <w:rPr>
          <w:rFonts w:ascii="Bahnschrift SemiBold" w:hAnsi="Bahnschrift SemiBold" w:cs="Arial"/>
          <w:sz w:val="56"/>
          <w:szCs w:val="56"/>
        </w:rPr>
      </w:pPr>
      <w:r w:rsidRPr="00750F84">
        <w:rPr>
          <w:rFonts w:ascii="Bahnschrift SemiBold" w:hAnsi="Bahnschrift SemiBold" w:cs="Arial"/>
          <w:sz w:val="56"/>
          <w:szCs w:val="56"/>
        </w:rPr>
        <w:t>Memoria Práctica 1</w:t>
      </w:r>
    </w:p>
    <w:p w14:paraId="56BE1B27" w14:textId="6F763648" w:rsidR="007613AA" w:rsidRPr="00192BD0" w:rsidRDefault="00192BD0" w:rsidP="00192BD0">
      <w:pPr>
        <w:rPr>
          <w:rFonts w:ascii="Times New Roman" w:hAnsi="Times New Roman" w:cs="Times New Roman"/>
          <w:sz w:val="24"/>
          <w:szCs w:val="24"/>
        </w:rPr>
      </w:pPr>
      <w:r w:rsidRPr="00192BD0">
        <w:rPr>
          <w:rFonts w:ascii="Times New Roman" w:hAnsi="Times New Roman" w:cs="Times New Roman"/>
          <w:sz w:val="24"/>
          <w:szCs w:val="24"/>
        </w:rPr>
        <w:t>Samuel Blázquez Martín y José Daniel Rave Robayo</w:t>
      </w:r>
      <w:r w:rsidR="00A30A9E">
        <w:rPr>
          <w:rFonts w:ascii="Times New Roman" w:hAnsi="Times New Roman" w:cs="Times New Roman"/>
          <w:sz w:val="24"/>
          <w:szCs w:val="24"/>
        </w:rPr>
        <w:t>.</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5257A135" w14:textId="617A1DC1" w:rsidR="007613AA" w:rsidRPr="007613AA" w:rsidRDefault="00535C85" w:rsidP="007613AA">
      <w:pPr>
        <w:pStyle w:val="Prrafodelista"/>
        <w:ind w:left="1080"/>
        <w:rPr>
          <w:rFonts w:ascii="Times New Roman" w:hAnsi="Times New Roman" w:cs="Times New Roman"/>
          <w:sz w:val="24"/>
          <w:szCs w:val="24"/>
        </w:rPr>
      </w:pPr>
      <w:r w:rsidRPr="00A55475">
        <w:rPr>
          <w:rFonts w:ascii="Times New Roman" w:hAnsi="Times New Roman" w:cs="Times New Roman"/>
          <w:noProof/>
          <w:sz w:val="24"/>
          <w:szCs w:val="24"/>
        </w:rPr>
        <w:drawing>
          <wp:anchor distT="0" distB="0" distL="114300" distR="114300" simplePos="0" relativeHeight="251658240" behindDoc="1" locked="0" layoutInCell="1" allowOverlap="1" wp14:anchorId="68E5A691" wp14:editId="465FFC89">
            <wp:simplePos x="0" y="0"/>
            <wp:positionH relativeFrom="margin">
              <wp:posOffset>4615815</wp:posOffset>
            </wp:positionH>
            <wp:positionV relativeFrom="paragraph">
              <wp:posOffset>5080</wp:posOffset>
            </wp:positionV>
            <wp:extent cx="1240790" cy="1114425"/>
            <wp:effectExtent l="190500" t="190500" r="187960" b="200025"/>
            <wp:wrapTight wrapText="bothSides">
              <wp:wrapPolygon edited="0">
                <wp:start x="663" y="-3692"/>
                <wp:lineTo x="-3316" y="-2954"/>
                <wp:lineTo x="-2985" y="21046"/>
                <wp:lineTo x="332" y="24369"/>
                <wp:lineTo x="663" y="25108"/>
                <wp:lineTo x="20561" y="25108"/>
                <wp:lineTo x="20893" y="24369"/>
                <wp:lineTo x="24209" y="21046"/>
                <wp:lineTo x="24540" y="2954"/>
                <wp:lineTo x="20893" y="-2585"/>
                <wp:lineTo x="20561" y="-3692"/>
                <wp:lineTo x="663" y="-3692"/>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240790"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DED5E51" w14:textId="7D63A951" w:rsidR="008F2663" w:rsidRPr="006A039E" w:rsidRDefault="007613AA" w:rsidP="006A039E">
      <w:pPr>
        <w:pStyle w:val="Prrafodelista"/>
        <w:ind w:left="1080"/>
        <w:jc w:val="both"/>
        <w:rPr>
          <w:rFonts w:ascii="Times New Roman" w:hAnsi="Times New Roman" w:cs="Times New Roman"/>
          <w:sz w:val="24"/>
          <w:szCs w:val="24"/>
        </w:rPr>
      </w:pPr>
      <w:r w:rsidRPr="007613AA">
        <w:rPr>
          <w:rFonts w:ascii="Times New Roman" w:hAnsi="Times New Roman" w:cs="Times New Roman"/>
          <w:sz w:val="24"/>
          <w:szCs w:val="24"/>
        </w:rPr>
        <w:t xml:space="preserve">El proyecto está </w:t>
      </w:r>
      <w:r>
        <w:rPr>
          <w:rFonts w:ascii="Times New Roman" w:hAnsi="Times New Roman" w:cs="Times New Roman"/>
          <w:sz w:val="24"/>
          <w:szCs w:val="24"/>
        </w:rPr>
        <w:t xml:space="preserve">estructurado por </w:t>
      </w:r>
      <w:r w:rsidR="00A55475">
        <w:rPr>
          <w:rFonts w:ascii="Times New Roman" w:hAnsi="Times New Roman" w:cs="Times New Roman"/>
          <w:sz w:val="24"/>
          <w:szCs w:val="24"/>
        </w:rPr>
        <w:t>paquetes de manera similar a lo explicado en el anexo.</w:t>
      </w:r>
      <w:r w:rsidR="008F2663" w:rsidRPr="008F2663">
        <w:rPr>
          <w:rFonts w:ascii="Times New Roman" w:hAnsi="Times New Roman" w:cs="Times New Roman"/>
          <w:sz w:val="24"/>
          <w:szCs w:val="24"/>
        </w:rPr>
        <w:t xml:space="preserve"> </w:t>
      </w:r>
      <w:r w:rsidR="008F2663">
        <w:rPr>
          <w:rFonts w:ascii="Times New Roman" w:hAnsi="Times New Roman" w:cs="Times New Roman"/>
          <w:sz w:val="24"/>
          <w:szCs w:val="24"/>
        </w:rPr>
        <w:t>El main ejecuta la clase ‘Interface’ de la práctica, y con ayuda de la clase ‘GeneticAlgorithm’ se crea la gráfica y se muestra en pantalla</w:t>
      </w:r>
      <w:r w:rsidR="006A039E">
        <w:rPr>
          <w:rFonts w:ascii="Times New Roman" w:hAnsi="Times New Roman" w:cs="Times New Roman"/>
          <w:sz w:val="24"/>
          <w:szCs w:val="24"/>
        </w:rPr>
        <w:t xml:space="preserve"> con los mejores </w:t>
      </w:r>
      <w:r w:rsidR="000B53C5">
        <w:rPr>
          <w:rFonts w:ascii="Times New Roman" w:hAnsi="Times New Roman" w:cs="Times New Roman"/>
          <w:sz w:val="24"/>
          <w:szCs w:val="24"/>
        </w:rPr>
        <w:t>valores</w:t>
      </w:r>
      <w:r w:rsidR="008F2663">
        <w:rPr>
          <w:rFonts w:ascii="Times New Roman" w:hAnsi="Times New Roman" w:cs="Times New Roman"/>
          <w:sz w:val="24"/>
          <w:szCs w:val="24"/>
        </w:rPr>
        <w:t>.</w:t>
      </w:r>
    </w:p>
    <w:p w14:paraId="138172CC" w14:textId="77777777" w:rsidR="008F2663" w:rsidRDefault="008F2663" w:rsidP="006A039E">
      <w:pPr>
        <w:pStyle w:val="Prrafodelista"/>
        <w:ind w:left="1080"/>
        <w:jc w:val="both"/>
        <w:rPr>
          <w:rFonts w:ascii="Times New Roman" w:hAnsi="Times New Roman" w:cs="Times New Roman"/>
          <w:sz w:val="24"/>
          <w:szCs w:val="24"/>
        </w:rPr>
      </w:pPr>
    </w:p>
    <w:p w14:paraId="460464AD" w14:textId="7A3FB2E7" w:rsidR="006A039E" w:rsidRDefault="00535C85" w:rsidP="006A039E">
      <w:pPr>
        <w:pStyle w:val="Prrafodelista"/>
        <w:ind w:left="1080"/>
        <w:jc w:val="both"/>
        <w:rPr>
          <w:rFonts w:ascii="Times New Roman" w:hAnsi="Times New Roman" w:cs="Times New Roman"/>
          <w:sz w:val="24"/>
          <w:szCs w:val="24"/>
        </w:rPr>
      </w:pPr>
      <w:r w:rsidRPr="00535C85">
        <w:rPr>
          <w:rFonts w:ascii="Times New Roman" w:hAnsi="Times New Roman" w:cs="Times New Roman"/>
          <w:noProof/>
          <w:sz w:val="24"/>
          <w:szCs w:val="24"/>
        </w:rPr>
        <w:drawing>
          <wp:anchor distT="0" distB="0" distL="114300" distR="114300" simplePos="0" relativeHeight="251659264" behindDoc="1" locked="0" layoutInCell="1" allowOverlap="1" wp14:anchorId="412C0EC2" wp14:editId="1E9FE42B">
            <wp:simplePos x="0" y="0"/>
            <wp:positionH relativeFrom="column">
              <wp:posOffset>4984115</wp:posOffset>
            </wp:positionH>
            <wp:positionV relativeFrom="paragraph">
              <wp:posOffset>1462405</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55475">
        <w:rPr>
          <w:rFonts w:ascii="Times New Roman" w:hAnsi="Times New Roman" w:cs="Times New Roman"/>
          <w:sz w:val="24"/>
          <w:szCs w:val="24"/>
        </w:rPr>
        <w:t xml:space="preserve"> </w:t>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 De esta manera y gracias a la creación de enum</w:t>
      </w:r>
      <w:r>
        <w:rPr>
          <w:rFonts w:ascii="Times New Roman" w:hAnsi="Times New Roman" w:cs="Times New Roman"/>
          <w:sz w:val="24"/>
          <w:szCs w:val="24"/>
        </w:rPr>
        <w:t>s</w:t>
      </w:r>
      <w:r w:rsidR="006A039E">
        <w:rPr>
          <w:rFonts w:ascii="Times New Roman" w:hAnsi="Times New Roman" w:cs="Times New Roman"/>
          <w:sz w:val="24"/>
          <w:szCs w:val="24"/>
        </w:rPr>
        <w:t xml:space="preserve"> de los respectivos cruces, métodos de selección…creamos una interfaz más genérica para que nos pueda servir de cara a futuras prácticas con solo crear un enum más y una clase más que herede de las abstractas que mencioné anteriormente.</w:t>
      </w:r>
    </w:p>
    <w:p w14:paraId="58399C25" w14:textId="5B8AE352" w:rsidR="00535C85" w:rsidRDefault="00535C85" w:rsidP="006A039E">
      <w:pPr>
        <w:pStyle w:val="Prrafodelista"/>
        <w:ind w:left="1080"/>
        <w:jc w:val="both"/>
        <w:rPr>
          <w:rFonts w:ascii="Times New Roman" w:hAnsi="Times New Roman" w:cs="Times New Roman"/>
          <w:sz w:val="24"/>
          <w:szCs w:val="24"/>
        </w:rPr>
      </w:pPr>
    </w:p>
    <w:p w14:paraId="06CF603A" w14:textId="52056339" w:rsidR="00535C85" w:rsidRDefault="00535C85"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18E677EF" w14:textId="31A5000E" w:rsidR="008F2663" w:rsidRDefault="008F2663" w:rsidP="006A039E">
      <w:pPr>
        <w:pStyle w:val="Prrafodelista"/>
        <w:ind w:left="1080"/>
        <w:jc w:val="both"/>
        <w:rPr>
          <w:rFonts w:ascii="Times New Roman" w:hAnsi="Times New Roman" w:cs="Times New Roman"/>
          <w:sz w:val="24"/>
          <w:szCs w:val="24"/>
        </w:rPr>
      </w:pPr>
    </w:p>
    <w:p w14:paraId="75E9231D" w14:textId="77777777" w:rsidR="004C1CC7" w:rsidRPr="00AB15F7" w:rsidRDefault="004C1CC7" w:rsidP="00AB15F7">
      <w:pPr>
        <w:rPr>
          <w:rFonts w:ascii="Times New Roman" w:hAnsi="Times New Roman" w:cs="Times New Roman"/>
          <w:sz w:val="24"/>
          <w:szCs w:val="24"/>
        </w:rPr>
      </w:pPr>
    </w:p>
    <w:p w14:paraId="0BF4FF42" w14:textId="0216161D"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Guía de Uso</w:t>
      </w:r>
    </w:p>
    <w:p w14:paraId="0FB070ED" w14:textId="01B79FEE" w:rsidR="00750F84" w:rsidRDefault="00750F84" w:rsidP="007613AA">
      <w:pPr>
        <w:pStyle w:val="Prrafodelista"/>
        <w:ind w:left="1080"/>
        <w:rPr>
          <w:rFonts w:ascii="Times New Roman" w:hAnsi="Times New Roman" w:cs="Times New Roman"/>
          <w:sz w:val="24"/>
          <w:szCs w:val="24"/>
        </w:rPr>
      </w:pPr>
    </w:p>
    <w:p w14:paraId="575562AE" w14:textId="303F7680" w:rsidR="00750F84" w:rsidRDefault="00750F84" w:rsidP="00750F84">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Todas las opciones para modificar se encuentran en la parte izquierda de la ventana. Solo hemos usado Spinners y DropDowns para que sea más cómodo cambiar los valores. Hay ciertos parámetros como el cruce BLX o el numero de individuos que están deseleccionados ya que solo se activarán para las funciones que lo requieran (En nuestro caso la función 4). </w:t>
      </w:r>
      <w:r w:rsidR="00EB2351">
        <w:rPr>
          <w:rFonts w:ascii="Times New Roman" w:hAnsi="Times New Roman" w:cs="Times New Roman"/>
          <w:sz w:val="24"/>
          <w:szCs w:val="24"/>
        </w:rPr>
        <w:t>Además,</w:t>
      </w:r>
      <w:r>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Pr>
          <w:rFonts w:ascii="Times New Roman" w:hAnsi="Times New Roman" w:cs="Times New Roman"/>
          <w:sz w:val="24"/>
          <w:szCs w:val="24"/>
        </w:rPr>
        <w:t>.</w:t>
      </w:r>
    </w:p>
    <w:p w14:paraId="64FFAAED" w14:textId="1D773DBD" w:rsidR="004C1CC7" w:rsidRDefault="004C1CC7" w:rsidP="007613AA">
      <w:pPr>
        <w:pStyle w:val="Prrafodelista"/>
        <w:ind w:left="1080"/>
        <w:rPr>
          <w:rFonts w:ascii="Times New Roman" w:hAnsi="Times New Roman" w:cs="Times New Roman"/>
          <w:sz w:val="24"/>
          <w:szCs w:val="24"/>
        </w:rPr>
      </w:pPr>
    </w:p>
    <w:p w14:paraId="02884DC9" w14:textId="421CCE7E" w:rsidR="009B5A30" w:rsidRDefault="009B5A30" w:rsidP="007613AA">
      <w:pPr>
        <w:pStyle w:val="Prrafodelista"/>
        <w:ind w:left="1080"/>
        <w:rPr>
          <w:rFonts w:ascii="Times New Roman" w:hAnsi="Times New Roman" w:cs="Times New Roman"/>
          <w:sz w:val="24"/>
          <w:szCs w:val="24"/>
        </w:rPr>
      </w:pPr>
    </w:p>
    <w:p w14:paraId="662A93A3" w14:textId="0A6EB939" w:rsidR="009B5A30" w:rsidRDefault="009B5A30" w:rsidP="007613AA">
      <w:pPr>
        <w:pStyle w:val="Prrafodelista"/>
        <w:ind w:left="1080"/>
        <w:rPr>
          <w:rFonts w:ascii="Times New Roman" w:hAnsi="Times New Roman" w:cs="Times New Roman"/>
          <w:sz w:val="24"/>
          <w:szCs w:val="24"/>
        </w:rPr>
      </w:pPr>
    </w:p>
    <w:p w14:paraId="54C46D7D" w14:textId="0EA92D94" w:rsidR="009B5A30" w:rsidRDefault="009B5A30" w:rsidP="007613AA">
      <w:pPr>
        <w:pStyle w:val="Prrafodelista"/>
        <w:ind w:left="1080"/>
        <w:rPr>
          <w:rFonts w:ascii="Times New Roman" w:hAnsi="Times New Roman" w:cs="Times New Roman"/>
          <w:sz w:val="24"/>
          <w:szCs w:val="24"/>
        </w:rPr>
      </w:pPr>
    </w:p>
    <w:p w14:paraId="0B464017" w14:textId="2115641C" w:rsidR="009B5A30" w:rsidRDefault="009B5A30" w:rsidP="007613AA">
      <w:pPr>
        <w:pStyle w:val="Prrafodelista"/>
        <w:ind w:left="1080"/>
        <w:rPr>
          <w:rFonts w:ascii="Times New Roman" w:hAnsi="Times New Roman" w:cs="Times New Roman"/>
          <w:sz w:val="24"/>
          <w:szCs w:val="24"/>
        </w:rPr>
      </w:pPr>
    </w:p>
    <w:p w14:paraId="4CAE5106" w14:textId="56673EA0" w:rsidR="009B5A30" w:rsidRDefault="009B5A30" w:rsidP="007613AA">
      <w:pPr>
        <w:pStyle w:val="Prrafodelista"/>
        <w:ind w:left="1080"/>
        <w:rPr>
          <w:rFonts w:ascii="Times New Roman" w:hAnsi="Times New Roman" w:cs="Times New Roman"/>
          <w:sz w:val="24"/>
          <w:szCs w:val="24"/>
        </w:rPr>
      </w:pPr>
    </w:p>
    <w:p w14:paraId="51DA6C19" w14:textId="77777777" w:rsidR="009B5A30" w:rsidRPr="009B5A30" w:rsidRDefault="009B5A30" w:rsidP="007613AA">
      <w:pPr>
        <w:pStyle w:val="Prrafodelista"/>
        <w:ind w:left="1080"/>
        <w:rPr>
          <w:rFonts w:ascii="Times New Roman" w:hAnsi="Times New Roman" w:cs="Times New Roman"/>
          <w:sz w:val="24"/>
          <w:szCs w:val="24"/>
          <w:u w:val="single"/>
        </w:rPr>
      </w:pPr>
    </w:p>
    <w:p w14:paraId="3F4D42A1" w14:textId="3453A19B" w:rsid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Las gráficas que vamos a mostrar ahora se han creado con los siguientes parámetros establecidos:</w:t>
      </w:r>
    </w:p>
    <w:tbl>
      <w:tblPr>
        <w:tblStyle w:val="Tablaconcuadrcula"/>
        <w:tblW w:w="0" w:type="auto"/>
        <w:tblInd w:w="1080" w:type="dxa"/>
        <w:tblLook w:val="04A0" w:firstRow="1" w:lastRow="0" w:firstColumn="1" w:lastColumn="0" w:noHBand="0" w:noVBand="1"/>
      </w:tblPr>
      <w:tblGrid>
        <w:gridCol w:w="3750"/>
        <w:gridCol w:w="3664"/>
      </w:tblGrid>
      <w:tr w:rsidR="007613AA" w14:paraId="04C4EBB2" w14:textId="77777777" w:rsidTr="00D25156">
        <w:tc>
          <w:tcPr>
            <w:tcW w:w="3750" w:type="dxa"/>
          </w:tcPr>
          <w:p w14:paraId="314CA7BF"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lastRenderedPageBreak/>
              <w:t>Población Inicial</w:t>
            </w:r>
          </w:p>
        </w:tc>
        <w:tc>
          <w:tcPr>
            <w:tcW w:w="3664" w:type="dxa"/>
          </w:tcPr>
          <w:p w14:paraId="64CC1816"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7008EE45" w14:textId="77777777" w:rsidTr="00D25156">
        <w:tc>
          <w:tcPr>
            <w:tcW w:w="3750" w:type="dxa"/>
          </w:tcPr>
          <w:p w14:paraId="1192CE21"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Nº Iteraciones</w:t>
            </w:r>
          </w:p>
        </w:tc>
        <w:tc>
          <w:tcPr>
            <w:tcW w:w="3664" w:type="dxa"/>
          </w:tcPr>
          <w:p w14:paraId="47FA7FE2"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04F19EA0" w14:textId="77777777" w:rsidTr="00D25156">
        <w:tc>
          <w:tcPr>
            <w:tcW w:w="3750" w:type="dxa"/>
          </w:tcPr>
          <w:p w14:paraId="21A9BFD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Cruce</w:t>
            </w:r>
          </w:p>
        </w:tc>
        <w:tc>
          <w:tcPr>
            <w:tcW w:w="3664" w:type="dxa"/>
          </w:tcPr>
          <w:p w14:paraId="083218E4"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D25156">
        <w:tc>
          <w:tcPr>
            <w:tcW w:w="3750" w:type="dxa"/>
          </w:tcPr>
          <w:p w14:paraId="445F11A7" w14:textId="2EDFAD95"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Mutación</w:t>
            </w:r>
          </w:p>
        </w:tc>
        <w:tc>
          <w:tcPr>
            <w:tcW w:w="3664" w:type="dxa"/>
          </w:tcPr>
          <w:p w14:paraId="0E350FFC" w14:textId="12A46838"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D25156">
        <w:tc>
          <w:tcPr>
            <w:tcW w:w="3750" w:type="dxa"/>
          </w:tcPr>
          <w:p w14:paraId="7D86C85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Precisión</w:t>
            </w:r>
          </w:p>
        </w:tc>
        <w:tc>
          <w:tcPr>
            <w:tcW w:w="3664" w:type="dxa"/>
          </w:tcPr>
          <w:p w14:paraId="36C065D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0.001</w:t>
            </w:r>
          </w:p>
        </w:tc>
      </w:tr>
    </w:tbl>
    <w:p w14:paraId="7FF26E23" w14:textId="18ECE789" w:rsidR="007613AA" w:rsidRDefault="007613AA" w:rsidP="007613AA">
      <w:pPr>
        <w:pStyle w:val="Prrafodelista"/>
        <w:ind w:left="1080"/>
        <w:rPr>
          <w:rFonts w:ascii="Times New Roman" w:hAnsi="Times New Roman" w:cs="Times New Roman"/>
          <w:sz w:val="24"/>
          <w:szCs w:val="24"/>
        </w:rPr>
      </w:pPr>
    </w:p>
    <w:p w14:paraId="26C701D0" w14:textId="0DE161B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resto de parámetros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 La representación de las gráficas está igual que la pedida en la práctica, poniendo de color azul el mejor valor absoluto de aptitud, en rojo el mejor valor de aptitud de cada generación y en verde la aptitud media:</w:t>
      </w:r>
    </w:p>
    <w:p w14:paraId="28FB2605" w14:textId="409F0676" w:rsidR="004358ED" w:rsidRDefault="004358ED" w:rsidP="007613AA">
      <w:pPr>
        <w:pStyle w:val="Prrafodelista"/>
        <w:ind w:left="1080"/>
        <w:rPr>
          <w:rFonts w:ascii="Times New Roman" w:hAnsi="Times New Roman" w:cs="Times New Roman"/>
          <w:sz w:val="24"/>
          <w:szCs w:val="24"/>
        </w:rPr>
      </w:pPr>
    </w:p>
    <w:p w14:paraId="2369A553" w14:textId="54A9B7FF" w:rsidR="00BB3EB0" w:rsidRDefault="00BB3EB0" w:rsidP="007613AA">
      <w:pPr>
        <w:pStyle w:val="Prrafodelista"/>
        <w:ind w:left="1080"/>
        <w:rPr>
          <w:rFonts w:ascii="Times New Roman" w:hAnsi="Times New Roman" w:cs="Times New Roman"/>
          <w:sz w:val="24"/>
          <w:szCs w:val="24"/>
        </w:rPr>
      </w:pPr>
    </w:p>
    <w:p w14:paraId="3ABA1A95" w14:textId="2214C116" w:rsidR="00BB3EB0" w:rsidRDefault="00BB3EB0" w:rsidP="007613AA">
      <w:pPr>
        <w:pStyle w:val="Prrafodelista"/>
        <w:ind w:left="1080"/>
        <w:rPr>
          <w:rFonts w:ascii="Times New Roman" w:hAnsi="Times New Roman" w:cs="Times New Roman"/>
          <w:sz w:val="24"/>
          <w:szCs w:val="24"/>
        </w:rPr>
      </w:pPr>
    </w:p>
    <w:p w14:paraId="3B9D49C0" w14:textId="6A81D0B7" w:rsidR="007613AA" w:rsidRPr="00BB3EB0" w:rsidRDefault="007613AA" w:rsidP="00BB3EB0">
      <w:pPr>
        <w:pStyle w:val="Prrafodelista"/>
        <w:ind w:left="1080"/>
        <w:jc w:val="center"/>
        <w:rPr>
          <w:rFonts w:ascii="Times New Roman" w:hAnsi="Times New Roman" w:cs="Times New Roman"/>
          <w:b/>
          <w:sz w:val="24"/>
          <w:szCs w:val="24"/>
        </w:rPr>
      </w:pPr>
      <w:r w:rsidRPr="00BB3EB0">
        <w:rPr>
          <w:rFonts w:ascii="Times New Roman" w:hAnsi="Times New Roman" w:cs="Times New Roman"/>
          <w:b/>
          <w:sz w:val="24"/>
          <w:szCs w:val="24"/>
        </w:rPr>
        <w:t>FUNCION 1</w:t>
      </w:r>
    </w:p>
    <w:p w14:paraId="10038B28" w14:textId="06398D94" w:rsidR="00BB3EB0" w:rsidRDefault="00BB3EB0" w:rsidP="00BB3EB0">
      <w:pPr>
        <w:pStyle w:val="Prrafodelista"/>
        <w:ind w:left="1080"/>
        <w:rPr>
          <w:rFonts w:ascii="Times New Roman" w:hAnsi="Times New Roman" w:cs="Times New Roman"/>
          <w:sz w:val="24"/>
          <w:szCs w:val="24"/>
        </w:rPr>
      </w:pPr>
    </w:p>
    <w:p w14:paraId="582A6DBB" w14:textId="6A2C8712"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noProof/>
          <w:sz w:val="24"/>
          <w:szCs w:val="24"/>
        </w:rPr>
        <w:drawing>
          <wp:anchor distT="0" distB="0" distL="114300" distR="114300" simplePos="0" relativeHeight="251661312" behindDoc="1" locked="0" layoutInCell="1" allowOverlap="1" wp14:anchorId="613E099B" wp14:editId="4E0320CA">
            <wp:simplePos x="0" y="0"/>
            <wp:positionH relativeFrom="column">
              <wp:posOffset>2430870</wp:posOffset>
            </wp:positionH>
            <wp:positionV relativeFrom="paragraph">
              <wp:posOffset>41279</wp:posOffset>
            </wp:positionV>
            <wp:extent cx="3411220" cy="3138170"/>
            <wp:effectExtent l="0" t="0" r="0" b="5080"/>
            <wp:wrapTight wrapText="bothSides">
              <wp:wrapPolygon edited="0">
                <wp:start x="0" y="0"/>
                <wp:lineTo x="0" y="21504"/>
                <wp:lineTo x="21471" y="21504"/>
                <wp:lineTo x="214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1220" cy="3138170"/>
                    </a:xfrm>
                    <a:prstGeom prst="rect">
                      <a:avLst/>
                    </a:prstGeom>
                  </pic:spPr>
                </pic:pic>
              </a:graphicData>
            </a:graphic>
            <wp14:sizeRelH relativeFrom="margin">
              <wp14:pctWidth>0</wp14:pctWidth>
            </wp14:sizeRelH>
            <wp14:sizeRelV relativeFrom="margin">
              <wp14:pctHeight>0</wp14:pctHeight>
            </wp14:sizeRelV>
          </wp:anchor>
        </w:drawing>
      </w:r>
      <w:r w:rsidRPr="00BB3EB0">
        <w:rPr>
          <w:rFonts w:ascii="Times New Roman" w:hAnsi="Times New Roman" w:cs="Times New Roman"/>
          <w:sz w:val="24"/>
          <w:szCs w:val="24"/>
          <w:u w:val="single"/>
        </w:rPr>
        <w:t>Método de Selección:</w:t>
      </w:r>
    </w:p>
    <w:p w14:paraId="7276835C" w14:textId="3A554C01"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Torneo Determinista</w:t>
      </w:r>
    </w:p>
    <w:p w14:paraId="25EEB7CE" w14:textId="261806FE"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u w:val="single"/>
        </w:rPr>
        <w:t>Método de Cruce:</w:t>
      </w:r>
    </w:p>
    <w:p w14:paraId="733B5EB1" w14:textId="4A5FC811"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Monopunto</w:t>
      </w:r>
    </w:p>
    <w:p w14:paraId="721C7CCE" w14:textId="77777777"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u w:val="single"/>
        </w:rPr>
        <w:t>Elitismo</w:t>
      </w:r>
      <w:r w:rsidRPr="00BB3EB0">
        <w:rPr>
          <w:rFonts w:ascii="Times New Roman" w:hAnsi="Times New Roman" w:cs="Times New Roman"/>
          <w:sz w:val="24"/>
          <w:szCs w:val="24"/>
        </w:rPr>
        <w:t>:</w:t>
      </w:r>
    </w:p>
    <w:p w14:paraId="72A4CB38" w14:textId="00AD01EB"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Si</w:t>
      </w:r>
    </w:p>
    <w:p w14:paraId="40802980" w14:textId="427BD32B"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Fenotipos:</w:t>
      </w:r>
    </w:p>
    <w:p w14:paraId="3C701311" w14:textId="1C0B88F9"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11.124</w:t>
      </w:r>
    </w:p>
    <w:p w14:paraId="75B9CDF2" w14:textId="484E2A50"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5.728</w:t>
      </w:r>
    </w:p>
    <w:p w14:paraId="5602CAFE" w14:textId="09EE31BE"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Aptitud:</w:t>
      </w:r>
    </w:p>
    <w:p w14:paraId="4A90A219" w14:textId="0697A977"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38.4946</w:t>
      </w:r>
    </w:p>
    <w:p w14:paraId="69DD4A7A" w14:textId="12B8356B" w:rsidR="00BB3EB0" w:rsidRDefault="00BB3EB0" w:rsidP="007613AA">
      <w:pPr>
        <w:pStyle w:val="Prrafodelista"/>
        <w:ind w:left="1080"/>
        <w:rPr>
          <w:rFonts w:ascii="Times New Roman" w:hAnsi="Times New Roman" w:cs="Times New Roman"/>
          <w:sz w:val="24"/>
          <w:szCs w:val="24"/>
        </w:rPr>
      </w:pPr>
    </w:p>
    <w:p w14:paraId="1F13D1FE" w14:textId="77777777" w:rsidR="00BB3EB0" w:rsidRDefault="00BB3EB0" w:rsidP="00BB3EB0">
      <w:pPr>
        <w:pStyle w:val="Prrafodelista"/>
        <w:ind w:left="1080"/>
        <w:jc w:val="center"/>
        <w:rPr>
          <w:rFonts w:ascii="Times New Roman" w:hAnsi="Times New Roman" w:cs="Times New Roman"/>
          <w:b/>
          <w:sz w:val="24"/>
          <w:szCs w:val="24"/>
        </w:rPr>
      </w:pPr>
    </w:p>
    <w:p w14:paraId="7F0EE8E6" w14:textId="77777777" w:rsidR="00BB3EB0" w:rsidRDefault="00BB3EB0" w:rsidP="00BB3EB0">
      <w:pPr>
        <w:pStyle w:val="Prrafodelista"/>
        <w:ind w:left="1080"/>
        <w:jc w:val="center"/>
        <w:rPr>
          <w:rFonts w:ascii="Times New Roman" w:hAnsi="Times New Roman" w:cs="Times New Roman"/>
          <w:b/>
          <w:sz w:val="24"/>
          <w:szCs w:val="24"/>
        </w:rPr>
      </w:pPr>
    </w:p>
    <w:p w14:paraId="60F79F47" w14:textId="77777777" w:rsidR="00BB3EB0" w:rsidRDefault="00BB3EB0" w:rsidP="00BB3EB0">
      <w:pPr>
        <w:pStyle w:val="Prrafodelista"/>
        <w:ind w:left="1080"/>
        <w:jc w:val="center"/>
        <w:rPr>
          <w:rFonts w:ascii="Times New Roman" w:hAnsi="Times New Roman" w:cs="Times New Roman"/>
          <w:b/>
          <w:sz w:val="24"/>
          <w:szCs w:val="24"/>
        </w:rPr>
      </w:pPr>
    </w:p>
    <w:p w14:paraId="03EA8E71" w14:textId="77777777" w:rsidR="00BB3EB0" w:rsidRDefault="00BB3EB0" w:rsidP="00BB3EB0">
      <w:pPr>
        <w:pStyle w:val="Prrafodelista"/>
        <w:ind w:left="1080"/>
        <w:jc w:val="center"/>
        <w:rPr>
          <w:rFonts w:ascii="Times New Roman" w:hAnsi="Times New Roman" w:cs="Times New Roman"/>
          <w:b/>
          <w:sz w:val="24"/>
          <w:szCs w:val="24"/>
        </w:rPr>
      </w:pPr>
    </w:p>
    <w:p w14:paraId="08B17E95" w14:textId="77777777" w:rsidR="00BB3EB0" w:rsidRDefault="00BB3EB0" w:rsidP="00BB3EB0">
      <w:pPr>
        <w:pStyle w:val="Prrafodelista"/>
        <w:ind w:left="1080"/>
        <w:jc w:val="center"/>
        <w:rPr>
          <w:rFonts w:ascii="Times New Roman" w:hAnsi="Times New Roman" w:cs="Times New Roman"/>
          <w:b/>
          <w:sz w:val="24"/>
          <w:szCs w:val="24"/>
        </w:rPr>
      </w:pPr>
    </w:p>
    <w:p w14:paraId="0C0125B0" w14:textId="20D2CD40" w:rsidR="00BB3EB0" w:rsidRDefault="00BB3EB0" w:rsidP="00BB3EB0">
      <w:pPr>
        <w:pStyle w:val="Prrafodelista"/>
        <w:ind w:left="1080"/>
        <w:jc w:val="center"/>
        <w:rPr>
          <w:rFonts w:ascii="Times New Roman" w:hAnsi="Times New Roman" w:cs="Times New Roman"/>
          <w:b/>
          <w:sz w:val="24"/>
          <w:szCs w:val="24"/>
        </w:rPr>
      </w:pPr>
    </w:p>
    <w:p w14:paraId="254C28B3" w14:textId="77777777" w:rsidR="00BB3EB0" w:rsidRDefault="00BB3EB0" w:rsidP="00BB3EB0">
      <w:pPr>
        <w:pStyle w:val="Prrafodelista"/>
        <w:ind w:left="1080"/>
        <w:jc w:val="center"/>
        <w:rPr>
          <w:rFonts w:ascii="Times New Roman" w:hAnsi="Times New Roman" w:cs="Times New Roman"/>
          <w:b/>
          <w:sz w:val="24"/>
          <w:szCs w:val="24"/>
        </w:rPr>
      </w:pPr>
    </w:p>
    <w:p w14:paraId="331A60DC" w14:textId="77777777" w:rsidR="00BB3EB0" w:rsidRDefault="00BB3EB0" w:rsidP="00BB3EB0">
      <w:pPr>
        <w:pStyle w:val="Prrafodelista"/>
        <w:ind w:left="1080"/>
        <w:jc w:val="center"/>
        <w:rPr>
          <w:rFonts w:ascii="Times New Roman" w:hAnsi="Times New Roman" w:cs="Times New Roman"/>
          <w:b/>
          <w:sz w:val="24"/>
          <w:szCs w:val="24"/>
        </w:rPr>
      </w:pPr>
    </w:p>
    <w:p w14:paraId="006A5784" w14:textId="77777777" w:rsidR="00BB3EB0" w:rsidRDefault="00BB3EB0" w:rsidP="00BB3EB0">
      <w:pPr>
        <w:pStyle w:val="Prrafodelista"/>
        <w:ind w:left="1080"/>
        <w:jc w:val="center"/>
        <w:rPr>
          <w:rFonts w:ascii="Times New Roman" w:hAnsi="Times New Roman" w:cs="Times New Roman"/>
          <w:b/>
          <w:sz w:val="24"/>
          <w:szCs w:val="24"/>
        </w:rPr>
      </w:pPr>
    </w:p>
    <w:p w14:paraId="06D40C6A" w14:textId="77777777" w:rsidR="00BB3EB0" w:rsidRDefault="00BB3EB0" w:rsidP="00BB3EB0">
      <w:pPr>
        <w:pStyle w:val="Prrafodelista"/>
        <w:ind w:left="1080"/>
        <w:jc w:val="center"/>
        <w:rPr>
          <w:rFonts w:ascii="Times New Roman" w:hAnsi="Times New Roman" w:cs="Times New Roman"/>
          <w:b/>
          <w:sz w:val="24"/>
          <w:szCs w:val="24"/>
        </w:rPr>
      </w:pPr>
    </w:p>
    <w:p w14:paraId="2F8CBF9C" w14:textId="0AAC15FC" w:rsidR="00BB3EB0" w:rsidRDefault="00BB3EB0" w:rsidP="00BB3EB0">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FUNCION 2</w:t>
      </w:r>
    </w:p>
    <w:p w14:paraId="459F9352" w14:textId="77777777" w:rsidR="00BB3EB0" w:rsidRDefault="00BB3EB0" w:rsidP="00BB3EB0">
      <w:pPr>
        <w:pStyle w:val="Prrafodelista"/>
        <w:ind w:left="1080"/>
        <w:rPr>
          <w:rFonts w:ascii="Times New Roman" w:hAnsi="Times New Roman" w:cs="Times New Roman"/>
          <w:sz w:val="24"/>
          <w:szCs w:val="24"/>
        </w:rPr>
      </w:pPr>
    </w:p>
    <w:p w14:paraId="15E38DDA" w14:textId="4A4260C9"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Selección:</w:t>
      </w:r>
    </w:p>
    <w:p w14:paraId="55C5AE99" w14:textId="0D790612" w:rsidR="00BB3EB0" w:rsidRDefault="00E16338" w:rsidP="00BB3EB0">
      <w:pPr>
        <w:ind w:firstLine="708"/>
        <w:rPr>
          <w:rFonts w:ascii="Times New Roman" w:hAnsi="Times New Roman" w:cs="Times New Roman"/>
          <w:sz w:val="24"/>
          <w:szCs w:val="24"/>
        </w:rPr>
      </w:pPr>
      <w:r w:rsidRPr="00E16338">
        <w:rPr>
          <w:rFonts w:ascii="Times New Roman" w:hAnsi="Times New Roman" w:cs="Times New Roman"/>
          <w:sz w:val="24"/>
          <w:szCs w:val="24"/>
        </w:rPr>
        <w:lastRenderedPageBreak/>
        <w:drawing>
          <wp:anchor distT="0" distB="0" distL="114300" distR="114300" simplePos="0" relativeHeight="251668480" behindDoc="1" locked="0" layoutInCell="1" allowOverlap="1" wp14:anchorId="2113AB78" wp14:editId="77270CCF">
            <wp:simplePos x="0" y="0"/>
            <wp:positionH relativeFrom="column">
              <wp:posOffset>2304415</wp:posOffset>
            </wp:positionH>
            <wp:positionV relativeFrom="paragraph">
              <wp:posOffset>0</wp:posOffset>
            </wp:positionV>
            <wp:extent cx="3226435" cy="3054985"/>
            <wp:effectExtent l="0" t="0" r="0" b="0"/>
            <wp:wrapTight wrapText="bothSides">
              <wp:wrapPolygon edited="0">
                <wp:start x="0" y="0"/>
                <wp:lineTo x="0" y="21416"/>
                <wp:lineTo x="21426" y="21416"/>
                <wp:lineTo x="21426" y="0"/>
                <wp:lineTo x="0" y="0"/>
              </wp:wrapPolygon>
            </wp:wrapTight>
            <wp:docPr id="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6435" cy="3054985"/>
                    </a:xfrm>
                    <a:prstGeom prst="rect">
                      <a:avLst/>
                    </a:prstGeom>
                  </pic:spPr>
                </pic:pic>
              </a:graphicData>
            </a:graphic>
          </wp:anchor>
        </w:drawing>
      </w:r>
      <w:r w:rsidRPr="00E16338">
        <w:rPr>
          <w:rFonts w:ascii="Times New Roman" w:hAnsi="Times New Roman" w:cs="Times New Roman"/>
          <w:sz w:val="24"/>
          <w:szCs w:val="24"/>
        </w:rPr>
        <w:t>Truncamiento</w:t>
      </w:r>
      <w:r>
        <w:rPr>
          <w:rFonts w:ascii="Times New Roman" w:hAnsi="Times New Roman" w:cs="Times New Roman"/>
          <w:sz w:val="24"/>
          <w:szCs w:val="24"/>
        </w:rPr>
        <w:t xml:space="preserve"> (10%)</w:t>
      </w:r>
    </w:p>
    <w:p w14:paraId="1BC80B96" w14:textId="77777777"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4713176" w14:textId="29B87998"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Monopunto</w:t>
      </w:r>
    </w:p>
    <w:p w14:paraId="65837001"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E6CC507" w14:textId="4D26B8EC" w:rsidR="00BB3EB0" w:rsidRPr="00E16338" w:rsidRDefault="00E16338" w:rsidP="00BB3EB0">
      <w:pPr>
        <w:ind w:firstLine="708"/>
        <w:rPr>
          <w:rFonts w:ascii="Times New Roman" w:hAnsi="Times New Roman" w:cs="Times New Roman"/>
          <w:sz w:val="24"/>
          <w:szCs w:val="24"/>
          <w:u w:val="single"/>
        </w:rPr>
      </w:pPr>
      <w:r>
        <w:rPr>
          <w:rFonts w:ascii="Times New Roman" w:hAnsi="Times New Roman" w:cs="Times New Roman"/>
          <w:sz w:val="24"/>
          <w:szCs w:val="24"/>
        </w:rPr>
        <w:t>Si</w:t>
      </w:r>
    </w:p>
    <w:p w14:paraId="2DCFA89C"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77B064FB" w14:textId="7F807B72" w:rsidR="00BB3EB0" w:rsidRDefault="00E16338" w:rsidP="00BB3EB0">
      <w:pPr>
        <w:ind w:firstLine="708"/>
        <w:rPr>
          <w:rFonts w:ascii="Times New Roman" w:hAnsi="Times New Roman" w:cs="Times New Roman"/>
          <w:sz w:val="24"/>
          <w:szCs w:val="24"/>
        </w:rPr>
      </w:pPr>
      <w:r>
        <w:rPr>
          <w:rFonts w:ascii="Times New Roman" w:hAnsi="Times New Roman" w:cs="Times New Roman"/>
          <w:sz w:val="24"/>
          <w:szCs w:val="24"/>
        </w:rPr>
        <w:t>-7.707</w:t>
      </w:r>
    </w:p>
    <w:p w14:paraId="7F0CBFBE" w14:textId="033DEB96" w:rsidR="00E16338" w:rsidRDefault="00E16338" w:rsidP="00BB3EB0">
      <w:pPr>
        <w:ind w:firstLine="708"/>
        <w:rPr>
          <w:rFonts w:ascii="Times New Roman" w:hAnsi="Times New Roman" w:cs="Times New Roman"/>
          <w:sz w:val="24"/>
          <w:szCs w:val="24"/>
        </w:rPr>
      </w:pPr>
      <w:r>
        <w:rPr>
          <w:rFonts w:ascii="Times New Roman" w:hAnsi="Times New Roman" w:cs="Times New Roman"/>
          <w:sz w:val="24"/>
          <w:szCs w:val="24"/>
        </w:rPr>
        <w:t>-0.8021</w:t>
      </w:r>
    </w:p>
    <w:p w14:paraId="451EF5BB" w14:textId="7FF5ADB5"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4FC5ED36" w14:textId="3F5AEA35" w:rsidR="00BB3EB0" w:rsidRDefault="00E16338" w:rsidP="00BB3EB0">
      <w:pPr>
        <w:ind w:firstLine="708"/>
        <w:rPr>
          <w:rFonts w:ascii="Times New Roman" w:hAnsi="Times New Roman" w:cs="Times New Roman"/>
          <w:sz w:val="24"/>
          <w:szCs w:val="24"/>
        </w:rPr>
      </w:pPr>
      <w:r>
        <w:rPr>
          <w:rFonts w:ascii="Times New Roman" w:hAnsi="Times New Roman" w:cs="Times New Roman"/>
          <w:sz w:val="24"/>
          <w:szCs w:val="24"/>
        </w:rPr>
        <w:t>-186.72</w:t>
      </w:r>
    </w:p>
    <w:p w14:paraId="772A0821" w14:textId="77777777" w:rsidR="00BB3EB0" w:rsidRDefault="00BB3EB0" w:rsidP="00BB3EB0">
      <w:pPr>
        <w:pStyle w:val="Prrafodelista"/>
        <w:ind w:left="1080"/>
        <w:rPr>
          <w:rFonts w:ascii="Times New Roman" w:hAnsi="Times New Roman" w:cs="Times New Roman"/>
          <w:sz w:val="24"/>
          <w:szCs w:val="24"/>
        </w:rPr>
      </w:pPr>
    </w:p>
    <w:p w14:paraId="3FE60C42" w14:textId="6BD1DCDD" w:rsidR="00BB3EB0" w:rsidRDefault="00BB3EB0" w:rsidP="007613AA">
      <w:pPr>
        <w:pStyle w:val="Prrafodelista"/>
        <w:ind w:left="1080"/>
        <w:rPr>
          <w:rFonts w:ascii="Times New Roman" w:hAnsi="Times New Roman" w:cs="Times New Roman"/>
          <w:sz w:val="24"/>
          <w:szCs w:val="24"/>
        </w:rPr>
      </w:pPr>
    </w:p>
    <w:p w14:paraId="4D1F38E8" w14:textId="713202D9" w:rsidR="00BB3EB0" w:rsidRDefault="00BB3EB0" w:rsidP="007613AA">
      <w:pPr>
        <w:pStyle w:val="Prrafodelista"/>
        <w:ind w:left="1080"/>
        <w:rPr>
          <w:rFonts w:ascii="Times New Roman" w:hAnsi="Times New Roman" w:cs="Times New Roman"/>
          <w:sz w:val="24"/>
          <w:szCs w:val="24"/>
        </w:rPr>
      </w:pPr>
    </w:p>
    <w:p w14:paraId="338FE760" w14:textId="3B0419A7" w:rsidR="000B53C5" w:rsidRDefault="000B53C5" w:rsidP="000B53C5">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FUNCION 3</w:t>
      </w:r>
    </w:p>
    <w:p w14:paraId="32AC1F8C" w14:textId="3381F0A5" w:rsidR="000B53C5" w:rsidRDefault="000B53C5" w:rsidP="000B53C5">
      <w:pPr>
        <w:pStyle w:val="Prrafodelista"/>
        <w:ind w:left="1080"/>
        <w:rPr>
          <w:rFonts w:ascii="Times New Roman" w:hAnsi="Times New Roman" w:cs="Times New Roman"/>
          <w:sz w:val="24"/>
          <w:szCs w:val="24"/>
        </w:rPr>
      </w:pPr>
    </w:p>
    <w:p w14:paraId="10431741" w14:textId="296186FF" w:rsidR="000B53C5" w:rsidRDefault="006A284A" w:rsidP="000B53C5">
      <w:pPr>
        <w:pStyle w:val="Prrafodelista"/>
        <w:numPr>
          <w:ilvl w:val="0"/>
          <w:numId w:val="7"/>
        </w:numPr>
        <w:spacing w:line="256" w:lineRule="auto"/>
        <w:rPr>
          <w:rFonts w:ascii="Times New Roman" w:hAnsi="Times New Roman" w:cs="Times New Roman"/>
          <w:sz w:val="24"/>
          <w:szCs w:val="24"/>
          <w:u w:val="single"/>
        </w:rPr>
      </w:pPr>
      <w:r w:rsidRPr="006A284A">
        <w:rPr>
          <w:rFonts w:ascii="Times New Roman" w:hAnsi="Times New Roman" w:cs="Times New Roman"/>
          <w:sz w:val="24"/>
          <w:szCs w:val="24"/>
        </w:rPr>
        <w:drawing>
          <wp:anchor distT="0" distB="0" distL="114300" distR="114300" simplePos="0" relativeHeight="251667456" behindDoc="1" locked="0" layoutInCell="1" allowOverlap="1" wp14:anchorId="6C4F965F" wp14:editId="7E77E00E">
            <wp:simplePos x="0" y="0"/>
            <wp:positionH relativeFrom="column">
              <wp:posOffset>2399665</wp:posOffset>
            </wp:positionH>
            <wp:positionV relativeFrom="paragraph">
              <wp:posOffset>5715</wp:posOffset>
            </wp:positionV>
            <wp:extent cx="3644265" cy="3462020"/>
            <wp:effectExtent l="0" t="0" r="0" b="5080"/>
            <wp:wrapTight wrapText="bothSides">
              <wp:wrapPolygon edited="0">
                <wp:start x="0" y="0"/>
                <wp:lineTo x="0" y="21513"/>
                <wp:lineTo x="21453" y="21513"/>
                <wp:lineTo x="21453" y="0"/>
                <wp:lineTo x="0" y="0"/>
              </wp:wrapPolygon>
            </wp:wrapTight>
            <wp:docPr id="7" name="Imagen 7"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 Excel&#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4265" cy="3462020"/>
                    </a:xfrm>
                    <a:prstGeom prst="rect">
                      <a:avLst/>
                    </a:prstGeom>
                  </pic:spPr>
                </pic:pic>
              </a:graphicData>
            </a:graphic>
            <wp14:sizeRelH relativeFrom="margin">
              <wp14:pctWidth>0</wp14:pctWidth>
            </wp14:sizeRelH>
            <wp14:sizeRelV relativeFrom="margin">
              <wp14:pctHeight>0</wp14:pctHeight>
            </wp14:sizeRelV>
          </wp:anchor>
        </w:drawing>
      </w:r>
      <w:r w:rsidR="000B53C5">
        <w:rPr>
          <w:rFonts w:ascii="Times New Roman" w:hAnsi="Times New Roman" w:cs="Times New Roman"/>
          <w:sz w:val="24"/>
          <w:szCs w:val="24"/>
          <w:u w:val="single"/>
        </w:rPr>
        <w:t>Método de Selección:</w:t>
      </w:r>
    </w:p>
    <w:p w14:paraId="78DFC079" w14:textId="4F8199F0"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Torneo Determinista</w:t>
      </w:r>
    </w:p>
    <w:p w14:paraId="3AE7D413" w14:textId="77777777" w:rsidR="000B53C5" w:rsidRDefault="000B53C5" w:rsidP="000B53C5">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ABFA8F4"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Monopunto</w:t>
      </w:r>
    </w:p>
    <w:p w14:paraId="55C1807D"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B6B322B"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Si</w:t>
      </w:r>
    </w:p>
    <w:p w14:paraId="5A709800"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2C8425EC" w14:textId="7788E0A1"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505.419</w:t>
      </w:r>
    </w:p>
    <w:p w14:paraId="64AF941E" w14:textId="1B39444C"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397.013</w:t>
      </w:r>
    </w:p>
    <w:p w14:paraId="3ED22461"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1ECA8325" w14:textId="7F82B879"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-928.45</w:t>
      </w:r>
    </w:p>
    <w:p w14:paraId="5A15D71D" w14:textId="77777777" w:rsidR="000B53C5" w:rsidRDefault="000B53C5" w:rsidP="000B53C5">
      <w:pPr>
        <w:pStyle w:val="Prrafodelista"/>
        <w:ind w:left="1080"/>
        <w:rPr>
          <w:rFonts w:ascii="Times New Roman" w:hAnsi="Times New Roman" w:cs="Times New Roman"/>
          <w:sz w:val="24"/>
          <w:szCs w:val="24"/>
        </w:rPr>
      </w:pPr>
    </w:p>
    <w:p w14:paraId="6D2BA643" w14:textId="11B74564" w:rsidR="00BB3EB0" w:rsidRDefault="00BB3EB0" w:rsidP="007613AA">
      <w:pPr>
        <w:pStyle w:val="Prrafodelista"/>
        <w:ind w:left="1080"/>
        <w:rPr>
          <w:rFonts w:ascii="Times New Roman" w:hAnsi="Times New Roman" w:cs="Times New Roman"/>
          <w:sz w:val="24"/>
          <w:szCs w:val="24"/>
        </w:rPr>
      </w:pPr>
    </w:p>
    <w:p w14:paraId="2543471D" w14:textId="0C7A40AA" w:rsidR="00BB3EB0" w:rsidRDefault="00BB3EB0" w:rsidP="007613AA">
      <w:pPr>
        <w:pStyle w:val="Prrafodelista"/>
        <w:ind w:left="1080"/>
        <w:rPr>
          <w:rFonts w:ascii="Times New Roman" w:hAnsi="Times New Roman" w:cs="Times New Roman"/>
          <w:sz w:val="24"/>
          <w:szCs w:val="24"/>
        </w:rPr>
      </w:pPr>
    </w:p>
    <w:p w14:paraId="5EEDF821" w14:textId="77777777" w:rsidR="00BB3EB0" w:rsidRDefault="00BB3EB0" w:rsidP="007613AA">
      <w:pPr>
        <w:pStyle w:val="Prrafodelista"/>
        <w:ind w:left="1080"/>
        <w:rPr>
          <w:rFonts w:ascii="Times New Roman" w:hAnsi="Times New Roman" w:cs="Times New Roman"/>
          <w:sz w:val="24"/>
          <w:szCs w:val="24"/>
        </w:rPr>
      </w:pPr>
    </w:p>
    <w:p w14:paraId="41B01CC5" w14:textId="0A711748" w:rsidR="007613AA" w:rsidRPr="00621F5A" w:rsidRDefault="005A1DF3" w:rsidP="005A1DF3">
      <w:pPr>
        <w:jc w:val="center"/>
        <w:rPr>
          <w:rFonts w:ascii="Times New Roman" w:hAnsi="Times New Roman" w:cs="Times New Roman"/>
          <w:sz w:val="24"/>
          <w:szCs w:val="24"/>
        </w:rPr>
      </w:pPr>
      <w:r>
        <w:rPr>
          <w:rFonts w:ascii="Times New Roman" w:hAnsi="Times New Roman" w:cs="Times New Roman"/>
          <w:sz w:val="24"/>
          <w:szCs w:val="24"/>
        </w:rPr>
        <w:t>COLOCAR LA FUMADA DE LA FUNCION 4</w:t>
      </w:r>
    </w:p>
    <w:p w14:paraId="1C4C7A2D" w14:textId="2713C84B" w:rsidR="007613AA" w:rsidRDefault="007613AA" w:rsidP="007613AA">
      <w:pPr>
        <w:pStyle w:val="Prrafodelista"/>
        <w:ind w:left="1080"/>
        <w:rPr>
          <w:rFonts w:ascii="Times New Roman" w:hAnsi="Times New Roman" w:cs="Times New Roman"/>
          <w:sz w:val="24"/>
          <w:szCs w:val="24"/>
        </w:rPr>
      </w:pPr>
    </w:p>
    <w:p w14:paraId="3CF7AA2E" w14:textId="77777777" w:rsidR="00EB2351" w:rsidRDefault="00EB2351" w:rsidP="007613AA">
      <w:pPr>
        <w:pStyle w:val="Prrafodelista"/>
        <w:ind w:left="1080"/>
        <w:rPr>
          <w:rFonts w:ascii="Times New Roman" w:hAnsi="Times New Roman" w:cs="Times New Roman"/>
          <w:sz w:val="24"/>
          <w:szCs w:val="24"/>
        </w:rPr>
      </w:pPr>
    </w:p>
    <w:p w14:paraId="082EA6AE" w14:textId="461D434D" w:rsidR="007613AA" w:rsidRPr="003A1EB6"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Métodos de Selección</w:t>
      </w:r>
    </w:p>
    <w:p w14:paraId="04E891B5" w14:textId="77A7C825" w:rsidR="005A1DF3" w:rsidRPr="005A1DF3" w:rsidRDefault="008228FB"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hemos encontrado un método de selección </w:t>
      </w:r>
      <w:r w:rsidR="00AB129B">
        <w:rPr>
          <w:rFonts w:ascii="Times New Roman" w:hAnsi="Times New Roman" w:cs="Times New Roman"/>
          <w:sz w:val="24"/>
          <w:szCs w:val="24"/>
        </w:rPr>
        <w:t xml:space="preserve">claramente mejor que otros, </w:t>
      </w:r>
      <w:r w:rsidR="005A1DF3">
        <w:rPr>
          <w:rFonts w:ascii="Times New Roman" w:hAnsi="Times New Roman" w:cs="Times New Roman"/>
          <w:sz w:val="24"/>
          <w:szCs w:val="24"/>
        </w:rPr>
        <w:t xml:space="preserve">pues cada gráfica se comportaba de manera diferente, </w:t>
      </w:r>
      <w:r w:rsidR="00AB129B">
        <w:rPr>
          <w:rFonts w:ascii="Times New Roman" w:hAnsi="Times New Roman" w:cs="Times New Roman"/>
          <w:sz w:val="24"/>
          <w:szCs w:val="24"/>
        </w:rPr>
        <w:t xml:space="preserve">pero hemos observado que el método de selección </w:t>
      </w:r>
      <w:r w:rsidR="005A1DF3">
        <w:rPr>
          <w:rFonts w:ascii="Times New Roman" w:hAnsi="Times New Roman" w:cs="Times New Roman"/>
          <w:sz w:val="24"/>
          <w:szCs w:val="24"/>
        </w:rPr>
        <w:t>de torneo determinista</w:t>
      </w:r>
      <w:r w:rsidR="00AB129B">
        <w:rPr>
          <w:rFonts w:ascii="Times New Roman" w:hAnsi="Times New Roman" w:cs="Times New Roman"/>
          <w:sz w:val="24"/>
          <w:szCs w:val="24"/>
        </w:rPr>
        <w:t xml:space="preserve"> </w:t>
      </w:r>
      <w:r w:rsidR="005A1DF3">
        <w:rPr>
          <w:rFonts w:ascii="Times New Roman" w:hAnsi="Times New Roman" w:cs="Times New Roman"/>
          <w:sz w:val="24"/>
          <w:szCs w:val="24"/>
        </w:rPr>
        <w:t>suele ser más preciso mejor que el resto, pues al hacer más copia de los mejores individuos con el mejor fitness encuentra mejor el valor óptimo.</w:t>
      </w:r>
    </w:p>
    <w:p w14:paraId="636947CE" w14:textId="52CD62A6" w:rsidR="007613AA" w:rsidRDefault="005A1DF3"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Cruce</w:t>
      </w:r>
    </w:p>
    <w:p w14:paraId="0FC76DC9" w14:textId="2DE57F0F" w:rsidR="005A1DF3" w:rsidRDefault="005A1DF3"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No hemos encontrado diferencias significativas sobre si el monopunto o el uniforme es mejor en ninguna de las gráficas, por lo que no podemos afirmar de manera concisa cual es la mejor</w:t>
      </w:r>
    </w:p>
    <w:p w14:paraId="465DBF04" w14:textId="77777777" w:rsidR="005A1DF3" w:rsidRDefault="005A1DF3" w:rsidP="005A1DF3">
      <w:pPr>
        <w:pStyle w:val="Prrafodelista"/>
        <w:ind w:left="1440"/>
        <w:rPr>
          <w:rFonts w:ascii="Times New Roman" w:hAnsi="Times New Roman" w:cs="Times New Roman"/>
          <w:sz w:val="24"/>
          <w:szCs w:val="24"/>
        </w:rPr>
      </w:pPr>
    </w:p>
    <w:p w14:paraId="5A3411F7" w14:textId="77777777" w:rsidR="005A1DF3" w:rsidRDefault="005A1DF3" w:rsidP="005A1DF3">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t>Elitismo</w:t>
      </w:r>
    </w:p>
    <w:p w14:paraId="3C1E84B9" w14:textId="77777777" w:rsidR="005A1DF3" w:rsidRDefault="005A1DF3" w:rsidP="005A1DF3">
      <w:pPr>
        <w:pStyle w:val="Prrafodelista"/>
        <w:ind w:left="1440"/>
        <w:rPr>
          <w:rFonts w:ascii="Times New Roman" w:hAnsi="Times New Roman" w:cs="Times New Roman"/>
          <w:sz w:val="24"/>
          <w:szCs w:val="24"/>
        </w:rPr>
      </w:pPr>
    </w:p>
    <w:p w14:paraId="58F48D6A" w14:textId="0D03772D" w:rsidR="007613AA" w:rsidRDefault="008228F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Con el elitismo habilitado se nota una clara mejoría a todas las funciones, sin importar el valor que le pusiéramos, pues al mantener a los más aptos los futuros cruces y selecciones tienen valores mejores</w:t>
      </w:r>
      <w:r w:rsidR="00AB129B">
        <w:rPr>
          <w:rFonts w:ascii="Times New Roman" w:hAnsi="Times New Roman" w:cs="Times New Roman"/>
          <w:sz w:val="24"/>
          <w:szCs w:val="24"/>
        </w:rPr>
        <w:t>.</w:t>
      </w:r>
    </w:p>
    <w:p w14:paraId="58FFB032" w14:textId="77777777" w:rsidR="003A1EB6" w:rsidRPr="007613AA" w:rsidRDefault="003A1EB6" w:rsidP="007613AA">
      <w:pPr>
        <w:pStyle w:val="Prrafodelista"/>
        <w:ind w:left="1440"/>
        <w:rPr>
          <w:rFonts w:ascii="Times New Roman" w:hAnsi="Times New Roman" w:cs="Times New Roman"/>
          <w:sz w:val="24"/>
          <w:szCs w:val="24"/>
        </w:rPr>
      </w:pPr>
    </w:p>
    <w:p w14:paraId="38E204B5" w14:textId="0CBA591F"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6E311F6C"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-Para el cruce </w:t>
      </w:r>
      <w:r w:rsidR="00621F5A">
        <w:rPr>
          <w:rFonts w:ascii="Times New Roman" w:hAnsi="Times New Roman" w:cs="Times New Roman"/>
          <w:sz w:val="24"/>
          <w:szCs w:val="24"/>
        </w:rPr>
        <w:t>alrededor del valor de inicio (60</w:t>
      </w:r>
      <w:r>
        <w:rPr>
          <w:rFonts w:ascii="Times New Roman" w:hAnsi="Times New Roman" w:cs="Times New Roman"/>
          <w:sz w:val="24"/>
          <w:szCs w:val="24"/>
        </w:rPr>
        <w:t>%</w:t>
      </w:r>
      <w:r w:rsidR="00621F5A">
        <w:rPr>
          <w:rFonts w:ascii="Times New Roman" w:hAnsi="Times New Roman" w:cs="Times New Roman"/>
          <w:sz w:val="24"/>
          <w:szCs w:val="24"/>
        </w:rPr>
        <w:t>)</w:t>
      </w:r>
    </w:p>
    <w:p w14:paraId="02BBC7E9" w14:textId="66B94EFE"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w:t>
      </w:r>
      <w:r w:rsidR="005A1DF3">
        <w:rPr>
          <w:rFonts w:ascii="Times New Roman" w:hAnsi="Times New Roman" w:cs="Times New Roman"/>
          <w:sz w:val="24"/>
          <w:szCs w:val="24"/>
        </w:rPr>
        <w:t>7</w:t>
      </w:r>
      <w:r>
        <w:rPr>
          <w:rFonts w:ascii="Times New Roman" w:hAnsi="Times New Roman" w:cs="Times New Roman"/>
          <w:sz w:val="24"/>
          <w:szCs w:val="24"/>
        </w:rPr>
        <w:t>%</w:t>
      </w:r>
    </w:p>
    <w:p w14:paraId="0331189B" w14:textId="17C189B2"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2/5%</w:t>
      </w:r>
    </w:p>
    <w:p w14:paraId="76CC2D74" w14:textId="77777777" w:rsidR="003A1EB6" w:rsidRDefault="003A1EB6" w:rsidP="007613AA">
      <w:pPr>
        <w:pStyle w:val="Prrafodelista"/>
        <w:ind w:left="1440"/>
        <w:rPr>
          <w:rFonts w:ascii="Times New Roman" w:hAnsi="Times New Roman" w:cs="Times New Roman"/>
          <w:sz w:val="24"/>
          <w:szCs w:val="24"/>
        </w:rPr>
      </w:pPr>
    </w:p>
    <w:p w14:paraId="4BAFB63D" w14:textId="49608B01"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Reparto de tareas</w:t>
      </w:r>
    </w:p>
    <w:p w14:paraId="5AC9134D" w14:textId="02DE9002"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inicio de la práctica fue caótico pues, como queríamos poder trabajar en la práctica de manera </w:t>
      </w:r>
      <w:r w:rsidR="00F31C69">
        <w:rPr>
          <w:rFonts w:ascii="Times New Roman" w:hAnsi="Times New Roman" w:cs="Times New Roman"/>
          <w:sz w:val="24"/>
          <w:szCs w:val="24"/>
        </w:rPr>
        <w:t>simultánea</w:t>
      </w:r>
      <w:r>
        <w:rPr>
          <w:rFonts w:ascii="Times New Roman" w:hAnsi="Times New Roman" w:cs="Times New Roman"/>
          <w:sz w:val="24"/>
          <w:szCs w:val="24"/>
        </w:rPr>
        <w:t xml:space="preserve"> decidimos usar github, y las 2 primeras semanas no pudimos hacer nada ya que estuvimos solucionando problemas de compatibilidad, fallos de los paquetes y un largo etc hasta que conseguimos arreglar todo.</w:t>
      </w:r>
    </w:p>
    <w:p w14:paraId="0A16B50A" w14:textId="4FB8A22E"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Una vez conseguimos tener correctamente el github, </w:t>
      </w:r>
      <w:r w:rsidR="0027085F">
        <w:rPr>
          <w:rFonts w:ascii="Times New Roman" w:hAnsi="Times New Roman" w:cs="Times New Roman"/>
          <w:sz w:val="24"/>
          <w:szCs w:val="24"/>
        </w:rPr>
        <w:t xml:space="preserve">se nos fue el tiempo encima, y aunque hayamos </w:t>
      </w:r>
      <w:r>
        <w:rPr>
          <w:rFonts w:ascii="Times New Roman" w:hAnsi="Times New Roman" w:cs="Times New Roman"/>
          <w:sz w:val="24"/>
          <w:szCs w:val="24"/>
        </w:rPr>
        <w:t xml:space="preserve">sido muy equitativos con el reparto de tareas, </w:t>
      </w:r>
      <w:r w:rsidR="0027085F">
        <w:rPr>
          <w:rFonts w:ascii="Times New Roman" w:hAnsi="Times New Roman" w:cs="Times New Roman"/>
          <w:sz w:val="24"/>
          <w:szCs w:val="24"/>
        </w:rPr>
        <w:t>(</w:t>
      </w:r>
      <w:r>
        <w:rPr>
          <w:rFonts w:ascii="Times New Roman" w:hAnsi="Times New Roman" w:cs="Times New Roman"/>
          <w:sz w:val="24"/>
          <w:szCs w:val="24"/>
        </w:rPr>
        <w:t>pues hemos trabajado juntos la mayor parte del tiempo</w:t>
      </w:r>
      <w:r w:rsidR="0027085F">
        <w:rPr>
          <w:rFonts w:ascii="Times New Roman" w:hAnsi="Times New Roman" w:cs="Times New Roman"/>
          <w:sz w:val="24"/>
          <w:szCs w:val="24"/>
        </w:rPr>
        <w:t>), no hemos podido comprobar el correcto funcionamiento de las gráficas</w:t>
      </w:r>
      <w:r>
        <w:rPr>
          <w:rFonts w:ascii="Times New Roman" w:hAnsi="Times New Roman" w:cs="Times New Roman"/>
          <w:sz w:val="24"/>
          <w:szCs w:val="24"/>
        </w:rPr>
        <w:t>.</w:t>
      </w:r>
      <w:r w:rsidR="00F31C69">
        <w:rPr>
          <w:rFonts w:ascii="Times New Roman" w:hAnsi="Times New Roman" w:cs="Times New Roman"/>
          <w:sz w:val="24"/>
          <w:szCs w:val="24"/>
        </w:rPr>
        <w:t xml:space="preserve"> </w:t>
      </w:r>
      <w:r>
        <w:rPr>
          <w:rFonts w:ascii="Times New Roman" w:hAnsi="Times New Roman" w:cs="Times New Roman"/>
          <w:sz w:val="24"/>
          <w:szCs w:val="24"/>
        </w:rPr>
        <w:t>Los últimos días nos dividimos el trabajo para poder llegar al plazo de entrega debido a las semanas iniciales perdidas por culpa de github, pero lo hemos organizado todo para que no nos suponga ningún problema con las futuras prácticas.</w:t>
      </w:r>
    </w:p>
    <w:p w14:paraId="0A88C72D" w14:textId="77777777" w:rsidR="00A30A9E" w:rsidRDefault="00A30A9E" w:rsidP="00A30A9E">
      <w:pPr>
        <w:pStyle w:val="Prrafodelista"/>
        <w:ind w:left="1080"/>
        <w:rPr>
          <w:rFonts w:ascii="Times New Roman" w:hAnsi="Times New Roman" w:cs="Times New Roman"/>
          <w:sz w:val="24"/>
          <w:szCs w:val="24"/>
        </w:rPr>
      </w:pPr>
    </w:p>
    <w:p w14:paraId="1BF4EE89" w14:textId="77777777" w:rsidR="007613AA" w:rsidRPr="007613AA" w:rsidRDefault="007613AA" w:rsidP="007613AA">
      <w:pPr>
        <w:pStyle w:val="Prrafodelista"/>
        <w:ind w:left="1440"/>
        <w:rPr>
          <w:rFonts w:ascii="Times New Roman" w:hAnsi="Times New Roman" w:cs="Times New Roman"/>
          <w:sz w:val="24"/>
          <w:szCs w:val="24"/>
        </w:rPr>
      </w:pPr>
    </w:p>
    <w:sectPr w:rsidR="007613AA" w:rsidRPr="00761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50E"/>
    <w:multiLevelType w:val="hybridMultilevel"/>
    <w:tmpl w:val="705E1EA8"/>
    <w:lvl w:ilvl="0" w:tplc="C6400BEA">
      <w:start w:val="35"/>
      <w:numFmt w:val="bullet"/>
      <w:lvlText w:val="-"/>
      <w:lvlJc w:val="left"/>
      <w:pPr>
        <w:ind w:left="2136" w:hanging="360"/>
      </w:pPr>
      <w:rPr>
        <w:rFonts w:ascii="Times New Roman" w:eastAsiaTheme="minorEastAsia" w:hAnsi="Times New Roman" w:cs="Times New Roman"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6570114"/>
    <w:multiLevelType w:val="hybridMultilevel"/>
    <w:tmpl w:val="1BA8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A3A32"/>
    <w:multiLevelType w:val="hybridMultilevel"/>
    <w:tmpl w:val="A1443A3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4" w15:restartNumberingAfterBreak="0">
    <w:nsid w:val="75F875D9"/>
    <w:multiLevelType w:val="hybridMultilevel"/>
    <w:tmpl w:val="F2461D62"/>
    <w:lvl w:ilvl="0" w:tplc="D69E1138">
      <w:start w:val="35"/>
      <w:numFmt w:val="bullet"/>
      <w:lvlText w:val="-"/>
      <w:lvlJc w:val="left"/>
      <w:pPr>
        <w:ind w:left="1776" w:hanging="360"/>
      </w:pPr>
      <w:rPr>
        <w:rFonts w:ascii="Times New Roman" w:eastAsiaTheme="minorEastAsia"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AA"/>
    <w:rsid w:val="000B53C5"/>
    <w:rsid w:val="00192BD0"/>
    <w:rsid w:val="00223CFD"/>
    <w:rsid w:val="0027085F"/>
    <w:rsid w:val="003A1EB6"/>
    <w:rsid w:val="004358ED"/>
    <w:rsid w:val="004C1CC7"/>
    <w:rsid w:val="00535C85"/>
    <w:rsid w:val="005A1DF3"/>
    <w:rsid w:val="00621F5A"/>
    <w:rsid w:val="006A039E"/>
    <w:rsid w:val="006A284A"/>
    <w:rsid w:val="00750F84"/>
    <w:rsid w:val="007613AA"/>
    <w:rsid w:val="00817139"/>
    <w:rsid w:val="008228FB"/>
    <w:rsid w:val="008F2663"/>
    <w:rsid w:val="009B5A30"/>
    <w:rsid w:val="009F3A95"/>
    <w:rsid w:val="00A30A9E"/>
    <w:rsid w:val="00A55475"/>
    <w:rsid w:val="00AB129B"/>
    <w:rsid w:val="00AB15F7"/>
    <w:rsid w:val="00BB3EB0"/>
    <w:rsid w:val="00C8195E"/>
    <w:rsid w:val="00D25156"/>
    <w:rsid w:val="00E16338"/>
    <w:rsid w:val="00EB2351"/>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54890">
      <w:bodyDiv w:val="1"/>
      <w:marLeft w:val="0"/>
      <w:marRight w:val="0"/>
      <w:marTop w:val="0"/>
      <w:marBottom w:val="0"/>
      <w:divBdr>
        <w:top w:val="none" w:sz="0" w:space="0" w:color="auto"/>
        <w:left w:val="none" w:sz="0" w:space="0" w:color="auto"/>
        <w:bottom w:val="none" w:sz="0" w:space="0" w:color="auto"/>
        <w:right w:val="none" w:sz="0" w:space="0" w:color="auto"/>
      </w:divBdr>
    </w:div>
    <w:div w:id="15817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Blázquez Martín</cp:lastModifiedBy>
  <cp:revision>15</cp:revision>
  <dcterms:created xsi:type="dcterms:W3CDTF">2022-03-06T16:34:00Z</dcterms:created>
  <dcterms:modified xsi:type="dcterms:W3CDTF">2022-03-11T13:13:00Z</dcterms:modified>
</cp:coreProperties>
</file>