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r w:rsidRPr="00005A1C">
        <w:rPr>
          <w:rFonts w:ascii="Times New Roman" w:hAnsi="Times New Roman" w:cs="Times New Roman"/>
          <w:sz w:val="26"/>
          <w:szCs w:val="26"/>
        </w:rPr>
        <w:t xml:space="preserve">Jiada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 xml:space="preserve">costliest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Demissie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ground_elv and found_ht features from the NSI dataset. Furthermore, Demissie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Chen et al. (2023) directly compared a MLP against Logistic Regression and Random Forest for regional flood risk prediction. A</w:t>
      </w:r>
      <w:r w:rsidR="006A6D9B">
        <w:rPr>
          <w:rFonts w:ascii="Times New Roman" w:hAnsi="Times New Roman" w:cs="Times New Roman"/>
        </w:rPr>
        <w:t>n</w:t>
      </w:r>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Ouma and Lawrence (2023) utilize</w:t>
      </w:r>
      <w:r w:rsidR="006A6D9B">
        <w:rPr>
          <w:rFonts w:ascii="Times New Roman" w:hAnsi="Times New Roman" w:cs="Times New Roman"/>
        </w:rPr>
        <w:t>s</w:t>
      </w:r>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Ouma's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r w:rsidR="006D3085">
        <w:rPr>
          <w:rFonts w:ascii="Times New Roman" w:hAnsi="Times New Roman" w:cs="Times New Roman"/>
          <w:szCs w:val="22"/>
        </w:rPr>
        <w:t>subset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r w:rsidRPr="00930747">
        <w:rPr>
          <w:rStyle w:val="HTMLCode"/>
          <w:rFonts w:ascii="Times New Roman" w:eastAsiaTheme="majorEastAsia" w:hAnsi="Times New Roman" w:cs="Times New Roman"/>
          <w:sz w:val="22"/>
          <w:szCs w:val="22"/>
        </w:rPr>
        <w:t>firmzone</w:t>
      </w:r>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Code"/>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To address the binary classification problem</w:t>
      </w:r>
      <w:r w:rsidR="006A6D9B">
        <w:rPr>
          <w:rFonts w:ascii="Times New Roman" w:hAnsi="Times New Roman" w:cs="Times New Roman"/>
        </w:rPr>
        <w:t>s</w:t>
      </w:r>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The network architecture consists of a input layer corresponding to the dimensional feature space d, a single hidden layer with 16 nodes, and an output layer with a single node. The forward propagation utilizes a Rectified Linear Unit (ReLU)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was </w:t>
      </w:r>
      <w:r w:rsidR="009A7C21">
        <w:rPr>
          <w:rFonts w:ascii="Times New Roman" w:hAnsi="Times New Roman" w:cs="Times New Roman"/>
        </w:rPr>
        <w:t xml:space="preserve">been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To complement the MLP with a probabilistic approach, a</w:t>
      </w:r>
      <w:r w:rsidR="00E3531A">
        <w:rPr>
          <w:rFonts w:ascii="Times New Roman" w:hAnsi="Times New Roman" w:cs="Times New Roman"/>
        </w:rPr>
        <w:t>n</w:t>
      </w:r>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rstanarm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 15</m:t>
          </m:r>
        </m:oMath>
      </m:oMathPara>
    </w:p>
    <w:p w14:paraId="28E926E8" w14:textId="6AEB25A2"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Strong"/>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(found_typeI) and pier foundations (found_typeP)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(ground_elv)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While the custom MLP achieved high predictive accuracy</w:t>
      </w:r>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(SHapley Additive exPlanations)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Default="000E11AB" w:rsidP="00005A1C">
      <w:pPr>
        <w:spacing w:line="240" w:lineRule="auto"/>
        <w:rPr>
          <w:rFonts w:ascii="Times New Roman" w:hAnsi="Times New Roman" w:cs="Times New Roman"/>
          <w:sz w:val="24"/>
        </w:rPr>
      </w:pPr>
      <w:r w:rsidRPr="000E11AB">
        <w:rPr>
          <w:rFonts w:ascii="Times New Roman" w:hAnsi="Times New Roman" w:cs="Times New Roman"/>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np.clip(z,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np.exp(-z))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 = X_train.shape[0]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 = X_train.shape[1]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hidden_nodes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out_nodes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np.random.seed(33)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W1 = np.random.randn(d, hidden_nodes) * np.sqrt(2.0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b1 = np.zeros((1, hidden_nodes))</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W2 = np.random.randn(hidden_nodes, out_nodes) * np.sqrt(1.0 / hidden_nodes)</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b2 = np.zeros((1, out_nodes))</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compute_bce_loss(Y_true, Y_pred):</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np.clip(Y_pred,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-np.mean(Y_true * np.log(Y_pred) + (1 - Y_true) * np.log(1 - Y_pred))</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np.maximum(0,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y_pred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dy = y_pred - Y_train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h.T.dot(dy)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np.sum(dy, axis=0, keepdims=True)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np.heaviside(h,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dy.dot(W2.T)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X_train.T.dot(dh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np.sum(dh * mat1, axis=0, keepdims=True)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compute_bce_loss(Y_train,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errors.append(e)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print(f"Epoch {epoch:&lt;4} | Loss: {e:.4f}")</w:t>
      </w:r>
    </w:p>
    <w:p w14:paraId="0CDCC889" w14:textId="77777777"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3AF96677" w14:textId="0D05F96D" w:rsidR="000E11AB" w:rsidRPr="000E11AB" w:rsidRDefault="000E11AB" w:rsidP="000E11AB">
      <w:pPr>
        <w:spacing w:line="240" w:lineRule="auto"/>
        <w:rPr>
          <w:rFonts w:ascii="Times New Roman" w:hAnsi="Times New Roman" w:cs="Times New Roman"/>
          <w:sz w:val="24"/>
        </w:rPr>
      </w:pPr>
    </w:p>
    <w:p w14:paraId="1008204D" w14:textId="77777777" w:rsidR="00EF259C" w:rsidRDefault="00EF259C" w:rsidP="00EF259C">
      <w:pPr>
        <w:spacing w:line="240" w:lineRule="auto"/>
        <w:rPr>
          <w:rFonts w:ascii="Times New Roman" w:hAnsi="Times New Roman" w:cs="Times New Roman"/>
          <w:szCs w:val="22"/>
        </w:rPr>
      </w:pPr>
      <w:r w:rsidRPr="00FC1302">
        <w:rPr>
          <w:rFonts w:ascii="Times New Roman" w:hAnsi="Times New Roman" w:cs="Times New Roman"/>
          <w:szCs w:val="22"/>
        </w:rPr>
        <w:t>BLR</w:t>
      </w:r>
      <w:r>
        <w:rPr>
          <w:rFonts w:ascii="Times New Roman" w:hAnsi="Times New Roman" w:cs="Times New Roman"/>
          <w:szCs w:val="22"/>
        </w:rPr>
        <w:t xml:space="preserve"> In R:</w:t>
      </w:r>
    </w:p>
    <w:p w14:paraId="22CBEDDC"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blr_model &lt;- stan_glm(</w:t>
      </w:r>
    </w:p>
    <w:p w14:paraId="0470DA21"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target_label ~ .,          </w:t>
      </w:r>
    </w:p>
    <w:p w14:paraId="786CE93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data = train_df,</w:t>
      </w:r>
    </w:p>
    <w:p w14:paraId="053C034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family = binomial(link = "logit"), </w:t>
      </w:r>
    </w:p>
    <w:p w14:paraId="6A559C78"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 = normal(0, 2.5),          </w:t>
      </w:r>
    </w:p>
    <w:p w14:paraId="716088D9"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prior_intercept = normal(0, 10),   </w:t>
      </w:r>
    </w:p>
    <w:p w14:paraId="1F6EE432"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chains = 4,              </w:t>
      </w:r>
    </w:p>
    <w:p w14:paraId="7C351346"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iter = 1000,        </w:t>
      </w:r>
    </w:p>
    <w:p w14:paraId="1B315EB7"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warmup = 500,          </w:t>
      </w:r>
    </w:p>
    <w:p w14:paraId="500B56BD"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cores = 4,            </w:t>
      </w:r>
    </w:p>
    <w:p w14:paraId="5E0B7CB5"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seed = 33,</w:t>
      </w:r>
    </w:p>
    <w:p w14:paraId="79BC02B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 xml:space="preserve">  refresh = 200</w:t>
      </w:r>
    </w:p>
    <w:p w14:paraId="3CC22ECE" w14:textId="77777777" w:rsidR="00EF259C" w:rsidRPr="0002574E" w:rsidRDefault="00EF259C" w:rsidP="00EF259C">
      <w:pPr>
        <w:spacing w:line="240" w:lineRule="auto"/>
        <w:rPr>
          <w:rFonts w:ascii="Consolas" w:hAnsi="Consolas" w:cs="Consolas"/>
          <w:color w:val="275317" w:themeColor="accent6" w:themeShade="80"/>
          <w:sz w:val="16"/>
          <w:szCs w:val="16"/>
        </w:rPr>
      </w:pPr>
      <w:r w:rsidRPr="0002574E">
        <w:rPr>
          <w:rFonts w:ascii="Consolas" w:hAnsi="Consolas" w:cs="Consolas"/>
          <w:color w:val="275317" w:themeColor="accent6" w:themeShade="80"/>
          <w:sz w:val="16"/>
          <w:szCs w:val="16"/>
        </w:rPr>
        <w:t>)</w:t>
      </w:r>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7"/>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B8D"/>
    <w:rsid w:val="00154A5C"/>
    <w:rsid w:val="0015571A"/>
    <w:rsid w:val="0016336A"/>
    <w:rsid w:val="00166C88"/>
    <w:rsid w:val="001F0B4D"/>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259C"/>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Normal"/>
    <w:next w:val="Normal"/>
    <w:link w:val="Heading1Char"/>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Heading6">
    <w:name w:val="heading 6"/>
    <w:basedOn w:val="Normal"/>
    <w:next w:val="Normal"/>
    <w:link w:val="Heading6Char"/>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rsid w:val="00005A1C"/>
    <w:pPr>
      <w:keepNext/>
      <w:keepLines/>
      <w:spacing w:after="0"/>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5A1C"/>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rsid w:val="00005A1C"/>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rsid w:val="00005A1C"/>
    <w:rPr>
      <w:rFonts w:cstheme="majorBidi"/>
      <w:color w:val="0F4761" w:themeColor="accent1" w:themeShade="BF"/>
      <w:sz w:val="24"/>
    </w:rPr>
  </w:style>
  <w:style w:type="character" w:customStyle="1" w:styleId="Heading6Char">
    <w:name w:val="Heading 6 Char"/>
    <w:basedOn w:val="DefaultParagraphFont"/>
    <w:link w:val="Heading6"/>
    <w:uiPriority w:val="9"/>
    <w:semiHidden/>
    <w:rsid w:val="00005A1C"/>
    <w:rPr>
      <w:rFonts w:cstheme="majorBidi"/>
      <w:b/>
      <w:bCs/>
      <w:color w:val="0F4761" w:themeColor="accent1" w:themeShade="BF"/>
    </w:rPr>
  </w:style>
  <w:style w:type="character" w:customStyle="1" w:styleId="Heading7Char">
    <w:name w:val="Heading 7 Char"/>
    <w:basedOn w:val="DefaultParagraphFont"/>
    <w:link w:val="Heading7"/>
    <w:uiPriority w:val="9"/>
    <w:semiHidden/>
    <w:rsid w:val="00005A1C"/>
    <w:rPr>
      <w:rFonts w:cstheme="majorBidi"/>
      <w:b/>
      <w:bCs/>
      <w:color w:val="595959" w:themeColor="text1" w:themeTint="A6"/>
    </w:rPr>
  </w:style>
  <w:style w:type="character" w:customStyle="1" w:styleId="Heading8Char">
    <w:name w:val="Heading 8 Char"/>
    <w:basedOn w:val="DefaultParagraphFont"/>
    <w:link w:val="Heading8"/>
    <w:uiPriority w:val="9"/>
    <w:semiHidden/>
    <w:rsid w:val="00005A1C"/>
    <w:rPr>
      <w:rFonts w:cstheme="majorBidi"/>
      <w:color w:val="595959" w:themeColor="text1" w:themeTint="A6"/>
    </w:rPr>
  </w:style>
  <w:style w:type="character" w:customStyle="1" w:styleId="Heading9Char">
    <w:name w:val="Heading 9 Char"/>
    <w:basedOn w:val="DefaultParagraphFont"/>
    <w:link w:val="Heading9"/>
    <w:uiPriority w:val="9"/>
    <w:semiHidden/>
    <w:rsid w:val="00005A1C"/>
    <w:rPr>
      <w:rFonts w:eastAsiaTheme="majorEastAsia" w:cstheme="majorBidi"/>
      <w:color w:val="595959" w:themeColor="text1" w:themeTint="A6"/>
    </w:rPr>
  </w:style>
  <w:style w:type="paragraph" w:styleId="Title">
    <w:name w:val="Title"/>
    <w:basedOn w:val="Normal"/>
    <w:next w:val="Normal"/>
    <w:link w:val="TitleChar"/>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5A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5A1C"/>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005A1C"/>
    <w:pPr>
      <w:spacing w:before="160"/>
      <w:jc w:val="center"/>
    </w:pPr>
    <w:rPr>
      <w:i/>
      <w:iCs/>
      <w:color w:val="404040" w:themeColor="text1" w:themeTint="BF"/>
    </w:rPr>
  </w:style>
  <w:style w:type="character" w:customStyle="1" w:styleId="QuoteChar">
    <w:name w:val="Quote Char"/>
    <w:basedOn w:val="DefaultParagraphFont"/>
    <w:link w:val="Quote"/>
    <w:uiPriority w:val="29"/>
    <w:rsid w:val="00005A1C"/>
    <w:rPr>
      <w:i/>
      <w:iCs/>
      <w:color w:val="404040" w:themeColor="text1" w:themeTint="BF"/>
    </w:rPr>
  </w:style>
  <w:style w:type="paragraph" w:styleId="ListParagraph">
    <w:name w:val="List Paragraph"/>
    <w:basedOn w:val="Normal"/>
    <w:uiPriority w:val="34"/>
    <w:qFormat/>
    <w:rsid w:val="00005A1C"/>
    <w:pPr>
      <w:ind w:left="720"/>
      <w:contextualSpacing/>
    </w:pPr>
  </w:style>
  <w:style w:type="character" w:styleId="IntenseEmphasis">
    <w:name w:val="Intense Emphasis"/>
    <w:basedOn w:val="DefaultParagraphFont"/>
    <w:uiPriority w:val="21"/>
    <w:qFormat/>
    <w:rsid w:val="00005A1C"/>
    <w:rPr>
      <w:i/>
      <w:iCs/>
      <w:color w:val="0F4761" w:themeColor="accent1" w:themeShade="BF"/>
    </w:rPr>
  </w:style>
  <w:style w:type="paragraph" w:styleId="IntenseQuote">
    <w:name w:val="Intense Quote"/>
    <w:basedOn w:val="Normal"/>
    <w:next w:val="Normal"/>
    <w:link w:val="IntenseQuoteChar"/>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5A1C"/>
    <w:rPr>
      <w:i/>
      <w:iCs/>
      <w:color w:val="0F4761" w:themeColor="accent1" w:themeShade="BF"/>
    </w:rPr>
  </w:style>
  <w:style w:type="character" w:styleId="IntenseReference">
    <w:name w:val="Intense Reference"/>
    <w:basedOn w:val="DefaultParagraphFont"/>
    <w:uiPriority w:val="32"/>
    <w:qFormat/>
    <w:rsid w:val="00005A1C"/>
    <w:rPr>
      <w:b/>
      <w:bCs/>
      <w:smallCaps/>
      <w:color w:val="0F4761" w:themeColor="accent1" w:themeShade="BF"/>
      <w:spacing w:val="5"/>
    </w:rPr>
  </w:style>
  <w:style w:type="character" w:styleId="PlaceholderText">
    <w:name w:val="Placeholder Text"/>
    <w:basedOn w:val="DefaultParagraphFont"/>
    <w:uiPriority w:val="99"/>
    <w:semiHidden/>
    <w:rsid w:val="002D3C05"/>
    <w:rPr>
      <w:color w:val="666666"/>
    </w:rPr>
  </w:style>
  <w:style w:type="paragraph" w:customStyle="1" w:styleId="font-claude-response-body">
    <w:name w:val="font-claude-response-body"/>
    <w:basedOn w:val="Normal"/>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Strong">
    <w:name w:val="Strong"/>
    <w:basedOn w:val="DefaultParagraphFont"/>
    <w:uiPriority w:val="22"/>
    <w:qFormat/>
    <w:rsid w:val="00F26A61"/>
    <w:rPr>
      <w:b/>
      <w:bCs/>
    </w:rPr>
  </w:style>
  <w:style w:type="character" w:styleId="HTMLCode">
    <w:name w:val="HTML Code"/>
    <w:basedOn w:val="DefaultParagraphFont"/>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8</Pages>
  <Words>2163</Words>
  <Characters>12335</Characters>
  <Application>Microsoft Office Word</Application>
  <DocSecurity>0</DocSecurity>
  <Lines>102</Lines>
  <Paragraphs>28</Paragraphs>
  <ScaleCrop>false</ScaleCrop>
  <Company/>
  <LinksUpToDate>false</LinksUpToDate>
  <CharactersWithSpaces>14470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深圳 李佳达</cp:lastModifiedBy>
  <cp:revision>3</cp:revision>
  <cp:lastPrinted>2026-04-15T18:14:00Z</cp:lastPrinted>
  <dcterms:created xsi:type="dcterms:W3CDTF">2026-04-15T18:10:00Z</dcterms:created>
  <dcterms:modified xsi:type="dcterms:W3CDTF">2026-04-15T18:15:00Z</dcterms:modified>
</cp:coreProperties>
</file>