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3240A" w14:textId="77777777" w:rsidR="00821463" w:rsidRPr="00821463" w:rsidRDefault="00821463">
      <w:pPr>
        <w:rPr>
          <w:b/>
          <w:bCs/>
          <w:sz w:val="40"/>
          <w:szCs w:val="40"/>
          <w:lang w:val="de-DE"/>
        </w:rPr>
      </w:pPr>
      <w:r w:rsidRPr="00821463">
        <w:rPr>
          <w:b/>
          <w:bCs/>
          <w:sz w:val="40"/>
          <w:szCs w:val="40"/>
          <w:lang w:val="de-DE"/>
        </w:rPr>
        <w:t>Conference:</w:t>
      </w:r>
    </w:p>
    <w:p w14:paraId="5E2F3ED8" w14:textId="5A01633A" w:rsidR="003648E3" w:rsidRDefault="00821463">
      <w:pPr>
        <w:rPr>
          <w:lang w:val="de-DE"/>
        </w:rPr>
      </w:pPr>
      <w:r w:rsidRPr="00821463">
        <w:t xml:space="preserve">VISUALIZING BIOLOGICAL DATA </w:t>
      </w:r>
      <w:r>
        <w:rPr>
          <w:lang w:val="de-DE"/>
        </w:rPr>
        <w:t>(</w:t>
      </w:r>
      <w:r w:rsidRPr="00821463">
        <w:t>VIZBI</w:t>
      </w:r>
      <w:r>
        <w:rPr>
          <w:lang w:val="de-DE"/>
        </w:rPr>
        <w:t xml:space="preserve"> 2021)</w:t>
      </w:r>
    </w:p>
    <w:p w14:paraId="02488B21" w14:textId="1362DB08" w:rsidR="00821463" w:rsidRDefault="00821463">
      <w:pPr>
        <w:rPr>
          <w:lang w:val="de-DE"/>
        </w:rPr>
      </w:pPr>
      <w:hyperlink r:id="rId7" w:history="1">
        <w:r w:rsidRPr="00E37385">
          <w:rPr>
            <w:rStyle w:val="Hyperlink"/>
            <w:lang w:val="de-DE"/>
          </w:rPr>
          <w:t>https://vizbi.org/2021/Program/</w:t>
        </w:r>
      </w:hyperlink>
    </w:p>
    <w:p w14:paraId="0FFE8940" w14:textId="1A54D2D9" w:rsidR="00821463" w:rsidRDefault="00821463">
      <w:pPr>
        <w:rPr>
          <w:lang w:val="de-DE"/>
        </w:rPr>
      </w:pPr>
    </w:p>
    <w:p w14:paraId="2363C2A1" w14:textId="2264A380" w:rsidR="004F4E43" w:rsidRPr="00155370" w:rsidRDefault="004F4E43" w:rsidP="004F4E43">
      <w:pPr>
        <w:rPr>
          <w:rFonts w:cstheme="minorHAnsi"/>
          <w:sz w:val="16"/>
          <w:szCs w:val="16"/>
        </w:rPr>
      </w:pPr>
      <w:r w:rsidRPr="00155370">
        <w:rPr>
          <w:rFonts w:cstheme="minorHAnsi"/>
          <w:sz w:val="16"/>
          <w:szCs w:val="16"/>
        </w:rPr>
        <w:t>Hi Samuel Carleial,</w:t>
      </w:r>
      <w:r w:rsidRPr="00155370">
        <w:rPr>
          <w:rStyle w:val="apple-converted-space"/>
          <w:rFonts w:cstheme="minorHAnsi"/>
          <w:sz w:val="16"/>
          <w:szCs w:val="16"/>
        </w:rPr>
        <w:t>  </w:t>
      </w:r>
      <w:r w:rsidRPr="00155370">
        <w:rPr>
          <w:rFonts w:cstheme="minorHAnsi"/>
          <w:sz w:val="16"/>
          <w:szCs w:val="16"/>
        </w:rPr>
        <w:br/>
        <w:t>Thank you for registering for "Visualizing Biological Data (VIZBI 2021)".</w:t>
      </w:r>
      <w:r w:rsidRPr="00155370">
        <w:rPr>
          <w:rStyle w:val="apple-converted-space"/>
          <w:rFonts w:cstheme="minorHAnsi"/>
          <w:sz w:val="16"/>
          <w:szCs w:val="16"/>
        </w:rPr>
        <w:t> </w:t>
      </w:r>
      <w:r w:rsidRPr="00155370">
        <w:rPr>
          <w:rFonts w:cstheme="minorHAnsi"/>
          <w:sz w:val="16"/>
          <w:szCs w:val="16"/>
        </w:rPr>
        <w:br/>
        <w:t>Please submit any questions to:</w:t>
      </w:r>
      <w:r w:rsidRPr="00155370">
        <w:rPr>
          <w:rStyle w:val="apple-converted-space"/>
          <w:rFonts w:cstheme="minorHAnsi"/>
          <w:sz w:val="16"/>
          <w:szCs w:val="16"/>
        </w:rPr>
        <w:t> </w:t>
      </w:r>
      <w:r w:rsidRPr="00155370">
        <w:rPr>
          <w:rFonts w:cstheme="minorHAnsi"/>
          <w:sz w:val="16"/>
          <w:szCs w:val="16"/>
        </w:rPr>
        <w:fldChar w:fldCharType="begin"/>
      </w:r>
      <w:r w:rsidRPr="00155370">
        <w:rPr>
          <w:rFonts w:cstheme="minorHAnsi"/>
          <w:sz w:val="16"/>
          <w:szCs w:val="16"/>
        </w:rPr>
        <w:instrText xml:space="preserve"> HYPERLINK "mailto:inna.boesselmann@embl.de" </w:instrText>
      </w:r>
      <w:r w:rsidRPr="00155370">
        <w:rPr>
          <w:rFonts w:cstheme="minorHAnsi"/>
          <w:sz w:val="16"/>
          <w:szCs w:val="16"/>
        </w:rPr>
        <w:fldChar w:fldCharType="separate"/>
      </w:r>
      <w:r w:rsidRPr="00155370">
        <w:rPr>
          <w:rStyle w:val="Hyperlink"/>
          <w:rFonts w:cstheme="minorHAnsi"/>
          <w:sz w:val="16"/>
          <w:szCs w:val="16"/>
        </w:rPr>
        <w:t>inna.boesselmann@embl.de</w:t>
      </w:r>
      <w:r w:rsidRPr="00155370">
        <w:rPr>
          <w:rFonts w:cstheme="minorHAnsi"/>
          <w:sz w:val="16"/>
          <w:szCs w:val="16"/>
        </w:rPr>
        <w:fldChar w:fldCharType="end"/>
      </w:r>
      <w:r w:rsidRPr="00155370">
        <w:rPr>
          <w:rFonts w:cstheme="minorHAnsi"/>
          <w:sz w:val="16"/>
          <w:szCs w:val="16"/>
        </w:rPr>
        <w:br/>
        <w:t>Date Time: Mar 25, 2021 09:15 AM Amsterdam, Berlin, Rome, Stockholm, Vienna</w:t>
      </w:r>
      <w:r w:rsidRPr="00155370">
        <w:rPr>
          <w:rStyle w:val="apple-converted-space"/>
          <w:rFonts w:cstheme="minorHAnsi"/>
          <w:sz w:val="16"/>
          <w:szCs w:val="16"/>
        </w:rPr>
        <w:t> </w:t>
      </w:r>
      <w:r w:rsidRPr="00155370">
        <w:rPr>
          <w:rFonts w:cstheme="minorHAnsi"/>
          <w:sz w:val="16"/>
          <w:szCs w:val="16"/>
        </w:rPr>
        <w:br/>
        <w:t>Join from a PC, Mac, iPad, iPhone or Android device:</w:t>
      </w:r>
      <w:r w:rsidRPr="00155370">
        <w:rPr>
          <w:rStyle w:val="apple-converted-space"/>
          <w:rFonts w:cstheme="minorHAnsi"/>
          <w:sz w:val="16"/>
          <w:szCs w:val="16"/>
        </w:rPr>
        <w:t> </w:t>
      </w:r>
    </w:p>
    <w:p w14:paraId="452E54C8" w14:textId="77777777" w:rsidR="004F4E43" w:rsidRPr="00155370" w:rsidRDefault="004F4E43" w:rsidP="004F4E43">
      <w:pPr>
        <w:rPr>
          <w:rFonts w:cstheme="minorHAnsi"/>
          <w:sz w:val="16"/>
          <w:szCs w:val="16"/>
        </w:rPr>
      </w:pPr>
      <w:hyperlink r:id="rId8" w:history="1">
        <w:r w:rsidRPr="00155370">
          <w:rPr>
            <w:rStyle w:val="Hyperlink"/>
            <w:rFonts w:cstheme="minorHAnsi"/>
            <w:sz w:val="16"/>
            <w:szCs w:val="16"/>
          </w:rPr>
          <w:t>Click Here t</w:t>
        </w:r>
        <w:r w:rsidRPr="00155370">
          <w:rPr>
            <w:rStyle w:val="Hyperlink"/>
            <w:rFonts w:cstheme="minorHAnsi"/>
            <w:sz w:val="16"/>
            <w:szCs w:val="16"/>
          </w:rPr>
          <w:t>o</w:t>
        </w:r>
        <w:r w:rsidRPr="00155370">
          <w:rPr>
            <w:rStyle w:val="Hyperlink"/>
            <w:rFonts w:cstheme="minorHAnsi"/>
            <w:sz w:val="16"/>
            <w:szCs w:val="16"/>
          </w:rPr>
          <w:t xml:space="preserve"> </w:t>
        </w:r>
        <w:r w:rsidRPr="00155370">
          <w:rPr>
            <w:rStyle w:val="Hyperlink"/>
            <w:rFonts w:cstheme="minorHAnsi"/>
            <w:sz w:val="16"/>
            <w:szCs w:val="16"/>
          </w:rPr>
          <w:t>J</w:t>
        </w:r>
        <w:r w:rsidRPr="00155370">
          <w:rPr>
            <w:rStyle w:val="Hyperlink"/>
            <w:rFonts w:cstheme="minorHAnsi"/>
            <w:sz w:val="16"/>
            <w:szCs w:val="16"/>
          </w:rPr>
          <w:t>oin</w:t>
        </w:r>
      </w:hyperlink>
      <w:r w:rsidRPr="00155370">
        <w:rPr>
          <w:rFonts w:cstheme="minorHAnsi"/>
          <w:sz w:val="16"/>
          <w:szCs w:val="16"/>
        </w:rPr>
        <w:br/>
        <w:t>Note: This link should not be shared with others; it is unique to you.</w:t>
      </w:r>
      <w:r w:rsidRPr="00155370">
        <w:rPr>
          <w:rFonts w:cstheme="minorHAnsi"/>
          <w:sz w:val="16"/>
          <w:szCs w:val="16"/>
        </w:rPr>
        <w:br/>
        <w:t>Passcode: emblVIZBI</w:t>
      </w:r>
      <w:r w:rsidRPr="00155370">
        <w:rPr>
          <w:rFonts w:cstheme="minorHAnsi"/>
          <w:sz w:val="16"/>
          <w:szCs w:val="16"/>
        </w:rPr>
        <w:br/>
      </w:r>
      <w:r w:rsidRPr="00155370">
        <w:rPr>
          <w:rFonts w:cstheme="minorHAnsi"/>
          <w:sz w:val="16"/>
          <w:szCs w:val="16"/>
        </w:rPr>
        <w:fldChar w:fldCharType="begin"/>
      </w:r>
      <w:r w:rsidRPr="00155370">
        <w:rPr>
          <w:rFonts w:cstheme="minorHAnsi"/>
          <w:sz w:val="16"/>
          <w:szCs w:val="16"/>
        </w:rPr>
        <w:instrText xml:space="preserve"> HYPERLINK "https://embl-de.zoom.us/webinar/tJEod-uorz0sHtTVl4kYmvSLksLQyamAHsT8/ics?user_id=qk9y3VWKS8uYAMZbPA0YWQ&amp;type=icalendar" </w:instrText>
      </w:r>
      <w:r w:rsidRPr="00155370">
        <w:rPr>
          <w:rFonts w:cstheme="minorHAnsi"/>
          <w:sz w:val="16"/>
          <w:szCs w:val="16"/>
        </w:rPr>
        <w:fldChar w:fldCharType="separate"/>
      </w:r>
      <w:r w:rsidRPr="00155370">
        <w:rPr>
          <w:rStyle w:val="Hyperlink"/>
          <w:rFonts w:cstheme="minorHAnsi"/>
          <w:sz w:val="16"/>
          <w:szCs w:val="16"/>
        </w:rPr>
        <w:t>Add to C</w:t>
      </w:r>
      <w:r w:rsidRPr="00155370">
        <w:rPr>
          <w:rStyle w:val="Hyperlink"/>
          <w:rFonts w:cstheme="minorHAnsi"/>
          <w:sz w:val="16"/>
          <w:szCs w:val="16"/>
        </w:rPr>
        <w:t>a</w:t>
      </w:r>
      <w:r w:rsidRPr="00155370">
        <w:rPr>
          <w:rStyle w:val="Hyperlink"/>
          <w:rFonts w:cstheme="minorHAnsi"/>
          <w:sz w:val="16"/>
          <w:szCs w:val="16"/>
        </w:rPr>
        <w:t>lendar</w:t>
      </w:r>
      <w:r w:rsidRPr="00155370">
        <w:rPr>
          <w:rFonts w:cstheme="minorHAnsi"/>
          <w:sz w:val="16"/>
          <w:szCs w:val="16"/>
        </w:rPr>
        <w:fldChar w:fldCharType="end"/>
      </w:r>
      <w:r w:rsidRPr="00155370">
        <w:rPr>
          <w:rStyle w:val="apple-converted-space"/>
          <w:rFonts w:cstheme="minorHAnsi"/>
          <w:sz w:val="16"/>
          <w:szCs w:val="16"/>
        </w:rPr>
        <w:t> </w:t>
      </w:r>
      <w:r w:rsidRPr="00155370">
        <w:rPr>
          <w:rFonts w:cstheme="minorHAnsi"/>
          <w:sz w:val="16"/>
          <w:szCs w:val="16"/>
        </w:rPr>
        <w:t> </w:t>
      </w:r>
      <w:r w:rsidRPr="00155370">
        <w:rPr>
          <w:rStyle w:val="apple-converted-space"/>
          <w:rFonts w:cstheme="minorHAnsi"/>
          <w:sz w:val="16"/>
          <w:szCs w:val="16"/>
        </w:rPr>
        <w:t>  </w:t>
      </w:r>
      <w:r w:rsidRPr="00155370">
        <w:rPr>
          <w:rFonts w:cstheme="minorHAnsi"/>
          <w:sz w:val="16"/>
          <w:szCs w:val="16"/>
        </w:rPr>
        <w:fldChar w:fldCharType="begin"/>
      </w:r>
      <w:r w:rsidRPr="00155370">
        <w:rPr>
          <w:rFonts w:cstheme="minorHAnsi"/>
          <w:sz w:val="16"/>
          <w:szCs w:val="16"/>
        </w:rPr>
        <w:instrText xml:space="preserve"> HYPERLINK "https://embl-de.zoom.us/webinar/tJEod-uorz0sHtTVl4kYmvSLksLQyamAHsT8/calendar/google/add?user_id=qk9y3VWKS8uYAMZbPA0YWQ&amp;type=google" </w:instrText>
      </w:r>
      <w:r w:rsidRPr="00155370">
        <w:rPr>
          <w:rFonts w:cstheme="minorHAnsi"/>
          <w:sz w:val="16"/>
          <w:szCs w:val="16"/>
        </w:rPr>
        <w:fldChar w:fldCharType="separate"/>
      </w:r>
      <w:r w:rsidRPr="00155370">
        <w:rPr>
          <w:rStyle w:val="Hyperlink"/>
          <w:rFonts w:cstheme="minorHAnsi"/>
          <w:sz w:val="16"/>
          <w:szCs w:val="16"/>
        </w:rPr>
        <w:t>Add to Google Calendar</w:t>
      </w:r>
      <w:r w:rsidRPr="00155370">
        <w:rPr>
          <w:rFonts w:cstheme="minorHAnsi"/>
          <w:sz w:val="16"/>
          <w:szCs w:val="16"/>
        </w:rPr>
        <w:fldChar w:fldCharType="end"/>
      </w:r>
      <w:r w:rsidRPr="00155370">
        <w:rPr>
          <w:rStyle w:val="apple-converted-space"/>
          <w:rFonts w:cstheme="minorHAnsi"/>
          <w:sz w:val="16"/>
          <w:szCs w:val="16"/>
        </w:rPr>
        <w:t> </w:t>
      </w:r>
      <w:r w:rsidRPr="00155370">
        <w:rPr>
          <w:rFonts w:cstheme="minorHAnsi"/>
          <w:sz w:val="16"/>
          <w:szCs w:val="16"/>
        </w:rPr>
        <w:t> </w:t>
      </w:r>
      <w:r w:rsidRPr="00155370">
        <w:rPr>
          <w:rStyle w:val="apple-converted-space"/>
          <w:rFonts w:cstheme="minorHAnsi"/>
          <w:sz w:val="16"/>
          <w:szCs w:val="16"/>
        </w:rPr>
        <w:t> </w:t>
      </w:r>
      <w:r w:rsidRPr="00155370">
        <w:rPr>
          <w:rFonts w:cstheme="minorHAnsi"/>
          <w:sz w:val="16"/>
          <w:szCs w:val="16"/>
        </w:rPr>
        <w:fldChar w:fldCharType="begin"/>
      </w:r>
      <w:r w:rsidRPr="00155370">
        <w:rPr>
          <w:rFonts w:cstheme="minorHAnsi"/>
          <w:sz w:val="16"/>
          <w:szCs w:val="16"/>
        </w:rPr>
        <w:instrText xml:space="preserve"> HYPERLINK "https://embl-de.zoom.us/webinar/tJEod-uorz0sHtTVl4kYmvSLksLQyamAHsT8/ics?user_id=qk9y3VWKS8uYAMZbPA0YWQ&amp;type=yahoo" </w:instrText>
      </w:r>
      <w:r w:rsidRPr="00155370">
        <w:rPr>
          <w:rFonts w:cstheme="minorHAnsi"/>
          <w:sz w:val="16"/>
          <w:szCs w:val="16"/>
        </w:rPr>
        <w:fldChar w:fldCharType="separate"/>
      </w:r>
      <w:r w:rsidRPr="00155370">
        <w:rPr>
          <w:rStyle w:val="Hyperlink"/>
          <w:rFonts w:cstheme="minorHAnsi"/>
          <w:sz w:val="16"/>
          <w:szCs w:val="16"/>
        </w:rPr>
        <w:t>Add to Yahoo Calendar</w:t>
      </w:r>
      <w:r w:rsidRPr="00155370">
        <w:rPr>
          <w:rFonts w:cstheme="minorHAnsi"/>
          <w:sz w:val="16"/>
          <w:szCs w:val="16"/>
        </w:rPr>
        <w:fldChar w:fldCharType="end"/>
      </w:r>
    </w:p>
    <w:p w14:paraId="43298EF9" w14:textId="41CEE0AC" w:rsidR="004F4E43" w:rsidRPr="004F4E43" w:rsidRDefault="004F4E43" w:rsidP="004F4E43">
      <w:pPr>
        <w:rPr>
          <w:lang w:val="en-US"/>
        </w:rPr>
      </w:pPr>
    </w:p>
    <w:p w14:paraId="470D176C" w14:textId="77777777" w:rsidR="004F4E43" w:rsidRPr="004F4E43" w:rsidRDefault="004F4E43">
      <w:pPr>
        <w:rPr>
          <w:lang w:val="en-US"/>
        </w:rPr>
      </w:pPr>
    </w:p>
    <w:p w14:paraId="1B7BC10A" w14:textId="02E6C08F" w:rsidR="00821463" w:rsidRPr="00821463" w:rsidRDefault="00821463">
      <w:pPr>
        <w:rPr>
          <w:b/>
          <w:bCs/>
          <w:sz w:val="40"/>
          <w:szCs w:val="40"/>
          <w:lang w:val="de-DE"/>
        </w:rPr>
      </w:pPr>
      <w:r w:rsidRPr="00821463">
        <w:rPr>
          <w:b/>
          <w:bCs/>
          <w:sz w:val="40"/>
          <w:szCs w:val="40"/>
          <w:lang w:val="de-DE"/>
        </w:rPr>
        <w:t>Notes:</w:t>
      </w:r>
    </w:p>
    <w:p w14:paraId="6975EFF5" w14:textId="77777777" w:rsidR="00821463" w:rsidRDefault="00821463">
      <w:pPr>
        <w:rPr>
          <w:lang w:val="de-DE"/>
        </w:rPr>
      </w:pPr>
    </w:p>
    <w:p w14:paraId="7DA39A9F" w14:textId="0A100317" w:rsidR="00821463" w:rsidRPr="00821463" w:rsidRDefault="006D035C" w:rsidP="00821463">
      <w:pPr>
        <w:rPr>
          <w:b/>
          <w:bCs/>
          <w:lang w:val="de-DE"/>
        </w:rPr>
      </w:pPr>
      <w:r w:rsidRPr="00821463">
        <w:rPr>
          <w:b/>
          <w:bCs/>
          <w:lang w:val="de-DE"/>
        </w:rPr>
        <w:t>Institution</w:t>
      </w:r>
      <w:r w:rsidR="00821463" w:rsidRPr="00821463">
        <w:rPr>
          <w:b/>
          <w:bCs/>
          <w:lang w:val="de-DE"/>
        </w:rPr>
        <w:t xml:space="preserve"> &amp; People</w:t>
      </w:r>
    </w:p>
    <w:p w14:paraId="2193DA57" w14:textId="402BF2D4" w:rsidR="00821463" w:rsidRDefault="00821463" w:rsidP="00821463">
      <w:pPr>
        <w:rPr>
          <w:lang w:val="de-DE"/>
        </w:rPr>
      </w:pPr>
    </w:p>
    <w:p w14:paraId="710F83D5" w14:textId="5541D2E0" w:rsidR="00821463" w:rsidRPr="00821463" w:rsidRDefault="00821463" w:rsidP="00821463">
      <w:pPr>
        <w:rPr>
          <w:lang w:val="en-US"/>
        </w:rPr>
      </w:pPr>
      <w:r w:rsidRPr="00821463">
        <w:rPr>
          <w:lang w:val="en-US"/>
        </w:rPr>
        <w:t>University of Stuttgart</w:t>
      </w:r>
    </w:p>
    <w:p w14:paraId="5943B9DC" w14:textId="6D20BC93" w:rsidR="00821463" w:rsidRPr="00821463" w:rsidRDefault="00821463" w:rsidP="00821463">
      <w:pPr>
        <w:rPr>
          <w:lang w:val="en-US"/>
        </w:rPr>
      </w:pPr>
      <w:r w:rsidRPr="00821463">
        <w:rPr>
          <w:lang w:val="en-US"/>
        </w:rPr>
        <w:t xml:space="preserve">Institute for </w:t>
      </w:r>
      <w:proofErr w:type="spellStart"/>
      <w:r w:rsidRPr="00821463">
        <w:rPr>
          <w:lang w:val="en-US"/>
        </w:rPr>
        <w:t>Visualisation</w:t>
      </w:r>
      <w:proofErr w:type="spellEnd"/>
      <w:r w:rsidRPr="00821463">
        <w:rPr>
          <w:lang w:val="en-US"/>
        </w:rPr>
        <w:t xml:space="preserve"> and Interactive Systems (VIS)</w:t>
      </w:r>
      <w:r>
        <w:rPr>
          <w:lang w:val="en-US"/>
        </w:rPr>
        <w:t xml:space="preserve">: </w:t>
      </w:r>
      <w:hyperlink r:id="rId9" w:history="1">
        <w:r w:rsidRPr="00821463">
          <w:rPr>
            <w:rStyle w:val="Hyperlink"/>
            <w:lang w:val="en-US"/>
          </w:rPr>
          <w:t>link</w:t>
        </w:r>
      </w:hyperlink>
    </w:p>
    <w:p w14:paraId="1B4F13EA" w14:textId="1DE4D7EE" w:rsidR="00821463" w:rsidRDefault="00821463" w:rsidP="00821463">
      <w:pPr>
        <w:rPr>
          <w:lang w:val="en-US"/>
        </w:rPr>
      </w:pPr>
      <w:r w:rsidRPr="00821463">
        <w:rPr>
          <w:lang w:val="en-US"/>
        </w:rPr>
        <w:t>Prof. Dr.</w:t>
      </w:r>
      <w:r w:rsidRPr="00821463">
        <w:rPr>
          <w:lang w:val="en-US"/>
        </w:rPr>
        <w:t xml:space="preserve"> </w:t>
      </w:r>
      <w:r w:rsidRPr="00821463">
        <w:rPr>
          <w:lang w:val="en-US"/>
        </w:rPr>
        <w:t>Daniel Weiskopf</w:t>
      </w:r>
    </w:p>
    <w:p w14:paraId="6F3C7B7B" w14:textId="7E5A1C75" w:rsidR="00B446D2" w:rsidRDefault="00B446D2" w:rsidP="00821463">
      <w:pPr>
        <w:rPr>
          <w:lang w:val="en-US"/>
        </w:rPr>
      </w:pPr>
    </w:p>
    <w:p w14:paraId="6202C198" w14:textId="5961B886" w:rsidR="00B446D2" w:rsidRDefault="00B446D2" w:rsidP="00821463">
      <w:pPr>
        <w:rPr>
          <w:lang w:val="en-US"/>
        </w:rPr>
      </w:pPr>
      <w:proofErr w:type="spellStart"/>
      <w:r>
        <w:rPr>
          <w:lang w:val="en-US"/>
        </w:rPr>
        <w:t>hhmi</w:t>
      </w:r>
      <w:proofErr w:type="spellEnd"/>
      <w:r>
        <w:rPr>
          <w:lang w:val="en-US"/>
        </w:rPr>
        <w:t xml:space="preserve"> (Medical illustration and Educational illustration Support) USA</w:t>
      </w:r>
    </w:p>
    <w:p w14:paraId="0E9C3E33" w14:textId="14F0DD99" w:rsidR="00821463" w:rsidRDefault="00B446D2" w:rsidP="00821463">
      <w:pPr>
        <w:rPr>
          <w:lang w:val="en-US"/>
        </w:rPr>
      </w:pPr>
      <w:hyperlink r:id="rId10" w:history="1">
        <w:r w:rsidRPr="00E37385">
          <w:rPr>
            <w:rStyle w:val="Hyperlink"/>
            <w:lang w:val="en-US"/>
          </w:rPr>
          <w:t>https://www.biointeractive.org/</w:t>
        </w:r>
      </w:hyperlink>
    </w:p>
    <w:p w14:paraId="77720627" w14:textId="3E454D4A" w:rsidR="00B446D2" w:rsidRDefault="00B446D2" w:rsidP="00821463">
      <w:pPr>
        <w:rPr>
          <w:lang w:val="en-US"/>
        </w:rPr>
      </w:pPr>
      <w:r w:rsidRPr="00B446D2">
        <w:rPr>
          <w:lang w:val="en-US"/>
        </w:rPr>
        <w:t xml:space="preserve">Fabian de </w:t>
      </w:r>
      <w:proofErr w:type="spellStart"/>
      <w:r w:rsidRPr="00B446D2">
        <w:rPr>
          <w:lang w:val="en-US"/>
        </w:rPr>
        <w:t>Kok</w:t>
      </w:r>
      <w:proofErr w:type="spellEnd"/>
      <w:r w:rsidRPr="00B446D2">
        <w:rPr>
          <w:lang w:val="en-US"/>
        </w:rPr>
        <w:t>-Mercado</w:t>
      </w:r>
    </w:p>
    <w:p w14:paraId="3DC10A14" w14:textId="5D60CB4B" w:rsidR="00B446D2" w:rsidRDefault="00B446D2" w:rsidP="00821463">
      <w:pPr>
        <w:rPr>
          <w:lang w:val="en-US"/>
        </w:rPr>
      </w:pPr>
    </w:p>
    <w:p w14:paraId="59C1E7A4" w14:textId="77777777" w:rsidR="00DA799F" w:rsidRDefault="00DA799F" w:rsidP="00821463">
      <w:pPr>
        <w:rPr>
          <w:lang w:val="en-US"/>
        </w:rPr>
      </w:pPr>
      <w:proofErr w:type="spellStart"/>
      <w:r w:rsidRPr="00DA799F">
        <w:rPr>
          <w:lang w:val="en-US"/>
        </w:rPr>
        <w:t>Universite</w:t>
      </w:r>
      <w:proofErr w:type="spellEnd"/>
      <w:r w:rsidRPr="00DA799F">
        <w:rPr>
          <w:lang w:val="en-US"/>
        </w:rPr>
        <w:t xml:space="preserve"> Paris-Sud</w:t>
      </w:r>
      <w:r w:rsidRPr="00DA799F">
        <w:rPr>
          <w:lang w:val="en-US"/>
        </w:rPr>
        <w:t xml:space="preserve"> </w:t>
      </w:r>
    </w:p>
    <w:p w14:paraId="6563DCFA" w14:textId="63A8B202" w:rsidR="00DA799F" w:rsidRDefault="00DA799F" w:rsidP="00821463">
      <w:pPr>
        <w:rPr>
          <w:lang w:val="en-US"/>
        </w:rPr>
      </w:pPr>
      <w:r w:rsidRPr="00DA799F">
        <w:rPr>
          <w:lang w:val="en-US"/>
        </w:rPr>
        <w:t>Petra Isenberg</w:t>
      </w:r>
      <w:r>
        <w:rPr>
          <w:lang w:val="en-US"/>
        </w:rPr>
        <w:t xml:space="preserve"> (Team </w:t>
      </w:r>
      <w:proofErr w:type="spellStart"/>
      <w:r>
        <w:rPr>
          <w:lang w:val="en-US"/>
        </w:rPr>
        <w:t>Aviz</w:t>
      </w:r>
      <w:proofErr w:type="spellEnd"/>
      <w:r>
        <w:rPr>
          <w:lang w:val="en-US"/>
        </w:rPr>
        <w:t>)</w:t>
      </w:r>
    </w:p>
    <w:p w14:paraId="6AF36183" w14:textId="30ED2311" w:rsidR="00DA799F" w:rsidRDefault="00DA799F" w:rsidP="00821463">
      <w:pPr>
        <w:rPr>
          <w:lang w:val="en-US"/>
        </w:rPr>
      </w:pPr>
      <w:hyperlink r:id="rId11" w:history="1">
        <w:r w:rsidRPr="00E37385">
          <w:rPr>
            <w:rStyle w:val="Hyperlink"/>
            <w:lang w:val="en-US"/>
          </w:rPr>
          <w:t>https://petra.isenberg.cc/wiki/pmwiki.php</w:t>
        </w:r>
      </w:hyperlink>
    </w:p>
    <w:p w14:paraId="5FFD11EB" w14:textId="77777777" w:rsidR="00DA799F" w:rsidRDefault="00DA799F" w:rsidP="00821463">
      <w:pPr>
        <w:rPr>
          <w:lang w:val="en-US"/>
        </w:rPr>
      </w:pPr>
    </w:p>
    <w:p w14:paraId="612438AF" w14:textId="6019E43C" w:rsidR="006D035C" w:rsidRDefault="006D035C" w:rsidP="00821463">
      <w:pPr>
        <w:rPr>
          <w:lang w:val="en-US"/>
        </w:rPr>
      </w:pPr>
      <w:r>
        <w:rPr>
          <w:lang w:val="en-US"/>
        </w:rPr>
        <w:t>The Jackson Laboratory (non-profit biomedical institution based in Maine USA)</w:t>
      </w:r>
    </w:p>
    <w:p w14:paraId="1D49E8D6" w14:textId="5C55C20A" w:rsidR="006D035C" w:rsidRDefault="006D035C" w:rsidP="00821463">
      <w:pPr>
        <w:rPr>
          <w:lang w:val="en-US"/>
        </w:rPr>
      </w:pPr>
      <w:r>
        <w:rPr>
          <w:lang w:val="en-US"/>
        </w:rPr>
        <w:t>A very big that apparently do lots of things in data visualization</w:t>
      </w:r>
    </w:p>
    <w:p w14:paraId="501C577B" w14:textId="3FA968BF" w:rsidR="00DA799F" w:rsidRDefault="006D035C" w:rsidP="00821463">
      <w:pPr>
        <w:rPr>
          <w:lang w:val="en-US"/>
        </w:rPr>
      </w:pPr>
      <w:r w:rsidRPr="006D035C">
        <w:rPr>
          <w:lang w:val="en-US"/>
        </w:rPr>
        <w:t>https://www.jax.org/</w:t>
      </w:r>
    </w:p>
    <w:p w14:paraId="343AFC13" w14:textId="77777777" w:rsidR="006D035C" w:rsidRDefault="006D035C" w:rsidP="00821463">
      <w:pPr>
        <w:rPr>
          <w:lang w:val="en-US"/>
        </w:rPr>
      </w:pPr>
    </w:p>
    <w:p w14:paraId="5A19C5EB" w14:textId="13D3EBF8" w:rsidR="00B446D2" w:rsidRDefault="00B446D2" w:rsidP="00821463">
      <w:pPr>
        <w:rPr>
          <w:lang w:val="en-US"/>
        </w:rPr>
      </w:pPr>
      <w:r>
        <w:rPr>
          <w:lang w:val="en-US"/>
        </w:rPr>
        <w:t xml:space="preserve">David S. </w:t>
      </w:r>
      <w:proofErr w:type="spellStart"/>
      <w:r>
        <w:rPr>
          <w:lang w:val="en-US"/>
        </w:rPr>
        <w:t>Goodsell</w:t>
      </w:r>
      <w:proofErr w:type="spellEnd"/>
      <w:r>
        <w:rPr>
          <w:lang w:val="en-US"/>
        </w:rPr>
        <w:t xml:space="preserve"> (Artist; produces illustrations for molecular science)</w:t>
      </w:r>
    </w:p>
    <w:p w14:paraId="015D1AA1" w14:textId="05385B17" w:rsidR="00B446D2" w:rsidRDefault="00B446D2" w:rsidP="00821463">
      <w:pPr>
        <w:rPr>
          <w:lang w:val="en-US"/>
        </w:rPr>
      </w:pPr>
      <w:hyperlink r:id="rId12" w:history="1">
        <w:r w:rsidRPr="00E37385">
          <w:rPr>
            <w:rStyle w:val="Hyperlink"/>
            <w:lang w:val="en-US"/>
          </w:rPr>
          <w:t>https://ccsb.scripps.edu/goodsell/</w:t>
        </w:r>
      </w:hyperlink>
    </w:p>
    <w:p w14:paraId="1309FFE4" w14:textId="5D2FEBFC" w:rsidR="00B446D2" w:rsidRDefault="00B446D2" w:rsidP="00821463">
      <w:pPr>
        <w:rPr>
          <w:lang w:val="en-US"/>
        </w:rPr>
      </w:pPr>
    </w:p>
    <w:p w14:paraId="127D0442" w14:textId="6119060E" w:rsidR="00DA799F" w:rsidRDefault="00DA799F" w:rsidP="00821463">
      <w:pPr>
        <w:rPr>
          <w:lang w:val="en-US"/>
        </w:rPr>
      </w:pPr>
      <w:r w:rsidRPr="00B446D2">
        <w:rPr>
          <w:lang w:val="en-US"/>
        </w:rPr>
        <w:t>University of Queensland, Australia</w:t>
      </w:r>
    </w:p>
    <w:p w14:paraId="194ED0F8" w14:textId="68CEB62E" w:rsidR="00B446D2" w:rsidRDefault="00B446D2" w:rsidP="00821463">
      <w:pPr>
        <w:rPr>
          <w:lang w:val="en-US"/>
        </w:rPr>
      </w:pPr>
      <w:r w:rsidRPr="00B446D2">
        <w:rPr>
          <w:lang w:val="en-US"/>
        </w:rPr>
        <w:t>Professor Rob Parton</w:t>
      </w:r>
    </w:p>
    <w:p w14:paraId="6850B12A" w14:textId="56A368F3" w:rsidR="00B446D2" w:rsidRPr="00B446D2" w:rsidRDefault="00B446D2" w:rsidP="00821463">
      <w:pPr>
        <w:rPr>
          <w:lang w:val="en-US"/>
        </w:rPr>
      </w:pPr>
      <w:r>
        <w:rPr>
          <w:lang w:val="en-US"/>
        </w:rPr>
        <w:t>Uses powerful animation research to study cell molecular mechanisms</w:t>
      </w:r>
    </w:p>
    <w:p w14:paraId="3D9D2276" w14:textId="4E16F6BC" w:rsidR="00B446D2" w:rsidRPr="001D2D95" w:rsidRDefault="00B446D2" w:rsidP="00821463">
      <w:pPr>
        <w:rPr>
          <w:lang w:val="en-US"/>
        </w:rPr>
      </w:pPr>
      <w:hyperlink r:id="rId13" w:history="1">
        <w:r w:rsidRPr="00B446D2">
          <w:rPr>
            <w:rStyle w:val="Hyperlink"/>
            <w:lang w:val="en-US"/>
          </w:rPr>
          <w:t>https://imb.uq.edu.au/research-groups/parton</w:t>
        </w:r>
      </w:hyperlink>
      <w:r w:rsidR="001D2D95" w:rsidRPr="001D2D95">
        <w:rPr>
          <w:lang w:val="en-US"/>
        </w:rPr>
        <w:t xml:space="preserve"> (</w:t>
      </w:r>
      <w:r w:rsidR="001D2D95">
        <w:rPr>
          <w:lang w:val="en-US"/>
        </w:rPr>
        <w:t>see NANOSCAPE prject</w:t>
      </w:r>
      <w:r w:rsidR="001D2D95" w:rsidRPr="001D2D95">
        <w:rPr>
          <w:lang w:val="en-US"/>
        </w:rPr>
        <w:t>)</w:t>
      </w:r>
    </w:p>
    <w:p w14:paraId="108AD0E6" w14:textId="387CBB08" w:rsidR="00B446D2" w:rsidRPr="001D2D95" w:rsidRDefault="00B446D2" w:rsidP="00821463">
      <w:pPr>
        <w:rPr>
          <w:lang w:val="en-US"/>
        </w:rPr>
      </w:pPr>
    </w:p>
    <w:p w14:paraId="46015B74" w14:textId="3D1E4775" w:rsidR="00DA799F" w:rsidRDefault="00DA799F" w:rsidP="00821463">
      <w:pPr>
        <w:rPr>
          <w:lang w:val="en-US"/>
        </w:rPr>
      </w:pPr>
      <w:r>
        <w:rPr>
          <w:lang w:val="en-US"/>
        </w:rPr>
        <w:t>University College Cork, Ireland</w:t>
      </w:r>
    </w:p>
    <w:p w14:paraId="241FF395" w14:textId="0609EE23" w:rsidR="00B446D2" w:rsidRDefault="00B446D2" w:rsidP="00821463">
      <w:pPr>
        <w:rPr>
          <w:lang w:val="en-US"/>
        </w:rPr>
      </w:pPr>
      <w:r w:rsidRPr="00B446D2">
        <w:rPr>
          <w:lang w:val="en-US"/>
        </w:rPr>
        <w:t xml:space="preserve">Dr </w:t>
      </w:r>
      <w:proofErr w:type="spellStart"/>
      <w:r w:rsidRPr="00B446D2">
        <w:rPr>
          <w:lang w:val="en-US"/>
        </w:rPr>
        <w:t>Rosane</w:t>
      </w:r>
      <w:proofErr w:type="spellEnd"/>
      <w:r w:rsidRPr="00B446D2">
        <w:rPr>
          <w:lang w:val="en-US"/>
        </w:rPr>
        <w:t xml:space="preserve"> </w:t>
      </w:r>
      <w:proofErr w:type="spellStart"/>
      <w:r w:rsidRPr="00B446D2">
        <w:rPr>
          <w:lang w:val="en-US"/>
        </w:rPr>
        <w:t>Minghim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brasileira</w:t>
      </w:r>
      <w:proofErr w:type="spellEnd"/>
      <w:r>
        <w:rPr>
          <w:lang w:val="en-US"/>
        </w:rPr>
        <w:t>)</w:t>
      </w:r>
    </w:p>
    <w:p w14:paraId="32849360" w14:textId="0DF03DCE" w:rsidR="00B446D2" w:rsidRDefault="00B446D2" w:rsidP="00821463">
      <w:pPr>
        <w:rPr>
          <w:lang w:val="en-US"/>
        </w:rPr>
      </w:pPr>
      <w:r>
        <w:rPr>
          <w:lang w:val="en-US"/>
        </w:rPr>
        <w:t>Computer scientist that uses illustrations tools to help study large datasets</w:t>
      </w:r>
    </w:p>
    <w:p w14:paraId="547FB0D2" w14:textId="219B19CF" w:rsidR="00B446D2" w:rsidRDefault="00B446D2" w:rsidP="00821463">
      <w:pPr>
        <w:rPr>
          <w:lang w:val="en-US"/>
        </w:rPr>
      </w:pPr>
      <w:hyperlink r:id="rId14" w:history="1">
        <w:r w:rsidRPr="00E37385">
          <w:rPr>
            <w:rStyle w:val="Hyperlink"/>
            <w:lang w:val="en-US"/>
          </w:rPr>
          <w:t>https://www.ucc.ie/en/compsci/peopledraft/minghimdrrosane/</w:t>
        </w:r>
      </w:hyperlink>
    </w:p>
    <w:p w14:paraId="7D313543" w14:textId="29924436" w:rsidR="00B446D2" w:rsidRDefault="00B446D2" w:rsidP="00821463">
      <w:pPr>
        <w:rPr>
          <w:lang w:val="en-US"/>
        </w:rPr>
      </w:pPr>
    </w:p>
    <w:p w14:paraId="6B4F8EC0" w14:textId="5E72FF9D" w:rsidR="00B446D2" w:rsidRDefault="00B446D2" w:rsidP="00821463">
      <w:pPr>
        <w:rPr>
          <w:lang w:val="en-US"/>
        </w:rPr>
      </w:pPr>
      <w:r>
        <w:rPr>
          <w:lang w:val="en-US"/>
        </w:rPr>
        <w:t>Research Institute of Molecular Pathology (Vienna, Austria)</w:t>
      </w:r>
    </w:p>
    <w:p w14:paraId="6D9E872A" w14:textId="77777777" w:rsidR="00B446D2" w:rsidRPr="00B446D2" w:rsidRDefault="00B446D2" w:rsidP="00821463">
      <w:pPr>
        <w:rPr>
          <w:lang w:val="en-US"/>
        </w:rPr>
      </w:pPr>
    </w:p>
    <w:p w14:paraId="77F38320" w14:textId="77777777" w:rsidR="00B446D2" w:rsidRPr="00B446D2" w:rsidRDefault="00B446D2" w:rsidP="00821463">
      <w:pPr>
        <w:rPr>
          <w:lang w:val="en-US"/>
        </w:rPr>
      </w:pPr>
    </w:p>
    <w:p w14:paraId="3E816492" w14:textId="77777777" w:rsidR="00B446D2" w:rsidRPr="00B446D2" w:rsidRDefault="00B446D2" w:rsidP="00821463">
      <w:pPr>
        <w:rPr>
          <w:lang w:val="en-US"/>
        </w:rPr>
      </w:pPr>
    </w:p>
    <w:p w14:paraId="25094628" w14:textId="59975ABA" w:rsidR="00821463" w:rsidRDefault="00821463" w:rsidP="00821463">
      <w:pPr>
        <w:rPr>
          <w:b/>
          <w:bCs/>
          <w:lang w:val="en-US"/>
        </w:rPr>
      </w:pPr>
      <w:r w:rsidRPr="00821463">
        <w:rPr>
          <w:b/>
          <w:bCs/>
          <w:lang w:val="en-US"/>
        </w:rPr>
        <w:t>Read suggestion</w:t>
      </w:r>
      <w:r w:rsidR="002C7331">
        <w:rPr>
          <w:b/>
          <w:bCs/>
          <w:lang w:val="en-US"/>
        </w:rPr>
        <w:t>:</w:t>
      </w:r>
    </w:p>
    <w:p w14:paraId="7A23047D" w14:textId="3FEADC10" w:rsidR="00821463" w:rsidRDefault="00821463" w:rsidP="00821463">
      <w:pPr>
        <w:rPr>
          <w:lang w:val="en-US"/>
        </w:rPr>
      </w:pPr>
      <w:proofErr w:type="spellStart"/>
      <w:r>
        <w:rPr>
          <w:lang w:val="en-US"/>
        </w:rPr>
        <w:t>Bertin’s</w:t>
      </w:r>
      <w:proofErr w:type="spellEnd"/>
      <w:r>
        <w:rPr>
          <w:lang w:val="en-US"/>
        </w:rPr>
        <w:t xml:space="preserve"> semiology on data visualization (</w:t>
      </w:r>
      <w:hyperlink r:id="rId15" w:history="1">
        <w:r w:rsidRPr="00821463">
          <w:rPr>
            <w:rStyle w:val="Hyperlink"/>
            <w:lang w:val="en-US"/>
          </w:rPr>
          <w:t>l</w:t>
        </w:r>
        <w:r w:rsidRPr="00821463">
          <w:rPr>
            <w:rStyle w:val="Hyperlink"/>
            <w:lang w:val="en-US"/>
          </w:rPr>
          <w:t>i</w:t>
        </w:r>
        <w:r w:rsidRPr="00821463">
          <w:rPr>
            <w:rStyle w:val="Hyperlink"/>
            <w:lang w:val="en-US"/>
          </w:rPr>
          <w:t>nk</w:t>
        </w:r>
      </w:hyperlink>
      <w:r>
        <w:rPr>
          <w:lang w:val="en-US"/>
        </w:rPr>
        <w:t>)</w:t>
      </w:r>
    </w:p>
    <w:p w14:paraId="6BD89522" w14:textId="1D225719" w:rsidR="002C7331" w:rsidRPr="002C7331" w:rsidRDefault="002C7331" w:rsidP="002C7331">
      <w:pPr>
        <w:rPr>
          <w:b/>
          <w:bCs/>
          <w:lang w:val="en-US"/>
        </w:rPr>
      </w:pPr>
      <w:r w:rsidRPr="002C7331">
        <w:rPr>
          <w:b/>
          <w:bCs/>
          <w:lang w:val="en-US"/>
        </w:rPr>
        <w:t>Papers</w:t>
      </w:r>
      <w:r w:rsidR="00ED2D7F">
        <w:rPr>
          <w:b/>
          <w:bCs/>
          <w:lang w:val="en-US"/>
        </w:rPr>
        <w:t>:</w:t>
      </w:r>
    </w:p>
    <w:p w14:paraId="1CA84423" w14:textId="30ACAF94" w:rsidR="002C7331" w:rsidRPr="00C256E5" w:rsidRDefault="002C7331" w:rsidP="00C256E5">
      <w:pPr>
        <w:rPr>
          <w:lang w:val="en-US"/>
        </w:rPr>
      </w:pPr>
      <w:proofErr w:type="spellStart"/>
      <w:r w:rsidRPr="00C256E5">
        <w:rPr>
          <w:lang w:val="en-US"/>
        </w:rPr>
        <w:t>MacEachren</w:t>
      </w:r>
      <w:proofErr w:type="spellEnd"/>
      <w:r w:rsidRPr="00C256E5">
        <w:rPr>
          <w:lang w:val="en-US"/>
        </w:rPr>
        <w:t xml:space="preserve"> et al </w:t>
      </w:r>
      <w:r w:rsidR="00821463" w:rsidRPr="00C256E5">
        <w:rPr>
          <w:lang w:val="en-US"/>
        </w:rPr>
        <w:t xml:space="preserve">2012 </w:t>
      </w:r>
      <w:r w:rsidRPr="00C256E5">
        <w:rPr>
          <w:lang w:val="en-US"/>
        </w:rPr>
        <w:t xml:space="preserve">- </w:t>
      </w:r>
      <w:r w:rsidRPr="00C256E5">
        <w:rPr>
          <w:lang w:val="en-US"/>
        </w:rPr>
        <w:t>Visual semiotics &amp; uncertainty visualization: An empirical study</w:t>
      </w:r>
    </w:p>
    <w:p w14:paraId="60D5CF59" w14:textId="537D2F39" w:rsidR="004B1BB3" w:rsidRDefault="002C7331" w:rsidP="004B1BB3">
      <w:pPr>
        <w:rPr>
          <w:lang w:val="en-US"/>
        </w:rPr>
      </w:pPr>
      <w:r>
        <w:rPr>
          <w:lang w:val="en-US"/>
        </w:rPr>
        <w:t xml:space="preserve">Pang et al 1997 – approaches to </w:t>
      </w:r>
      <w:proofErr w:type="spellStart"/>
      <w:r>
        <w:rPr>
          <w:lang w:val="en-US"/>
        </w:rPr>
        <w:t>uncertaintiy</w:t>
      </w:r>
      <w:proofErr w:type="spellEnd"/>
      <w:r>
        <w:rPr>
          <w:lang w:val="en-US"/>
        </w:rPr>
        <w:t xml:space="preserve"> visualization</w:t>
      </w:r>
    </w:p>
    <w:p w14:paraId="0489808B" w14:textId="1214EF93" w:rsidR="002C7331" w:rsidRDefault="002C7331" w:rsidP="004B1BB3">
      <w:pPr>
        <w:rPr>
          <w:lang w:val="en-US"/>
        </w:rPr>
      </w:pPr>
      <w:proofErr w:type="spellStart"/>
      <w:r>
        <w:rPr>
          <w:lang w:val="en-US"/>
        </w:rPr>
        <w:t>Brodlie</w:t>
      </w:r>
      <w:proofErr w:type="spellEnd"/>
      <w:r>
        <w:rPr>
          <w:lang w:val="en-US"/>
        </w:rPr>
        <w:t xml:space="preserve"> et al 2012 – A review of uncertainty in data visualization</w:t>
      </w:r>
    </w:p>
    <w:p w14:paraId="38FB0C55" w14:textId="485212BD" w:rsidR="002C7331" w:rsidRDefault="002C7331" w:rsidP="004B1BB3">
      <w:pPr>
        <w:rPr>
          <w:lang w:val="en-US"/>
        </w:rPr>
      </w:pPr>
      <w:r>
        <w:rPr>
          <w:lang w:val="en-US"/>
        </w:rPr>
        <w:t xml:space="preserve">Bonneau et al 2014 – overview of the state of the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t of uncertainty visualization</w:t>
      </w:r>
    </w:p>
    <w:p w14:paraId="0FA5AA10" w14:textId="65E6A01F" w:rsidR="002C7331" w:rsidRDefault="002C7331" w:rsidP="004B1BB3">
      <w:pPr>
        <w:rPr>
          <w:lang w:val="en-US"/>
        </w:rPr>
      </w:pPr>
      <w:r>
        <w:rPr>
          <w:lang w:val="en-US"/>
        </w:rPr>
        <w:t xml:space="preserve">Padilla &amp; </w:t>
      </w:r>
      <w:proofErr w:type="spellStart"/>
      <w:r>
        <w:rPr>
          <w:lang w:val="en-US"/>
        </w:rPr>
        <w:t>Hullman</w:t>
      </w:r>
      <w:proofErr w:type="spellEnd"/>
      <w:r>
        <w:rPr>
          <w:lang w:val="en-US"/>
        </w:rPr>
        <w:t xml:space="preserve"> 2020 – uncertainty visualization</w:t>
      </w:r>
    </w:p>
    <w:p w14:paraId="5B99A552" w14:textId="5DBBF997" w:rsidR="002C7331" w:rsidRDefault="002C7331" w:rsidP="004B1BB3">
      <w:pPr>
        <w:rPr>
          <w:lang w:val="en-US"/>
        </w:rPr>
      </w:pPr>
      <w:r>
        <w:rPr>
          <w:lang w:val="en-US"/>
        </w:rPr>
        <w:t>Jena et al 2020 – uncertainty visualization: an interactive visual survey</w:t>
      </w:r>
    </w:p>
    <w:p w14:paraId="39022A36" w14:textId="5DC1ACB3" w:rsidR="004B1BB3" w:rsidRDefault="004B1BB3" w:rsidP="004B1BB3">
      <w:pPr>
        <w:rPr>
          <w:lang w:val="en-US"/>
        </w:rPr>
      </w:pPr>
    </w:p>
    <w:p w14:paraId="6A0B34B4" w14:textId="4AF1C9E3" w:rsidR="008F452F" w:rsidRDefault="008F452F" w:rsidP="004B1BB3">
      <w:pPr>
        <w:rPr>
          <w:lang w:val="en-US"/>
        </w:rPr>
      </w:pPr>
    </w:p>
    <w:p w14:paraId="06401BCC" w14:textId="3FB2DF1F" w:rsidR="004F022C" w:rsidRPr="002C7331" w:rsidRDefault="004F022C" w:rsidP="004F022C">
      <w:pPr>
        <w:rPr>
          <w:b/>
          <w:bCs/>
          <w:sz w:val="40"/>
          <w:szCs w:val="40"/>
          <w:lang w:val="en-US"/>
        </w:rPr>
      </w:pPr>
      <w:r w:rsidRPr="002C7331">
        <w:rPr>
          <w:b/>
          <w:bCs/>
          <w:sz w:val="40"/>
          <w:szCs w:val="40"/>
          <w:lang w:val="en-US"/>
        </w:rPr>
        <w:t xml:space="preserve">See </w:t>
      </w:r>
      <w:r>
        <w:rPr>
          <w:b/>
          <w:bCs/>
          <w:sz w:val="40"/>
          <w:szCs w:val="40"/>
          <w:lang w:val="en-US"/>
        </w:rPr>
        <w:t>method</w:t>
      </w:r>
    </w:p>
    <w:p w14:paraId="4E40C699" w14:textId="77777777" w:rsidR="00DA799F" w:rsidRDefault="00DA799F" w:rsidP="004B1BB3">
      <w:pPr>
        <w:rPr>
          <w:lang w:val="en-US"/>
        </w:rPr>
      </w:pPr>
    </w:p>
    <w:p w14:paraId="44BF5505" w14:textId="5962E2EB" w:rsidR="004F022C" w:rsidRPr="00C256E5" w:rsidRDefault="004F022C" w:rsidP="00C256E5">
      <w:pPr>
        <w:rPr>
          <w:lang w:val="en-US"/>
        </w:rPr>
      </w:pPr>
      <w:r w:rsidRPr="00C256E5">
        <w:rPr>
          <w:lang w:val="en-US"/>
        </w:rPr>
        <w:t>Tree maps are used to visualize hierarchies (types: bubbles, rectangles, contours)</w:t>
      </w:r>
    </w:p>
    <w:p w14:paraId="7E0E7CE3" w14:textId="77777777" w:rsidR="00C256E5" w:rsidRDefault="00C256E5" w:rsidP="00C256E5">
      <w:pPr>
        <w:rPr>
          <w:lang w:val="en-US"/>
        </w:rPr>
      </w:pPr>
    </w:p>
    <w:p w14:paraId="6CC7DA31" w14:textId="0DDD2625" w:rsidR="00C256E5" w:rsidRPr="00C256E5" w:rsidRDefault="00C256E5" w:rsidP="00C256E5">
      <w:pPr>
        <w:rPr>
          <w:lang w:val="en-US"/>
        </w:rPr>
      </w:pPr>
      <w:proofErr w:type="spellStart"/>
      <w:r w:rsidRPr="00C256E5">
        <w:rPr>
          <w:lang w:val="en-US"/>
        </w:rPr>
        <w:t>Voroni</w:t>
      </w:r>
      <w:proofErr w:type="spellEnd"/>
      <w:r w:rsidRPr="00C256E5">
        <w:rPr>
          <w:lang w:val="en-US"/>
        </w:rPr>
        <w:t xml:space="preserve"> maps</w:t>
      </w:r>
      <w:r w:rsidR="00416AFF">
        <w:rPr>
          <w:lang w:val="en-US"/>
        </w:rPr>
        <w:t>, cluster things together</w:t>
      </w:r>
    </w:p>
    <w:p w14:paraId="253CBC2E" w14:textId="77777777" w:rsidR="00C256E5" w:rsidRDefault="00C256E5" w:rsidP="00C256E5">
      <w:pPr>
        <w:rPr>
          <w:lang w:val="en-US"/>
        </w:rPr>
      </w:pPr>
    </w:p>
    <w:p w14:paraId="47185CF6" w14:textId="15727658" w:rsidR="00DA799F" w:rsidRPr="00C256E5" w:rsidRDefault="00C256E5" w:rsidP="00C256E5">
      <w:pPr>
        <w:rPr>
          <w:lang w:val="en-US"/>
        </w:rPr>
      </w:pPr>
      <w:r w:rsidRPr="00C256E5">
        <w:rPr>
          <w:lang w:val="en-US"/>
        </w:rPr>
        <w:t>Sankey diagram</w:t>
      </w:r>
      <w:r w:rsidR="00416AFF">
        <w:rPr>
          <w:lang w:val="en-US"/>
        </w:rPr>
        <w:t>,</w:t>
      </w:r>
      <w:r w:rsidRPr="00C256E5">
        <w:rPr>
          <w:lang w:val="en-US"/>
        </w:rPr>
        <w:t xml:space="preserve"> a type of flow chart</w:t>
      </w:r>
    </w:p>
    <w:p w14:paraId="33CA59C1" w14:textId="77777777" w:rsidR="00C256E5" w:rsidRDefault="00C256E5" w:rsidP="00C256E5">
      <w:pPr>
        <w:rPr>
          <w:lang w:val="en-US"/>
        </w:rPr>
      </w:pPr>
    </w:p>
    <w:p w14:paraId="02317DE2" w14:textId="0EF6E10C" w:rsidR="005A50CF" w:rsidRPr="00C256E5" w:rsidRDefault="005A50CF" w:rsidP="00C256E5">
      <w:pPr>
        <w:rPr>
          <w:lang w:val="en-US"/>
        </w:rPr>
      </w:pPr>
      <w:r w:rsidRPr="00C256E5">
        <w:rPr>
          <w:lang w:val="en-US"/>
        </w:rPr>
        <w:t>Radial-Based Visualizations</w:t>
      </w:r>
      <w:r w:rsidR="00DA799F" w:rsidRPr="00C256E5">
        <w:rPr>
          <w:lang w:val="en-US"/>
        </w:rPr>
        <w:t>;</w:t>
      </w:r>
      <w:r w:rsidRPr="00C256E5">
        <w:rPr>
          <w:lang w:val="en-US"/>
        </w:rPr>
        <w:t xml:space="preserve"> </w:t>
      </w:r>
      <w:proofErr w:type="spellStart"/>
      <w:r w:rsidRPr="00C256E5">
        <w:rPr>
          <w:lang w:val="en-US"/>
        </w:rPr>
        <w:t>RadViz</w:t>
      </w:r>
      <w:proofErr w:type="spellEnd"/>
      <w:r w:rsidRPr="00C256E5">
        <w:rPr>
          <w:lang w:val="en-US"/>
        </w:rPr>
        <w:t xml:space="preserve"> graphs</w:t>
      </w:r>
      <w:r w:rsidR="00416AFF">
        <w:rPr>
          <w:lang w:val="en-US"/>
        </w:rPr>
        <w:t>, circular forms of plotting</w:t>
      </w:r>
    </w:p>
    <w:p w14:paraId="791E01F3" w14:textId="77777777" w:rsidR="00C256E5" w:rsidRPr="00C256E5" w:rsidRDefault="00C256E5" w:rsidP="00C256E5">
      <w:pPr>
        <w:pStyle w:val="PargrafodaLista"/>
        <w:rPr>
          <w:lang w:val="en-US"/>
        </w:rPr>
      </w:pPr>
    </w:p>
    <w:p w14:paraId="014BEDCF" w14:textId="205BE44F" w:rsidR="00DA799F" w:rsidRDefault="00DA799F" w:rsidP="004B1BB3">
      <w:pPr>
        <w:rPr>
          <w:lang w:val="en-US"/>
        </w:rPr>
      </w:pPr>
    </w:p>
    <w:p w14:paraId="7515DD72" w14:textId="62DD4E6E" w:rsidR="00C256E5" w:rsidRPr="002C7331" w:rsidRDefault="00C256E5" w:rsidP="00C256E5">
      <w:pPr>
        <w:rPr>
          <w:b/>
          <w:bCs/>
          <w:sz w:val="40"/>
          <w:szCs w:val="40"/>
          <w:lang w:val="en-US"/>
        </w:rPr>
      </w:pPr>
      <w:r w:rsidRPr="002C7331">
        <w:rPr>
          <w:b/>
          <w:bCs/>
          <w:sz w:val="40"/>
          <w:szCs w:val="40"/>
          <w:lang w:val="en-US"/>
        </w:rPr>
        <w:t xml:space="preserve">See </w:t>
      </w:r>
      <w:r>
        <w:rPr>
          <w:b/>
          <w:bCs/>
          <w:sz w:val="40"/>
          <w:szCs w:val="40"/>
          <w:lang w:val="en-US"/>
        </w:rPr>
        <w:t>software</w:t>
      </w:r>
    </w:p>
    <w:p w14:paraId="00526C6A" w14:textId="77777777" w:rsidR="00C256E5" w:rsidRDefault="00C256E5" w:rsidP="004B1BB3">
      <w:pPr>
        <w:rPr>
          <w:lang w:val="en-US"/>
        </w:rPr>
      </w:pPr>
    </w:p>
    <w:p w14:paraId="10B7E333" w14:textId="2DA23D4A" w:rsidR="00DA799F" w:rsidRPr="00C256E5" w:rsidRDefault="00DA799F" w:rsidP="00C256E5">
      <w:pPr>
        <w:rPr>
          <w:lang w:val="en-US"/>
        </w:rPr>
      </w:pPr>
      <w:r w:rsidRPr="00C256E5">
        <w:rPr>
          <w:lang w:val="en-US"/>
        </w:rPr>
        <w:t>Web-based tool for making</w:t>
      </w:r>
      <w:r w:rsidRPr="00C256E5">
        <w:rPr>
          <w:lang w:val="en-US"/>
        </w:rPr>
        <w:t xml:space="preserve"> Venn diagrams</w:t>
      </w:r>
      <w:r w:rsidRPr="00C256E5">
        <w:rPr>
          <w:lang w:val="en-US"/>
        </w:rPr>
        <w:t xml:space="preserve">: </w:t>
      </w:r>
      <w:hyperlink r:id="rId16" w:history="1">
        <w:r w:rsidRPr="00C256E5">
          <w:rPr>
            <w:rStyle w:val="Hyperlink"/>
            <w:lang w:val="en-US"/>
          </w:rPr>
          <w:t>http://www.interactivenn.net/index2.html</w:t>
        </w:r>
      </w:hyperlink>
    </w:p>
    <w:p w14:paraId="374821B9" w14:textId="77777777" w:rsidR="00DA799F" w:rsidRDefault="00DA799F" w:rsidP="00C256E5">
      <w:pPr>
        <w:rPr>
          <w:lang w:val="en-US"/>
        </w:rPr>
      </w:pPr>
    </w:p>
    <w:p w14:paraId="31A1C4AC" w14:textId="1AEA09EB" w:rsidR="00B446D2" w:rsidRPr="00C256E5" w:rsidRDefault="00B446D2" w:rsidP="00C256E5">
      <w:pPr>
        <w:rPr>
          <w:lang w:val="en-US"/>
        </w:rPr>
      </w:pPr>
      <w:r w:rsidRPr="00C256E5">
        <w:rPr>
          <w:lang w:val="en-US"/>
        </w:rPr>
        <w:t xml:space="preserve">Web-based tool to make biological animations: </w:t>
      </w:r>
      <w:hyperlink r:id="rId17" w:history="1">
        <w:r w:rsidRPr="00C256E5">
          <w:rPr>
            <w:rStyle w:val="Hyperlink"/>
            <w:lang w:val="en-US"/>
          </w:rPr>
          <w:t>https://bioviz-studio.com/</w:t>
        </w:r>
      </w:hyperlink>
    </w:p>
    <w:p w14:paraId="1F8B32EC" w14:textId="3A2D4434" w:rsidR="00DA799F" w:rsidRDefault="00DA799F" w:rsidP="00C256E5">
      <w:pPr>
        <w:rPr>
          <w:lang w:val="en-US"/>
        </w:rPr>
      </w:pPr>
    </w:p>
    <w:p w14:paraId="759E48C4" w14:textId="2EB9EC12" w:rsidR="00DA799F" w:rsidRPr="00C256E5" w:rsidRDefault="00DA799F" w:rsidP="00C256E5">
      <w:pPr>
        <w:rPr>
          <w:lang w:val="en-US"/>
        </w:rPr>
      </w:pPr>
      <w:r w:rsidRPr="00C256E5">
        <w:rPr>
          <w:lang w:val="en-US"/>
        </w:rPr>
        <w:t xml:space="preserve">Web-based tool for visualizing proteins: </w:t>
      </w:r>
      <w:hyperlink r:id="rId18" w:history="1">
        <w:r w:rsidRPr="00C256E5">
          <w:rPr>
            <w:rStyle w:val="Hyperlink"/>
            <w:lang w:val="en-US"/>
          </w:rPr>
          <w:t>https://www.aquaria.ws/</w:t>
        </w:r>
      </w:hyperlink>
    </w:p>
    <w:p w14:paraId="30F8F58B" w14:textId="4416160D" w:rsidR="00B446D2" w:rsidRDefault="00B446D2" w:rsidP="00C256E5">
      <w:pPr>
        <w:rPr>
          <w:lang w:val="en-US"/>
        </w:rPr>
      </w:pPr>
    </w:p>
    <w:p w14:paraId="1E58C638" w14:textId="60A963A6" w:rsidR="00DA799F" w:rsidRPr="00C256E5" w:rsidRDefault="00DA799F" w:rsidP="00C256E5">
      <w:pPr>
        <w:rPr>
          <w:lang w:val="en-US"/>
        </w:rPr>
      </w:pPr>
      <w:r w:rsidRPr="00C256E5">
        <w:rPr>
          <w:lang w:val="en-US"/>
        </w:rPr>
        <w:t xml:space="preserve">Web-based tool for genomic data visualization: </w:t>
      </w:r>
      <w:hyperlink r:id="rId19" w:history="1">
        <w:r w:rsidRPr="00C256E5">
          <w:rPr>
            <w:rStyle w:val="Hyperlink"/>
            <w:lang w:val="en-US"/>
          </w:rPr>
          <w:t>https://genomespy.app/</w:t>
        </w:r>
      </w:hyperlink>
    </w:p>
    <w:p w14:paraId="46FC0627" w14:textId="3379B12D" w:rsidR="00AF23FF" w:rsidRDefault="00AF23FF" w:rsidP="004B1BB3">
      <w:pPr>
        <w:rPr>
          <w:lang w:val="en-US"/>
        </w:rPr>
      </w:pPr>
    </w:p>
    <w:p w14:paraId="5E8EE329" w14:textId="609DC483" w:rsidR="001D2D95" w:rsidRDefault="001D2D95" w:rsidP="004B1BB3">
      <w:pPr>
        <w:rPr>
          <w:lang w:val="en-US"/>
        </w:rPr>
      </w:pPr>
      <w:r w:rsidRPr="004B358E">
        <w:rPr>
          <w:lang w:val="en-US"/>
        </w:rPr>
        <w:t xml:space="preserve">volcano3D package </w:t>
      </w:r>
      <w:r>
        <w:rPr>
          <w:lang w:val="en-US"/>
        </w:rPr>
        <w:t>R for plotting volcano plots and radial-based plots</w:t>
      </w:r>
    </w:p>
    <w:p w14:paraId="7D6FFFF2" w14:textId="44791E45" w:rsidR="00AF23FF" w:rsidRDefault="00AF23FF" w:rsidP="004B1BB3">
      <w:pPr>
        <w:rPr>
          <w:lang w:val="en-US"/>
        </w:rPr>
      </w:pPr>
    </w:p>
    <w:p w14:paraId="758B188D" w14:textId="10B924D5" w:rsidR="006D035C" w:rsidRDefault="006D035C" w:rsidP="004B1BB3">
      <w:pPr>
        <w:rPr>
          <w:lang w:val="en-US"/>
        </w:rPr>
      </w:pPr>
      <w:r>
        <w:rPr>
          <w:b/>
          <w:bCs/>
          <w:sz w:val="40"/>
          <w:szCs w:val="40"/>
          <w:lang w:val="en-US"/>
        </w:rPr>
        <w:t xml:space="preserve">For </w:t>
      </w:r>
      <w:proofErr w:type="spellStart"/>
      <w:r>
        <w:rPr>
          <w:b/>
          <w:bCs/>
          <w:sz w:val="40"/>
          <w:szCs w:val="40"/>
          <w:lang w:val="en-US"/>
        </w:rPr>
        <w:t>ideas</w:t>
      </w:r>
      <w:proofErr w:type="spellEnd"/>
    </w:p>
    <w:p w14:paraId="73AEB85F" w14:textId="10E3FDA4" w:rsidR="006D035C" w:rsidRDefault="006D035C" w:rsidP="004B1BB3">
      <w:pPr>
        <w:rPr>
          <w:lang w:val="en-US"/>
        </w:rPr>
      </w:pPr>
      <w:hyperlink r:id="rId20" w:history="1">
        <w:r w:rsidRPr="00E37385">
          <w:rPr>
            <w:rStyle w:val="Hyperlink"/>
            <w:lang w:val="en-US"/>
          </w:rPr>
          <w:t>http://www.dear-data.com/theproject</w:t>
        </w:r>
      </w:hyperlink>
    </w:p>
    <w:p w14:paraId="309EC340" w14:textId="5708651A" w:rsidR="006D035C" w:rsidRDefault="006D035C" w:rsidP="004B1BB3">
      <w:pPr>
        <w:rPr>
          <w:lang w:val="en-US"/>
        </w:rPr>
      </w:pPr>
      <w:hyperlink r:id="rId21" w:history="1">
        <w:r w:rsidRPr="00E37385">
          <w:rPr>
            <w:rStyle w:val="Hyperlink"/>
            <w:lang w:val="en-US"/>
          </w:rPr>
          <w:t>https://observablehq.com/</w:t>
        </w:r>
      </w:hyperlink>
    </w:p>
    <w:p w14:paraId="781B869C" w14:textId="77777777" w:rsidR="006D035C" w:rsidRDefault="006D035C" w:rsidP="004B1BB3">
      <w:pPr>
        <w:rPr>
          <w:lang w:val="en-US"/>
        </w:rPr>
      </w:pPr>
    </w:p>
    <w:p w14:paraId="48355CCE" w14:textId="77777777" w:rsidR="006D035C" w:rsidRDefault="006D035C" w:rsidP="004B1BB3">
      <w:pPr>
        <w:rPr>
          <w:lang w:val="en-US"/>
        </w:rPr>
      </w:pPr>
    </w:p>
    <w:p w14:paraId="41A8C5C6" w14:textId="77777777" w:rsidR="00AF23FF" w:rsidRPr="002C7331" w:rsidRDefault="00AF23FF" w:rsidP="00AF23F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Missed, but see later on </w:t>
      </w:r>
    </w:p>
    <w:p w14:paraId="374A11C1" w14:textId="77777777" w:rsidR="00DA799F" w:rsidRDefault="00DA799F" w:rsidP="00AF23FF"/>
    <w:p w14:paraId="031017A5" w14:textId="4306D78F" w:rsidR="00B4457A" w:rsidRPr="00B4457A" w:rsidRDefault="00B4457A" w:rsidP="00AF23FF">
      <w:pPr>
        <w:rPr>
          <w:rFonts w:ascii="Helvetica Neue" w:hAnsi="Helvetica Neue"/>
          <w:color w:val="000000"/>
          <w:sz w:val="27"/>
          <w:szCs w:val="27"/>
          <w:lang w:val="en-US"/>
        </w:rPr>
      </w:pPr>
      <w:r w:rsidRPr="00B4457A">
        <w:rPr>
          <w:rFonts w:ascii="Helvetica Neue" w:hAnsi="Helvetica Neue"/>
          <w:color w:val="000000"/>
          <w:sz w:val="27"/>
          <w:szCs w:val="27"/>
          <w:lang w:val="en-US"/>
        </w:rPr>
        <w:lastRenderedPageBreak/>
        <w:t>HCI vs VIS research (HCI catastrophes see)</w:t>
      </w:r>
    </w:p>
    <w:p w14:paraId="655E2F93" w14:textId="1B750E2D" w:rsidR="00B4457A" w:rsidRDefault="00B4457A" w:rsidP="00AF23FF">
      <w:pPr>
        <w:rPr>
          <w:rFonts w:ascii="Helvetica Neue" w:hAnsi="Helvetica Neue"/>
          <w:color w:val="000000"/>
          <w:sz w:val="27"/>
          <w:szCs w:val="27"/>
          <w:lang w:val="en-US"/>
        </w:rPr>
      </w:pPr>
      <w:r>
        <w:rPr>
          <w:rFonts w:ascii="Helvetica Neue" w:hAnsi="Helvetica Neue"/>
          <w:color w:val="000000"/>
          <w:sz w:val="27"/>
          <w:szCs w:val="27"/>
          <w:lang w:val="en-US"/>
        </w:rPr>
        <w:t>CHI conference oldest and more traditional</w:t>
      </w:r>
    </w:p>
    <w:p w14:paraId="74AD857F" w14:textId="77777777" w:rsidR="00C256E5" w:rsidRPr="00B4457A" w:rsidRDefault="00C256E5" w:rsidP="00AF23FF">
      <w:pPr>
        <w:rPr>
          <w:rFonts w:ascii="Helvetica Neue" w:hAnsi="Helvetica Neue"/>
          <w:color w:val="000000"/>
          <w:sz w:val="27"/>
          <w:szCs w:val="27"/>
          <w:lang w:val="en-US"/>
        </w:rPr>
      </w:pPr>
    </w:p>
    <w:sectPr w:rsidR="00C256E5" w:rsidRPr="00B4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6C4D7" w14:textId="77777777" w:rsidR="004328FB" w:rsidRDefault="004328FB" w:rsidP="001D2D95">
      <w:r>
        <w:separator/>
      </w:r>
    </w:p>
  </w:endnote>
  <w:endnote w:type="continuationSeparator" w:id="0">
    <w:p w14:paraId="6B78037B" w14:textId="77777777" w:rsidR="004328FB" w:rsidRDefault="004328FB" w:rsidP="001D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D76DC" w14:textId="77777777" w:rsidR="004328FB" w:rsidRDefault="004328FB" w:rsidP="001D2D95">
      <w:r>
        <w:separator/>
      </w:r>
    </w:p>
  </w:footnote>
  <w:footnote w:type="continuationSeparator" w:id="0">
    <w:p w14:paraId="67C71BF5" w14:textId="77777777" w:rsidR="004328FB" w:rsidRDefault="004328FB" w:rsidP="001D2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24AF"/>
    <w:multiLevelType w:val="hybridMultilevel"/>
    <w:tmpl w:val="6ECABEEC"/>
    <w:lvl w:ilvl="0" w:tplc="D4B4A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D51AC"/>
    <w:multiLevelType w:val="hybridMultilevel"/>
    <w:tmpl w:val="E7C8A138"/>
    <w:lvl w:ilvl="0" w:tplc="F90A9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D0764"/>
    <w:multiLevelType w:val="hybridMultilevel"/>
    <w:tmpl w:val="A2B2EF1C"/>
    <w:lvl w:ilvl="0" w:tplc="F90A9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C58B5"/>
    <w:multiLevelType w:val="hybridMultilevel"/>
    <w:tmpl w:val="C00286A6"/>
    <w:lvl w:ilvl="0" w:tplc="F90A9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63"/>
    <w:rsid w:val="000432DA"/>
    <w:rsid w:val="000509D6"/>
    <w:rsid w:val="00050B61"/>
    <w:rsid w:val="000560B9"/>
    <w:rsid w:val="00092358"/>
    <w:rsid w:val="000A5635"/>
    <w:rsid w:val="000B4FD9"/>
    <w:rsid w:val="000C128C"/>
    <w:rsid w:val="001005E5"/>
    <w:rsid w:val="00103D3E"/>
    <w:rsid w:val="0011177C"/>
    <w:rsid w:val="0013206A"/>
    <w:rsid w:val="001346EA"/>
    <w:rsid w:val="00150FD9"/>
    <w:rsid w:val="00153E58"/>
    <w:rsid w:val="00155370"/>
    <w:rsid w:val="0016350F"/>
    <w:rsid w:val="00164D61"/>
    <w:rsid w:val="00181B64"/>
    <w:rsid w:val="0018331D"/>
    <w:rsid w:val="001853F4"/>
    <w:rsid w:val="001863EC"/>
    <w:rsid w:val="001D2D95"/>
    <w:rsid w:val="00223F2D"/>
    <w:rsid w:val="00224528"/>
    <w:rsid w:val="002B2F7A"/>
    <w:rsid w:val="002B5BE6"/>
    <w:rsid w:val="002C7331"/>
    <w:rsid w:val="002E2176"/>
    <w:rsid w:val="002F5AA9"/>
    <w:rsid w:val="00310C15"/>
    <w:rsid w:val="0031169B"/>
    <w:rsid w:val="00317229"/>
    <w:rsid w:val="00336CB9"/>
    <w:rsid w:val="0036139C"/>
    <w:rsid w:val="0036456A"/>
    <w:rsid w:val="003648E3"/>
    <w:rsid w:val="0037197B"/>
    <w:rsid w:val="003A4328"/>
    <w:rsid w:val="003A49D8"/>
    <w:rsid w:val="003B2875"/>
    <w:rsid w:val="003D60DB"/>
    <w:rsid w:val="003E41D6"/>
    <w:rsid w:val="00416AFF"/>
    <w:rsid w:val="00431E7E"/>
    <w:rsid w:val="004328FB"/>
    <w:rsid w:val="00440F5D"/>
    <w:rsid w:val="004A6ACD"/>
    <w:rsid w:val="004B1BB3"/>
    <w:rsid w:val="004B358E"/>
    <w:rsid w:val="004B586A"/>
    <w:rsid w:val="004C1F8E"/>
    <w:rsid w:val="004F022C"/>
    <w:rsid w:val="004F4E43"/>
    <w:rsid w:val="004F6A4A"/>
    <w:rsid w:val="00527838"/>
    <w:rsid w:val="005A50CF"/>
    <w:rsid w:val="005C09AB"/>
    <w:rsid w:val="005C4C67"/>
    <w:rsid w:val="005F70C2"/>
    <w:rsid w:val="00685BFE"/>
    <w:rsid w:val="00695444"/>
    <w:rsid w:val="006B0FB1"/>
    <w:rsid w:val="006B30CC"/>
    <w:rsid w:val="006D035C"/>
    <w:rsid w:val="006D1317"/>
    <w:rsid w:val="006F7B4E"/>
    <w:rsid w:val="00712B6F"/>
    <w:rsid w:val="00712CBE"/>
    <w:rsid w:val="007132DC"/>
    <w:rsid w:val="00725CED"/>
    <w:rsid w:val="00742599"/>
    <w:rsid w:val="00782ADB"/>
    <w:rsid w:val="007B4C1A"/>
    <w:rsid w:val="007D2EF3"/>
    <w:rsid w:val="007D74E4"/>
    <w:rsid w:val="007E3D53"/>
    <w:rsid w:val="00803B83"/>
    <w:rsid w:val="008056E6"/>
    <w:rsid w:val="00821463"/>
    <w:rsid w:val="0083614F"/>
    <w:rsid w:val="008368F0"/>
    <w:rsid w:val="00850172"/>
    <w:rsid w:val="00852CB2"/>
    <w:rsid w:val="00865AD6"/>
    <w:rsid w:val="008F452F"/>
    <w:rsid w:val="00906167"/>
    <w:rsid w:val="00906BEB"/>
    <w:rsid w:val="009536BA"/>
    <w:rsid w:val="00992BD6"/>
    <w:rsid w:val="009A4AFC"/>
    <w:rsid w:val="009F0E9A"/>
    <w:rsid w:val="009F34E4"/>
    <w:rsid w:val="00A01EE3"/>
    <w:rsid w:val="00A24DED"/>
    <w:rsid w:val="00A440ED"/>
    <w:rsid w:val="00A57C12"/>
    <w:rsid w:val="00A94F56"/>
    <w:rsid w:val="00AD2F06"/>
    <w:rsid w:val="00AF23FF"/>
    <w:rsid w:val="00B22952"/>
    <w:rsid w:val="00B4457A"/>
    <w:rsid w:val="00B446D2"/>
    <w:rsid w:val="00B716D7"/>
    <w:rsid w:val="00B90616"/>
    <w:rsid w:val="00BE3083"/>
    <w:rsid w:val="00C256E5"/>
    <w:rsid w:val="00CB189A"/>
    <w:rsid w:val="00CE57CF"/>
    <w:rsid w:val="00D51295"/>
    <w:rsid w:val="00D5171D"/>
    <w:rsid w:val="00D643B5"/>
    <w:rsid w:val="00D70507"/>
    <w:rsid w:val="00D85538"/>
    <w:rsid w:val="00D85790"/>
    <w:rsid w:val="00D90623"/>
    <w:rsid w:val="00DA799F"/>
    <w:rsid w:val="00DC037E"/>
    <w:rsid w:val="00DC0804"/>
    <w:rsid w:val="00DC59AF"/>
    <w:rsid w:val="00DE3D33"/>
    <w:rsid w:val="00E014D0"/>
    <w:rsid w:val="00E14B30"/>
    <w:rsid w:val="00E15841"/>
    <w:rsid w:val="00E54F1D"/>
    <w:rsid w:val="00E56070"/>
    <w:rsid w:val="00E653F2"/>
    <w:rsid w:val="00EB0631"/>
    <w:rsid w:val="00EB1E5C"/>
    <w:rsid w:val="00EB6CA1"/>
    <w:rsid w:val="00EC362C"/>
    <w:rsid w:val="00ED2D7F"/>
    <w:rsid w:val="00ED6C24"/>
    <w:rsid w:val="00EF4B35"/>
    <w:rsid w:val="00F86127"/>
    <w:rsid w:val="00FA2B9A"/>
    <w:rsid w:val="00FC6B89"/>
    <w:rsid w:val="00FF3032"/>
    <w:rsid w:val="00FF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AF908C"/>
  <w15:chartTrackingRefBased/>
  <w15:docId w15:val="{FAC295D8-160D-E34C-98E3-97396F73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14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146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21463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F4E43"/>
  </w:style>
  <w:style w:type="character" w:styleId="HiperlinkVisitado">
    <w:name w:val="FollowedHyperlink"/>
    <w:basedOn w:val="Fontepargpadro"/>
    <w:uiPriority w:val="99"/>
    <w:semiHidden/>
    <w:unhideWhenUsed/>
    <w:rsid w:val="00AF23F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D2D95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D2D95"/>
  </w:style>
  <w:style w:type="paragraph" w:styleId="Rodap">
    <w:name w:val="footer"/>
    <w:basedOn w:val="Normal"/>
    <w:link w:val="RodapChar"/>
    <w:uiPriority w:val="99"/>
    <w:unhideWhenUsed/>
    <w:rsid w:val="001D2D95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1D2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00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bl-de.zoom.us/w/95502016640?tk=sOB3NLGUak1lygLeBKfGH_QzVLeJahwaK9r-4-g-zwU.DQIAAAAWPF0ggBZxazl5M1ZXS1M4dVlBTVpiUEEwWVdRAAAAAAAAAAAAAAAAAAAAAAAAAAAA&amp;pwd=Qkt4YlAyb051eXZqUys5Tnpwb2ZiUT09&amp;uuid=WN_G5K1szr5RJKYTNW-bJIqdw" TargetMode="External"/><Relationship Id="rId13" Type="http://schemas.openxmlformats.org/officeDocument/2006/relationships/hyperlink" Target="https://imb.uq.edu.au/research-groups/parton" TargetMode="External"/><Relationship Id="rId18" Type="http://schemas.openxmlformats.org/officeDocument/2006/relationships/hyperlink" Target="https://www.aquaria.w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bservablehq.com/" TargetMode="External"/><Relationship Id="rId7" Type="http://schemas.openxmlformats.org/officeDocument/2006/relationships/hyperlink" Target="https://vizbi.org/2021/Program/" TargetMode="External"/><Relationship Id="rId12" Type="http://schemas.openxmlformats.org/officeDocument/2006/relationships/hyperlink" Target="https://ccsb.scripps.edu/goodsell/" TargetMode="External"/><Relationship Id="rId17" Type="http://schemas.openxmlformats.org/officeDocument/2006/relationships/hyperlink" Target="https://bioviz-studi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teractivenn.net/index2.html" TargetMode="External"/><Relationship Id="rId20" Type="http://schemas.openxmlformats.org/officeDocument/2006/relationships/hyperlink" Target="http://www.dear-data.com/theproje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tra.isenberg.cc/wiki/pmwiki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Jacques_Bert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iointeractive.org/" TargetMode="External"/><Relationship Id="rId19" Type="http://schemas.openxmlformats.org/officeDocument/2006/relationships/hyperlink" Target="https://genomesp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.uni-stuttgart.de/en/" TargetMode="External"/><Relationship Id="rId14" Type="http://schemas.openxmlformats.org/officeDocument/2006/relationships/hyperlink" Target="https://www.ucc.ie/en/compsci/peopledraft/minghimdrrosan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SamuelCarleial</dc:creator>
  <cp:keywords/>
  <dc:description/>
  <cp:lastModifiedBy>SamuelCarleial</cp:lastModifiedBy>
  <cp:revision>5</cp:revision>
  <dcterms:created xsi:type="dcterms:W3CDTF">2021-03-24T09:45:00Z</dcterms:created>
  <dcterms:modified xsi:type="dcterms:W3CDTF">2021-03-26T17:22:00Z</dcterms:modified>
</cp:coreProperties>
</file>