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40"/>
          <w:szCs w:val="40"/>
        </w:rPr>
      </w:pPr>
      <w:r>
        <w:rPr>
          <w:rFonts w:ascii="Calibri" w:cs="Calibri" w:hAnsi="Calibri" w:eastAsia="Calibri"/>
          <w:b w:val="1"/>
          <w:bCs w:val="1"/>
          <w:sz w:val="40"/>
          <w:szCs w:val="40"/>
          <w:rtl w:val="0"/>
          <w:lang w:val="en-US"/>
        </w:rPr>
        <w:t>C++ "TAX TABLE LOOKUP" Lab Report</w:t>
      </w:r>
    </w:p>
    <w:p>
      <w:pPr>
        <w:pStyle w:val="Normal"/>
        <w:rPr>
          <w:rFonts w:ascii="Calibri" w:cs="Calibri" w:hAnsi="Calibri" w:eastAsia="Calibri"/>
          <w:b w:val="1"/>
          <w:bCs w:val="1"/>
          <w:sz w:val="40"/>
          <w:szCs w:val="40"/>
        </w:rPr>
      </w:pPr>
    </w:p>
    <w:p>
      <w:pPr>
        <w:pStyle w:val="Normal"/>
        <w:rPr>
          <w:rFonts w:ascii="Calibri" w:cs="Calibri" w:hAnsi="Calibri" w:eastAsia="Calibri"/>
          <w:b w:val="1"/>
          <w:bCs w:val="1"/>
          <w:color w:val="943634"/>
          <w:u w:color="943634"/>
        </w:rPr>
      </w:pPr>
      <w:r>
        <w:rPr>
          <w:rtl w:val="0"/>
        </w:rPr>
        <w:drawing>
          <wp:anchor distT="57150" distB="57150" distL="57150" distR="57150" simplePos="0" relativeHeight="251659264" behindDoc="0" locked="0" layoutInCell="1" allowOverlap="1">
            <wp:simplePos x="0" y="0"/>
            <wp:positionH relativeFrom="column">
              <wp:posOffset>3902710</wp:posOffset>
            </wp:positionH>
            <wp:positionV relativeFrom="line">
              <wp:posOffset>27939</wp:posOffset>
            </wp:positionV>
            <wp:extent cx="2041525" cy="1153161"/>
            <wp:effectExtent l="0" t="0" r="0" b="0"/>
            <wp:wrapThrough wrapText="bothSides" distL="57150" distR="5715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TaxEstimator345x195.png"/>
                    <pic:cNvPicPr/>
                  </pic:nvPicPr>
                  <pic:blipFill>
                    <a:blip r:embed="rId4">
                      <a:extLst/>
                    </a:blip>
                    <a:stretch>
                      <a:fillRect/>
                    </a:stretch>
                  </pic:blipFill>
                  <pic:spPr>
                    <a:xfrm>
                      <a:off x="0" y="0"/>
                      <a:ext cx="2041525" cy="1153161"/>
                    </a:xfrm>
                    <a:prstGeom prst="rect">
                      <a:avLst/>
                    </a:prstGeom>
                    <a:ln w="12700" cap="flat">
                      <a:noFill/>
                      <a:miter lim="400000"/>
                    </a:ln>
                    <a:effectLst/>
                  </pic:spPr>
                </pic:pic>
              </a:graphicData>
            </a:graphic>
          </wp:anchor>
        </w:drawing>
      </w:r>
      <w:r>
        <w:rPr>
          <w:rFonts w:ascii="Calibri" w:cs="Calibri" w:hAnsi="Calibri" w:eastAsia="Calibri"/>
          <w:b w:val="1"/>
          <w:bCs w:val="1"/>
          <w:color w:val="943634"/>
          <w:u w:color="943634"/>
          <w:rtl w:val="0"/>
          <w:lang w:val="en-US"/>
        </w:rPr>
        <w:t>1) Enter your name, student ID and date</w:t>
      </w:r>
    </w:p>
    <w:p>
      <w:pPr>
        <w:pStyle w:val="Normal"/>
        <w:rPr>
          <w:rtl w:val="0"/>
        </w:rPr>
      </w:pPr>
      <w:r>
        <w:rPr>
          <w:rFonts w:ascii="Calibri" w:cs="Calibri" w:hAnsi="Calibri" w:eastAsia="Calibri"/>
          <w:rtl w:val="0"/>
          <w:lang w:val="en-US"/>
        </w:rPr>
        <w:t>Name:</w:t>
      </w:r>
      <w:r>
        <w:rPr>
          <w:rFonts w:ascii="Calibri" w:cs="Calibri" w:hAnsi="Calibri" w:eastAsia="Calibri"/>
          <w:rtl w:val="0"/>
          <w:lang w:val="en-US"/>
        </w:rPr>
        <w:t xml:space="preserve"> Samuel Indurkar, 0888068</w:t>
      </w:r>
    </w:p>
    <w:p>
      <w:pPr>
        <w:pStyle w:val="Normal"/>
        <w:rPr>
          <w:rtl w:val="0"/>
        </w:rPr>
      </w:pPr>
      <w:r>
        <w:rPr>
          <w:rFonts w:ascii="Calibri" w:cs="Calibri" w:hAnsi="Calibri" w:eastAsia="Calibri"/>
          <w:rtl w:val="0"/>
          <w:lang w:val="en-US"/>
        </w:rPr>
        <w:t xml:space="preserve">Student ID: </w:t>
      </w:r>
      <w:r>
        <w:rPr>
          <w:rFonts w:ascii="Calibri" w:cs="Calibri" w:hAnsi="Calibri" w:eastAsia="Calibri"/>
          <w:rtl w:val="0"/>
          <w:lang w:val="en-US"/>
        </w:rPr>
        <w:t>0888068</w:t>
      </w:r>
      <w:r>
        <w:rPr>
          <w:rtl w:val="0"/>
        </w:rPr>
        <w:br w:type="textWrapping"/>
      </w:r>
      <w:r>
        <w:rPr>
          <w:rFonts w:ascii="Calibri" w:cs="Calibri" w:hAnsi="Calibri" w:eastAsia="Calibri"/>
          <w:rtl w:val="0"/>
          <w:lang w:val="en-US"/>
        </w:rPr>
        <w:t xml:space="preserve">Platform (Mac or PC):  </w:t>
      </w:r>
      <w:r>
        <w:rPr>
          <w:rFonts w:ascii="Calibri" w:cs="Calibri" w:hAnsi="Calibri" w:eastAsia="Calibri"/>
          <w:rtl w:val="0"/>
          <w:lang w:val="en-US"/>
        </w:rPr>
        <w:t>MAC</w:t>
      </w:r>
    </w:p>
    <w:p>
      <w:pPr>
        <w:pStyle w:val="Normal"/>
        <w:rPr>
          <w:rtl w:val="0"/>
        </w:rPr>
      </w:pPr>
      <w:r>
        <w:rPr>
          <w:rFonts w:ascii="Calibri" w:cs="Calibri" w:hAnsi="Calibri" w:eastAsia="Calibri"/>
          <w:rtl w:val="0"/>
          <w:lang w:val="en-US"/>
        </w:rPr>
        <w:t>Date:</w:t>
      </w:r>
      <w:r>
        <w:rPr>
          <w:rFonts w:ascii="Calibri" w:cs="Calibri" w:hAnsi="Calibri" w:eastAsia="Calibri"/>
          <w:rtl w:val="0"/>
          <w:lang w:val="en-US"/>
        </w:rPr>
        <w:t xml:space="preserve"> 7/10/2017</w:t>
      </w:r>
    </w:p>
    <w:p>
      <w:pPr>
        <w:pStyle w:val="Normal"/>
        <w:rPr>
          <w:rtl w:val="0"/>
        </w:rPr>
      </w:pPr>
    </w:p>
    <w:p>
      <w:pPr>
        <w:pStyle w:val="Normal (Web)"/>
        <w:spacing w:before="0" w:after="0"/>
        <w:rPr>
          <w:rFonts w:ascii="Calibri" w:cs="Calibri" w:hAnsi="Calibri" w:eastAsia="Calibri"/>
          <w:sz w:val="22"/>
          <w:szCs w:val="22"/>
        </w:rPr>
      </w:pPr>
      <w:r>
        <w:rPr>
          <w:rFonts w:ascii="Calibri" w:cs="Calibri" w:hAnsi="Calibri" w:eastAsia="Calibri"/>
          <w:b w:val="1"/>
          <w:bCs w:val="1"/>
          <w:sz w:val="28"/>
          <w:szCs w:val="28"/>
          <w:rtl w:val="0"/>
          <w:lang w:val="en-US"/>
        </w:rPr>
        <w:t>PROJECT DESCRIPTION:</w:t>
      </w:r>
      <w:r>
        <w:rPr>
          <w:b w:val="1"/>
          <w:bCs w:val="1"/>
          <w:sz w:val="28"/>
          <w:szCs w:val="28"/>
          <w:rtl w:val="0"/>
        </w:rPr>
        <w:br w:type="textWrapping"/>
      </w:r>
      <w:r>
        <w:rPr>
          <w:rFonts w:ascii="Calibri" w:cs="Calibri" w:hAnsi="Calibri" w:eastAsia="Calibri"/>
          <w:sz w:val="22"/>
          <w:szCs w:val="22"/>
          <w:rtl w:val="0"/>
          <w:lang w:val="en-US"/>
        </w:rPr>
        <w:t>When</w:t>
      </w:r>
      <w:r>
        <w:rPr>
          <w:rFonts w:ascii="Calibri" w:cs="Calibri" w:hAnsi="Calibri" w:eastAsia="Calibri"/>
          <w:sz w:val="22"/>
          <w:szCs w:val="22"/>
          <w:rtl w:val="0"/>
          <w:lang w:val="en-US"/>
        </w:rPr>
        <w:t> </w:t>
      </w:r>
      <w:r>
        <w:rPr>
          <w:rFonts w:ascii="Calibri" w:cs="Calibri" w:hAnsi="Calibri" w:eastAsia="Calibri"/>
          <w:sz w:val="22"/>
          <w:szCs w:val="22"/>
          <w:rtl w:val="0"/>
          <w:lang w:val="en-US"/>
        </w:rPr>
        <w:t>people</w:t>
      </w:r>
      <w:r>
        <w:rPr>
          <w:rFonts w:ascii="Calibri" w:cs="Calibri" w:hAnsi="Calibri" w:eastAsia="Calibri"/>
          <w:sz w:val="22"/>
          <w:szCs w:val="22"/>
          <w:rtl w:val="0"/>
          <w:lang w:val="en-US"/>
        </w:rPr>
        <w:t> </w:t>
      </w:r>
      <w:r>
        <w:rPr>
          <w:rFonts w:ascii="Calibri" w:cs="Calibri" w:hAnsi="Calibri" w:eastAsia="Calibri"/>
          <w:sz w:val="22"/>
          <w:szCs w:val="22"/>
          <w:rtl w:val="0"/>
          <w:lang w:val="en-US"/>
        </w:rPr>
        <w:t>fill</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out their tax return, </w:t>
      </w:r>
      <w:r>
        <w:rPr>
          <w:rFonts w:ascii="Calibri" w:cs="Calibri" w:hAnsi="Calibri" w:eastAsia="Calibri"/>
          <w:sz w:val="22"/>
          <w:szCs w:val="22"/>
          <w:rtl w:val="0"/>
          <w:lang w:val="en-US"/>
        </w:rPr>
        <w:t> </w:t>
      </w:r>
      <w:r>
        <w:rPr>
          <w:rFonts w:ascii="Calibri" w:cs="Calibri" w:hAnsi="Calibri" w:eastAsia="Calibri"/>
          <w:sz w:val="22"/>
          <w:szCs w:val="22"/>
          <w:rtl w:val="0"/>
          <w:lang w:val="en-US"/>
        </w:rPr>
        <w:t>they have the option of itemizing their deductions or using a standard deduction. If people are buying a house and have a mortgage, have donated a lot of money to charities, have high medical bills or other deductions,</w:t>
      </w:r>
      <w:r>
        <w:rPr>
          <w:rFonts w:ascii="Calibri" w:cs="Calibri" w:hAnsi="Calibri" w:eastAsia="Calibri"/>
          <w:sz w:val="22"/>
          <w:szCs w:val="22"/>
          <w:rtl w:val="0"/>
          <w:lang w:val="en-US"/>
        </w:rPr>
        <w:t> </w:t>
      </w:r>
      <w:r>
        <w:rPr>
          <w:rFonts w:ascii="Calibri" w:cs="Calibri" w:hAnsi="Calibri" w:eastAsia="Calibri"/>
          <w:sz w:val="22"/>
          <w:szCs w:val="22"/>
          <w:rtl w:val="0"/>
          <w:lang w:val="en-US"/>
        </w:rPr>
        <w:t>it may be better to itemize and list all their deductions. For many people it may be</w:t>
      </w:r>
      <w:r>
        <w:rPr>
          <w:rFonts w:ascii="Calibri" w:cs="Calibri" w:hAnsi="Calibri" w:eastAsia="Calibri"/>
          <w:sz w:val="22"/>
          <w:szCs w:val="22"/>
          <w:rtl w:val="0"/>
          <w:lang w:val="en-US"/>
        </w:rPr>
        <w:t> </w:t>
      </w:r>
      <w:r>
        <w:rPr>
          <w:rFonts w:ascii="Calibri" w:cs="Calibri" w:hAnsi="Calibri" w:eastAsia="Calibri"/>
          <w:sz w:val="22"/>
          <w:szCs w:val="22"/>
          <w:rtl w:val="0"/>
          <w:lang w:val="en-US"/>
        </w:rPr>
        <w:t>better to take the 'standard deduction'</w:t>
      </w:r>
    </w:p>
    <w:p>
      <w:pPr>
        <w:pStyle w:val="Normal"/>
        <w:rPr>
          <w:color w:val="000000"/>
          <w:u w:color="000000"/>
        </w:rPr>
      </w:pPr>
    </w:p>
    <w:p>
      <w:pPr>
        <w:pStyle w:val="Normal"/>
        <w:rPr>
          <w:color w:val="000000"/>
          <w:u w:color="000000"/>
        </w:rPr>
      </w:pPr>
      <w:r>
        <w:rPr>
          <w:rtl w:val="0"/>
        </w:rPr>
        <mc:AlternateContent>
          <mc:Choice Requires="wps">
            <w:drawing>
              <wp:anchor distT="57150" distB="57150" distL="57150" distR="57150" simplePos="0" relativeHeight="251661312" behindDoc="0" locked="0" layoutInCell="1" allowOverlap="1">
                <wp:simplePos x="0" y="0"/>
                <wp:positionH relativeFrom="column">
                  <wp:posOffset>34290</wp:posOffset>
                </wp:positionH>
                <wp:positionV relativeFrom="line">
                  <wp:posOffset>2232025</wp:posOffset>
                </wp:positionV>
                <wp:extent cx="6021705" cy="1464945"/>
                <wp:effectExtent l="0" t="0" r="0" b="0"/>
                <wp:wrapThrough wrapText="bothSides" distL="57150" distR="57150">
                  <wp:wrapPolygon edited="1">
                    <wp:start x="-3" y="-70"/>
                    <wp:lineTo x="-17" y="21599"/>
                    <wp:lineTo x="21600" y="21669"/>
                    <wp:lineTo x="21617" y="0"/>
                    <wp:lineTo x="0" y="-70"/>
                    <wp:lineTo x="-3" y="-70"/>
                  </wp:wrapPolygon>
                </wp:wrapThrough>
                <wp:docPr id="1073741826" name="officeArt object"/>
                <wp:cNvGraphicFramePr/>
                <a:graphic xmlns:a="http://schemas.openxmlformats.org/drawingml/2006/main">
                  <a:graphicData uri="http://schemas.microsoft.com/office/word/2010/wordprocessingShape">
                    <wps:wsp>
                      <wps:cNvSpPr/>
                      <wps:spPr>
                        <a:xfrm>
                          <a:off x="0" y="0"/>
                          <a:ext cx="6021705" cy="1464945"/>
                        </a:xfrm>
                        <a:prstGeom prst="rect">
                          <a:avLst/>
                        </a:prstGeom>
                        <a:solidFill>
                          <a:srgbClr val="FFFFFF"/>
                        </a:solidFill>
                        <a:ln w="9525" cap="flat">
                          <a:solidFill>
                            <a:srgbClr val="000000"/>
                          </a:solidFill>
                          <a:prstDash val="solid"/>
                          <a:round/>
                        </a:ln>
                        <a:effectLst/>
                      </wps:spPr>
                      <wps:txbx>
                        <w:txbxContent>
                          <w:p>
                            <w:pPr>
                              <w:pStyle w:val="Normal"/>
                              <w:rPr>
                                <w:rFonts w:ascii="Calibri" w:cs="Calibri" w:hAnsi="Calibri" w:eastAsia="Calibri"/>
                                <w:b w:val="1"/>
                                <w:bCs w:val="1"/>
                                <w:color w:val="000000"/>
                                <w:u w:color="000000"/>
                              </w:rPr>
                            </w:pPr>
                            <w:r>
                              <w:rPr>
                                <w:rFonts w:ascii="Calibri" w:cs="Calibri" w:hAnsi="Calibri" w:eastAsia="Calibri"/>
                                <w:color w:val="000000"/>
                                <w:u w:color="000000"/>
                                <w:rtl w:val="0"/>
                                <w:lang w:val="en-US"/>
                              </w:rPr>
                              <w:t>a) Income in dollars</w:t>
                            </w:r>
                            <w:r>
                              <w:rPr>
                                <w:color w:val="000000"/>
                                <w:u w:color="000000"/>
                                <w:rtl w:val="0"/>
                              </w:rPr>
                              <w:br w:type="textWrapping"/>
                            </w:r>
                            <w:r>
                              <w:rPr>
                                <w:rFonts w:ascii="Calibri" w:cs="Calibri" w:hAnsi="Calibri" w:eastAsia="Calibri"/>
                                <w:color w:val="000000"/>
                                <w:u w:color="000000"/>
                                <w:rtl w:val="0"/>
                                <w:lang w:val="en-US"/>
                              </w:rPr>
                              <w:t>b) -Exemptions in dollars</w:t>
                            </w:r>
                            <w:r>
                              <w:rPr>
                                <w:color w:val="000000"/>
                                <w:u w:color="000000"/>
                                <w:rtl w:val="0"/>
                              </w:rPr>
                              <w:br w:type="textWrapping"/>
                            </w:r>
                            <w:r>
                              <w:rPr>
                                <w:rFonts w:ascii="Calibri" w:cs="Calibri" w:hAnsi="Calibri" w:eastAsia="Calibri"/>
                                <w:color w:val="000000"/>
                                <w:u w:color="000000"/>
                                <w:rtl w:val="0"/>
                                <w:lang w:val="en-US"/>
                              </w:rPr>
                              <w:t>c) -</w:t>
                            </w:r>
                            <w:r>
                              <w:rPr>
                                <w:rFonts w:ascii="Calibri" w:cs="Calibri" w:hAnsi="Calibri" w:eastAsia="Calibri"/>
                                <w:color w:val="000000"/>
                                <w:u w:val="single" w:color="000000"/>
                                <w:rtl w:val="0"/>
                                <w:lang w:val="en-US"/>
                              </w:rPr>
                              <w:t>Deductions in dollars</w:t>
                            </w:r>
                            <w:r>
                              <w:rPr>
                                <w:color w:val="000000"/>
                                <w:u w:color="000000"/>
                                <w:rtl w:val="0"/>
                              </w:rPr>
                              <w:br w:type="textWrapping"/>
                            </w:r>
                            <w:r>
                              <w:rPr>
                                <w:rFonts w:ascii="Calibri" w:cs="Calibri" w:hAnsi="Calibri" w:eastAsia="Calibri"/>
                                <w:color w:val="000000"/>
                                <w:u w:color="000000"/>
                                <w:rtl w:val="0"/>
                                <w:lang w:val="en-US"/>
                              </w:rPr>
                              <w:t xml:space="preserve">d) Taxable income </w:t>
                            </w:r>
                          </w:p>
                          <w:p>
                            <w:pPr>
                              <w:pStyle w:val="Normal"/>
                              <w:rPr>
                                <w:rFonts w:ascii="Calibri" w:cs="Calibri" w:hAnsi="Calibri" w:eastAsia="Calibri"/>
                                <w:b w:val="1"/>
                                <w:bCs w:val="1"/>
                                <w:color w:val="000000"/>
                                <w:u w:color="000000"/>
                              </w:rPr>
                            </w:pPr>
                          </w:p>
                          <w:p>
                            <w:pPr>
                              <w:pStyle w:val="Normal"/>
                            </w:pPr>
                            <w:r>
                              <w:rPr>
                                <w:rFonts w:ascii="Calibri" w:cs="Calibri" w:hAnsi="Calibri" w:eastAsia="Calibri"/>
                                <w:color w:val="000000"/>
                                <w:u w:color="000000"/>
                                <w:rtl w:val="0"/>
                                <w:lang w:val="en-US"/>
                              </w:rPr>
                              <w:t>e) Computed tax in dollars (from the tax tables)</w:t>
                            </w:r>
                            <w:r>
                              <w:rPr>
                                <w:color w:val="000000"/>
                                <w:u w:color="000000"/>
                                <w:rtl w:val="0"/>
                              </w:rPr>
                              <w:br w:type="textWrapping"/>
                            </w:r>
                            <w:r>
                              <w:rPr>
                                <w:rFonts w:ascii="Calibri" w:cs="Calibri" w:hAnsi="Calibri" w:eastAsia="Calibri"/>
                                <w:color w:val="000000"/>
                                <w:u w:color="000000"/>
                                <w:rtl w:val="0"/>
                                <w:lang w:val="en-US"/>
                              </w:rPr>
                              <w:t xml:space="preserve">f)  </w:t>
                            </w:r>
                            <w:r>
                              <w:rPr>
                                <w:rFonts w:ascii="Calibri" w:cs="Calibri" w:hAnsi="Calibri" w:eastAsia="Calibri"/>
                                <w:color w:val="000000"/>
                                <w:u w:val="single" w:color="000000"/>
                                <w:rtl w:val="0"/>
                                <w:lang w:val="en-US"/>
                              </w:rPr>
                              <w:t>-Amount withheld in dollars</w:t>
                            </w:r>
                            <w:r>
                              <w:rPr>
                                <w:rFonts w:ascii="Calibri" w:cs="Calibri" w:hAnsi="Calibri" w:eastAsia="Calibri"/>
                                <w:color w:val="000000"/>
                                <w:u w:color="000000"/>
                                <w:rtl w:val="0"/>
                                <w:lang w:val="en-US"/>
                              </w:rPr>
                              <w:t xml:space="preserve"> (usually from the W2 from your employer)</w:t>
                            </w:r>
                            <w:r>
                              <w:rPr>
                                <w:color w:val="000000"/>
                                <w:u w:color="000000"/>
                                <w:rtl w:val="0"/>
                              </w:rPr>
                              <w:br w:type="textWrapping"/>
                            </w:r>
                            <w:r>
                              <w:rPr>
                                <w:rFonts w:ascii="Calibri" w:cs="Calibri" w:hAnsi="Calibri" w:eastAsia="Calibri"/>
                                <w:color w:val="000000"/>
                                <w:u w:color="000000"/>
                                <w:rtl w:val="0"/>
                                <w:lang w:val="en-US"/>
                              </w:rPr>
                              <w:t>g) Refund or amount owed in dollars</w:t>
                            </w:r>
                          </w:p>
                        </w:txbxContent>
                      </wps:txbx>
                      <wps:bodyPr wrap="square" lIns="45719" tIns="45719" rIns="45719" bIns="45719" numCol="1" anchor="t">
                        <a:noAutofit/>
                      </wps:bodyPr>
                    </wps:wsp>
                  </a:graphicData>
                </a:graphic>
              </wp:anchor>
            </w:drawing>
          </mc:Choice>
          <mc:Fallback>
            <w:pict>
              <v:rect id="_x0000_s1026" style="visibility:visible;position:absolute;margin-left:2.7pt;margin-top:175.8pt;width:474.1pt;height:115.3pt;z-index:251661312;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
                        <w:rPr>
                          <w:rFonts w:ascii="Calibri" w:cs="Calibri" w:hAnsi="Calibri" w:eastAsia="Calibri"/>
                          <w:b w:val="1"/>
                          <w:bCs w:val="1"/>
                          <w:color w:val="000000"/>
                          <w:u w:color="000000"/>
                        </w:rPr>
                      </w:pPr>
                      <w:r>
                        <w:rPr>
                          <w:rFonts w:ascii="Calibri" w:cs="Calibri" w:hAnsi="Calibri" w:eastAsia="Calibri"/>
                          <w:color w:val="000000"/>
                          <w:u w:color="000000"/>
                          <w:rtl w:val="0"/>
                          <w:lang w:val="en-US"/>
                        </w:rPr>
                        <w:t>a) Income in dollars</w:t>
                      </w:r>
                      <w:r>
                        <w:rPr>
                          <w:color w:val="000000"/>
                          <w:u w:color="000000"/>
                          <w:rtl w:val="0"/>
                        </w:rPr>
                        <w:br w:type="textWrapping"/>
                      </w:r>
                      <w:r>
                        <w:rPr>
                          <w:rFonts w:ascii="Calibri" w:cs="Calibri" w:hAnsi="Calibri" w:eastAsia="Calibri"/>
                          <w:color w:val="000000"/>
                          <w:u w:color="000000"/>
                          <w:rtl w:val="0"/>
                          <w:lang w:val="en-US"/>
                        </w:rPr>
                        <w:t>b) -Exemptions in dollars</w:t>
                      </w:r>
                      <w:r>
                        <w:rPr>
                          <w:color w:val="000000"/>
                          <w:u w:color="000000"/>
                          <w:rtl w:val="0"/>
                        </w:rPr>
                        <w:br w:type="textWrapping"/>
                      </w:r>
                      <w:r>
                        <w:rPr>
                          <w:rFonts w:ascii="Calibri" w:cs="Calibri" w:hAnsi="Calibri" w:eastAsia="Calibri"/>
                          <w:color w:val="000000"/>
                          <w:u w:color="000000"/>
                          <w:rtl w:val="0"/>
                          <w:lang w:val="en-US"/>
                        </w:rPr>
                        <w:t>c) -</w:t>
                      </w:r>
                      <w:r>
                        <w:rPr>
                          <w:rFonts w:ascii="Calibri" w:cs="Calibri" w:hAnsi="Calibri" w:eastAsia="Calibri"/>
                          <w:color w:val="000000"/>
                          <w:u w:val="single" w:color="000000"/>
                          <w:rtl w:val="0"/>
                          <w:lang w:val="en-US"/>
                        </w:rPr>
                        <w:t>Deductions in dollars</w:t>
                      </w:r>
                      <w:r>
                        <w:rPr>
                          <w:color w:val="000000"/>
                          <w:u w:color="000000"/>
                          <w:rtl w:val="0"/>
                        </w:rPr>
                        <w:br w:type="textWrapping"/>
                      </w:r>
                      <w:r>
                        <w:rPr>
                          <w:rFonts w:ascii="Calibri" w:cs="Calibri" w:hAnsi="Calibri" w:eastAsia="Calibri"/>
                          <w:color w:val="000000"/>
                          <w:u w:color="000000"/>
                          <w:rtl w:val="0"/>
                          <w:lang w:val="en-US"/>
                        </w:rPr>
                        <w:t xml:space="preserve">d) Taxable income </w:t>
                      </w:r>
                    </w:p>
                    <w:p>
                      <w:pPr>
                        <w:pStyle w:val="Normal"/>
                        <w:rPr>
                          <w:rFonts w:ascii="Calibri" w:cs="Calibri" w:hAnsi="Calibri" w:eastAsia="Calibri"/>
                          <w:b w:val="1"/>
                          <w:bCs w:val="1"/>
                          <w:color w:val="000000"/>
                          <w:u w:color="000000"/>
                        </w:rPr>
                      </w:pPr>
                    </w:p>
                    <w:p>
                      <w:pPr>
                        <w:pStyle w:val="Normal"/>
                      </w:pPr>
                      <w:r>
                        <w:rPr>
                          <w:rFonts w:ascii="Calibri" w:cs="Calibri" w:hAnsi="Calibri" w:eastAsia="Calibri"/>
                          <w:color w:val="000000"/>
                          <w:u w:color="000000"/>
                          <w:rtl w:val="0"/>
                          <w:lang w:val="en-US"/>
                        </w:rPr>
                        <w:t>e) Computed tax in dollars (from the tax tables)</w:t>
                      </w:r>
                      <w:r>
                        <w:rPr>
                          <w:color w:val="000000"/>
                          <w:u w:color="000000"/>
                          <w:rtl w:val="0"/>
                        </w:rPr>
                        <w:br w:type="textWrapping"/>
                      </w:r>
                      <w:r>
                        <w:rPr>
                          <w:rFonts w:ascii="Calibri" w:cs="Calibri" w:hAnsi="Calibri" w:eastAsia="Calibri"/>
                          <w:color w:val="000000"/>
                          <w:u w:color="000000"/>
                          <w:rtl w:val="0"/>
                          <w:lang w:val="en-US"/>
                        </w:rPr>
                        <w:t xml:space="preserve">f)  </w:t>
                      </w:r>
                      <w:r>
                        <w:rPr>
                          <w:rFonts w:ascii="Calibri" w:cs="Calibri" w:hAnsi="Calibri" w:eastAsia="Calibri"/>
                          <w:color w:val="000000"/>
                          <w:u w:val="single" w:color="000000"/>
                          <w:rtl w:val="0"/>
                          <w:lang w:val="en-US"/>
                        </w:rPr>
                        <w:t>-Amount withheld in dollars</w:t>
                      </w:r>
                      <w:r>
                        <w:rPr>
                          <w:rFonts w:ascii="Calibri" w:cs="Calibri" w:hAnsi="Calibri" w:eastAsia="Calibri"/>
                          <w:color w:val="000000"/>
                          <w:u w:color="000000"/>
                          <w:rtl w:val="0"/>
                          <w:lang w:val="en-US"/>
                        </w:rPr>
                        <w:t xml:space="preserve"> (usually from the W2 from your employer)</w:t>
                      </w:r>
                      <w:r>
                        <w:rPr>
                          <w:color w:val="000000"/>
                          <w:u w:color="000000"/>
                          <w:rtl w:val="0"/>
                        </w:rPr>
                        <w:br w:type="textWrapping"/>
                      </w:r>
                      <w:r>
                        <w:rPr>
                          <w:rFonts w:ascii="Calibri" w:cs="Calibri" w:hAnsi="Calibri" w:eastAsia="Calibri"/>
                          <w:color w:val="000000"/>
                          <w:u w:color="000000"/>
                          <w:rtl w:val="0"/>
                          <w:lang w:val="en-US"/>
                        </w:rPr>
                        <w:t>g) Refund or amount owed in dollars</w:t>
                      </w:r>
                    </w:p>
                  </w:txbxContent>
                </v:textbox>
                <w10:wrap type="through" side="bothSides" anchorx="text"/>
              </v:rect>
            </w:pict>
          </mc:Fallback>
        </mc:AlternateContent>
      </w:r>
      <w:r>
        <w:rPr>
          <w:rtl w:val="0"/>
        </w:rPr>
        <mc:AlternateContent>
          <mc:Choice Requires="wps">
            <w:drawing>
              <wp:anchor distT="57150" distB="57150" distL="57150" distR="57150" simplePos="0" relativeHeight="251660288" behindDoc="0" locked="0" layoutInCell="1" allowOverlap="1">
                <wp:simplePos x="0" y="0"/>
                <wp:positionH relativeFrom="column">
                  <wp:posOffset>40005</wp:posOffset>
                </wp:positionH>
                <wp:positionV relativeFrom="line">
                  <wp:posOffset>205739</wp:posOffset>
                </wp:positionV>
                <wp:extent cx="6021705" cy="1635761"/>
                <wp:effectExtent l="0" t="0" r="0" b="0"/>
                <wp:wrapThrough wrapText="bothSides" distL="57150" distR="57150">
                  <wp:wrapPolygon edited="1">
                    <wp:start x="-3" y="-63"/>
                    <wp:lineTo x="-17" y="21602"/>
                    <wp:lineTo x="21600" y="21665"/>
                    <wp:lineTo x="21617" y="0"/>
                    <wp:lineTo x="0" y="-63"/>
                    <wp:lineTo x="-3" y="-63"/>
                  </wp:wrapPolygon>
                </wp:wrapThrough>
                <wp:docPr id="1073741827" name="officeArt object"/>
                <wp:cNvGraphicFramePr/>
                <a:graphic xmlns:a="http://schemas.openxmlformats.org/drawingml/2006/main">
                  <a:graphicData uri="http://schemas.microsoft.com/office/word/2010/wordprocessingShape">
                    <wps:wsp>
                      <wps:cNvSpPr/>
                      <wps:spPr>
                        <a:xfrm>
                          <a:off x="0" y="0"/>
                          <a:ext cx="6021705" cy="1635761"/>
                        </a:xfrm>
                        <a:prstGeom prst="rect">
                          <a:avLst/>
                        </a:prstGeom>
                        <a:solidFill>
                          <a:srgbClr val="FFFFFF"/>
                        </a:solidFill>
                        <a:ln w="9525" cap="flat">
                          <a:solidFill>
                            <a:srgbClr val="000000"/>
                          </a:solidFill>
                          <a:prstDash val="solid"/>
                          <a:round/>
                        </a:ln>
                        <a:effectLst/>
                      </wps:spPr>
                      <wps:txbx>
                        <w:txbxContent>
                          <w:p>
                            <w:pPr>
                              <w:pStyle w:val="Normal"/>
                            </w:pPr>
                            <w:r>
                              <w:rPr>
                                <w:rFonts w:ascii="Calibri" w:cs="Calibri" w:hAnsi="Calibri" w:eastAsia="Calibri"/>
                                <w:color w:val="000000"/>
                                <w:u w:color="000000"/>
                                <w:rtl w:val="0"/>
                                <w:lang w:val="en-US"/>
                              </w:rPr>
                              <w:t>a) Tax status - single, married filing jointly, etc.</w:t>
                            </w:r>
                            <w:r>
                              <w:rPr>
                                <w:color w:val="000000"/>
                                <w:u w:color="000000"/>
                                <w:rtl w:val="0"/>
                              </w:rPr>
                              <w:br w:type="textWrapping"/>
                            </w:r>
                            <w:r>
                              <w:rPr>
                                <w:rFonts w:ascii="Calibri" w:cs="Calibri" w:hAnsi="Calibri" w:eastAsia="Calibri"/>
                                <w:color w:val="000000"/>
                                <w:u w:color="000000"/>
                                <w:rtl w:val="0"/>
                                <w:lang w:val="en-US"/>
                              </w:rPr>
                              <w:t>b) Number of exemptions (people you can claim on your taxes 1, 2, 3, etc.)</w:t>
                            </w:r>
                            <w:r>
                              <w:rPr>
                                <w:color w:val="000000"/>
                                <w:u w:color="000000"/>
                                <w:rtl w:val="0"/>
                              </w:rPr>
                              <w:br w:type="textWrapping"/>
                            </w:r>
                            <w:r>
                              <w:rPr>
                                <w:rFonts w:ascii="Calibri" w:cs="Calibri" w:hAnsi="Calibri" w:eastAsia="Calibri"/>
                                <w:color w:val="000000"/>
                                <w:u w:color="000000"/>
                                <w:rtl w:val="0"/>
                                <w:lang w:val="en-US"/>
                              </w:rPr>
                              <w:t>c) Total income in dollars</w:t>
                            </w:r>
                            <w:r>
                              <w:rPr>
                                <w:color w:val="000000"/>
                                <w:u w:color="000000"/>
                                <w:rtl w:val="0"/>
                              </w:rPr>
                              <w:br w:type="textWrapping"/>
                            </w:r>
                            <w:r>
                              <w:rPr>
                                <w:rFonts w:ascii="Calibri" w:cs="Calibri" w:hAnsi="Calibri" w:eastAsia="Calibri"/>
                                <w:color w:val="000000"/>
                                <w:u w:color="000000"/>
                                <w:rtl w:val="0"/>
                                <w:lang w:val="en-US"/>
                              </w:rPr>
                              <w:t>d) Select either standard deduction or itemized deduction</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 xml:space="preserve">1. If the standard deduction is selected, the amount is to be looked up from an array. The array is to </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filled with the data shown in the table below.</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 xml:space="preserve">2. If the itemized deduction is selected, the dollar amount of the deduction is to be read from the </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 xml:space="preserve">keyboard. </w:t>
                            </w:r>
                            <w:r>
                              <w:rPr>
                                <w:color w:val="000000"/>
                                <w:u w:color="000000"/>
                                <w:rtl w:val="0"/>
                              </w:rPr>
                              <w:br w:type="textWrapping"/>
                            </w:r>
                            <w:r>
                              <w:rPr>
                                <w:rFonts w:ascii="Calibri" w:cs="Calibri" w:hAnsi="Calibri" w:eastAsia="Calibri"/>
                                <w:color w:val="000000"/>
                                <w:u w:color="000000"/>
                                <w:rtl w:val="0"/>
                                <w:lang w:val="en-US"/>
                              </w:rPr>
                              <w:t>e) Amount withheld in dollars (usually from the W2 from your employer)</w:t>
                            </w:r>
                          </w:p>
                        </w:txbxContent>
                      </wps:txbx>
                      <wps:bodyPr wrap="square" lIns="45719" tIns="45719" rIns="45719" bIns="45719" numCol="1" anchor="t">
                        <a:noAutofit/>
                      </wps:bodyPr>
                    </wps:wsp>
                  </a:graphicData>
                </a:graphic>
              </wp:anchor>
            </w:drawing>
          </mc:Choice>
          <mc:Fallback>
            <w:pict>
              <v:rect id="_x0000_s1027" style="visibility:visible;position:absolute;margin-left:3.2pt;margin-top:16.2pt;width:474.1pt;height:128.8pt;z-index:251660288;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
                      </w:pPr>
                      <w:r>
                        <w:rPr>
                          <w:rFonts w:ascii="Calibri" w:cs="Calibri" w:hAnsi="Calibri" w:eastAsia="Calibri"/>
                          <w:color w:val="000000"/>
                          <w:u w:color="000000"/>
                          <w:rtl w:val="0"/>
                          <w:lang w:val="en-US"/>
                        </w:rPr>
                        <w:t>a) Tax status - single, married filing jointly, etc.</w:t>
                      </w:r>
                      <w:r>
                        <w:rPr>
                          <w:color w:val="000000"/>
                          <w:u w:color="000000"/>
                          <w:rtl w:val="0"/>
                        </w:rPr>
                        <w:br w:type="textWrapping"/>
                      </w:r>
                      <w:r>
                        <w:rPr>
                          <w:rFonts w:ascii="Calibri" w:cs="Calibri" w:hAnsi="Calibri" w:eastAsia="Calibri"/>
                          <w:color w:val="000000"/>
                          <w:u w:color="000000"/>
                          <w:rtl w:val="0"/>
                          <w:lang w:val="en-US"/>
                        </w:rPr>
                        <w:t>b) Number of exemptions (people you can claim on your taxes 1, 2, 3, etc.)</w:t>
                      </w:r>
                      <w:r>
                        <w:rPr>
                          <w:color w:val="000000"/>
                          <w:u w:color="000000"/>
                          <w:rtl w:val="0"/>
                        </w:rPr>
                        <w:br w:type="textWrapping"/>
                      </w:r>
                      <w:r>
                        <w:rPr>
                          <w:rFonts w:ascii="Calibri" w:cs="Calibri" w:hAnsi="Calibri" w:eastAsia="Calibri"/>
                          <w:color w:val="000000"/>
                          <w:u w:color="000000"/>
                          <w:rtl w:val="0"/>
                          <w:lang w:val="en-US"/>
                        </w:rPr>
                        <w:t>c) Total income in dollars</w:t>
                      </w:r>
                      <w:r>
                        <w:rPr>
                          <w:color w:val="000000"/>
                          <w:u w:color="000000"/>
                          <w:rtl w:val="0"/>
                        </w:rPr>
                        <w:br w:type="textWrapping"/>
                      </w:r>
                      <w:r>
                        <w:rPr>
                          <w:rFonts w:ascii="Calibri" w:cs="Calibri" w:hAnsi="Calibri" w:eastAsia="Calibri"/>
                          <w:color w:val="000000"/>
                          <w:u w:color="000000"/>
                          <w:rtl w:val="0"/>
                          <w:lang w:val="en-US"/>
                        </w:rPr>
                        <w:t>d) Select either standard deduction or itemized deduction</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 xml:space="preserve">1. If the standard deduction is selected, the amount is to be looked up from an array. The array is to </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filled with the data shown in the table below.</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 xml:space="preserve">2. If the itemized deduction is selected, the dollar amount of the deduction is to be read from the </w:t>
                      </w:r>
                      <w:r>
                        <w:rPr>
                          <w:rFonts w:ascii="Calibri" w:cs="Calibri" w:hAnsi="Calibri" w:eastAsia="Calibri"/>
                          <w:color w:val="000000"/>
                          <w:u w:color="000000"/>
                          <w:rtl w:val="0"/>
                        </w:rPr>
                        <w:br w:type="textWrapping"/>
                        <w:t xml:space="preserve">          </w:t>
                      </w:r>
                      <w:r>
                        <w:rPr>
                          <w:rFonts w:ascii="Calibri" w:cs="Calibri" w:hAnsi="Calibri" w:eastAsia="Calibri"/>
                          <w:color w:val="000000"/>
                          <w:u w:color="000000"/>
                          <w:rtl w:val="0"/>
                          <w:lang w:val="en-US"/>
                        </w:rPr>
                        <w:t xml:space="preserve">keyboard. </w:t>
                      </w:r>
                      <w:r>
                        <w:rPr>
                          <w:color w:val="000000"/>
                          <w:u w:color="000000"/>
                          <w:rtl w:val="0"/>
                        </w:rPr>
                        <w:br w:type="textWrapping"/>
                      </w:r>
                      <w:r>
                        <w:rPr>
                          <w:rFonts w:ascii="Calibri" w:cs="Calibri" w:hAnsi="Calibri" w:eastAsia="Calibri"/>
                          <w:color w:val="000000"/>
                          <w:u w:color="000000"/>
                          <w:rtl w:val="0"/>
                          <w:lang w:val="en-US"/>
                        </w:rPr>
                        <w:t>e) Amount withheld in dollars (usually from the W2 from your employer)</w:t>
                      </w:r>
                    </w:p>
                  </w:txbxContent>
                </v:textbox>
                <w10:wrap type="through" side="bothSides" anchorx="text"/>
              </v:rect>
            </w:pict>
          </mc:Fallback>
        </mc:AlternateContent>
      </w:r>
      <w:r>
        <w:rPr>
          <w:rFonts w:ascii="Calibri" w:cs="Calibri" w:hAnsi="Calibri" w:eastAsia="Calibri"/>
          <w:color w:val="000000"/>
          <w:u w:color="000000"/>
          <w:rtl w:val="0"/>
          <w:lang w:val="en-US"/>
        </w:rPr>
        <w:t>The program should ask for the following information in this order:</w:t>
      </w:r>
      <w:r>
        <w:rPr>
          <w:color w:val="000000"/>
          <w:u w:color="000000"/>
          <w:rtl w:val="0"/>
        </w:rPr>
        <w:br w:type="textWrapping"/>
        <w:br w:type="textWrapping"/>
      </w:r>
      <w:r>
        <w:rPr>
          <w:rFonts w:ascii="Calibri" w:cs="Calibri" w:hAnsi="Calibri" w:eastAsia="Calibri"/>
          <w:color w:val="000000"/>
          <w:u w:color="000000"/>
          <w:rtl w:val="0"/>
          <w:lang w:val="en-US"/>
        </w:rPr>
        <w:t>When all the data has been collected, the program displays</w:t>
      </w:r>
      <w:r>
        <w:rPr>
          <w:color w:val="000000"/>
          <w:u w:color="000000"/>
          <w:rtl w:val="0"/>
        </w:rPr>
        <w:br w:type="textWrapping"/>
        <w:br w:type="textWrapping"/>
      </w:r>
      <w:r>
        <w:rPr>
          <w:rFonts w:ascii="Calibri" w:cs="Calibri" w:hAnsi="Calibri" w:eastAsia="Calibri"/>
          <w:color w:val="000000"/>
          <w:u w:color="000000"/>
          <w:rtl w:val="0"/>
          <w:lang w:val="en-US"/>
        </w:rPr>
        <w:t>I have completed most of the code for the Tax Estimator project. The program needs to be updated to ask if the the user wants to itemize or use the standard deduction.</w:t>
      </w:r>
    </w:p>
    <w:p>
      <w:pPr>
        <w:pStyle w:val="Normal"/>
        <w:rPr>
          <w:color w:val="000000"/>
          <w:u w:color="000000"/>
        </w:rPr>
      </w:pPr>
    </w:p>
    <w:p>
      <w:pPr>
        <w:pStyle w:val="Normal"/>
        <w:rPr>
          <w:color w:val="000000"/>
          <w:u w:color="000000"/>
        </w:rPr>
      </w:pPr>
      <w:r>
        <w:rPr>
          <w:rFonts w:ascii="Calibri" w:cs="Calibri" w:hAnsi="Calibri" w:eastAsia="Calibri"/>
          <w:color w:val="000000"/>
          <w:u w:color="000000"/>
          <w:rtl w:val="0"/>
          <w:lang w:val="en-US"/>
        </w:rPr>
        <w:t>If the user selects to itemize, then the program is to ask for the itemized deductions.</w:t>
      </w:r>
    </w:p>
    <w:p>
      <w:pPr>
        <w:pStyle w:val="Normal"/>
        <w:rPr>
          <w:color w:val="000000"/>
          <w:u w:color="000000"/>
        </w:rPr>
      </w:pPr>
    </w:p>
    <w:p>
      <w:pPr>
        <w:pStyle w:val="Normal"/>
        <w:rPr>
          <w:color w:val="000000"/>
          <w:u w:color="000000"/>
        </w:rPr>
      </w:pPr>
      <w:r>
        <w:rPr>
          <w:rFonts w:ascii="Calibri" w:cs="Calibri" w:hAnsi="Calibri" w:eastAsia="Calibri"/>
          <w:color w:val="000000"/>
          <w:u w:color="000000"/>
          <w:rtl w:val="0"/>
          <w:lang w:val="en-US"/>
        </w:rPr>
        <w:t>If the user selects the standard deduction, then the program looks up the amount of deduction from a table, based on the filing status (single, married, etc.)</w:t>
      </w:r>
    </w:p>
    <w:p>
      <w:pPr>
        <w:pStyle w:val="Normal"/>
        <w:rPr>
          <w:color w:val="000000"/>
          <w:u w:color="000000"/>
        </w:rPr>
      </w:pPr>
    </w:p>
    <w:p>
      <w:pPr>
        <w:pStyle w:val="Normal"/>
      </w:pPr>
      <w:r>
        <w:rPr>
          <w:rFonts w:ascii="Calibri" w:cs="Calibri" w:hAnsi="Calibri" w:eastAsia="Calibri"/>
          <w:color w:val="000000"/>
          <w:u w:color="000000"/>
          <w:rtl w:val="0"/>
          <w:lang w:val="en-US"/>
        </w:rPr>
        <w:t>The project currently allows the user to input the amount of the itemized</w:t>
      </w:r>
      <w:r>
        <w:rPr>
          <w:rFonts w:ascii="Calibri" w:cs="Calibri" w:hAnsi="Calibri" w:eastAsia="Calibri"/>
          <w:color w:val="000000"/>
          <w:u w:color="000000"/>
          <w:rtl w:val="0"/>
          <w:lang w:val="en-US"/>
        </w:rPr>
        <w:t> </w:t>
      </w:r>
      <w:r>
        <w:rPr>
          <w:rFonts w:ascii="Calibri" w:cs="Calibri" w:hAnsi="Calibri" w:eastAsia="Calibri"/>
          <w:color w:val="000000"/>
          <w:u w:color="000000"/>
          <w:rtl w:val="0"/>
          <w:lang w:val="en-US"/>
        </w:rPr>
        <w:t>deductions, but the program has not been completed to use the standard deductions. If the standard deduction option is selected when running the program, the deductions should place the standard deductions in an array and look up the deduction from the array. The array is to be filled with the following data:</w:t>
        <w:br w:type="page"/>
      </w:r>
    </w:p>
    <w:p>
      <w:pPr>
        <w:pStyle w:val="Normal"/>
        <w:rPr>
          <w:color w:val="000000"/>
          <w:sz w:val="20"/>
          <w:szCs w:val="20"/>
          <w:u w:color="000000"/>
        </w:rPr>
      </w:pPr>
      <w:r>
        <w:rPr>
          <w:rFonts w:ascii="Lucida Console" w:cs="Lucida Console" w:hAnsi="Lucida Console" w:eastAsia="Lucida Console"/>
          <w:b w:val="1"/>
          <w:bCs w:val="1"/>
          <w:color w:val="000000"/>
          <w:sz w:val="18"/>
          <w:szCs w:val="18"/>
          <w:u w:color="000000"/>
          <w:rtl w:val="0"/>
          <w:lang w:val="en-US"/>
        </w:rPr>
        <w:t xml:space="preserve">Taxpayer Status </w:t>
      </w:r>
      <w:r>
        <w:rPr>
          <w:rFonts w:ascii="Lucida Console" w:cs="Lucida Console" w:hAnsi="Lucida Console" w:eastAsia="Lucida Console"/>
          <w:b w:val="1"/>
          <w:bCs w:val="1"/>
          <w:color w:val="000000"/>
          <w:sz w:val="18"/>
          <w:szCs w:val="18"/>
          <w:u w:color="000000"/>
          <w:rtl w:val="0"/>
          <w:lang w:val="en-US"/>
        </w:rPr>
        <w:t>     </w:t>
      </w:r>
      <w:r>
        <w:rPr>
          <w:rFonts w:ascii="Lucida Console" w:cs="Lucida Console" w:hAnsi="Lucida Console" w:eastAsia="Lucida Console"/>
          <w:b w:val="1"/>
          <w:bCs w:val="1"/>
          <w:color w:val="000000"/>
          <w:sz w:val="18"/>
          <w:szCs w:val="18"/>
          <w:u w:color="000000"/>
          <w:rtl w:val="0"/>
          <w:lang w:val="en-US"/>
        </w:rPr>
        <w:t>Standard Deduction</w:t>
      </w:r>
      <w:r>
        <w:rPr>
          <w:rFonts w:ascii="Calibri" w:cs="Calibri" w:hAnsi="Calibri" w:eastAsia="Calibri"/>
          <w:b w:val="1"/>
          <w:bCs w:val="1"/>
          <w:color w:val="000000"/>
          <w:sz w:val="20"/>
          <w:szCs w:val="20"/>
          <w:u w:color="000000"/>
          <w:rtl w:val="0"/>
        </w:rPr>
        <w:br w:type="textWrapping"/>
      </w:r>
      <w:r>
        <w:rPr>
          <w:rFonts w:ascii="Lucida Console" w:cs="Lucida Console" w:hAnsi="Lucida Console" w:eastAsia="Lucida Console"/>
          <w:b w:val="1"/>
          <w:bCs w:val="1"/>
          <w:color w:val="000000"/>
          <w:sz w:val="18"/>
          <w:szCs w:val="18"/>
          <w:u w:color="000000"/>
          <w:rtl w:val="0"/>
          <w:lang w:val="en-US"/>
        </w:rPr>
        <w:t>=========================================</w:t>
      </w:r>
    </w:p>
    <w:p>
      <w:pPr>
        <w:pStyle w:val="Normal"/>
        <w:rPr>
          <w:color w:val="000000"/>
          <w:sz w:val="20"/>
          <w:szCs w:val="20"/>
          <w:u w:color="000000"/>
        </w:rPr>
      </w:pPr>
      <w:r>
        <w:rPr>
          <w:rFonts w:ascii="Lucida Console" w:cs="Lucida Console" w:hAnsi="Lucida Console" w:eastAsia="Lucida Console"/>
          <w:color w:val="000000"/>
          <w:sz w:val="18"/>
          <w:szCs w:val="18"/>
          <w:u w:color="000000"/>
          <w:rtl w:val="0"/>
          <w:lang w:val="en-US"/>
        </w:rPr>
        <w:t xml:space="preserve">Single </w:t>
      </w:r>
      <w:r>
        <w:rPr>
          <w:rFonts w:ascii="Lucida Console" w:cs="Lucida Console" w:hAnsi="Lucida Console" w:eastAsia="Lucida Console"/>
          <w:color w:val="000000"/>
          <w:sz w:val="18"/>
          <w:szCs w:val="18"/>
          <w:u w:color="000000"/>
          <w:rtl w:val="0"/>
          <w:lang w:val="en-US"/>
        </w:rPr>
        <w:t>                     </w:t>
      </w:r>
      <w:r>
        <w:rPr>
          <w:rFonts w:ascii="Lucida Console" w:cs="Lucida Console" w:hAnsi="Lucida Console" w:eastAsia="Lucida Console"/>
          <w:color w:val="000000"/>
          <w:sz w:val="18"/>
          <w:szCs w:val="18"/>
          <w:u w:color="000000"/>
          <w:rtl w:val="0"/>
          <w:lang w:val="en-US"/>
        </w:rPr>
        <w:t>6300.00</w:t>
      </w:r>
      <w:r>
        <w:rPr>
          <w:color w:val="000000"/>
          <w:sz w:val="20"/>
          <w:szCs w:val="20"/>
          <w:u w:color="000000"/>
          <w:rtl w:val="0"/>
        </w:rPr>
        <w:br w:type="textWrapping"/>
      </w:r>
      <w:r>
        <w:rPr>
          <w:rFonts w:ascii="Lucida Console" w:cs="Lucida Console" w:hAnsi="Lucida Console" w:eastAsia="Lucida Console"/>
          <w:color w:val="000000"/>
          <w:sz w:val="18"/>
          <w:szCs w:val="18"/>
          <w:u w:color="000000"/>
          <w:rtl w:val="0"/>
          <w:lang w:val="en-US"/>
        </w:rPr>
        <w:t xml:space="preserve">Married filing jointly </w:t>
      </w:r>
      <w:r>
        <w:rPr>
          <w:rFonts w:ascii="Lucida Console" w:cs="Lucida Console" w:hAnsi="Lucida Console" w:eastAsia="Lucida Console"/>
          <w:color w:val="000000"/>
          <w:sz w:val="18"/>
          <w:szCs w:val="18"/>
          <w:u w:color="000000"/>
          <w:rtl w:val="0"/>
          <w:lang w:val="en-US"/>
        </w:rPr>
        <w:t xml:space="preserve">    </w:t>
      </w:r>
      <w:r>
        <w:rPr>
          <w:rFonts w:ascii="Lucida Console" w:cs="Lucida Console" w:hAnsi="Lucida Console" w:eastAsia="Lucida Console"/>
          <w:color w:val="000000"/>
          <w:sz w:val="18"/>
          <w:szCs w:val="18"/>
          <w:u w:color="000000"/>
          <w:rtl w:val="0"/>
          <w:lang w:val="en-US"/>
        </w:rPr>
        <w:t>12600.00</w:t>
      </w:r>
      <w:r>
        <w:rPr>
          <w:color w:val="000000"/>
          <w:sz w:val="20"/>
          <w:szCs w:val="20"/>
          <w:u w:color="000000"/>
          <w:rtl w:val="0"/>
        </w:rPr>
        <w:br w:type="textWrapping"/>
      </w:r>
      <w:r>
        <w:rPr>
          <w:rFonts w:ascii="Lucida Console" w:cs="Lucida Console" w:hAnsi="Lucida Console" w:eastAsia="Lucida Console"/>
          <w:color w:val="000000"/>
          <w:sz w:val="18"/>
          <w:szCs w:val="18"/>
          <w:u w:color="000000"/>
          <w:rtl w:val="0"/>
          <w:lang w:val="en-US"/>
        </w:rPr>
        <w:t xml:space="preserve">Married filing separately </w:t>
      </w:r>
      <w:r>
        <w:rPr>
          <w:rFonts w:ascii="Lucida Console" w:cs="Lucida Console" w:hAnsi="Lucida Console" w:eastAsia="Lucida Console"/>
          <w:color w:val="000000"/>
          <w:sz w:val="18"/>
          <w:szCs w:val="18"/>
          <w:u w:color="000000"/>
          <w:rtl w:val="0"/>
          <w:lang w:val="en-US"/>
        </w:rPr>
        <w:t xml:space="preserve">  </w:t>
      </w:r>
      <w:r>
        <w:rPr>
          <w:rFonts w:ascii="Lucida Console" w:cs="Lucida Console" w:hAnsi="Lucida Console" w:eastAsia="Lucida Console"/>
          <w:color w:val="000000"/>
          <w:sz w:val="18"/>
          <w:szCs w:val="18"/>
          <w:u w:color="000000"/>
          <w:rtl w:val="0"/>
          <w:lang w:val="en-US"/>
        </w:rPr>
        <w:t>6300.00</w:t>
      </w:r>
      <w:r>
        <w:rPr>
          <w:rFonts w:ascii="Lucida Console" w:cs="Lucida Console" w:hAnsi="Lucida Console" w:eastAsia="Lucida Console"/>
          <w:color w:val="000000"/>
          <w:sz w:val="18"/>
          <w:szCs w:val="18"/>
          <w:u w:color="000000"/>
          <w:rtl w:val="0"/>
        </w:rPr>
        <w:br w:type="textWrapping"/>
      </w:r>
      <w:r>
        <w:rPr>
          <w:rFonts w:ascii="Lucida Console" w:cs="Lucida Console" w:hAnsi="Lucida Console" w:eastAsia="Lucida Console"/>
          <w:color w:val="000000"/>
          <w:sz w:val="18"/>
          <w:szCs w:val="18"/>
          <w:u w:color="000000"/>
          <w:rtl w:val="0"/>
          <w:lang w:val="en-US"/>
        </w:rPr>
        <w:t xml:space="preserve">Head of Household </w:t>
      </w:r>
      <w:r>
        <w:rPr>
          <w:rFonts w:ascii="Lucida Console" w:cs="Lucida Console" w:hAnsi="Lucida Console" w:eastAsia="Lucida Console"/>
          <w:color w:val="000000"/>
          <w:sz w:val="18"/>
          <w:szCs w:val="18"/>
          <w:u w:color="000000"/>
          <w:rtl w:val="0"/>
          <w:lang w:val="en-US"/>
        </w:rPr>
        <w:t xml:space="preserve">          </w:t>
      </w:r>
      <w:r>
        <w:rPr>
          <w:rFonts w:ascii="Lucida Console" w:cs="Lucida Console" w:hAnsi="Lucida Console" w:eastAsia="Lucida Console"/>
          <w:color w:val="000000"/>
          <w:sz w:val="18"/>
          <w:szCs w:val="18"/>
          <w:u w:color="000000"/>
          <w:rtl w:val="0"/>
          <w:lang w:val="en-US"/>
        </w:rPr>
        <w:t>9250.00</w:t>
      </w:r>
    </w:p>
    <w:p>
      <w:pPr>
        <w:pStyle w:val="Normal"/>
        <w:rPr>
          <w:rFonts w:ascii="Lucida Console" w:cs="Lucida Console" w:hAnsi="Lucida Console" w:eastAsia="Lucida Console"/>
          <w:color w:val="000000"/>
          <w:sz w:val="18"/>
          <w:szCs w:val="18"/>
          <w:u w:color="000000"/>
        </w:rPr>
      </w:pPr>
      <w:r>
        <w:rPr>
          <w:rFonts w:ascii="Lucida Console" w:cs="Lucida Console" w:hAnsi="Lucida Console" w:eastAsia="Lucida Console"/>
          <w:color w:val="000000"/>
          <w:sz w:val="18"/>
          <w:szCs w:val="18"/>
          <w:u w:color="000000"/>
          <w:rtl w:val="0"/>
          <w:lang w:val="en-US"/>
        </w:rPr>
        <w:t xml:space="preserve">Qualifying Widow(er)    </w:t>
      </w:r>
      <w:r>
        <w:rPr>
          <w:rFonts w:ascii="Lucida Console" w:cs="Lucida Console" w:hAnsi="Lucida Console" w:eastAsia="Lucida Console"/>
          <w:color w:val="000000"/>
          <w:sz w:val="18"/>
          <w:szCs w:val="18"/>
          <w:u w:color="000000"/>
          <w:rtl w:val="0"/>
          <w:lang w:val="en-US"/>
        </w:rPr>
        <w:t>   </w:t>
      </w:r>
      <w:r>
        <w:rPr>
          <w:rFonts w:ascii="Lucida Console" w:cs="Lucida Console" w:hAnsi="Lucida Console" w:eastAsia="Lucida Console"/>
          <w:color w:val="000000"/>
          <w:sz w:val="18"/>
          <w:szCs w:val="18"/>
          <w:u w:color="000000"/>
          <w:rtl w:val="0"/>
          <w:lang w:val="en-US"/>
        </w:rPr>
        <w:t>12600.00</w:t>
      </w:r>
    </w:p>
    <w:p>
      <w:pPr>
        <w:pStyle w:val="Normal"/>
        <w:rPr>
          <w:color w:val="000000"/>
          <w:sz w:val="24"/>
          <w:szCs w:val="24"/>
          <w:u w:color="00000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rFonts w:ascii="Calibri" w:cs="Calibri" w:hAnsi="Calibri" w:eastAsia="Calibri"/>
          <w:b w:val="1"/>
          <w:bCs w:val="1"/>
          <w:color w:val="943634"/>
          <w:u w:color="943634"/>
        </w:rPr>
      </w:pPr>
      <w:r>
        <w:rPr>
          <w:rFonts w:ascii="Calibri" w:cs="Calibri" w:hAnsi="Calibri" w:eastAsia="Calibri"/>
          <w:b w:val="1"/>
          <w:bCs w:val="1"/>
          <w:color w:val="943634"/>
          <w:u w:color="943634"/>
          <w:rtl w:val="0"/>
          <w:lang w:val="en-US"/>
        </w:rPr>
        <w:t xml:space="preserve">2) Fill in the </w:t>
      </w:r>
      <w:r>
        <w:rPr>
          <w:rFonts w:ascii="Calibri" w:cs="Calibri" w:hAnsi="Calibri" w:eastAsia="Calibri"/>
          <w:b w:val="1"/>
          <w:bCs w:val="1"/>
          <w:color w:val="943634"/>
          <w:sz w:val="24"/>
          <w:szCs w:val="24"/>
          <w:u w:color="943634"/>
          <w:rtl w:val="0"/>
          <w:lang w:val="en-US"/>
        </w:rPr>
        <w:t xml:space="preserve">TEST VALUES &amp; RESULTS  </w:t>
      </w:r>
      <w:r>
        <w:rPr>
          <w:rFonts w:ascii="Calibri" w:cs="Calibri" w:hAnsi="Calibri" w:eastAsia="Calibri"/>
          <w:b w:val="1"/>
          <w:bCs w:val="1"/>
          <w:color w:val="943634"/>
          <w:u w:color="943634"/>
          <w:rtl w:val="0"/>
          <w:lang w:val="en-US"/>
        </w:rPr>
        <w:t xml:space="preserve">table </w:t>
      </w:r>
      <w:r>
        <w:rPr>
          <w:rFonts w:ascii="Calibri" w:cs="Calibri" w:hAnsi="Calibri" w:eastAsia="Calibri"/>
          <w:b w:val="1"/>
          <w:bCs w:val="1"/>
          <w:color w:val="943634"/>
          <w:u w:color="943634"/>
          <w:rtl w:val="0"/>
        </w:rPr>
        <w:br w:type="textWrapping"/>
      </w:r>
      <w:r>
        <w:rPr>
          <w:rFonts w:ascii="Trebuchet MS"/>
          <w:rtl w:val="0"/>
          <w:lang w:val="en-US"/>
        </w:rPr>
        <w:t xml:space="preserve">Fill in the </w:t>
      </w:r>
      <w:r>
        <w:rPr>
          <w:rFonts w:ascii="Calibri" w:cs="Calibri" w:hAnsi="Calibri" w:eastAsia="Calibri"/>
          <w:b w:val="1"/>
          <w:bCs w:val="1"/>
          <w:rtl w:val="0"/>
          <w:lang w:val="en-US"/>
        </w:rPr>
        <w:t>Button Clicked</w:t>
      </w:r>
      <w:r>
        <w:rPr>
          <w:rFonts w:ascii="Trebuchet MS"/>
          <w:rtl w:val="0"/>
          <w:lang w:val="en-US"/>
        </w:rPr>
        <w:t xml:space="preserve"> and </w:t>
      </w:r>
      <w:r>
        <w:rPr>
          <w:rFonts w:ascii="Calibri" w:cs="Calibri" w:hAnsi="Calibri" w:eastAsia="Calibri"/>
          <w:b w:val="1"/>
          <w:bCs w:val="1"/>
          <w:rtl w:val="0"/>
          <w:lang w:val="en-US"/>
        </w:rPr>
        <w:t xml:space="preserve">Expected Results </w:t>
      </w:r>
      <w:r>
        <w:rPr>
          <w:rFonts w:ascii="Trebuchet MS"/>
          <w:rtl w:val="0"/>
          <w:lang w:val="en-US"/>
        </w:rPr>
        <w:t>as shown on the lab assignment from Canvas.</w:t>
      </w:r>
      <w:r>
        <w:rPr>
          <w:rtl w:val="0"/>
        </w:rPr>
        <w:br w:type="textWrapping"/>
      </w:r>
      <w:r>
        <w:rPr>
          <w:rFonts w:ascii="Trebuchet MS"/>
          <w:rtl w:val="0"/>
          <w:lang w:val="en-US"/>
        </w:rPr>
        <w:t xml:space="preserve">Fill in the </w:t>
      </w:r>
      <w:r>
        <w:rPr>
          <w:rFonts w:ascii="Calibri" w:cs="Calibri" w:hAnsi="Calibri" w:eastAsia="Calibri"/>
          <w:b w:val="1"/>
          <w:bCs w:val="1"/>
          <w:rtl w:val="0"/>
          <w:lang w:val="en-US"/>
        </w:rPr>
        <w:t xml:space="preserve">Actual Results </w:t>
      </w:r>
      <w:r>
        <w:rPr>
          <w:rFonts w:ascii="Trebuchet MS"/>
          <w:rtl w:val="0"/>
          <w:lang w:val="en-US"/>
        </w:rPr>
        <w:t>after you have run and tested your program</w:t>
      </w:r>
    </w:p>
    <w:tbl>
      <w:tblPr>
        <w:tblW w:w="97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2201"/>
        <w:gridCol w:w="2951"/>
        <w:gridCol w:w="2876"/>
      </w:tblGrid>
      <w:tr>
        <w:tblPrEx>
          <w:shd w:val="clear" w:color="auto" w:fill="auto"/>
        </w:tblPrEx>
        <w:trPr>
          <w:trHeight w:val="57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b w:val="1"/>
                <w:bCs w:val="1"/>
                <w:sz w:val="23"/>
                <w:szCs w:val="23"/>
                <w:rtl w:val="0"/>
                <w:lang w:val="en-US"/>
              </w:rPr>
              <w:t>FILING</w:t>
            </w:r>
            <w:r>
              <w:rPr>
                <w:b w:val="1"/>
                <w:bCs w:val="1"/>
                <w:sz w:val="23"/>
                <w:szCs w:val="23"/>
                <w:lang w:val="en-US"/>
              </w:rPr>
              <w:br w:type="textWrapping"/>
            </w:r>
            <w:r>
              <w:rPr>
                <w:rFonts w:ascii="Trebuchet MS"/>
                <w:b w:val="1"/>
                <w:bCs w:val="1"/>
                <w:sz w:val="23"/>
                <w:szCs w:val="23"/>
                <w:rtl w:val="0"/>
                <w:lang w:val="en-US"/>
              </w:rPr>
              <w:t>STATUS</w:t>
            </w: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Trebuchet MS"/>
                <w:b w:val="1"/>
                <w:bCs w:val="1"/>
                <w:sz w:val="23"/>
                <w:szCs w:val="23"/>
                <w:rtl w:val="0"/>
                <w:lang w:val="en-US"/>
              </w:rPr>
              <w:t>DEDUCTION SELECTION</w:t>
            </w:r>
          </w:p>
        </w:tc>
        <w:tc>
          <w:tcPr>
            <w:tcW w:type="dxa" w:w="2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b w:val="1"/>
                <w:bCs w:val="1"/>
                <w:sz w:val="23"/>
                <w:szCs w:val="23"/>
                <w:rtl w:val="0"/>
                <w:lang w:val="en-US"/>
              </w:rPr>
              <w:t>EXPECTED RESULTS</w:t>
            </w:r>
          </w:p>
        </w:tc>
        <w:tc>
          <w:tcPr>
            <w:tcW w:type="dxa" w:w="2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b w:val="1"/>
                <w:bCs w:val="1"/>
                <w:sz w:val="23"/>
                <w:szCs w:val="23"/>
                <w:rtl w:val="0"/>
                <w:lang w:val="en-US"/>
              </w:rPr>
              <w:t>ACTUAL RESULTS</w:t>
            </w:r>
          </w:p>
        </w:tc>
      </w:tr>
      <w:tr>
        <w:tblPrEx>
          <w:shd w:val="clear" w:color="auto" w:fill="auto"/>
        </w:tblPrEx>
        <w:trPr>
          <w:trHeight w:val="29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Single</w:t>
            </w: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Standard</w:t>
            </w:r>
          </w:p>
        </w:tc>
        <w:tc>
          <w:tcPr>
            <w:tcW w:type="dxa" w:w="2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rPr>
              <w:t>Don</w:t>
            </w:r>
            <w:r>
              <w:rPr>
                <w:rFonts w:hAnsi="Trebuchet MS" w:hint="default"/>
                <w:sz w:val="23"/>
                <w:szCs w:val="23"/>
                <w:rtl w:val="0"/>
              </w:rPr>
              <w:t>’</w:t>
            </w:r>
            <w:r>
              <w:rPr>
                <w:rFonts w:ascii="Trebuchet MS"/>
                <w:sz w:val="23"/>
                <w:szCs w:val="23"/>
                <w:rtl w:val="0"/>
              </w:rPr>
              <w:t>t know what to enter</w:t>
            </w:r>
          </w:p>
        </w:tc>
        <w:tc>
          <w:tcPr>
            <w:tcW w:type="dxa" w:w="2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18"/>
                <w:szCs w:val="18"/>
                <w:rtl w:val="0"/>
              </w:rPr>
              <w:t>see screen shot below</w:t>
            </w:r>
          </w:p>
        </w:tc>
      </w:tr>
      <w:tr>
        <w:tblPrEx>
          <w:shd w:val="clear" w:color="auto" w:fill="auto"/>
        </w:tblPrEx>
        <w:trPr>
          <w:trHeight w:val="57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Married</w:t>
            </w:r>
            <w:r>
              <w:rPr>
                <w:sz w:val="23"/>
                <w:szCs w:val="23"/>
                <w:lang w:val="en-US"/>
              </w:rPr>
              <w:br w:type="textWrapping"/>
            </w:r>
            <w:r>
              <w:rPr>
                <w:rFonts w:ascii="Trebuchet MS"/>
                <w:sz w:val="23"/>
                <w:szCs w:val="23"/>
                <w:rtl w:val="0"/>
                <w:lang w:val="en-US"/>
              </w:rPr>
              <w:t>filing jointly</w:t>
            </w: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Standard</w:t>
            </w:r>
          </w:p>
        </w:tc>
        <w:tc>
          <w:tcPr>
            <w:tcW w:type="dxa" w:w="2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rPr>
              <w:t>Don</w:t>
            </w:r>
            <w:r>
              <w:rPr>
                <w:rFonts w:hAnsi="Trebuchet MS" w:hint="default"/>
                <w:sz w:val="23"/>
                <w:szCs w:val="23"/>
                <w:rtl w:val="0"/>
              </w:rPr>
              <w:t>’</w:t>
            </w:r>
            <w:r>
              <w:rPr>
                <w:rFonts w:ascii="Trebuchet MS"/>
                <w:sz w:val="23"/>
                <w:szCs w:val="23"/>
                <w:rtl w:val="0"/>
              </w:rPr>
              <w:t>t know what to enter</w:t>
            </w:r>
          </w:p>
        </w:tc>
        <w:tc>
          <w:tcPr>
            <w:tcW w:type="dxa" w:w="2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18"/>
                <w:szCs w:val="18"/>
                <w:rtl w:val="0"/>
              </w:rPr>
              <w:t>see screen shot below</w:t>
            </w:r>
          </w:p>
        </w:tc>
      </w:tr>
      <w:tr>
        <w:tblPrEx>
          <w:shd w:val="clear" w:color="auto" w:fill="auto"/>
        </w:tblPrEx>
        <w:trPr>
          <w:trHeight w:val="57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Head of Household</w:t>
            </w: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Standard</w:t>
            </w:r>
          </w:p>
        </w:tc>
        <w:tc>
          <w:tcPr>
            <w:tcW w:type="dxa" w:w="2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rPr>
              <w:t>Don</w:t>
            </w:r>
            <w:r>
              <w:rPr>
                <w:rFonts w:hAnsi="Trebuchet MS" w:hint="default"/>
                <w:sz w:val="23"/>
                <w:szCs w:val="23"/>
                <w:rtl w:val="0"/>
              </w:rPr>
              <w:t>’</w:t>
            </w:r>
            <w:r>
              <w:rPr>
                <w:rFonts w:ascii="Trebuchet MS"/>
                <w:sz w:val="23"/>
                <w:szCs w:val="23"/>
                <w:rtl w:val="0"/>
              </w:rPr>
              <w:t>t know what to enter</w:t>
            </w:r>
          </w:p>
        </w:tc>
        <w:tc>
          <w:tcPr>
            <w:tcW w:type="dxa" w:w="2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18"/>
                <w:szCs w:val="18"/>
                <w:rtl w:val="0"/>
              </w:rPr>
              <w:t>see screen shot below</w:t>
            </w:r>
          </w:p>
        </w:tc>
      </w:tr>
      <w:tr>
        <w:tblPrEx>
          <w:shd w:val="clear" w:color="auto" w:fill="auto"/>
        </w:tblPrEx>
        <w:trPr>
          <w:trHeight w:val="451"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Single</w:t>
            </w: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lang w:val="en-US"/>
              </w:rPr>
              <w:t>Itemized = 3400</w:t>
            </w:r>
          </w:p>
        </w:tc>
        <w:tc>
          <w:tcPr>
            <w:tcW w:type="dxa" w:w="2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23"/>
                <w:szCs w:val="23"/>
                <w:rtl w:val="0"/>
              </w:rPr>
              <w:t>Don</w:t>
            </w:r>
            <w:r>
              <w:rPr>
                <w:rFonts w:hAnsi="Trebuchet MS" w:hint="default"/>
                <w:sz w:val="23"/>
                <w:szCs w:val="23"/>
                <w:rtl w:val="0"/>
              </w:rPr>
              <w:t>’</w:t>
            </w:r>
            <w:r>
              <w:rPr>
                <w:rFonts w:ascii="Trebuchet MS"/>
                <w:sz w:val="23"/>
                <w:szCs w:val="23"/>
                <w:rtl w:val="0"/>
              </w:rPr>
              <w:t>t know what to enter</w:t>
            </w:r>
          </w:p>
        </w:tc>
        <w:tc>
          <w:tcPr>
            <w:tcW w:type="dxa" w:w="2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Trebuchet MS"/>
                <w:sz w:val="18"/>
                <w:szCs w:val="18"/>
                <w:rtl w:val="0"/>
              </w:rPr>
              <w:t>see screen shot below</w:t>
            </w:r>
          </w:p>
        </w:tc>
      </w:tr>
    </w:tbl>
    <w:p>
      <w:pPr>
        <w:pStyle w:val="Normal"/>
        <w:widowControl w:val="0"/>
        <w:rPr>
          <w:rFonts w:ascii="Calibri" w:cs="Calibri" w:hAnsi="Calibri" w:eastAsia="Calibri"/>
          <w:b w:val="1"/>
          <w:bCs w:val="1"/>
          <w:color w:val="943634"/>
          <w:u w:color="943634"/>
        </w:rPr>
      </w:pPr>
    </w:p>
    <w:p>
      <w:pPr>
        <w:pStyle w:val="Normal"/>
        <w:rPr>
          <w:rFonts w:ascii="Calibri" w:cs="Calibri" w:hAnsi="Calibri" w:eastAsia="Calibri"/>
          <w:b w:val="1"/>
          <w:bCs w:val="1"/>
          <w:color w:val="943634"/>
          <w:u w:color="943634"/>
        </w:rPr>
      </w:pPr>
    </w:p>
    <w:p>
      <w:pPr>
        <w:pStyle w:val="Normal"/>
        <w:rPr>
          <w:rtl w:val="0"/>
        </w:rPr>
      </w:pPr>
      <w:r>
        <w:rPr>
          <w:rFonts w:ascii="Calibri" w:cs="Calibri" w:hAnsi="Calibri" w:eastAsia="Calibri"/>
          <w:b w:val="1"/>
          <w:bCs w:val="1"/>
          <w:sz w:val="28"/>
          <w:szCs w:val="28"/>
          <w:rtl w:val="0"/>
          <w:lang w:val="en-US"/>
        </w:rPr>
        <w:t>DISCUSSION:</w:t>
      </w:r>
      <w:r>
        <w:rPr>
          <w:rFonts w:ascii="Calibri" w:cs="Calibri" w:hAnsi="Calibri" w:eastAsia="Calibri"/>
          <w:b w:val="1"/>
          <w:bCs w:val="1"/>
          <w:sz w:val="28"/>
          <w:szCs w:val="28"/>
          <w:rtl w:val="0"/>
        </w:rPr>
        <w:br w:type="textWrapping"/>
      </w:r>
      <w:r>
        <w:rPr>
          <w:rFonts w:ascii="Calibri" w:cs="Calibri" w:hAnsi="Calibri" w:eastAsia="Calibri"/>
          <w:b w:val="1"/>
          <w:bCs w:val="1"/>
          <w:color w:val="943634"/>
          <w:u w:color="943634"/>
          <w:rtl w:val="0"/>
          <w:lang w:val="en-US"/>
        </w:rPr>
        <w:t>3) Complete the DISCUSSION section in English. It does not need to be long, but it needs to be complete.</w:t>
      </w:r>
      <w:r>
        <w:rPr>
          <w:rFonts w:ascii="Calibri" w:cs="Calibri" w:hAnsi="Calibri" w:eastAsia="Calibri"/>
          <w:b w:val="1"/>
          <w:bCs w:val="1"/>
          <w:color w:val="943634"/>
          <w:u w:color="943634"/>
          <w:rtl w:val="0"/>
        </w:rPr>
        <w:br w:type="textWrapping"/>
      </w:r>
      <w:r>
        <w:rPr>
          <w:rFonts w:ascii="Calibri" w:cs="Calibri" w:hAnsi="Calibri" w:eastAsia="Calibri"/>
          <w:rtl w:val="0"/>
          <w:lang w:val="en-US"/>
        </w:rPr>
        <w:t>3a) What did you do to develop the program?</w:t>
      </w:r>
    </w:p>
    <w:p>
      <w:pPr>
        <w:pStyle w:val="Normal"/>
        <w:rPr>
          <w:rtl w:val="0"/>
        </w:rPr>
      </w:pPr>
    </w:p>
    <w:p>
      <w:pPr>
        <w:pStyle w:val="Normal"/>
        <w:rPr>
          <w:rtl w:val="0"/>
        </w:rPr>
      </w:pPr>
      <w:r>
        <w:rPr>
          <w:rFonts w:ascii="Calibri" w:cs="Calibri" w:hAnsi="Calibri" w:eastAsia="Calibri"/>
          <w:rtl w:val="0"/>
          <w:lang w:val="en-US"/>
        </w:rPr>
        <w:t xml:space="preserve">In the main program, added a cost to prompt the user what type of deduction he wants. Based on this input, I added an </w:t>
      </w:r>
      <w:r>
        <w:rPr>
          <w:rFonts w:ascii="Calibri" w:cs="Calibri" w:hAnsi="Calibri" w:eastAsia="Calibri"/>
          <w:rtl w:val="0"/>
          <w:lang w:val="en-US"/>
        </w:rPr>
        <w:t>“</w:t>
      </w:r>
      <w:r>
        <w:rPr>
          <w:rFonts w:ascii="Calibri" w:cs="Calibri" w:hAnsi="Calibri" w:eastAsia="Calibri"/>
          <w:rtl w:val="0"/>
          <w:lang w:val="en-US"/>
        </w:rPr>
        <w:t>if else</w:t>
      </w:r>
      <w:r>
        <w:rPr>
          <w:rFonts w:ascii="Calibri" w:cs="Calibri" w:hAnsi="Calibri" w:eastAsia="Calibri"/>
          <w:rtl w:val="0"/>
          <w:lang w:val="en-US"/>
        </w:rPr>
        <w:t xml:space="preserve">” </w:t>
      </w:r>
      <w:r>
        <w:rPr>
          <w:rFonts w:ascii="Calibri" w:cs="Calibri" w:hAnsi="Calibri" w:eastAsia="Calibri"/>
          <w:rtl w:val="0"/>
          <w:lang w:val="en-US"/>
        </w:rPr>
        <w:t>statement to either use itemized deduction or use the standard deduction. For standard deduction, I entered the provided values into an array and used it during calculation</w:t>
      </w: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Earlier I wrote using switch statement. But when I read your problem statement more carefully, and saw your video carefully, it had to be re-written using an array, so I re-wrote it using the array.</w:t>
      </w:r>
    </w:p>
    <w:p>
      <w:pPr>
        <w:pStyle w:val="Normal"/>
        <w:rPr>
          <w:rtl w:val="0"/>
        </w:rPr>
      </w:pPr>
    </w:p>
    <w:p>
      <w:pPr>
        <w:pStyle w:val="Normal"/>
        <w:rPr>
          <w:rtl w:val="0"/>
        </w:rPr>
      </w:pPr>
      <w:r>
        <w:rPr>
          <w:rFonts w:ascii="Calibri" w:cs="Calibri" w:hAnsi="Calibri" w:eastAsia="Calibri"/>
          <w:rtl w:val="0"/>
          <w:lang w:val="en-US"/>
        </w:rPr>
        <w:t xml:space="preserve">After re-writing the program using array, the </w:t>
      </w:r>
      <w:r>
        <w:rPr>
          <w:rFonts w:ascii="Calibri" w:cs="Calibri" w:hAnsi="Calibri" w:eastAsia="Calibri"/>
          <w:rtl w:val="0"/>
          <w:lang w:val="en-US"/>
        </w:rPr>
        <w:t>“</w:t>
      </w:r>
      <w:r>
        <w:rPr>
          <w:rFonts w:ascii="Calibri" w:cs="Calibri" w:hAnsi="Calibri" w:eastAsia="Calibri"/>
          <w:rtl w:val="0"/>
          <w:lang w:val="en-US"/>
        </w:rPr>
        <w:t>status</w:t>
      </w:r>
      <w:r>
        <w:rPr>
          <w:rFonts w:ascii="Calibri" w:cs="Calibri" w:hAnsi="Calibri" w:eastAsia="Calibri"/>
          <w:rtl w:val="0"/>
          <w:lang w:val="en-US"/>
        </w:rPr>
        <w:t xml:space="preserve">” </w:t>
      </w:r>
      <w:r>
        <w:rPr>
          <w:rFonts w:ascii="Calibri" w:cs="Calibri" w:hAnsi="Calibri" w:eastAsia="Calibri"/>
          <w:rtl w:val="0"/>
          <w:lang w:val="en-US"/>
        </w:rPr>
        <w:t>enum starts with 1 but the array index starts with 0 so the program was incorrect because it was using incorrect standard deduction. So then I fixed the index by subtracting 1.</w:t>
      </w:r>
    </w:p>
    <w:p>
      <w:pPr>
        <w:pStyle w:val="Normal"/>
        <w:rPr>
          <w:rtl w:val="0"/>
        </w:rPr>
      </w:pPr>
    </w:p>
    <w:p>
      <w:pPr>
        <w:pStyle w:val="Normal"/>
        <w:rPr>
          <w:rtl w:val="0"/>
        </w:rPr>
      </w:pPr>
      <w:r>
        <w:rPr>
          <w:rFonts w:ascii="Calibri" w:cs="Calibri" w:hAnsi="Calibri" w:eastAsia="Calibri"/>
          <w:rtl w:val="0"/>
          <w:lang w:val="en-US"/>
        </w:rPr>
        <w:t>Also you mention:</w:t>
      </w:r>
    </w:p>
    <w:p>
      <w:pPr>
        <w:pStyle w:val="Normal"/>
      </w:pPr>
      <w:r>
        <w:rPr>
          <w:rFonts w:ascii="Calibri" w:cs="Calibri" w:hAnsi="Calibri" w:eastAsia="Calibri"/>
          <w:rtl w:val="0"/>
          <w:lang w:val="en-US"/>
        </w:rPr>
        <w:t>“</w:t>
      </w:r>
      <w:r>
        <w:rPr>
          <w:rFonts w:ascii="Calibri" w:cs="Calibri" w:hAnsi="Calibri" w:eastAsia="Calibri"/>
          <w:rtl w:val="0"/>
        </w:rPr>
        <w:t xml:space="preserve">Fill in the </w:t>
      </w:r>
      <w:r>
        <w:rPr>
          <w:rFonts w:ascii="Calibri" w:cs="Calibri" w:hAnsi="Calibri" w:eastAsia="Calibri"/>
          <w:b w:val="1"/>
          <w:bCs w:val="1"/>
          <w:rtl w:val="0"/>
          <w:lang w:val="en-US"/>
        </w:rPr>
        <w:t>Button Clicked</w:t>
      </w:r>
      <w:r>
        <w:rPr>
          <w:rFonts w:ascii="Calibri" w:cs="Calibri" w:hAnsi="Calibri" w:eastAsia="Calibri"/>
          <w:rtl w:val="0"/>
        </w:rPr>
        <w:t xml:space="preserve"> and </w:t>
      </w:r>
      <w:r>
        <w:rPr>
          <w:rFonts w:ascii="Calibri" w:cs="Calibri" w:hAnsi="Calibri" w:eastAsia="Calibri"/>
          <w:b w:val="1"/>
          <w:bCs w:val="1"/>
          <w:rtl w:val="0"/>
          <w:lang w:val="en-US"/>
        </w:rPr>
        <w:t xml:space="preserve">Expected Results </w:t>
      </w:r>
      <w:r>
        <w:rPr>
          <w:rFonts w:ascii="Calibri" w:cs="Calibri" w:hAnsi="Calibri" w:eastAsia="Calibri"/>
          <w:rtl w:val="0"/>
        </w:rPr>
        <w:t>as shown on the lab assignment from Canvas</w:t>
      </w:r>
      <w:r>
        <w:rPr>
          <w:rFonts w:ascii="Calibri" w:cs="Calibri" w:hAnsi="Calibri" w:eastAsia="Calibri"/>
          <w:rtl w:val="0"/>
        </w:rPr>
        <w:t>”</w:t>
      </w:r>
    </w:p>
    <w:p>
      <w:pPr>
        <w:pStyle w:val="Normal"/>
      </w:pPr>
      <w:r>
        <w:rPr>
          <w:rFonts w:ascii="Calibri" w:cs="Calibri" w:hAnsi="Calibri" w:eastAsia="Calibri"/>
          <w:rtl w:val="0"/>
        </w:rPr>
        <w:t>I couldn't find button clicked.</w:t>
      </w:r>
    </w:p>
    <w:p>
      <w:pPr>
        <w:pStyle w:val="Normal"/>
        <w:rPr>
          <w:rtl w:val="0"/>
        </w:rPr>
      </w:pPr>
      <w:r>
        <w:rPr>
          <w:rFonts w:ascii="Calibri" w:cs="Calibri" w:hAnsi="Calibri" w:eastAsia="Calibri"/>
          <w:rtl w:val="0"/>
        </w:rPr>
        <w:t>I don</w:t>
      </w:r>
      <w:r>
        <w:rPr>
          <w:rFonts w:ascii="Calibri" w:cs="Calibri" w:hAnsi="Calibri" w:eastAsia="Calibri"/>
          <w:rtl w:val="0"/>
        </w:rPr>
        <w:t>’</w:t>
      </w:r>
      <w:r>
        <w:rPr>
          <w:rFonts w:ascii="Calibri" w:cs="Calibri" w:hAnsi="Calibri" w:eastAsia="Calibri"/>
          <w:rtl w:val="0"/>
        </w:rPr>
        <w:t xml:space="preserve">t know what to enter in </w:t>
      </w:r>
      <w:r>
        <w:rPr>
          <w:rFonts w:ascii="Calibri" w:cs="Calibri" w:hAnsi="Calibri" w:eastAsia="Calibri"/>
          <w:rtl w:val="0"/>
        </w:rPr>
        <w:t>“</w:t>
      </w:r>
      <w:r>
        <w:rPr>
          <w:rFonts w:ascii="Calibri" w:cs="Calibri" w:hAnsi="Calibri" w:eastAsia="Calibri"/>
          <w:rtl w:val="0"/>
        </w:rPr>
        <w:t>Expected Results</w:t>
      </w:r>
      <w:r>
        <w:rPr>
          <w:rFonts w:ascii="Calibri" w:cs="Calibri" w:hAnsi="Calibri" w:eastAsia="Calibri"/>
          <w:rtl w:val="0"/>
        </w:rPr>
        <w:t>”</w:t>
      </w:r>
      <w:r>
        <w:rPr>
          <w:rFonts w:ascii="Calibri" w:cs="Calibri" w:hAnsi="Calibri" w:eastAsia="Calibri"/>
          <w:rtl w:val="0"/>
        </w:rPr>
        <w:t>.</w:t>
      </w:r>
    </w:p>
    <w:p>
      <w:pPr>
        <w:pStyle w:val="Normal"/>
        <w:rPr>
          <w:rtl w:val="0"/>
        </w:rPr>
      </w:pPr>
    </w:p>
    <w:p>
      <w:pPr>
        <w:pStyle w:val="Normal"/>
        <w:rPr>
          <w:rtl w:val="0"/>
        </w:rPr>
      </w:pPr>
    </w:p>
    <w:p>
      <w:pPr>
        <w:pStyle w:val="Normal"/>
        <w:rPr>
          <w:rtl w:val="0"/>
        </w:rPr>
      </w:pPr>
      <w:r>
        <w:rPr>
          <w:rFonts w:ascii="Calibri" w:cs="Calibri" w:hAnsi="Calibri" w:eastAsia="Calibri"/>
          <w:rtl w:val="0"/>
          <w:lang w:val="en-US"/>
        </w:rPr>
        <w:t>Sample run of the program</w:t>
      </w:r>
    </w:p>
    <w:p>
      <w:pPr>
        <w:pStyle w:val="Normal"/>
      </w:pPr>
      <w:r>
        <w:rPr>
          <w:rFonts w:ascii="Calibri" w:cs="Calibri" w:hAnsi="Calibri" w:eastAsia="Calibri"/>
          <w:b w:val="1"/>
          <w:bCs w:val="1"/>
          <w:sz w:val="28"/>
          <w:szCs w:val="28"/>
          <w:rtl w:val="0"/>
        </w:rPr>
        <w:drawing>
          <wp:inline distT="0" distB="0" distL="0" distR="0">
            <wp:extent cx="4435545" cy="28803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ampleTaxTableLookup.png"/>
                    <pic:cNvPicPr/>
                  </pic:nvPicPr>
                  <pic:blipFill>
                    <a:blip r:embed="rId5">
                      <a:extLst/>
                    </a:blip>
                    <a:stretch>
                      <a:fillRect/>
                    </a:stretch>
                  </pic:blipFill>
                  <pic:spPr>
                    <a:xfrm>
                      <a:off x="0" y="0"/>
                      <a:ext cx="4435545" cy="2880361"/>
                    </a:xfrm>
                    <a:prstGeom prst="rect">
                      <a:avLst/>
                    </a:prstGeom>
                    <a:ln w="12700" cap="flat">
                      <a:noFill/>
                      <a:miter lim="400000"/>
                    </a:ln>
                    <a:effectLst/>
                  </pic:spPr>
                </pic:pic>
              </a:graphicData>
            </a:graphic>
          </wp:inline>
        </w:drawing>
      </w:r>
      <w:r>
        <w:rPr>
          <w:rFonts w:ascii="Calibri" w:cs="Calibri" w:hAnsi="Calibri" w:eastAsia="Calibri"/>
          <w:b w:val="1"/>
          <w:bCs w:val="1"/>
          <w:sz w:val="28"/>
          <w:szCs w:val="28"/>
          <w:rtl w:val="0"/>
        </w:rPr>
        <w:br w:type="page"/>
      </w:r>
    </w:p>
    <w:p>
      <w:pPr>
        <w:pStyle w:val="Normal"/>
        <w:widowControl w:val="0"/>
        <w:rPr>
          <w:color w:val="943634"/>
          <w:u w:color="943634"/>
        </w:rPr>
      </w:pPr>
      <w:r>
        <w:rPr>
          <w:rFonts w:ascii="Calibri" w:cs="Calibri" w:hAnsi="Calibri" w:eastAsia="Calibri"/>
          <w:b w:val="1"/>
          <w:bCs w:val="1"/>
          <w:sz w:val="28"/>
          <w:szCs w:val="28"/>
          <w:rtl w:val="0"/>
          <w:lang w:val="en-US"/>
        </w:rPr>
        <w:t>PROGRAM OUTPUT:</w:t>
      </w:r>
      <w:r>
        <w:rPr>
          <w:rFonts w:ascii="Calibri" w:cs="Calibri" w:hAnsi="Calibri" w:eastAsia="Calibri"/>
          <w:b w:val="1"/>
          <w:bCs w:val="1"/>
          <w:sz w:val="28"/>
          <w:szCs w:val="28"/>
          <w:rtl w:val="0"/>
        </w:rPr>
        <w:br w:type="textWrapping"/>
      </w:r>
      <w:r>
        <w:rPr>
          <w:rFonts w:ascii="Calibri" w:cs="Calibri" w:hAnsi="Calibri" w:eastAsia="Calibri"/>
          <w:b w:val="1"/>
          <w:bCs w:val="1"/>
          <w:color w:val="943634"/>
          <w:u w:color="943634"/>
          <w:rtl w:val="0"/>
          <w:lang w:val="en-US"/>
        </w:rPr>
        <w:t xml:space="preserve">4) Show screen shots of the program when it is running. </w:t>
      </w:r>
      <w:r>
        <w:rPr>
          <w:rFonts w:ascii="Trebuchet MS"/>
          <w:rtl w:val="0"/>
          <w:lang w:val="en-US"/>
        </w:rPr>
        <w:t>Refer to previous lab assignments on how to capture a screen shot and paste it into the lab report.</w:t>
      </w:r>
    </w:p>
    <w:tbl>
      <w:tblPr>
        <w:tblW w:w="92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08"/>
        <w:gridCol w:w="4608"/>
      </w:tblGrid>
      <w:tr>
        <w:tblPrEx>
          <w:shd w:val="clear" w:color="auto" w:fill="auto"/>
        </w:tblPrEx>
        <w:trPr>
          <w:trHeight w:val="490" w:hRule="atLeast"/>
        </w:trPr>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Filing Status = Single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Deduction Selection = Standard</w:t>
            </w:r>
          </w:p>
        </w:tc>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Filing Status = Married filing jointly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Deduction Selection = Standard</w:t>
            </w:r>
          </w:p>
        </w:tc>
      </w:tr>
      <w:tr>
        <w:tblPrEx>
          <w:shd w:val="clear" w:color="auto" w:fill="auto"/>
        </w:tblPrEx>
        <w:trPr>
          <w:trHeight w:val="4682" w:hRule="atLeast"/>
        </w:trPr>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drawing>
                <wp:inline distT="0" distB="0" distL="0" distR="0">
                  <wp:extent cx="4864100" cy="5067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7-10 at 8.22.50 AM.png"/>
                          <pic:cNvPicPr/>
                        </pic:nvPicPr>
                        <pic:blipFill>
                          <a:blip r:embed="rId6">
                            <a:extLst/>
                          </a:blip>
                          <a:stretch>
                            <a:fillRect/>
                          </a:stretch>
                        </pic:blipFill>
                        <pic:spPr>
                          <a:xfrm>
                            <a:off x="0" y="0"/>
                            <a:ext cx="4864100" cy="5067300"/>
                          </a:xfrm>
                          <a:prstGeom prst="rect">
                            <a:avLst/>
                          </a:prstGeom>
                          <a:ln w="12700" cap="flat">
                            <a:noFill/>
                            <a:miter lim="400000"/>
                          </a:ln>
                          <a:effectLst/>
                        </pic:spPr>
                      </pic:pic>
                    </a:graphicData>
                  </a:graphic>
                </wp:inline>
              </w:drawing>
            </w:r>
          </w:p>
        </w:tc>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drawing>
                <wp:inline distT="0" distB="0" distL="0" distR="0">
                  <wp:extent cx="4787900" cy="47625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07-10 at 8.24.22 AM.png"/>
                          <pic:cNvPicPr/>
                        </pic:nvPicPr>
                        <pic:blipFill>
                          <a:blip r:embed="rId7">
                            <a:extLst/>
                          </a:blip>
                          <a:stretch>
                            <a:fillRect/>
                          </a:stretch>
                        </pic:blipFill>
                        <pic:spPr>
                          <a:xfrm>
                            <a:off x="0" y="0"/>
                            <a:ext cx="4787900" cy="4762500"/>
                          </a:xfrm>
                          <a:prstGeom prst="rect">
                            <a:avLst/>
                          </a:prstGeom>
                          <a:ln w="12700" cap="flat">
                            <a:noFill/>
                            <a:miter lim="400000"/>
                          </a:ln>
                          <a:effectLst/>
                        </pic:spPr>
                      </pic:pic>
                    </a:graphicData>
                  </a:graphic>
                </wp:inline>
              </w:drawing>
            </w:r>
          </w:p>
        </w:tc>
      </w:tr>
      <w:tr>
        <w:tblPrEx>
          <w:shd w:val="clear" w:color="auto" w:fill="auto"/>
        </w:tblPrEx>
        <w:trPr>
          <w:trHeight w:val="490" w:hRule="atLeast"/>
        </w:trPr>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Filing Status = Head of Household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Deduction Selection = Standard</w:t>
            </w:r>
          </w:p>
        </w:tc>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Filing Status = Single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Deduction Selection = Itemized at 3400</w:t>
            </w:r>
          </w:p>
        </w:tc>
      </w:tr>
      <w:tr>
        <w:tblPrEx>
          <w:shd w:val="clear" w:color="auto" w:fill="auto"/>
        </w:tblPrEx>
        <w:trPr>
          <w:trHeight w:val="4532" w:hRule="atLeast"/>
        </w:trPr>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drawing>
                <wp:inline distT="0" distB="0" distL="0" distR="0">
                  <wp:extent cx="4813300" cy="47752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7-07-10 at 8.25.54 AM.png"/>
                          <pic:cNvPicPr/>
                        </pic:nvPicPr>
                        <pic:blipFill>
                          <a:blip r:embed="rId8">
                            <a:extLst/>
                          </a:blip>
                          <a:stretch>
                            <a:fillRect/>
                          </a:stretch>
                        </pic:blipFill>
                        <pic:spPr>
                          <a:xfrm>
                            <a:off x="0" y="0"/>
                            <a:ext cx="4813300" cy="4775200"/>
                          </a:xfrm>
                          <a:prstGeom prst="rect">
                            <a:avLst/>
                          </a:prstGeom>
                          <a:ln w="12700" cap="flat">
                            <a:noFill/>
                            <a:miter lim="400000"/>
                          </a:ln>
                          <a:effectLst/>
                        </pic:spPr>
                      </pic:pic>
                    </a:graphicData>
                  </a:graphic>
                </wp:inline>
              </w:drawing>
            </w:r>
          </w:p>
        </w:tc>
        <w:tc>
          <w:tcPr>
            <w:tcW w:type="dxa" w:w="4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drawing>
                <wp:inline distT="0" distB="0" distL="0" distR="0">
                  <wp:extent cx="4826000" cy="48641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7-07-10 at 8.26.57 AM.png"/>
                          <pic:cNvPicPr/>
                        </pic:nvPicPr>
                        <pic:blipFill>
                          <a:blip r:embed="rId9">
                            <a:extLst/>
                          </a:blip>
                          <a:stretch>
                            <a:fillRect/>
                          </a:stretch>
                        </pic:blipFill>
                        <pic:spPr>
                          <a:xfrm>
                            <a:off x="0" y="0"/>
                            <a:ext cx="4826000" cy="4864100"/>
                          </a:xfrm>
                          <a:prstGeom prst="rect">
                            <a:avLst/>
                          </a:prstGeom>
                          <a:ln w="12700" cap="flat">
                            <a:noFill/>
                            <a:miter lim="400000"/>
                          </a:ln>
                          <a:effectLst/>
                        </pic:spPr>
                      </pic:pic>
                    </a:graphicData>
                  </a:graphic>
                </wp:inline>
              </w:drawing>
            </w:r>
          </w:p>
        </w:tc>
      </w:tr>
    </w:tbl>
    <w:p>
      <w:pPr>
        <w:pStyle w:val="Normal"/>
        <w:widowControl w:val="0"/>
        <w:rPr>
          <w:color w:val="943634"/>
          <w:u w:color="943634"/>
        </w:rPr>
      </w:pPr>
    </w:p>
    <w:p>
      <w:pPr>
        <w:pStyle w:val="Normal"/>
        <w:rPr>
          <w:color w:val="943634"/>
          <w:u w:color="943634"/>
        </w:rPr>
      </w:pPr>
    </w:p>
    <w:p>
      <w:pPr>
        <w:pStyle w:val="Normal"/>
        <w:rPr>
          <w:color w:val="943634"/>
          <w:u w:color="943634"/>
        </w:rPr>
      </w:pPr>
    </w:p>
    <w:p>
      <w:pPr>
        <w:pStyle w:val="Normal"/>
        <w:rPr>
          <w:rFonts w:ascii="Calibri" w:cs="Calibri" w:hAnsi="Calibri" w:eastAsia="Calibri"/>
          <w:b w:val="1"/>
          <w:bCs w:val="1"/>
          <w:color w:val="943634"/>
          <w:u w:color="943634"/>
          <w:rtl w:val="0"/>
        </w:rPr>
      </w:pPr>
      <w:r>
        <w:rPr>
          <w:rFonts w:ascii="Calibri" w:cs="Calibri" w:hAnsi="Calibri" w:eastAsia="Calibri"/>
          <w:b w:val="1"/>
          <w:bCs w:val="1"/>
          <w:sz w:val="28"/>
          <w:szCs w:val="28"/>
          <w:rtl w:val="0"/>
          <w:lang w:val="en-US"/>
        </w:rPr>
        <w:t>PROGRAM LISTING:</w:t>
      </w:r>
      <w:r>
        <w:rPr>
          <w:rFonts w:ascii="Calibri" w:cs="Calibri" w:hAnsi="Calibri" w:eastAsia="Calibri"/>
          <w:b w:val="1"/>
          <w:bCs w:val="1"/>
          <w:sz w:val="28"/>
          <w:szCs w:val="28"/>
          <w:rtl w:val="0"/>
        </w:rPr>
        <w:br w:type="textWrapping"/>
      </w:r>
      <w:r>
        <w:rPr>
          <w:rFonts w:ascii="Calibri" w:cs="Calibri" w:hAnsi="Calibri" w:eastAsia="Calibri"/>
          <w:b w:val="1"/>
          <w:bCs w:val="1"/>
          <w:color w:val="943634"/>
          <w:u w:color="943634"/>
          <w:rtl w:val="0"/>
          <w:lang w:val="en-US"/>
        </w:rPr>
        <w:t xml:space="preserve">5) Copy and paste </w:t>
      </w:r>
      <w:r>
        <w:rPr>
          <w:rFonts w:ascii="Calibri" w:cs="Calibri" w:hAnsi="Calibri" w:eastAsia="Calibri"/>
          <w:b w:val="1"/>
          <w:bCs w:val="1"/>
          <w:color w:val="943634"/>
          <w:u w:val="single" w:color="943634"/>
          <w:rtl w:val="0"/>
          <w:lang w:val="en-US"/>
        </w:rPr>
        <w:t>ONLY</w:t>
      </w:r>
      <w:r>
        <w:rPr>
          <w:rFonts w:ascii="Calibri" w:cs="Calibri" w:hAnsi="Calibri" w:eastAsia="Calibri"/>
          <w:b w:val="1"/>
          <w:bCs w:val="1"/>
          <w:color w:val="943634"/>
          <w:u w:color="943634"/>
          <w:rtl w:val="0"/>
          <w:lang w:val="en-US"/>
        </w:rPr>
        <w:t xml:space="preserve"> the code that you wrote to implement the choice of standard deduction or itemized deduction.</w:t>
      </w:r>
    </w:p>
    <w:p>
      <w:pPr>
        <w:pStyle w:val="Normal"/>
        <w:rPr>
          <w:rFonts w:ascii="Calibri" w:cs="Calibri" w:hAnsi="Calibri" w:eastAsia="Calibri"/>
          <w:b w:val="1"/>
          <w:bCs w:val="1"/>
          <w:color w:val="943634"/>
          <w:u w:color="943634"/>
          <w:rtl w:val="0"/>
        </w:rPr>
      </w:pPr>
    </w:p>
    <w:p>
      <w:pPr>
        <w:pStyle w:val="Normal"/>
        <w:rPr>
          <w:rFonts w:ascii="Calibri" w:cs="Calibri" w:hAnsi="Calibri" w:eastAsia="Calibri"/>
          <w:b w:val="1"/>
          <w:bCs w:val="1"/>
          <w:color w:val="943634"/>
          <w:u w:color="943634"/>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p>
    <w:p>
      <w:pPr>
        <w:pStyle w:val="Default"/>
        <w:bidi w:val="0"/>
        <w:ind w:left="0" w:right="0" w:firstLine="0"/>
        <w:jc w:val="left"/>
        <w:rPr>
          <w:rFonts w:ascii="Monaco" w:cs="Monaco" w:hAnsi="Monaco" w:eastAsia="Monaco"/>
          <w:color w:val="000000"/>
          <w:rtl w:val="0"/>
        </w:rPr>
      </w:pPr>
    </w:p>
    <w:p>
      <w:pPr>
        <w:pStyle w:val="Default"/>
        <w:bidi w:val="0"/>
        <w:ind w:left="0" w:right="0" w:firstLine="0"/>
        <w:jc w:val="left"/>
        <w:rPr>
          <w:rFonts w:ascii="Monaco" w:cs="Monaco" w:hAnsi="Monaco" w:eastAsia="Monaco"/>
          <w:color w:val="000000"/>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en-US"/>
        </w:rPr>
        <w:t>I added this in main</w:t>
      </w:r>
    </w:p>
    <w:p>
      <w:pPr>
        <w:pStyle w:val="Default"/>
        <w:bidi w:val="0"/>
        <w:ind w:left="0" w:right="0" w:firstLine="0"/>
        <w:jc w:val="left"/>
        <w:rPr>
          <w:rFonts w:ascii="Monaco" w:cs="Monaco" w:hAnsi="Monaco" w:eastAsia="Monaco"/>
          <w:color w:val="000000"/>
          <w:rtl w:val="0"/>
        </w:rPr>
      </w:pPr>
      <w:r>
        <w:rPr>
          <w:rFonts w:ascii="Monaco"/>
          <w:color w:val="000000"/>
          <w:rtl w:val="0"/>
          <w:lang w:val="en-US"/>
        </w:rPr>
        <w:t>.. ..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0000"/>
          <w:rtl w:val="0"/>
          <w:lang w:val="en-US"/>
        </w:rPr>
        <w:t xml:space="preserve"> cout &lt;&lt; </w:t>
      </w:r>
      <w:r>
        <w:rPr>
          <w:rFonts w:ascii="Monaco"/>
          <w:color w:val="3933ff"/>
          <w:rtl w:val="0"/>
          <w:lang w:val="en-US"/>
        </w:rPr>
        <w:t>" 0 --&gt; Standard\n 1 --&gt; Itemized \n Which deduction do you want to use: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cin  &gt;&gt; itemize_deduction;</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rPr>
        <w:t xml:space="preserve"> (itemize_deduction == 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deductions = itemizeDeductions(status);</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fr-FR"/>
        </w:rPr>
        <w:t xml:space="preserve">        </w:t>
        <w:tab/>
        <w:t>deductions = standardDeductions(status);</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 ..</w:t>
      </w:r>
    </w:p>
    <w:p>
      <w:pPr>
        <w:pStyle w:val="Default"/>
        <w:bidi w:val="0"/>
        <w:ind w:left="0" w:right="0" w:firstLine="0"/>
        <w:jc w:val="left"/>
        <w:rPr>
          <w:rFonts w:ascii="Monaco" w:cs="Monaco" w:hAnsi="Monaco" w:eastAsia="Monaco"/>
          <w:rtl w:val="0"/>
        </w:rPr>
      </w:pPr>
      <w:r>
        <w:rPr>
          <w:rFonts w:ascii="Monaco"/>
          <w:rtl w:val="0"/>
          <w:lang w:val="en-US"/>
        </w:rPr>
        <w:t>.. .. ..</w:t>
      </w:r>
    </w:p>
    <w:p>
      <w:pPr>
        <w:pStyle w:val="Default"/>
        <w:bidi w:val="0"/>
        <w:ind w:left="0" w:right="0" w:firstLine="0"/>
        <w:jc w:val="left"/>
        <w:rPr>
          <w:rFonts w:ascii="Monaco" w:cs="Monaco" w:hAnsi="Monaco" w:eastAsia="Monaco"/>
          <w:rtl w:val="0"/>
        </w:rPr>
      </w:pPr>
      <w:r>
        <w:rPr>
          <w:rFonts w:ascii="Monaco"/>
          <w:rtl w:val="0"/>
          <w:lang w:val="en-US"/>
        </w:rPr>
        <w:t>end-of-main.</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en-US"/>
        </w:rPr>
        <w:t>double</w:t>
      </w:r>
      <w:r>
        <w:rPr>
          <w:rFonts w:ascii="Monaco"/>
          <w:rtl w:val="0"/>
          <w:lang w:val="fr-FR"/>
        </w:rPr>
        <w:t xml:space="preserve"> standardDeductions(</w:t>
      </w:r>
      <w:r>
        <w:rPr>
          <w:rFonts w:ascii="Monaco"/>
          <w:color w:val="931967"/>
          <w:rtl w:val="0"/>
        </w:rPr>
        <w:t>int</w:t>
      </w:r>
      <w:r>
        <w:rPr>
          <w:rFonts w:ascii="Monaco"/>
          <w:rtl w:val="0"/>
          <w:lang w:val="it-IT"/>
        </w:rPr>
        <w:t xml:space="preserve"> status)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double</w:t>
      </w:r>
      <w:r>
        <w:rPr>
          <w:rFonts w:ascii="Monaco"/>
          <w:rtl w:val="0"/>
          <w:lang w:val="en-US"/>
        </w:rPr>
        <w:t xml:space="preserve"> deductions;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/*use the following standard deductions</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Single 6300.00</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Married filing jointly </w:t>
      </w:r>
      <w:r>
        <w:rPr>
          <w:rFonts w:hAnsi="Monaco" w:hint="default"/>
          <w:color w:val="4d8f72"/>
          <w:rtl w:val="0"/>
        </w:rPr>
        <w:t xml:space="preserve">    </w:t>
      </w:r>
      <w:r>
        <w:rPr>
          <w:rFonts w:ascii="Monaco"/>
          <w:color w:val="4d8f72"/>
          <w:rtl w:val="0"/>
        </w:rPr>
        <w:t>12600.00</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Married filing separately </w:t>
      </w:r>
      <w:r>
        <w:rPr>
          <w:rFonts w:hAnsi="Monaco" w:hint="default"/>
          <w:color w:val="4d8f72"/>
          <w:rtl w:val="0"/>
        </w:rPr>
        <w:t xml:space="preserve">  </w:t>
      </w:r>
      <w:r>
        <w:rPr>
          <w:rFonts w:ascii="Monaco"/>
          <w:color w:val="4d8f72"/>
          <w:rtl w:val="0"/>
        </w:rPr>
        <w:t>6300.00</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Head of Household </w:t>
      </w:r>
      <w:r>
        <w:rPr>
          <w:rFonts w:hAnsi="Monaco" w:hint="default"/>
          <w:color w:val="4d8f72"/>
          <w:rtl w:val="0"/>
        </w:rPr>
        <w:t xml:space="preserve">          </w:t>
      </w:r>
      <w:r>
        <w:rPr>
          <w:rFonts w:ascii="Monaco"/>
          <w:color w:val="4d8f72"/>
          <w:rtl w:val="0"/>
        </w:rPr>
        <w:t>9250.00</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Qualifying Widow(</w:t>
      </w:r>
      <w:r>
        <w:rPr>
          <w:rFonts w:ascii="Monaco"/>
          <w:color w:val="4d8f72"/>
          <w:u w:val="single"/>
          <w:rtl w:val="0"/>
        </w:rPr>
        <w:t>er</w:t>
      </w:r>
      <w:r>
        <w:rPr>
          <w:rFonts w:ascii="Monaco"/>
          <w:color w:val="4d8f72"/>
          <w:rtl w:val="0"/>
          <w:lang w:val="de-DE"/>
        </w:rPr>
        <w:t xml:space="preserve">)    </w:t>
      </w:r>
      <w:r>
        <w:rPr>
          <w:rFonts w:hAnsi="Monaco" w:hint="default"/>
          <w:color w:val="4d8f72"/>
          <w:rtl w:val="0"/>
        </w:rPr>
        <w:t>   </w:t>
      </w:r>
      <w:r>
        <w:rPr>
          <w:rFonts w:ascii="Monaco"/>
          <w:color w:val="4d8f72"/>
          <w:rtl w:val="0"/>
        </w:rPr>
        <w:t>12600.00</w:t>
      </w:r>
    </w:p>
    <w:p>
      <w:pPr>
        <w:pStyle w:val="Default"/>
        <w:bidi w:val="0"/>
        <w:ind w:left="0" w:right="0" w:firstLine="0"/>
        <w:jc w:val="left"/>
        <w:rPr>
          <w:rFonts w:ascii="Monaco" w:cs="Monaco" w:hAnsi="Monaco" w:eastAsia="Monaco"/>
          <w:color w:val="000000"/>
          <w:rtl w:val="0"/>
        </w:rPr>
      </w:pPr>
      <w:r>
        <w:rPr>
          <w:rFonts w:ascii="Monaco" w:cs="Monaco" w:hAnsi="Monaco" w:eastAsia="Monaco"/>
          <w:color w:val="4d8f72"/>
          <w:rtl w:val="0"/>
        </w:rPr>
        <w:tab/>
        <w:t>*/</w:t>
      </w:r>
    </w:p>
    <w:p>
      <w:pPr>
        <w:pStyle w:val="Default"/>
        <w:jc w:val="left"/>
        <w:rPr>
          <w:rFonts w:ascii="Monaco" w:cs="Monaco" w:hAnsi="Monaco" w:eastAsia="Monaco"/>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double</w:t>
      </w:r>
      <w:r>
        <w:rPr>
          <w:rFonts w:ascii="Monaco"/>
          <w:rtl w:val="0"/>
          <w:lang w:val="pt-PT"/>
        </w:rPr>
        <w:t xml:space="preserve"> standard_deduct[] = { 6300.00, 12600.00, 6300.00, 9250.00, 12600.00 };</w:t>
      </w:r>
    </w:p>
    <w:p>
      <w:pPr>
        <w:pStyle w:val="Default"/>
        <w:bidi w:val="0"/>
        <w:ind w:left="0" w:right="0" w:firstLine="0"/>
        <w:jc w:val="left"/>
        <w:rPr>
          <w:rFonts w:ascii="Monaco" w:cs="Monaco" w:hAnsi="Monaco" w:eastAsia="Monaco"/>
          <w:rtl w:val="0"/>
        </w:rPr>
      </w:pPr>
      <w:r>
        <w:rPr>
          <w:rFonts w:ascii="Monaco"/>
          <w:rtl w:val="0"/>
          <w:lang w:val="en-US"/>
        </w:rPr>
        <w:t xml:space="preserve">    deductions = standard_deduct[status - 1];</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"Your standard Deduction is: "</w:t>
      </w:r>
      <w:r>
        <w:rPr>
          <w:rFonts w:ascii="Monaco"/>
          <w:color w:val="000000"/>
          <w:rtl w:val="0"/>
          <w:lang w:val="en-US"/>
        </w:rPr>
        <w:t xml:space="preserve"> &lt;&lt;deductions &lt;&lt;endl;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return</w:t>
      </w:r>
      <w:r>
        <w:rPr>
          <w:rFonts w:ascii="Monaco"/>
          <w:rtl w:val="0"/>
          <w:lang w:val="en-US"/>
        </w:rPr>
        <w:t xml:space="preserve"> deductions;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tl w:val="0"/>
        </w:rPr>
      </w:pPr>
      <w:r>
        <w:rPr>
          <w:rFonts w:ascii="Monaco" w:cs="Monaco" w:hAnsi="Monaco" w:eastAsia="Monaco"/>
          <w:rtl w:val="0"/>
        </w:rPr>
      </w:r>
    </w:p>
    <w:sectPr>
      <w:headerReference w:type="default" r:id="rId10"/>
      <w:footerReference w:type="default" r:id="rId11"/>
      <w:pgSz w:w="12240" w:h="15840" w:orient="portrait"/>
      <w:pgMar w:top="810" w:right="126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Lucida Consol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