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695A6BB5" w14:paraId="2C4547A0" wp14:textId="7DE4C2E9">
      <w:pPr>
        <w:pStyle w:val="Normal"/>
        <w:rPr>
          <w:b w:val="1"/>
          <w:bCs w:val="1"/>
          <w:noProof w:val="0"/>
          <w:sz w:val="36"/>
          <w:szCs w:val="36"/>
          <w:lang w:val="sv-SE"/>
        </w:rPr>
      </w:pPr>
      <w:r w:rsidRPr="695A6BB5" w:rsidR="63230960">
        <w:rPr>
          <w:b w:val="1"/>
          <w:bCs w:val="1"/>
          <w:noProof w:val="0"/>
          <w:sz w:val="36"/>
          <w:szCs w:val="36"/>
          <w:lang w:val="sv-SE"/>
        </w:rPr>
        <w:t>Inlämningsuppgift - Microsoft 365 Cloud Services</w:t>
      </w:r>
    </w:p>
    <w:p xmlns:wp14="http://schemas.microsoft.com/office/word/2010/wordml" w:rsidP="695A6BB5" w14:paraId="1C4B0743" wp14:textId="43C1ED77">
      <w:pPr>
        <w:pStyle w:val="Normal"/>
        <w:rPr>
          <w:b w:val="1"/>
          <w:bCs w:val="1"/>
        </w:rPr>
      </w:pPr>
    </w:p>
    <w:p xmlns:wp14="http://schemas.microsoft.com/office/word/2010/wordml" w:rsidP="695A6BB5" w14:paraId="4574AB9C" wp14:textId="3416D662">
      <w:pPr>
        <w:pStyle w:val="Normal"/>
        <w:rPr>
          <w:b w:val="1"/>
          <w:bCs w:val="1"/>
        </w:rPr>
      </w:pPr>
      <w:r w:rsidRPr="695A6BB5" w:rsidR="695A6BB5">
        <w:rPr>
          <w:b w:val="1"/>
          <w:bCs w:val="1"/>
        </w:rPr>
        <w:t xml:space="preserve">Del 1 – Licenser och </w:t>
      </w:r>
      <w:r w:rsidRPr="695A6BB5" w:rsidR="695A6BB5">
        <w:rPr>
          <w:b w:val="1"/>
          <w:bCs w:val="1"/>
        </w:rPr>
        <w:t>uppsättning</w:t>
      </w:r>
      <w:r w:rsidRPr="695A6BB5" w:rsidR="695A6BB5">
        <w:rPr>
          <w:b w:val="1"/>
          <w:bCs w:val="1"/>
        </w:rPr>
        <w:t xml:space="preserve"> av </w:t>
      </w:r>
      <w:r w:rsidRPr="695A6BB5" w:rsidR="695A6BB5">
        <w:rPr>
          <w:b w:val="1"/>
          <w:bCs w:val="1"/>
        </w:rPr>
        <w:t>miljön</w:t>
      </w:r>
    </w:p>
    <w:p xmlns:wp14="http://schemas.microsoft.com/office/word/2010/wordml" w14:paraId="0791BA73" wp14:textId="315F116C">
      <w:r w:rsidR="695A6BB5">
        <w:rPr/>
        <w:t xml:space="preserve">I den </w:t>
      </w:r>
      <w:r w:rsidR="695A6BB5">
        <w:rPr/>
        <w:t>här</w:t>
      </w:r>
      <w:r w:rsidR="695A6BB5">
        <w:rPr/>
        <w:t xml:space="preserve"> </w:t>
      </w:r>
      <w:r w:rsidR="695A6BB5">
        <w:rPr/>
        <w:t>delen</w:t>
      </w:r>
      <w:r w:rsidR="695A6BB5">
        <w:rPr/>
        <w:t xml:space="preserve"> </w:t>
      </w:r>
      <w:r w:rsidR="695A6BB5">
        <w:rPr/>
        <w:t>beskriver</w:t>
      </w:r>
      <w:r w:rsidR="695A6BB5">
        <w:rPr/>
        <w:t xml:space="preserve"> jag </w:t>
      </w:r>
      <w:r w:rsidR="695A6BB5">
        <w:rPr/>
        <w:t>hur</w:t>
      </w:r>
      <w:r w:rsidR="695A6BB5">
        <w:rPr/>
        <w:t xml:space="preserve"> jag </w:t>
      </w:r>
      <w:r w:rsidR="695A6BB5">
        <w:rPr/>
        <w:t>satte</w:t>
      </w:r>
      <w:r w:rsidR="695A6BB5">
        <w:rPr/>
        <w:t xml:space="preserve"> </w:t>
      </w:r>
      <w:r w:rsidR="695A6BB5">
        <w:rPr/>
        <w:t>upp</w:t>
      </w:r>
      <w:r w:rsidR="695A6BB5">
        <w:rPr/>
        <w:t xml:space="preserve"> min Microsoft 365-miljö och </w:t>
      </w:r>
      <w:r w:rsidR="695A6BB5">
        <w:rPr/>
        <w:t>hur</w:t>
      </w:r>
      <w:r w:rsidR="695A6BB5">
        <w:rPr/>
        <w:t xml:space="preserve"> licenser </w:t>
      </w:r>
      <w:r w:rsidR="695A6BB5">
        <w:rPr/>
        <w:t>fungerar</w:t>
      </w:r>
      <w:r w:rsidR="695A6BB5">
        <w:rPr/>
        <w:t xml:space="preserve">. Jag </w:t>
      </w:r>
      <w:r w:rsidR="695A6BB5">
        <w:rPr/>
        <w:t>använde</w:t>
      </w:r>
      <w:r w:rsidR="695A6BB5">
        <w:rPr/>
        <w:t xml:space="preserve"> </w:t>
      </w:r>
      <w:r w:rsidR="695A6BB5">
        <w:rPr/>
        <w:t>en</w:t>
      </w:r>
      <w:r w:rsidR="695A6BB5">
        <w:rPr/>
        <w:t xml:space="preserve"> </w:t>
      </w:r>
      <w:r w:rsidR="695A6BB5">
        <w:rPr/>
        <w:t>utvärderingsversion</w:t>
      </w:r>
      <w:r w:rsidR="695A6BB5">
        <w:rPr/>
        <w:t xml:space="preserve"> av Microsoft 365 Business Premium </w:t>
      </w:r>
      <w:r w:rsidR="695A6BB5">
        <w:rPr/>
        <w:t>eftersom</w:t>
      </w:r>
      <w:r w:rsidR="695A6BB5">
        <w:rPr/>
        <w:t xml:space="preserve"> den ger alla </w:t>
      </w:r>
      <w:r w:rsidR="695A6BB5">
        <w:rPr/>
        <w:t>funktioner</w:t>
      </w:r>
      <w:r w:rsidR="695A6BB5">
        <w:rPr/>
        <w:t xml:space="preserve"> </w:t>
      </w:r>
      <w:r w:rsidR="695A6BB5">
        <w:rPr/>
        <w:t>som</w:t>
      </w:r>
      <w:r w:rsidR="695A6BB5">
        <w:rPr/>
        <w:t xml:space="preserve"> </w:t>
      </w:r>
      <w:r w:rsidR="695A6BB5">
        <w:rPr/>
        <w:t>behövs</w:t>
      </w:r>
      <w:r w:rsidR="695A6BB5">
        <w:rPr/>
        <w:t xml:space="preserve"> för administration, </w:t>
      </w:r>
      <w:r w:rsidR="695A6BB5">
        <w:rPr/>
        <w:t>säkerhet</w:t>
      </w:r>
      <w:r w:rsidR="695A6BB5">
        <w:rPr/>
        <w:t xml:space="preserve"> och SharePoint. Business Basic </w:t>
      </w:r>
      <w:r w:rsidR="695A6BB5">
        <w:rPr/>
        <w:t>är</w:t>
      </w:r>
      <w:r w:rsidR="695A6BB5">
        <w:rPr/>
        <w:t xml:space="preserve"> </w:t>
      </w:r>
      <w:r w:rsidR="695A6BB5">
        <w:rPr/>
        <w:t>enklare</w:t>
      </w:r>
      <w:r w:rsidR="695A6BB5">
        <w:rPr/>
        <w:t xml:space="preserve"> och </w:t>
      </w:r>
      <w:r w:rsidR="695A6BB5">
        <w:rPr/>
        <w:t>har</w:t>
      </w:r>
      <w:r w:rsidR="695A6BB5">
        <w:rPr/>
        <w:t xml:space="preserve"> bara </w:t>
      </w:r>
      <w:r w:rsidR="695A6BB5">
        <w:rPr/>
        <w:t>webb</w:t>
      </w:r>
      <w:r w:rsidR="2306CEAB">
        <w:rPr/>
        <w:t xml:space="preserve"> a</w:t>
      </w:r>
      <w:r w:rsidR="695A6BB5">
        <w:rPr/>
        <w:t>ppar</w:t>
      </w:r>
      <w:r w:rsidR="695A6BB5">
        <w:rPr/>
        <w:t xml:space="preserve">, Business Standard </w:t>
      </w:r>
      <w:r w:rsidR="695A6BB5">
        <w:rPr/>
        <w:t>har</w:t>
      </w:r>
      <w:r w:rsidR="695A6BB5">
        <w:rPr/>
        <w:t xml:space="preserve"> </w:t>
      </w:r>
      <w:r w:rsidR="695A6BB5">
        <w:rPr/>
        <w:t>desktop</w:t>
      </w:r>
      <w:r w:rsidR="06AF84CE">
        <w:rPr/>
        <w:t xml:space="preserve"> </w:t>
      </w:r>
      <w:r w:rsidR="695A6BB5">
        <w:rPr/>
        <w:t>appar</w:t>
      </w:r>
      <w:r w:rsidR="695A6BB5">
        <w:rPr/>
        <w:t xml:space="preserve">, </w:t>
      </w:r>
      <w:r w:rsidR="695A6BB5">
        <w:rPr/>
        <w:t>medan</w:t>
      </w:r>
      <w:r w:rsidR="695A6BB5">
        <w:rPr/>
        <w:t xml:space="preserve"> Business Premium </w:t>
      </w:r>
      <w:r w:rsidR="695A6BB5">
        <w:rPr/>
        <w:t>även</w:t>
      </w:r>
      <w:r w:rsidR="695A6BB5">
        <w:rPr/>
        <w:t xml:space="preserve"> </w:t>
      </w:r>
      <w:r w:rsidR="695A6BB5">
        <w:rPr/>
        <w:t>innehåller</w:t>
      </w:r>
      <w:r w:rsidR="695A6BB5">
        <w:rPr/>
        <w:t xml:space="preserve"> </w:t>
      </w:r>
      <w:r w:rsidR="695A6BB5">
        <w:rPr/>
        <w:t>säkerhetsfunktioner</w:t>
      </w:r>
      <w:r w:rsidR="695A6BB5">
        <w:rPr/>
        <w:t xml:space="preserve">. </w:t>
      </w:r>
    </w:p>
    <w:p xmlns:wp14="http://schemas.microsoft.com/office/word/2010/wordml" w14:paraId="222395D1" wp14:textId="785D36FB">
      <w:r w:rsidR="695A6BB5">
        <w:rPr/>
        <w:t xml:space="preserve">Jag skapade min </w:t>
      </w:r>
      <w:r w:rsidR="695A6BB5">
        <w:rPr/>
        <w:t>testtenant</w:t>
      </w:r>
      <w:r w:rsidR="695A6BB5">
        <w:rPr/>
        <w:t xml:space="preserve"> via Microsofts trial registrering och registrerade organisationen “demotconsulting”. När </w:t>
      </w:r>
      <w:r w:rsidR="695A6BB5">
        <w:rPr/>
        <w:t>tenanten</w:t>
      </w:r>
      <w:r w:rsidR="695A6BB5">
        <w:rPr/>
        <w:t xml:space="preserve"> var klar loggade jag in i </w:t>
      </w:r>
      <w:r w:rsidR="695A6BB5">
        <w:rPr/>
        <w:t>adminportalen</w:t>
      </w:r>
      <w:r w:rsidR="695A6BB5">
        <w:rPr/>
        <w:t xml:space="preserve"> och började skapa användare. Domäner hanteras i </w:t>
      </w:r>
      <w:r w:rsidR="695A6BB5">
        <w:rPr/>
        <w:t>Admincenter</w:t>
      </w:r>
      <w:r w:rsidR="695A6BB5">
        <w:rPr/>
        <w:t xml:space="preserve"> → Inställningar → Domäner, men jag använde standarddomänen onmicrosoft.com.</w:t>
      </w:r>
    </w:p>
    <w:p xmlns:wp14="http://schemas.microsoft.com/office/word/2010/wordml" w14:paraId="672A6659" wp14:textId="77777777" wp14:noSpellErr="1">
      <w:r w:rsidR="695A6BB5">
        <w:drawing>
          <wp:inline xmlns:wp14="http://schemas.microsoft.com/office/word/2010/wordprocessingDrawing" wp14:editId="45DD0E50" wp14:anchorId="2D2063C9">
            <wp:extent cx="4572000" cy="159966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8fd418c-ab51-43d9-987e-0927145f4fb1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96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695A6BB5" w14:paraId="149AC262" wp14:textId="3948E0ED">
      <w:pPr>
        <w:pStyle w:val="Normal"/>
        <w:rPr>
          <w:b w:val="1"/>
          <w:bCs w:val="1"/>
        </w:rPr>
      </w:pPr>
    </w:p>
    <w:p xmlns:wp14="http://schemas.microsoft.com/office/word/2010/wordml" w:rsidP="695A6BB5" w14:paraId="359F7688" wp14:textId="270209AB">
      <w:pPr>
        <w:pStyle w:val="Normal"/>
        <w:rPr>
          <w:b w:val="1"/>
          <w:bCs w:val="1"/>
        </w:rPr>
      </w:pPr>
      <w:r w:rsidRPr="695A6BB5" w:rsidR="695A6BB5">
        <w:rPr>
          <w:b w:val="1"/>
          <w:bCs w:val="1"/>
        </w:rPr>
        <w:t>Del 2 – Användare och grupper</w:t>
      </w:r>
    </w:p>
    <w:p xmlns:wp14="http://schemas.microsoft.com/office/word/2010/wordml" w14:paraId="6324503F" wp14:textId="49189BAE">
      <w:r w:rsidR="695A6BB5">
        <w:rPr/>
        <w:t xml:space="preserve">Jag skapade två användare i </w:t>
      </w:r>
      <w:r w:rsidR="695A6BB5">
        <w:rPr/>
        <w:t>adminportalen</w:t>
      </w:r>
      <w:r w:rsidR="695A6BB5">
        <w:rPr/>
        <w:t xml:space="preserve">: Yannick </w:t>
      </w:r>
      <w:r w:rsidR="695A6BB5">
        <w:rPr/>
        <w:t>Diakite</w:t>
      </w:r>
      <w:r w:rsidR="695A6BB5">
        <w:rPr/>
        <w:t xml:space="preserve"> med </w:t>
      </w:r>
      <w:r w:rsidR="695A6BB5">
        <w:rPr/>
        <w:t>adminrättigheter</w:t>
      </w:r>
      <w:r w:rsidR="695A6BB5">
        <w:rPr/>
        <w:t xml:space="preserve"> och Dia Salih som standardanvändare. Jag tilldelade Business Premium licenser där det behövdes och gav Yannick rollen “Användaradministratör”. Därefter skapade jag två säkerhetsgrupper HR-Resources och IT-Support-Access samt en Microsoft 365 grupp som heter Team-Operations. Jag aktiverade även MFA för båda användarna genom Entra ID.</w:t>
      </w:r>
    </w:p>
    <w:p xmlns:wp14="http://schemas.microsoft.com/office/word/2010/wordml" w14:paraId="0A37501D" wp14:textId="77777777" wp14:noSpellErr="1">
      <w:r w:rsidR="695A6BB5">
        <w:drawing>
          <wp:inline xmlns:wp14="http://schemas.microsoft.com/office/word/2010/wordprocessingDrawing" wp14:editId="6E0FF008" wp14:anchorId="3301CC79">
            <wp:extent cx="4572000" cy="2004885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fe900d54-b952-4cd5-8623-f441cf13cdef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488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 wp14:noSpellErr="1">
      <w:r w:rsidR="695A6BB5">
        <w:drawing>
          <wp:inline xmlns:wp14="http://schemas.microsoft.com/office/word/2010/wordprocessingDrawing" wp14:editId="452A6842" wp14:anchorId="30EAAAFE">
            <wp:extent cx="4572000" cy="2577895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0f87a65d-4490-4379-ae81-2625d41cbd70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789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695A6BB5" w:rsidP="695A6BB5" w:rsidRDefault="695A6BB5" w14:paraId="5243F4AB" w14:textId="112F3829">
      <w:pPr>
        <w:pStyle w:val="Normal"/>
        <w:rPr>
          <w:b w:val="1"/>
          <w:bCs w:val="1"/>
        </w:rPr>
      </w:pPr>
    </w:p>
    <w:p xmlns:wp14="http://schemas.microsoft.com/office/word/2010/wordml" w:rsidP="695A6BB5" w14:paraId="204AAFCE" wp14:textId="77777777" wp14:noSpellErr="1">
      <w:pPr>
        <w:pStyle w:val="Normal"/>
        <w:rPr>
          <w:b w:val="1"/>
          <w:bCs w:val="1"/>
        </w:rPr>
      </w:pPr>
      <w:r w:rsidRPr="695A6BB5" w:rsidR="695A6BB5">
        <w:rPr>
          <w:b w:val="1"/>
          <w:bCs w:val="1"/>
        </w:rPr>
        <w:t xml:space="preserve">Del 3 – SharePoint och </w:t>
      </w:r>
      <w:r w:rsidRPr="695A6BB5" w:rsidR="695A6BB5">
        <w:rPr>
          <w:b w:val="1"/>
          <w:bCs w:val="1"/>
        </w:rPr>
        <w:t>Intranät</w:t>
      </w:r>
    </w:p>
    <w:p xmlns:wp14="http://schemas.microsoft.com/office/word/2010/wordml" w14:paraId="4F8D8736" wp14:textId="2C0C7DFF">
      <w:r w:rsidR="695A6BB5">
        <w:rPr/>
        <w:t>Jag skapade en kommunikationswebbplats i SharePoint eftersom det är bästa typen för intranät. Där lade jag till dokumentbibliotek och en lista som jag använde som ticket-system.</w:t>
      </w:r>
      <w:r w:rsidR="6A3C6CBD">
        <w:rPr/>
        <w:t xml:space="preserve"> </w:t>
      </w:r>
      <w:r w:rsidRPr="695A6BB5" w:rsidR="3CA49BA4">
        <w:rPr>
          <w:rFonts w:ascii="Cambria" w:hAnsi="Cambria" w:eastAsia="Cambria" w:cs="Cambria"/>
          <w:noProof w:val="0"/>
          <w:sz w:val="22"/>
          <w:szCs w:val="22"/>
          <w:lang w:val="sv-SE"/>
        </w:rPr>
        <w:t xml:space="preserve">Efter att listan var klar såg jag till att den syns direkt </w:t>
      </w:r>
      <w:r w:rsidRPr="695A6BB5" w:rsidR="4843A1CA">
        <w:rPr>
          <w:rFonts w:ascii="Cambria" w:hAnsi="Cambria" w:eastAsia="Cambria" w:cs="Cambria"/>
          <w:noProof w:val="0"/>
          <w:sz w:val="22"/>
          <w:szCs w:val="22"/>
          <w:lang w:val="sv-SE"/>
        </w:rPr>
        <w:t xml:space="preserve">på startsidan. Genom </w:t>
      </w:r>
      <w:r w:rsidRPr="695A6BB5" w:rsidR="3CA49BA4">
        <w:rPr>
          <w:rFonts w:ascii="Cambria" w:hAnsi="Cambria" w:eastAsia="Cambria" w:cs="Cambria"/>
          <w:noProof w:val="0"/>
          <w:sz w:val="22"/>
          <w:szCs w:val="22"/>
          <w:lang w:val="sv-SE"/>
        </w:rPr>
        <w:t>att lägga in den i vänstermenyn, så att man snabbt kan klicka på den varje gång man går in på sidan.</w:t>
      </w:r>
    </w:p>
    <w:p xmlns:wp14="http://schemas.microsoft.com/office/word/2010/wordml" w:rsidP="695A6BB5" w14:paraId="50B12EC8" wp14:textId="0362432D">
      <w:pPr>
        <w:spacing w:before="240" w:beforeAutospacing="off" w:after="240" w:afterAutospacing="off"/>
      </w:pPr>
      <w:r w:rsidRPr="695A6BB5" w:rsidR="3CA49BA4">
        <w:rPr>
          <w:rFonts w:ascii="Cambria" w:hAnsi="Cambria" w:eastAsia="Cambria" w:cs="Cambria"/>
          <w:noProof w:val="0"/>
          <w:sz w:val="22"/>
          <w:szCs w:val="22"/>
          <w:lang w:val="sv-SE"/>
        </w:rPr>
        <w:t xml:space="preserve">Jag ändrade också startsidan genom att lägga till olika webbdelar och anpassa layouten så den skulle se mer ut som ett intranät. </w:t>
      </w:r>
      <w:r w:rsidRPr="695A6BB5" w:rsidR="2236694B">
        <w:rPr>
          <w:rFonts w:ascii="Cambria" w:hAnsi="Cambria" w:eastAsia="Cambria" w:cs="Cambria"/>
          <w:noProof w:val="0"/>
          <w:sz w:val="22"/>
          <w:szCs w:val="22"/>
          <w:lang w:val="sv-SE"/>
        </w:rPr>
        <w:t>Strukturen är väldigt grundläggande.</w:t>
      </w:r>
      <w:r w:rsidRPr="695A6BB5" w:rsidR="3CA49BA4">
        <w:rPr>
          <w:rFonts w:ascii="Cambria" w:hAnsi="Cambria" w:eastAsia="Cambria" w:cs="Cambria"/>
          <w:noProof w:val="0"/>
          <w:sz w:val="22"/>
          <w:szCs w:val="22"/>
          <w:lang w:val="sv-SE"/>
        </w:rPr>
        <w:t xml:space="preserve"> </w:t>
      </w:r>
      <w:r w:rsidRPr="695A6BB5" w:rsidR="3CAA4A09">
        <w:rPr>
          <w:rFonts w:ascii="Cambria" w:hAnsi="Cambria" w:eastAsia="Cambria" w:cs="Cambria"/>
          <w:noProof w:val="0"/>
          <w:sz w:val="22"/>
          <w:szCs w:val="22"/>
          <w:lang w:val="sv-SE"/>
        </w:rPr>
        <w:t>M</w:t>
      </w:r>
      <w:r w:rsidRPr="695A6BB5" w:rsidR="3CA49BA4">
        <w:rPr>
          <w:rFonts w:ascii="Cambria" w:hAnsi="Cambria" w:eastAsia="Cambria" w:cs="Cambria"/>
          <w:noProof w:val="0"/>
          <w:sz w:val="22"/>
          <w:szCs w:val="22"/>
          <w:lang w:val="sv-SE"/>
        </w:rPr>
        <w:t>en</w:t>
      </w:r>
      <w:r w:rsidRPr="695A6BB5" w:rsidR="6A24700B">
        <w:rPr>
          <w:rFonts w:ascii="Cambria" w:hAnsi="Cambria" w:eastAsia="Cambria" w:cs="Cambria"/>
          <w:noProof w:val="0"/>
          <w:sz w:val="22"/>
          <w:szCs w:val="22"/>
          <w:lang w:val="sv-SE"/>
        </w:rPr>
        <w:t xml:space="preserve"> jag kände att</w:t>
      </w:r>
      <w:r w:rsidRPr="695A6BB5" w:rsidR="3CA49BA4">
        <w:rPr>
          <w:rFonts w:ascii="Cambria" w:hAnsi="Cambria" w:eastAsia="Cambria" w:cs="Cambria"/>
          <w:noProof w:val="0"/>
          <w:sz w:val="22"/>
          <w:szCs w:val="22"/>
          <w:lang w:val="sv-SE"/>
        </w:rPr>
        <w:t xml:space="preserve"> </w:t>
      </w:r>
      <w:r w:rsidRPr="695A6BB5" w:rsidR="3CA49BA4">
        <w:rPr>
          <w:rFonts w:ascii="Cambria" w:hAnsi="Cambria" w:eastAsia="Cambria" w:cs="Cambria"/>
          <w:noProof w:val="0"/>
          <w:sz w:val="22"/>
          <w:szCs w:val="22"/>
          <w:lang w:val="sv-SE"/>
        </w:rPr>
        <w:t>det räck</w:t>
      </w:r>
      <w:r w:rsidRPr="695A6BB5" w:rsidR="20FEDC90">
        <w:rPr>
          <w:rFonts w:ascii="Cambria" w:hAnsi="Cambria" w:eastAsia="Cambria" w:cs="Cambria"/>
          <w:noProof w:val="0"/>
          <w:sz w:val="22"/>
          <w:szCs w:val="22"/>
          <w:lang w:val="sv-SE"/>
        </w:rPr>
        <w:t xml:space="preserve">er </w:t>
      </w:r>
      <w:r w:rsidRPr="695A6BB5" w:rsidR="3CA49BA4">
        <w:rPr>
          <w:rFonts w:ascii="Cambria" w:hAnsi="Cambria" w:eastAsia="Cambria" w:cs="Cambria"/>
          <w:noProof w:val="0"/>
          <w:sz w:val="22"/>
          <w:szCs w:val="22"/>
          <w:lang w:val="sv-SE"/>
        </w:rPr>
        <w:t>för att visa hur SharePoint fungerar i praktiken</w:t>
      </w:r>
      <w:r w:rsidRPr="695A6BB5" w:rsidR="14925174">
        <w:rPr>
          <w:rFonts w:ascii="Cambria" w:hAnsi="Cambria" w:eastAsia="Cambria" w:cs="Cambria"/>
          <w:noProof w:val="0"/>
          <w:sz w:val="22"/>
          <w:szCs w:val="22"/>
          <w:lang w:val="sv-SE"/>
        </w:rPr>
        <w:t>.</w:t>
      </w:r>
    </w:p>
    <w:p xmlns:wp14="http://schemas.microsoft.com/office/word/2010/wordml" w14:paraId="662A7079" wp14:textId="14522DF3"/>
    <w:p xmlns:wp14="http://schemas.microsoft.com/office/word/2010/wordml" w:rsidP="695A6BB5" w14:paraId="20104FC7" wp14:textId="474F9198">
      <w:pPr>
        <w:pStyle w:val="Normal"/>
      </w:pPr>
      <w:r w:rsidR="03EF59AF">
        <w:drawing>
          <wp:inline xmlns:wp14="http://schemas.microsoft.com/office/word/2010/wordprocessingDrawing" wp14:editId="58DCB3F7" wp14:anchorId="439981C3">
            <wp:extent cx="5486400" cy="2752725"/>
            <wp:effectExtent l="0" t="0" r="0" b="0"/>
            <wp:docPr id="427490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490094" name="Picture 427490094"/>
                    <pic:cNvPicPr/>
                  </pic:nvPicPr>
                  <pic:blipFill>
                    <a:blip xmlns:r="http://schemas.openxmlformats.org/officeDocument/2006/relationships" r:embed="rId1838190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5A6BB5" w14:paraId="02EB378F" wp14:textId="31AB8F66">
      <w:pPr>
        <w:pStyle w:val="Normal"/>
      </w:pPr>
      <w:r w:rsidR="665A7354">
        <w:drawing>
          <wp:inline xmlns:wp14="http://schemas.microsoft.com/office/word/2010/wordprocessingDrawing" wp14:editId="30E8433F" wp14:anchorId="7AE29E28">
            <wp:extent cx="5486400" cy="2562225"/>
            <wp:effectExtent l="0" t="0" r="0" b="0"/>
            <wp:docPr id="1306010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010328" name="Picture 1306010328"/>
                    <pic:cNvPicPr/>
                  </pic:nvPicPr>
                  <pic:blipFill>
                    <a:blip xmlns:r="http://schemas.openxmlformats.org/officeDocument/2006/relationships" r:embed="rId567535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 wp14:noSpellErr="1">
      <w:r w:rsidR="695A6BB5">
        <w:drawing>
          <wp:inline xmlns:wp14="http://schemas.microsoft.com/office/word/2010/wordprocessingDrawing" wp14:editId="1C4D7E8E" wp14:anchorId="459116CA">
            <wp:extent cx="4401434" cy="2126828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12abd8be-a08e-4ac5-99cb-3f2a76e6628b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1434" cy="212682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695A6BB5" w14:paraId="79B94D8E" wp14:textId="5B4ABFEE">
      <w:pPr>
        <w:pStyle w:val="Normal"/>
        <w:rPr>
          <w:b w:val="1"/>
          <w:bCs w:val="1"/>
        </w:rPr>
      </w:pPr>
      <w:r w:rsidRPr="695A6BB5" w:rsidR="695A6BB5">
        <w:rPr>
          <w:b w:val="1"/>
          <w:bCs w:val="1"/>
        </w:rPr>
        <w:t xml:space="preserve">Del 4 – Teams, Exchange och </w:t>
      </w:r>
      <w:r w:rsidRPr="695A6BB5" w:rsidR="052C9E75">
        <w:rPr>
          <w:b w:val="1"/>
          <w:bCs w:val="1"/>
        </w:rPr>
        <w:t xml:space="preserve">grundläggande </w:t>
      </w:r>
      <w:r w:rsidRPr="695A6BB5" w:rsidR="695A6BB5">
        <w:rPr>
          <w:b w:val="1"/>
          <w:bCs w:val="1"/>
        </w:rPr>
        <w:t>administration</w:t>
      </w:r>
    </w:p>
    <w:p xmlns:wp14="http://schemas.microsoft.com/office/word/2010/wordml" w:rsidP="695A6BB5" w14:paraId="5A39BBE3" wp14:textId="324E3F78">
      <w:pPr>
        <w:pStyle w:val="Normal"/>
        <w:spacing w:before="240" w:beforeAutospacing="off" w:after="240" w:afterAutospacing="off"/>
      </w:pPr>
      <w:r w:rsidRPr="695A6BB5" w:rsidR="627D4164">
        <w:rPr>
          <w:rFonts w:ascii="Cambria" w:hAnsi="Cambria" w:eastAsia="Cambria" w:cs="Cambria"/>
          <w:noProof w:val="0"/>
          <w:sz w:val="22"/>
          <w:szCs w:val="22"/>
          <w:lang w:val="sv-SE"/>
        </w:rPr>
        <w:t xml:space="preserve">Team-Operations skapades automatiskt som ett Team på grund av hur Microsoft 365 fungerar. Varje Team i Microsoft Teams bygger alltid på en Microsoft 365-grupp i bakgrunden. Det innebär att när den här gruppen skapades så skapades också teamet automatiskt. Därför dök det direkt upp i Teams </w:t>
      </w:r>
      <w:r w:rsidRPr="695A6BB5" w:rsidR="627D4164">
        <w:rPr>
          <w:rFonts w:ascii="Cambria" w:hAnsi="Cambria" w:eastAsia="Cambria" w:cs="Cambria"/>
          <w:noProof w:val="0"/>
          <w:sz w:val="22"/>
          <w:szCs w:val="22"/>
          <w:lang w:val="sv-SE"/>
        </w:rPr>
        <w:t>admin</w:t>
      </w:r>
      <w:r w:rsidRPr="695A6BB5" w:rsidR="627D4164">
        <w:rPr>
          <w:rFonts w:ascii="Cambria" w:hAnsi="Cambria" w:eastAsia="Cambria" w:cs="Cambria"/>
          <w:noProof w:val="0"/>
          <w:sz w:val="22"/>
          <w:szCs w:val="22"/>
          <w:lang w:val="sv-SE"/>
        </w:rPr>
        <w:t xml:space="preserve"> center där jag kunde se det och</w:t>
      </w:r>
      <w:r w:rsidRPr="695A6BB5" w:rsidR="4EA35070">
        <w:rPr>
          <w:rFonts w:ascii="Cambria" w:hAnsi="Cambria" w:eastAsia="Cambria" w:cs="Cambria"/>
          <w:noProof w:val="0"/>
          <w:sz w:val="22"/>
          <w:szCs w:val="22"/>
          <w:lang w:val="sv-SE"/>
        </w:rPr>
        <w:t xml:space="preserve"> </w:t>
      </w:r>
      <w:r w:rsidRPr="695A6BB5" w:rsidR="4EA35070">
        <w:rPr>
          <w:rFonts w:ascii="Cambria" w:hAnsi="Cambria" w:eastAsia="Cambria" w:cs="Cambria"/>
          <w:noProof w:val="0"/>
          <w:sz w:val="22"/>
          <w:szCs w:val="22"/>
          <w:lang w:val="sv-SE"/>
        </w:rPr>
        <w:t>administrera</w:t>
      </w:r>
      <w:r w:rsidRPr="695A6BB5" w:rsidR="4EA35070">
        <w:rPr>
          <w:rFonts w:ascii="Cambria" w:hAnsi="Cambria" w:eastAsia="Cambria" w:cs="Cambria"/>
          <w:noProof w:val="0"/>
          <w:sz w:val="22"/>
          <w:szCs w:val="22"/>
          <w:lang w:val="sv-SE"/>
        </w:rPr>
        <w:t xml:space="preserve"> det. </w:t>
      </w:r>
      <w:r w:rsidR="4EA35070">
        <w:drawing>
          <wp:inline xmlns:wp14="http://schemas.microsoft.com/office/word/2010/wordprocessingDrawing" wp14:editId="63DD0743" wp14:anchorId="62D35006">
            <wp:extent cx="4572000" cy="2016988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9c9fd4e2-c839-45fd-b32d-0504ea56e67a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698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1C8F396" wp14:textId="77777777" wp14:noSpellErr="1">
      <w:r w:rsidR="695A6BB5">
        <w:drawing>
          <wp:inline xmlns:wp14="http://schemas.microsoft.com/office/word/2010/wordprocessingDrawing" wp14:editId="2660FC52" wp14:anchorId="54497BB7">
            <wp:extent cx="4572000" cy="2164404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cfcdfd17-725c-498e-bd0b-02af50a2f52a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440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695A6BB5" w14:paraId="6384D75A" wp14:textId="364DDC81">
      <w:pPr>
        <w:pStyle w:val="Normal"/>
        <w:rPr>
          <w:b w:val="1"/>
          <w:bCs w:val="1"/>
        </w:rPr>
      </w:pPr>
    </w:p>
    <w:p xmlns:wp14="http://schemas.microsoft.com/office/word/2010/wordml" w:rsidP="695A6BB5" w14:paraId="2632A756" wp14:textId="2CC2E1BE">
      <w:pPr>
        <w:pStyle w:val="Normal"/>
        <w:rPr>
          <w:b w:val="1"/>
          <w:bCs w:val="1"/>
        </w:rPr>
      </w:pPr>
      <w:r w:rsidRPr="695A6BB5" w:rsidR="695A6BB5">
        <w:rPr>
          <w:b w:val="1"/>
          <w:bCs w:val="1"/>
        </w:rPr>
        <w:t>Del 5 – Övervakning, felsökning och säkerhet</w:t>
      </w:r>
    </w:p>
    <w:p xmlns:wp14="http://schemas.microsoft.com/office/word/2010/wordml" w14:paraId="2E8A778D" wp14:textId="50D74F24">
      <w:r w:rsidR="695A6BB5">
        <w:rPr/>
        <w:t>För felsökning kontrollerade jag användarnas licenser, grupper och MFA</w:t>
      </w:r>
      <w:r w:rsidR="08A9EDEF">
        <w:rPr/>
        <w:t xml:space="preserve"> </w:t>
      </w:r>
      <w:r w:rsidR="695A6BB5">
        <w:rPr/>
        <w:t xml:space="preserve">status. Jag öppnade Microsoft </w:t>
      </w:r>
      <w:r w:rsidR="695A6BB5">
        <w:rPr/>
        <w:t>Purview</w:t>
      </w:r>
      <w:r w:rsidR="695A6BB5">
        <w:rPr/>
        <w:t xml:space="preserve"> </w:t>
      </w:r>
      <w:r w:rsidR="1D2C9D9A">
        <w:rPr/>
        <w:t xml:space="preserve">och scrolla efter </w:t>
      </w:r>
      <w:r w:rsidR="695A6BB5">
        <w:rPr/>
        <w:t>Regelefterlevnad</w:t>
      </w:r>
      <w:r w:rsidR="1FB5AF2D">
        <w:rPr/>
        <w:t xml:space="preserve"> </w:t>
      </w:r>
      <w:r w:rsidR="695A6BB5">
        <w:rPr/>
        <w:t xml:space="preserve">genom att gå till </w:t>
      </w:r>
      <w:r w:rsidR="695A6BB5">
        <w:rPr/>
        <w:t>compliance</w:t>
      </w:r>
      <w:r w:rsidR="695A6BB5">
        <w:rPr/>
        <w:t>-portalen. Där finns verktyg för dataskydd och riskhantering. För en liten organisation räcker grundläggande nivåer med MFA, tydliga grupper och rättighetshantering.</w:t>
      </w:r>
    </w:p>
    <w:p xmlns:wp14="http://schemas.microsoft.com/office/word/2010/wordml" w14:paraId="72A3D3EC" wp14:textId="77777777" wp14:noSpellErr="1">
      <w:r w:rsidR="695A6BB5">
        <w:drawing>
          <wp:inline xmlns:wp14="http://schemas.microsoft.com/office/word/2010/wordprocessingDrawing" wp14:editId="0D77A92E" wp14:anchorId="3C663C09">
            <wp:extent cx="4572000" cy="2196617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455f15ee-c2d1-4f7c-a643-da52f33d3781.pn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661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77777777" wp14:noSpellErr="1">
      <w:r w:rsidR="695A6BB5">
        <w:drawing>
          <wp:inline xmlns:wp14="http://schemas.microsoft.com/office/word/2010/wordprocessingDrawing" wp14:editId="210AA22E" wp14:anchorId="79FB4257">
            <wp:extent cx="4572000" cy="2155474"/>
            <wp:effectExtent l="0" t="0" r="0" b="0"/>
            <wp:docPr id="9" name="Picture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c712463-63a3-471c-a54a-6c797bfc4f75.pn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54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cf78955a555a4218"/>
      <w:footerReference w:type="default" r:id="R69a5f8dab8a846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95A6BB5" w:rsidTr="695A6BB5" w14:paraId="2B89EE5D">
      <w:trPr>
        <w:trHeight w:val="300"/>
      </w:trPr>
      <w:tc>
        <w:tcPr>
          <w:tcW w:w="2880" w:type="dxa"/>
          <w:tcMar/>
        </w:tcPr>
        <w:p w:rsidR="695A6BB5" w:rsidP="695A6BB5" w:rsidRDefault="695A6BB5" w14:paraId="3CC31D3F" w14:textId="6A3906F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695A6BB5" w:rsidP="695A6BB5" w:rsidRDefault="695A6BB5" w14:paraId="77278BAD" w14:textId="26169D36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695A6BB5" w:rsidP="695A6BB5" w:rsidRDefault="695A6BB5" w14:paraId="657CFE96" w14:textId="2C1B9782">
          <w:pPr>
            <w:pStyle w:val="Header"/>
            <w:bidi w:val="0"/>
            <w:ind w:right="-115"/>
            <w:jc w:val="right"/>
          </w:pPr>
        </w:p>
      </w:tc>
    </w:tr>
  </w:tbl>
  <w:p w:rsidR="695A6BB5" w:rsidP="695A6BB5" w:rsidRDefault="695A6BB5" w14:paraId="7CFB405B" w14:textId="3B54577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95A6BB5" w:rsidTr="695A6BB5" w14:paraId="10E83084">
      <w:trPr>
        <w:trHeight w:val="300"/>
      </w:trPr>
      <w:tc>
        <w:tcPr>
          <w:tcW w:w="2880" w:type="dxa"/>
          <w:tcMar/>
        </w:tcPr>
        <w:p w:rsidR="695A6BB5" w:rsidP="695A6BB5" w:rsidRDefault="695A6BB5" w14:paraId="7284B753" w14:textId="4D95F060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695A6BB5" w:rsidP="695A6BB5" w:rsidRDefault="695A6BB5" w14:paraId="5BCD6D26" w14:textId="2DE6E7E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695A6BB5" w:rsidP="695A6BB5" w:rsidRDefault="695A6BB5" w14:paraId="2FC295DA" w14:textId="670F137B">
          <w:pPr>
            <w:pStyle w:val="Header"/>
            <w:bidi w:val="0"/>
            <w:ind w:right="-115"/>
            <w:jc w:val="right"/>
          </w:pPr>
          <w:r w:rsidR="695A6BB5">
            <w:rPr/>
            <w:t xml:space="preserve">Samuel Tedika </w:t>
          </w:r>
          <w:r w:rsidR="695A6BB5">
            <w:rPr/>
            <w:t>28-11</w:t>
          </w:r>
          <w:r w:rsidR="695A6BB5">
            <w:rPr/>
            <w:t>-2025</w:t>
          </w:r>
        </w:p>
      </w:tc>
    </w:tr>
  </w:tbl>
  <w:p w:rsidR="695A6BB5" w:rsidP="695A6BB5" w:rsidRDefault="695A6BB5" w14:paraId="152BCDAD" w14:textId="0DD5419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91D29"/>
    <w:rsid w:val="01291D29"/>
    <w:rsid w:val="03EF59AF"/>
    <w:rsid w:val="052C9E75"/>
    <w:rsid w:val="06AF84CE"/>
    <w:rsid w:val="06D9F786"/>
    <w:rsid w:val="08A9EDEF"/>
    <w:rsid w:val="0A3419A6"/>
    <w:rsid w:val="1381E58F"/>
    <w:rsid w:val="1438C88D"/>
    <w:rsid w:val="14925174"/>
    <w:rsid w:val="1989E19C"/>
    <w:rsid w:val="1D2C9D9A"/>
    <w:rsid w:val="1E380A2B"/>
    <w:rsid w:val="1F1B3840"/>
    <w:rsid w:val="1FB5AF2D"/>
    <w:rsid w:val="20FEDC90"/>
    <w:rsid w:val="2147328B"/>
    <w:rsid w:val="2147328B"/>
    <w:rsid w:val="2236694B"/>
    <w:rsid w:val="22771E13"/>
    <w:rsid w:val="2306CEAB"/>
    <w:rsid w:val="25B29FD4"/>
    <w:rsid w:val="25B29FD4"/>
    <w:rsid w:val="2F0E8B4C"/>
    <w:rsid w:val="2F0E8B4C"/>
    <w:rsid w:val="32316069"/>
    <w:rsid w:val="32316069"/>
    <w:rsid w:val="33826E1F"/>
    <w:rsid w:val="35B90EAF"/>
    <w:rsid w:val="37EB3187"/>
    <w:rsid w:val="37EDFFF6"/>
    <w:rsid w:val="386DDD46"/>
    <w:rsid w:val="38D08EFD"/>
    <w:rsid w:val="3BA3E9C8"/>
    <w:rsid w:val="3CA49BA4"/>
    <w:rsid w:val="3CAA4A09"/>
    <w:rsid w:val="40AAF2C3"/>
    <w:rsid w:val="4843A1CA"/>
    <w:rsid w:val="48E4C0E5"/>
    <w:rsid w:val="4B773012"/>
    <w:rsid w:val="4B773012"/>
    <w:rsid w:val="4EA35070"/>
    <w:rsid w:val="4FD26F23"/>
    <w:rsid w:val="5BD2D77F"/>
    <w:rsid w:val="5F11F82F"/>
    <w:rsid w:val="61258F1B"/>
    <w:rsid w:val="627D4164"/>
    <w:rsid w:val="629963AA"/>
    <w:rsid w:val="63230960"/>
    <w:rsid w:val="63EF8518"/>
    <w:rsid w:val="652D8756"/>
    <w:rsid w:val="655FBE61"/>
    <w:rsid w:val="6619B688"/>
    <w:rsid w:val="6619B688"/>
    <w:rsid w:val="66371B8A"/>
    <w:rsid w:val="665A7354"/>
    <w:rsid w:val="68F6633A"/>
    <w:rsid w:val="6904A18F"/>
    <w:rsid w:val="695A6BB5"/>
    <w:rsid w:val="6A24700B"/>
    <w:rsid w:val="6A3C6CBD"/>
    <w:rsid w:val="6D920818"/>
    <w:rsid w:val="6E5F99F2"/>
    <w:rsid w:val="732FD282"/>
    <w:rsid w:val="78C8F0E1"/>
    <w:rsid w:val="797B0F55"/>
    <w:rsid w:val="7AC38D5C"/>
    <w:rsid w:val="7BD7D659"/>
    <w:rsid w:val="7BD7D659"/>
    <w:rsid w:val="7E02C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14C2F73-B000-4DB0-90B6-89191DF7AE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695A6BB5"/>
    <w:rPr>
      <w:noProof w:val="0"/>
      <w:lang w:val="sv-SE"/>
    </w:rPr>
  </w:style>
  <w:style w:type="paragraph" w:styleId="Header">
    <w:uiPriority w:val="99"/>
    <w:name w:val="header"/>
    <w:basedOn w:val="Normal"/>
    <w:unhideWhenUsed/>
    <w:link w:val="HeaderChar"/>
    <w:rsid w:val="695A6BB5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695A6BB5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695A6BB5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95A6BB5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95A6BB5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695A6BB5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695A6BB5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695A6BB5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695A6BB5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695A6BB5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695A6BB5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695A6BB5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695A6BB5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695A6BB5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695A6BB5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695A6BB5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695A6BB5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695A6BB5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695A6BB5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695A6BB5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695A6BB5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695A6BB5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695A6BB5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695A6BB5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695A6BB5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695A6BB5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695A6BB5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695A6BB5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695A6BB5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695A6BB5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695A6BB5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695A6BB5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image" Target="media/image7.png" Id="rId15" /><Relationship Type="http://schemas.openxmlformats.org/officeDocument/2006/relationships/image" Target="media/image8.png" Id="rId16" /><Relationship Type="http://schemas.openxmlformats.org/officeDocument/2006/relationships/image" Target="media/image9.png" Id="rId17" /><Relationship Type="http://schemas.openxmlformats.org/officeDocument/2006/relationships/image" Target="/media/imagea.png" Id="rId1838190311" /><Relationship Type="http://schemas.openxmlformats.org/officeDocument/2006/relationships/image" Target="/media/imageb.png" Id="rId567535010" /><Relationship Type="http://schemas.openxmlformats.org/officeDocument/2006/relationships/header" Target="header.xml" Id="Rcf78955a555a4218" /><Relationship Type="http://schemas.openxmlformats.org/officeDocument/2006/relationships/footer" Target="footer.xml" Id="R69a5f8dab8a846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Samuel T</lastModifiedBy>
  <revision>2</revision>
  <dcterms:created xsi:type="dcterms:W3CDTF">2013-12-23T23:15:00.0000000Z</dcterms:created>
  <dcterms:modified xsi:type="dcterms:W3CDTF">2025-11-29T17:48:53.5097110Z</dcterms:modified>
  <category/>
</coreProperties>
</file>