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91E1" w14:textId="3AC2003B" w:rsidR="000C4130" w:rsidRPr="00B948F4" w:rsidRDefault="003D6361" w:rsidP="009D01E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Oil and Gas Well Initial </w:t>
      </w:r>
      <w:r w:rsidR="000C4130" w:rsidRPr="00B948F4">
        <w:rPr>
          <w:rFonts w:ascii="Times New Roman" w:hAnsi="Times New Roman" w:cs="Times New Roman"/>
          <w:sz w:val="24"/>
          <w:szCs w:val="24"/>
        </w:rPr>
        <w:t>Production</w:t>
      </w:r>
    </w:p>
    <w:p w14:paraId="06E7FE1D" w14:textId="6B6BB8A1" w:rsidR="000C4130" w:rsidRPr="00B948F4" w:rsidRDefault="000C4130" w:rsidP="001C5A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>Samuel Rogers</w:t>
      </w:r>
    </w:p>
    <w:p w14:paraId="2A93C735" w14:textId="06957B2B" w:rsidR="000C4130" w:rsidRPr="00B948F4" w:rsidRDefault="000C4130" w:rsidP="009D01E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48F4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102F7B6" w14:textId="04A0D5C6" w:rsidR="003D6361" w:rsidRPr="00B948F4" w:rsidRDefault="000C4130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ab/>
      </w:r>
      <w:r w:rsidR="003D6361" w:rsidRPr="00B948F4">
        <w:rPr>
          <w:rFonts w:ascii="Times New Roman" w:hAnsi="Times New Roman" w:cs="Times New Roman"/>
          <w:sz w:val="24"/>
          <w:szCs w:val="24"/>
        </w:rPr>
        <w:t xml:space="preserve">The initial production of </w:t>
      </w:r>
      <w:r w:rsidR="00F663B9" w:rsidRPr="00B948F4">
        <w:rPr>
          <w:rFonts w:ascii="Times New Roman" w:hAnsi="Times New Roman" w:cs="Times New Roman"/>
          <w:sz w:val="24"/>
          <w:szCs w:val="24"/>
        </w:rPr>
        <w:t>hydrocarbon</w:t>
      </w:r>
      <w:r w:rsidR="00835A35" w:rsidRPr="00B948F4">
        <w:rPr>
          <w:rFonts w:ascii="Times New Roman" w:hAnsi="Times New Roman" w:cs="Times New Roman"/>
          <w:sz w:val="24"/>
          <w:szCs w:val="24"/>
        </w:rPr>
        <w:t>s</w:t>
      </w:r>
      <w:r w:rsidR="00F663B9" w:rsidRPr="00B948F4">
        <w:rPr>
          <w:rFonts w:ascii="Times New Roman" w:hAnsi="Times New Roman" w:cs="Times New Roman"/>
          <w:sz w:val="24"/>
          <w:szCs w:val="24"/>
        </w:rPr>
        <w:t xml:space="preserve"> from </w:t>
      </w:r>
      <w:r w:rsidR="003D6361" w:rsidRPr="00B948F4">
        <w:rPr>
          <w:rFonts w:ascii="Times New Roman" w:hAnsi="Times New Roman" w:cs="Times New Roman"/>
          <w:sz w:val="24"/>
          <w:szCs w:val="24"/>
        </w:rPr>
        <w:t>an oil and gas (O&amp;G) well is likely the largest production seen for the life of the well</w:t>
      </w:r>
      <w:r w:rsidR="00F663B9" w:rsidRPr="00B948F4">
        <w:rPr>
          <w:rFonts w:ascii="Times New Roman" w:hAnsi="Times New Roman" w:cs="Times New Roman"/>
          <w:sz w:val="24"/>
          <w:szCs w:val="24"/>
        </w:rPr>
        <w:t>.</w:t>
      </w:r>
      <w:r w:rsidR="003D6361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BD3B4E" w:rsidRPr="00B948F4">
        <w:rPr>
          <w:rFonts w:ascii="Times New Roman" w:hAnsi="Times New Roman" w:cs="Times New Roman"/>
          <w:sz w:val="24"/>
          <w:szCs w:val="24"/>
        </w:rPr>
        <w:t xml:space="preserve">It’s </w:t>
      </w:r>
      <w:r w:rsidR="00C35A94" w:rsidRPr="00B948F4">
        <w:rPr>
          <w:rFonts w:ascii="Times New Roman" w:hAnsi="Times New Roman" w:cs="Times New Roman"/>
          <w:sz w:val="24"/>
          <w:szCs w:val="24"/>
        </w:rPr>
        <w:t xml:space="preserve">also the most variable data point. </w:t>
      </w:r>
      <w:r w:rsidR="003D6361" w:rsidRPr="00B948F4">
        <w:rPr>
          <w:rFonts w:ascii="Times New Roman" w:hAnsi="Times New Roman" w:cs="Times New Roman"/>
          <w:sz w:val="24"/>
          <w:szCs w:val="24"/>
        </w:rPr>
        <w:t>Prior to actual production, future production of a well can be forecasted using type curves</w:t>
      </w:r>
      <w:r w:rsidR="001579FA" w:rsidRPr="00B948F4">
        <w:rPr>
          <w:rFonts w:ascii="Times New Roman" w:hAnsi="Times New Roman" w:cs="Times New Roman"/>
          <w:sz w:val="24"/>
          <w:szCs w:val="24"/>
        </w:rPr>
        <w:t>, u</w:t>
      </w:r>
      <w:r w:rsidR="003D6361" w:rsidRPr="00B948F4">
        <w:rPr>
          <w:rFonts w:ascii="Times New Roman" w:hAnsi="Times New Roman" w:cs="Times New Roman"/>
          <w:sz w:val="24"/>
          <w:szCs w:val="24"/>
        </w:rPr>
        <w:t>sually generated using analogous wells tapping into the same reservoir. This means before a well is even drilled, investors can quantify the value of the well based on location. Once drilled</w:t>
      </w:r>
      <w:r w:rsidR="001579FA" w:rsidRPr="00B948F4">
        <w:rPr>
          <w:rFonts w:ascii="Times New Roman" w:hAnsi="Times New Roman" w:cs="Times New Roman"/>
          <w:sz w:val="24"/>
          <w:szCs w:val="24"/>
        </w:rPr>
        <w:t>,</w:t>
      </w:r>
      <w:r w:rsidR="003D6361" w:rsidRPr="00B948F4">
        <w:rPr>
          <w:rFonts w:ascii="Times New Roman" w:hAnsi="Times New Roman" w:cs="Times New Roman"/>
          <w:sz w:val="24"/>
          <w:szCs w:val="24"/>
        </w:rPr>
        <w:t xml:space="preserve"> the initial production of oil/gas tells the reservoir engineer where to start their type curve which can form a fair estimate of the economic prosperity of the well. Using surrounding wells as variables in Decline Curve Analysis is an everyday practice in the O&amp;G industry. </w:t>
      </w:r>
    </w:p>
    <w:p w14:paraId="499A1609" w14:textId="5EA50FCB" w:rsidR="003D6361" w:rsidRPr="00B948F4" w:rsidRDefault="003D6361" w:rsidP="009D01E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48F4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0450B9DF" w14:textId="36DD238D" w:rsidR="003D6361" w:rsidRPr="00B948F4" w:rsidRDefault="003D6361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2661" w:rsidRPr="00B948F4">
        <w:rPr>
          <w:rFonts w:ascii="Times New Roman" w:hAnsi="Times New Roman" w:cs="Times New Roman"/>
          <w:sz w:val="24"/>
          <w:szCs w:val="24"/>
        </w:rPr>
        <w:t xml:space="preserve">This project focuses on predicting, with quantifiable accuracy, the first month’s production for the purpose of fitting to a decline curve.  </w:t>
      </w:r>
      <w:r w:rsidRPr="00B948F4">
        <w:rPr>
          <w:rFonts w:ascii="Times New Roman" w:hAnsi="Times New Roman" w:cs="Times New Roman"/>
          <w:sz w:val="24"/>
          <w:szCs w:val="24"/>
        </w:rPr>
        <w:t>Reservoir engineers can make estimates as to where the well might begin, but these can vary widely. Variables from neighboring wells contribute to this analysis such as reservoir,</w:t>
      </w:r>
      <w:r w:rsidR="005A408D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6973C1" w:rsidRPr="00B948F4">
        <w:rPr>
          <w:rFonts w:ascii="Times New Roman" w:hAnsi="Times New Roman" w:cs="Times New Roman"/>
          <w:sz w:val="24"/>
          <w:szCs w:val="24"/>
        </w:rPr>
        <w:t xml:space="preserve">lateral length, </w:t>
      </w:r>
      <w:r w:rsidR="002511F5" w:rsidRPr="00B948F4">
        <w:rPr>
          <w:rFonts w:ascii="Times New Roman" w:hAnsi="Times New Roman" w:cs="Times New Roman"/>
          <w:sz w:val="24"/>
          <w:szCs w:val="24"/>
        </w:rPr>
        <w:t xml:space="preserve">depth, fracture </w:t>
      </w:r>
      <w:r w:rsidR="001D3965" w:rsidRPr="00B948F4">
        <w:rPr>
          <w:rFonts w:ascii="Times New Roman" w:hAnsi="Times New Roman" w:cs="Times New Roman"/>
          <w:sz w:val="24"/>
          <w:szCs w:val="24"/>
        </w:rPr>
        <w:t>fluid quantities</w:t>
      </w:r>
      <w:r w:rsidRPr="00B948F4">
        <w:rPr>
          <w:rFonts w:ascii="Times New Roman" w:hAnsi="Times New Roman" w:cs="Times New Roman"/>
          <w:sz w:val="24"/>
          <w:szCs w:val="24"/>
        </w:rPr>
        <w:t>,</w:t>
      </w:r>
      <w:r w:rsidR="00373B47" w:rsidRPr="00B948F4">
        <w:rPr>
          <w:rFonts w:ascii="Times New Roman" w:hAnsi="Times New Roman" w:cs="Times New Roman"/>
          <w:sz w:val="24"/>
          <w:szCs w:val="24"/>
        </w:rPr>
        <w:t xml:space="preserve"> and</w:t>
      </w:r>
      <w:r w:rsidRPr="00B948F4">
        <w:rPr>
          <w:rFonts w:ascii="Times New Roman" w:hAnsi="Times New Roman" w:cs="Times New Roman"/>
          <w:sz w:val="24"/>
          <w:szCs w:val="24"/>
        </w:rPr>
        <w:t xml:space="preserve"> various completion techniques. Using these variables, </w:t>
      </w:r>
      <w:r w:rsidR="008C3403" w:rsidRPr="00B948F4">
        <w:rPr>
          <w:rFonts w:ascii="Times New Roman" w:hAnsi="Times New Roman" w:cs="Times New Roman"/>
          <w:sz w:val="24"/>
          <w:szCs w:val="24"/>
        </w:rPr>
        <w:t xml:space="preserve">the </w:t>
      </w:r>
      <w:r w:rsidRPr="00B948F4">
        <w:rPr>
          <w:rFonts w:ascii="Times New Roman" w:hAnsi="Times New Roman" w:cs="Times New Roman"/>
          <w:sz w:val="24"/>
          <w:szCs w:val="24"/>
        </w:rPr>
        <w:t>initial production of the well</w:t>
      </w:r>
      <w:r w:rsidR="008C3403" w:rsidRPr="00B948F4">
        <w:rPr>
          <w:rFonts w:ascii="Times New Roman" w:hAnsi="Times New Roman" w:cs="Times New Roman"/>
          <w:sz w:val="24"/>
          <w:szCs w:val="24"/>
        </w:rPr>
        <w:t xml:space="preserve"> will be predicted</w:t>
      </w:r>
      <w:r w:rsidRPr="00B948F4">
        <w:rPr>
          <w:rFonts w:ascii="Times New Roman" w:hAnsi="Times New Roman" w:cs="Times New Roman"/>
          <w:sz w:val="24"/>
          <w:szCs w:val="24"/>
        </w:rPr>
        <w:t>.</w:t>
      </w:r>
    </w:p>
    <w:p w14:paraId="2DE370CC" w14:textId="586581DC" w:rsidR="000C4130" w:rsidRPr="00B948F4" w:rsidRDefault="003D6361" w:rsidP="009D01E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48F4">
        <w:rPr>
          <w:rFonts w:ascii="Times New Roman" w:hAnsi="Times New Roman" w:cs="Times New Roman"/>
          <w:b/>
          <w:bCs/>
          <w:sz w:val="32"/>
          <w:szCs w:val="32"/>
        </w:rPr>
        <w:t>Data Description</w:t>
      </w:r>
    </w:p>
    <w:p w14:paraId="683724F3" w14:textId="2D4D6760" w:rsidR="00E7696F" w:rsidRPr="00B948F4" w:rsidRDefault="0079561C" w:rsidP="009D01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The area of interest for this project </w:t>
      </w:r>
      <w:r w:rsidR="00D161B7" w:rsidRPr="00B948F4">
        <w:rPr>
          <w:rFonts w:ascii="Times New Roman" w:hAnsi="Times New Roman" w:cs="Times New Roman"/>
          <w:sz w:val="24"/>
          <w:szCs w:val="24"/>
        </w:rPr>
        <w:t>was</w:t>
      </w:r>
      <w:r w:rsidRPr="00B948F4">
        <w:rPr>
          <w:rFonts w:ascii="Times New Roman" w:hAnsi="Times New Roman" w:cs="Times New Roman"/>
          <w:sz w:val="24"/>
          <w:szCs w:val="24"/>
        </w:rPr>
        <w:t xml:space="preserve"> simplified to Grady County in Oklahoma. </w:t>
      </w:r>
      <w:r w:rsidR="00303352" w:rsidRPr="00B948F4">
        <w:rPr>
          <w:rFonts w:ascii="Times New Roman" w:hAnsi="Times New Roman" w:cs="Times New Roman"/>
          <w:sz w:val="24"/>
          <w:szCs w:val="24"/>
        </w:rPr>
        <w:t>The scope includes</w:t>
      </w:r>
      <w:r w:rsidRPr="00B948F4">
        <w:rPr>
          <w:rFonts w:ascii="Times New Roman" w:hAnsi="Times New Roman" w:cs="Times New Roman"/>
          <w:sz w:val="24"/>
          <w:szCs w:val="24"/>
        </w:rPr>
        <w:t xml:space="preserve"> only</w:t>
      </w:r>
      <w:r w:rsidR="00303352" w:rsidRPr="00B948F4">
        <w:rPr>
          <w:rFonts w:ascii="Times New Roman" w:hAnsi="Times New Roman" w:cs="Times New Roman"/>
          <w:sz w:val="24"/>
          <w:szCs w:val="24"/>
        </w:rPr>
        <w:t xml:space="preserve"> active</w:t>
      </w:r>
      <w:r w:rsidR="00D813B3" w:rsidRPr="00B948F4">
        <w:rPr>
          <w:rFonts w:ascii="Times New Roman" w:hAnsi="Times New Roman" w:cs="Times New Roman"/>
          <w:sz w:val="24"/>
          <w:szCs w:val="24"/>
        </w:rPr>
        <w:t>, currently producing,</w:t>
      </w:r>
      <w:r w:rsidRPr="00B948F4">
        <w:rPr>
          <w:rFonts w:ascii="Times New Roman" w:hAnsi="Times New Roman" w:cs="Times New Roman"/>
          <w:sz w:val="24"/>
          <w:szCs w:val="24"/>
        </w:rPr>
        <w:t xml:space="preserve"> horizontal wells. </w:t>
      </w:r>
      <w:r w:rsidR="00583B1B" w:rsidRPr="00B948F4">
        <w:rPr>
          <w:rFonts w:ascii="Times New Roman" w:hAnsi="Times New Roman" w:cs="Times New Roman"/>
          <w:sz w:val="24"/>
          <w:szCs w:val="24"/>
        </w:rPr>
        <w:t>After cleaning the data, this</w:t>
      </w:r>
      <w:r w:rsidR="0011070B" w:rsidRPr="00B948F4">
        <w:rPr>
          <w:rFonts w:ascii="Times New Roman" w:hAnsi="Times New Roman" w:cs="Times New Roman"/>
          <w:sz w:val="24"/>
          <w:szCs w:val="24"/>
        </w:rPr>
        <w:t xml:space="preserve"> amount</w:t>
      </w:r>
      <w:r w:rsidR="00583B1B" w:rsidRPr="00B948F4">
        <w:rPr>
          <w:rFonts w:ascii="Times New Roman" w:hAnsi="Times New Roman" w:cs="Times New Roman"/>
          <w:sz w:val="24"/>
          <w:szCs w:val="24"/>
        </w:rPr>
        <w:t>ed</w:t>
      </w:r>
      <w:r w:rsidR="0011070B" w:rsidRPr="00B948F4">
        <w:rPr>
          <w:rFonts w:ascii="Times New Roman" w:hAnsi="Times New Roman" w:cs="Times New Roman"/>
          <w:sz w:val="24"/>
          <w:szCs w:val="24"/>
        </w:rPr>
        <w:t xml:space="preserve"> to </w:t>
      </w:r>
      <w:r w:rsidR="00583B1B" w:rsidRPr="00B948F4">
        <w:rPr>
          <w:rFonts w:ascii="Times New Roman" w:hAnsi="Times New Roman" w:cs="Times New Roman"/>
          <w:sz w:val="24"/>
          <w:szCs w:val="24"/>
        </w:rPr>
        <w:t>626</w:t>
      </w:r>
      <w:r w:rsidR="0011070B" w:rsidRPr="00B948F4">
        <w:rPr>
          <w:rFonts w:ascii="Times New Roman" w:hAnsi="Times New Roman" w:cs="Times New Roman"/>
          <w:sz w:val="24"/>
          <w:szCs w:val="24"/>
        </w:rPr>
        <w:t xml:space="preserve"> wells </w:t>
      </w:r>
      <w:r w:rsidR="00353327" w:rsidRPr="00B948F4">
        <w:rPr>
          <w:rFonts w:ascii="Times New Roman" w:hAnsi="Times New Roman" w:cs="Times New Roman"/>
          <w:sz w:val="24"/>
          <w:szCs w:val="24"/>
        </w:rPr>
        <w:t>being tested. The variables</w:t>
      </w:r>
      <w:r w:rsidR="008C3403" w:rsidRPr="00B948F4">
        <w:rPr>
          <w:rFonts w:ascii="Times New Roman" w:hAnsi="Times New Roman" w:cs="Times New Roman"/>
          <w:sz w:val="24"/>
          <w:szCs w:val="24"/>
        </w:rPr>
        <w:t xml:space="preserve"> from all the datasets </w:t>
      </w:r>
      <w:r w:rsidR="00761C9B" w:rsidRPr="00B948F4">
        <w:rPr>
          <w:rFonts w:ascii="Times New Roman" w:hAnsi="Times New Roman" w:cs="Times New Roman"/>
          <w:sz w:val="24"/>
          <w:szCs w:val="24"/>
        </w:rPr>
        <w:t>began at</w:t>
      </w:r>
      <w:r w:rsidR="00007FEC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9E293F" w:rsidRPr="00B948F4">
        <w:rPr>
          <w:rFonts w:ascii="Times New Roman" w:hAnsi="Times New Roman" w:cs="Times New Roman"/>
          <w:sz w:val="24"/>
          <w:szCs w:val="24"/>
        </w:rPr>
        <w:t>283</w:t>
      </w:r>
      <w:r w:rsidR="00007FEC" w:rsidRPr="00B948F4">
        <w:rPr>
          <w:rFonts w:ascii="Times New Roman" w:hAnsi="Times New Roman" w:cs="Times New Roman"/>
          <w:sz w:val="24"/>
          <w:szCs w:val="24"/>
        </w:rPr>
        <w:t xml:space="preserve"> and was </w:t>
      </w:r>
      <w:r w:rsidR="00353327" w:rsidRPr="00B948F4">
        <w:rPr>
          <w:rFonts w:ascii="Times New Roman" w:hAnsi="Times New Roman" w:cs="Times New Roman"/>
          <w:sz w:val="24"/>
          <w:szCs w:val="24"/>
        </w:rPr>
        <w:t xml:space="preserve">dwindled </w:t>
      </w:r>
      <w:r w:rsidR="00007FEC" w:rsidRPr="00B948F4">
        <w:rPr>
          <w:rFonts w:ascii="Times New Roman" w:hAnsi="Times New Roman" w:cs="Times New Roman"/>
          <w:sz w:val="24"/>
          <w:szCs w:val="24"/>
        </w:rPr>
        <w:t>down to</w:t>
      </w:r>
      <w:r w:rsidR="009931AB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9E293F" w:rsidRPr="00B948F4">
        <w:rPr>
          <w:rFonts w:ascii="Times New Roman" w:hAnsi="Times New Roman" w:cs="Times New Roman"/>
          <w:sz w:val="24"/>
          <w:szCs w:val="24"/>
        </w:rPr>
        <w:t>10.</w:t>
      </w:r>
      <w:r w:rsidR="004A56E0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FF378E" w:rsidRPr="00B948F4">
        <w:rPr>
          <w:rFonts w:ascii="Times New Roman" w:hAnsi="Times New Roman" w:cs="Times New Roman"/>
          <w:sz w:val="24"/>
          <w:szCs w:val="24"/>
        </w:rPr>
        <w:t xml:space="preserve">From industry knowledge 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the attributes most important in prediction are </w:t>
      </w:r>
      <w:r w:rsidR="003F5802" w:rsidRPr="00B948F4">
        <w:rPr>
          <w:rFonts w:ascii="Times New Roman" w:hAnsi="Times New Roman" w:cs="Times New Roman"/>
          <w:sz w:val="24"/>
          <w:szCs w:val="24"/>
        </w:rPr>
        <w:t>o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perator, </w:t>
      </w:r>
      <w:r w:rsidR="003F5802" w:rsidRPr="00B948F4">
        <w:rPr>
          <w:rFonts w:ascii="Times New Roman" w:hAnsi="Times New Roman" w:cs="Times New Roman"/>
          <w:sz w:val="24"/>
          <w:szCs w:val="24"/>
        </w:rPr>
        <w:t>r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eservoir, </w:t>
      </w:r>
      <w:r w:rsidR="003F5802" w:rsidRPr="00B948F4">
        <w:rPr>
          <w:rFonts w:ascii="Times New Roman" w:hAnsi="Times New Roman" w:cs="Times New Roman"/>
          <w:sz w:val="24"/>
          <w:szCs w:val="24"/>
        </w:rPr>
        <w:t>p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roduction </w:t>
      </w:r>
      <w:r w:rsidR="003F5802" w:rsidRPr="00B948F4">
        <w:rPr>
          <w:rFonts w:ascii="Times New Roman" w:hAnsi="Times New Roman" w:cs="Times New Roman"/>
          <w:sz w:val="24"/>
          <w:szCs w:val="24"/>
        </w:rPr>
        <w:t>t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ype, </w:t>
      </w:r>
      <w:r w:rsidR="003F5802" w:rsidRPr="00B948F4">
        <w:rPr>
          <w:rFonts w:ascii="Times New Roman" w:hAnsi="Times New Roman" w:cs="Times New Roman"/>
          <w:sz w:val="24"/>
          <w:szCs w:val="24"/>
        </w:rPr>
        <w:t>m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easured </w:t>
      </w:r>
      <w:r w:rsidR="003F5802" w:rsidRPr="00B948F4">
        <w:rPr>
          <w:rFonts w:ascii="Times New Roman" w:hAnsi="Times New Roman" w:cs="Times New Roman"/>
          <w:sz w:val="24"/>
          <w:szCs w:val="24"/>
        </w:rPr>
        <w:t>d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epth, </w:t>
      </w:r>
      <w:r w:rsidR="003F5802" w:rsidRPr="00B948F4">
        <w:rPr>
          <w:rFonts w:ascii="Times New Roman" w:hAnsi="Times New Roman" w:cs="Times New Roman"/>
          <w:sz w:val="24"/>
          <w:szCs w:val="24"/>
        </w:rPr>
        <w:t>c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ompleted </w:t>
      </w:r>
      <w:r w:rsidR="003F5802" w:rsidRPr="00B948F4">
        <w:rPr>
          <w:rFonts w:ascii="Times New Roman" w:hAnsi="Times New Roman" w:cs="Times New Roman"/>
          <w:sz w:val="24"/>
          <w:szCs w:val="24"/>
        </w:rPr>
        <w:t>i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nterval, </w:t>
      </w:r>
      <w:r w:rsidR="003F5802" w:rsidRPr="00B948F4">
        <w:rPr>
          <w:rFonts w:ascii="Times New Roman" w:hAnsi="Times New Roman" w:cs="Times New Roman"/>
          <w:sz w:val="24"/>
          <w:szCs w:val="24"/>
        </w:rPr>
        <w:t>f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racture </w:t>
      </w:r>
      <w:r w:rsidR="003F5802" w:rsidRPr="00B948F4">
        <w:rPr>
          <w:rFonts w:ascii="Times New Roman" w:hAnsi="Times New Roman" w:cs="Times New Roman"/>
          <w:sz w:val="24"/>
          <w:szCs w:val="24"/>
        </w:rPr>
        <w:t>t</w:t>
      </w:r>
      <w:r w:rsidR="00A35F11" w:rsidRPr="00B948F4">
        <w:rPr>
          <w:rFonts w:ascii="Times New Roman" w:hAnsi="Times New Roman" w:cs="Times New Roman"/>
          <w:sz w:val="24"/>
          <w:szCs w:val="24"/>
        </w:rPr>
        <w:t xml:space="preserve">reatment, </w:t>
      </w:r>
      <w:r w:rsidR="00B23E42" w:rsidRPr="00B948F4">
        <w:rPr>
          <w:rFonts w:ascii="Times New Roman" w:hAnsi="Times New Roman" w:cs="Times New Roman"/>
          <w:sz w:val="24"/>
          <w:szCs w:val="24"/>
        </w:rPr>
        <w:t>flowing method, lateral length, frac</w:t>
      </w:r>
      <w:r w:rsidR="00A5413D" w:rsidRPr="00B948F4">
        <w:rPr>
          <w:rFonts w:ascii="Times New Roman" w:hAnsi="Times New Roman" w:cs="Times New Roman"/>
          <w:sz w:val="24"/>
          <w:szCs w:val="24"/>
        </w:rPr>
        <w:t xml:space="preserve"> fluid, first month oil and gas production, and pro</w:t>
      </w:r>
      <w:r w:rsidR="009E293F" w:rsidRPr="00B948F4">
        <w:rPr>
          <w:rFonts w:ascii="Times New Roman" w:hAnsi="Times New Roman" w:cs="Times New Roman"/>
          <w:sz w:val="24"/>
          <w:szCs w:val="24"/>
        </w:rPr>
        <w:t>p</w:t>
      </w:r>
      <w:r w:rsidR="00A5413D" w:rsidRPr="00B948F4">
        <w:rPr>
          <w:rFonts w:ascii="Times New Roman" w:hAnsi="Times New Roman" w:cs="Times New Roman"/>
          <w:sz w:val="24"/>
          <w:szCs w:val="24"/>
        </w:rPr>
        <w:t xml:space="preserve">pant. </w:t>
      </w:r>
      <w:r w:rsidR="003F5802" w:rsidRPr="00B948F4">
        <w:rPr>
          <w:rFonts w:ascii="Times New Roman" w:hAnsi="Times New Roman" w:cs="Times New Roman"/>
          <w:sz w:val="24"/>
          <w:szCs w:val="24"/>
        </w:rPr>
        <w:t xml:space="preserve">An explanation of these </w:t>
      </w:r>
      <w:r w:rsidR="00C80301" w:rsidRPr="00B948F4">
        <w:rPr>
          <w:rFonts w:ascii="Times New Roman" w:hAnsi="Times New Roman" w:cs="Times New Roman"/>
          <w:sz w:val="24"/>
          <w:szCs w:val="24"/>
        </w:rPr>
        <w:t xml:space="preserve">terms </w:t>
      </w:r>
      <w:r w:rsidR="003F5802" w:rsidRPr="00B948F4">
        <w:rPr>
          <w:rFonts w:ascii="Times New Roman" w:hAnsi="Times New Roman" w:cs="Times New Roman"/>
          <w:sz w:val="24"/>
          <w:szCs w:val="24"/>
        </w:rPr>
        <w:t xml:space="preserve">can be found in </w:t>
      </w:r>
      <w:r w:rsidR="00A051E9" w:rsidRPr="00B948F4"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="00A051E9" w:rsidRPr="00B948F4">
        <w:rPr>
          <w:rFonts w:ascii="Times New Roman" w:hAnsi="Times New Roman" w:cs="Times New Roman"/>
          <w:sz w:val="24"/>
          <w:szCs w:val="24"/>
        </w:rPr>
        <w:t xml:space="preserve">. </w:t>
      </w:r>
      <w:r w:rsidR="00772BB6" w:rsidRPr="00B948F4">
        <w:rPr>
          <w:rFonts w:ascii="Times New Roman" w:hAnsi="Times New Roman" w:cs="Times New Roman"/>
          <w:sz w:val="24"/>
          <w:szCs w:val="24"/>
        </w:rPr>
        <w:t xml:space="preserve">Data used for this project came from three sources: </w:t>
      </w:r>
      <w:proofErr w:type="spellStart"/>
      <w:r w:rsidR="00772BB6" w:rsidRPr="00B948F4">
        <w:rPr>
          <w:rFonts w:ascii="Times New Roman" w:hAnsi="Times New Roman" w:cs="Times New Roman"/>
          <w:sz w:val="24"/>
          <w:szCs w:val="24"/>
        </w:rPr>
        <w:t>FracFocus</w:t>
      </w:r>
      <w:proofErr w:type="spellEnd"/>
      <w:r w:rsidR="00772BB6" w:rsidRPr="00B948F4">
        <w:rPr>
          <w:rFonts w:ascii="Times New Roman" w:hAnsi="Times New Roman" w:cs="Times New Roman"/>
          <w:sz w:val="24"/>
          <w:szCs w:val="24"/>
        </w:rPr>
        <w:t xml:space="preserve">, </w:t>
      </w:r>
      <w:r w:rsidR="0082223C" w:rsidRPr="00B948F4">
        <w:rPr>
          <w:rFonts w:ascii="Times New Roman" w:hAnsi="Times New Roman" w:cs="Times New Roman"/>
          <w:sz w:val="24"/>
          <w:szCs w:val="24"/>
        </w:rPr>
        <w:t xml:space="preserve">Oseberg </w:t>
      </w:r>
      <w:proofErr w:type="spellStart"/>
      <w:r w:rsidR="0082223C" w:rsidRPr="00B948F4">
        <w:rPr>
          <w:rFonts w:ascii="Times New Roman" w:hAnsi="Times New Roman" w:cs="Times New Roman"/>
          <w:sz w:val="24"/>
          <w:szCs w:val="24"/>
        </w:rPr>
        <w:t>dataStream</w:t>
      </w:r>
      <w:proofErr w:type="spellEnd"/>
      <w:r w:rsidR="00390217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82223C" w:rsidRPr="00B948F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2223C" w:rsidRPr="00B948F4">
        <w:rPr>
          <w:rFonts w:ascii="Times New Roman" w:hAnsi="Times New Roman" w:cs="Times New Roman"/>
          <w:sz w:val="24"/>
          <w:szCs w:val="24"/>
        </w:rPr>
        <w:t>Enverus</w:t>
      </w:r>
      <w:proofErr w:type="spellEnd"/>
      <w:r w:rsidR="00AE0510" w:rsidRPr="00B948F4">
        <w:rPr>
          <w:rFonts w:ascii="Times New Roman" w:hAnsi="Times New Roman" w:cs="Times New Roman"/>
          <w:sz w:val="24"/>
          <w:szCs w:val="24"/>
        </w:rPr>
        <w:t>.</w:t>
      </w:r>
      <w:r w:rsidR="00C12C2B" w:rsidRPr="00B948F4">
        <w:rPr>
          <w:rFonts w:ascii="Times New Roman" w:hAnsi="Times New Roman" w:cs="Times New Roman"/>
          <w:sz w:val="24"/>
          <w:szCs w:val="24"/>
        </w:rPr>
        <w:t xml:space="preserve"> Oseberg and </w:t>
      </w:r>
      <w:proofErr w:type="spellStart"/>
      <w:r w:rsidR="00C12C2B" w:rsidRPr="00B948F4">
        <w:rPr>
          <w:rFonts w:ascii="Times New Roman" w:hAnsi="Times New Roman" w:cs="Times New Roman"/>
          <w:sz w:val="24"/>
          <w:szCs w:val="24"/>
        </w:rPr>
        <w:t>Enverus</w:t>
      </w:r>
      <w:proofErr w:type="spellEnd"/>
      <w:r w:rsidR="00C12C2B" w:rsidRPr="00B948F4">
        <w:rPr>
          <w:rFonts w:ascii="Times New Roman" w:hAnsi="Times New Roman" w:cs="Times New Roman"/>
          <w:sz w:val="24"/>
          <w:szCs w:val="24"/>
        </w:rPr>
        <w:t xml:space="preserve"> are </w:t>
      </w:r>
      <w:r w:rsidR="00D35A5E" w:rsidRPr="00B948F4">
        <w:rPr>
          <w:rFonts w:ascii="Times New Roman" w:hAnsi="Times New Roman" w:cs="Times New Roman"/>
          <w:sz w:val="24"/>
          <w:szCs w:val="24"/>
        </w:rPr>
        <w:t>subscription-based</w:t>
      </w:r>
      <w:r w:rsidR="0089779D" w:rsidRPr="00B948F4">
        <w:rPr>
          <w:rFonts w:ascii="Times New Roman" w:hAnsi="Times New Roman" w:cs="Times New Roman"/>
          <w:sz w:val="24"/>
          <w:szCs w:val="24"/>
        </w:rPr>
        <w:t xml:space="preserve"> data brokerage companies, while </w:t>
      </w:r>
      <w:proofErr w:type="spellStart"/>
      <w:r w:rsidR="0089779D" w:rsidRPr="00B948F4">
        <w:rPr>
          <w:rFonts w:ascii="Times New Roman" w:hAnsi="Times New Roman" w:cs="Times New Roman"/>
          <w:sz w:val="24"/>
          <w:szCs w:val="24"/>
        </w:rPr>
        <w:t>FracFocus</w:t>
      </w:r>
      <w:proofErr w:type="spellEnd"/>
      <w:r w:rsidR="0089779D" w:rsidRPr="00B948F4">
        <w:rPr>
          <w:rFonts w:ascii="Times New Roman" w:hAnsi="Times New Roman" w:cs="Times New Roman"/>
          <w:sz w:val="24"/>
          <w:szCs w:val="24"/>
        </w:rPr>
        <w:t xml:space="preserve"> is </w:t>
      </w:r>
      <w:r w:rsidR="00C96F8A" w:rsidRPr="00B948F4">
        <w:rPr>
          <w:rFonts w:ascii="Times New Roman" w:hAnsi="Times New Roman" w:cs="Times New Roman"/>
          <w:sz w:val="24"/>
          <w:szCs w:val="24"/>
        </w:rPr>
        <w:t>open to the public.</w:t>
      </w:r>
      <w:r w:rsidR="00D35A5E" w:rsidRPr="00B948F4">
        <w:rPr>
          <w:rFonts w:ascii="Times New Roman" w:hAnsi="Times New Roman" w:cs="Times New Roman"/>
          <w:sz w:val="24"/>
          <w:szCs w:val="24"/>
        </w:rPr>
        <w:t xml:space="preserve"> This data is </w:t>
      </w:r>
      <w:r w:rsidR="00C96F8A" w:rsidRPr="00B948F4">
        <w:rPr>
          <w:rFonts w:ascii="Times New Roman" w:hAnsi="Times New Roman" w:cs="Times New Roman"/>
          <w:sz w:val="24"/>
          <w:szCs w:val="24"/>
        </w:rPr>
        <w:t xml:space="preserve">all </w:t>
      </w:r>
      <w:r w:rsidR="00D35A5E" w:rsidRPr="00B948F4">
        <w:rPr>
          <w:rFonts w:ascii="Times New Roman" w:hAnsi="Times New Roman" w:cs="Times New Roman"/>
          <w:sz w:val="24"/>
          <w:szCs w:val="24"/>
        </w:rPr>
        <w:t>technically public domain</w:t>
      </w:r>
      <w:r w:rsidR="000D52E4" w:rsidRPr="00B948F4">
        <w:rPr>
          <w:rFonts w:ascii="Times New Roman" w:hAnsi="Times New Roman" w:cs="Times New Roman"/>
          <w:sz w:val="24"/>
          <w:szCs w:val="24"/>
        </w:rPr>
        <w:t>,</w:t>
      </w:r>
      <w:r w:rsidR="00D35A5E" w:rsidRPr="00B948F4">
        <w:rPr>
          <w:rFonts w:ascii="Times New Roman" w:hAnsi="Times New Roman" w:cs="Times New Roman"/>
          <w:sz w:val="24"/>
          <w:szCs w:val="24"/>
        </w:rPr>
        <w:t xml:space="preserve"> but </w:t>
      </w:r>
      <w:r w:rsidR="001372F3" w:rsidRPr="00B948F4">
        <w:rPr>
          <w:rFonts w:ascii="Times New Roman" w:hAnsi="Times New Roman" w:cs="Times New Roman"/>
          <w:sz w:val="24"/>
          <w:szCs w:val="24"/>
        </w:rPr>
        <w:t xml:space="preserve">much of it is </w:t>
      </w:r>
      <w:r w:rsidR="00B22C6C" w:rsidRPr="00B948F4">
        <w:rPr>
          <w:rFonts w:ascii="Times New Roman" w:hAnsi="Times New Roman" w:cs="Times New Roman"/>
          <w:sz w:val="24"/>
          <w:szCs w:val="24"/>
        </w:rPr>
        <w:t>collected</w:t>
      </w:r>
      <w:r w:rsidR="001372F3" w:rsidRPr="00B948F4">
        <w:rPr>
          <w:rFonts w:ascii="Times New Roman" w:hAnsi="Times New Roman" w:cs="Times New Roman"/>
          <w:sz w:val="24"/>
          <w:szCs w:val="24"/>
        </w:rPr>
        <w:t xml:space="preserve"> from </w:t>
      </w:r>
      <w:r w:rsidR="001A6CC9" w:rsidRPr="00B948F4">
        <w:rPr>
          <w:rFonts w:ascii="Times New Roman" w:hAnsi="Times New Roman" w:cs="Times New Roman"/>
          <w:sz w:val="24"/>
          <w:szCs w:val="24"/>
        </w:rPr>
        <w:t>handwritten documents</w:t>
      </w:r>
      <w:r w:rsidR="005734DC" w:rsidRPr="00B948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C6028" w14:textId="1472C4EA" w:rsidR="00D07113" w:rsidRPr="00B948F4" w:rsidRDefault="00A43F0D" w:rsidP="00D0711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>In terms of s</w:t>
      </w:r>
      <w:r w:rsidR="00E7696F" w:rsidRPr="00B948F4">
        <w:rPr>
          <w:rFonts w:ascii="Times New Roman" w:hAnsi="Times New Roman" w:cs="Times New Roman"/>
          <w:sz w:val="24"/>
          <w:szCs w:val="24"/>
        </w:rPr>
        <w:t>calability</w:t>
      </w:r>
      <w:r w:rsidR="008B6B1E" w:rsidRPr="00B948F4">
        <w:rPr>
          <w:rFonts w:ascii="Times New Roman" w:hAnsi="Times New Roman" w:cs="Times New Roman"/>
          <w:sz w:val="24"/>
          <w:szCs w:val="24"/>
        </w:rPr>
        <w:t>, e</w:t>
      </w:r>
      <w:r w:rsidRPr="00B948F4">
        <w:rPr>
          <w:rFonts w:ascii="Times New Roman" w:hAnsi="Times New Roman" w:cs="Times New Roman"/>
          <w:sz w:val="24"/>
          <w:szCs w:val="24"/>
        </w:rPr>
        <w:t xml:space="preserve">ach data source </w:t>
      </w:r>
      <w:r w:rsidR="0014463A" w:rsidRPr="00B948F4">
        <w:rPr>
          <w:rFonts w:ascii="Times New Roman" w:hAnsi="Times New Roman" w:cs="Times New Roman"/>
          <w:sz w:val="24"/>
          <w:szCs w:val="24"/>
        </w:rPr>
        <w:t>arrives in</w:t>
      </w:r>
      <w:r w:rsidRPr="00B948F4">
        <w:rPr>
          <w:rFonts w:ascii="Times New Roman" w:hAnsi="Times New Roman" w:cs="Times New Roman"/>
          <w:sz w:val="24"/>
          <w:szCs w:val="24"/>
        </w:rPr>
        <w:t xml:space="preserve"> SQL</w:t>
      </w:r>
      <w:r w:rsidR="001F5701" w:rsidRPr="00B948F4">
        <w:rPr>
          <w:rFonts w:ascii="Times New Roman" w:hAnsi="Times New Roman" w:cs="Times New Roman"/>
          <w:sz w:val="24"/>
          <w:szCs w:val="24"/>
        </w:rPr>
        <w:t xml:space="preserve"> so </w:t>
      </w:r>
      <w:r w:rsidR="003D02A7" w:rsidRPr="00B948F4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F53825" w:rsidRPr="00B948F4">
        <w:rPr>
          <w:rFonts w:ascii="Times New Roman" w:hAnsi="Times New Roman" w:cs="Times New Roman"/>
          <w:sz w:val="24"/>
          <w:szCs w:val="24"/>
        </w:rPr>
        <w:t xml:space="preserve">could be scaled to </w:t>
      </w:r>
      <w:r w:rsidR="0081147F" w:rsidRPr="00B948F4">
        <w:rPr>
          <w:rFonts w:ascii="Times New Roman" w:hAnsi="Times New Roman" w:cs="Times New Roman"/>
          <w:sz w:val="24"/>
          <w:szCs w:val="24"/>
        </w:rPr>
        <w:t>m</w:t>
      </w:r>
      <w:r w:rsidR="00B64BB8" w:rsidRPr="00B948F4">
        <w:rPr>
          <w:rFonts w:ascii="Times New Roman" w:hAnsi="Times New Roman" w:cs="Times New Roman"/>
          <w:sz w:val="24"/>
          <w:szCs w:val="24"/>
        </w:rPr>
        <w:t>ulti-count</w:t>
      </w:r>
      <w:r w:rsidR="00F53825" w:rsidRPr="00B948F4">
        <w:rPr>
          <w:rFonts w:ascii="Times New Roman" w:hAnsi="Times New Roman" w:cs="Times New Roman"/>
          <w:sz w:val="24"/>
          <w:szCs w:val="24"/>
        </w:rPr>
        <w:t>y</w:t>
      </w:r>
      <w:r w:rsidR="00B64BB8" w:rsidRPr="00B948F4">
        <w:rPr>
          <w:rFonts w:ascii="Times New Roman" w:hAnsi="Times New Roman" w:cs="Times New Roman"/>
          <w:sz w:val="24"/>
          <w:szCs w:val="24"/>
        </w:rPr>
        <w:t xml:space="preserve"> or state</w:t>
      </w:r>
      <w:r w:rsidR="00132346" w:rsidRPr="00B948F4">
        <w:rPr>
          <w:rFonts w:ascii="Times New Roman" w:hAnsi="Times New Roman" w:cs="Times New Roman"/>
          <w:sz w:val="24"/>
          <w:szCs w:val="24"/>
        </w:rPr>
        <w:t xml:space="preserve"> interpretations</w:t>
      </w:r>
      <w:r w:rsidR="00E109F8" w:rsidRPr="00B948F4">
        <w:rPr>
          <w:rFonts w:ascii="Times New Roman" w:hAnsi="Times New Roman" w:cs="Times New Roman"/>
          <w:sz w:val="24"/>
          <w:szCs w:val="24"/>
        </w:rPr>
        <w:t xml:space="preserve"> us</w:t>
      </w:r>
      <w:r w:rsidR="0051198B" w:rsidRPr="00B948F4">
        <w:rPr>
          <w:rFonts w:ascii="Times New Roman" w:hAnsi="Times New Roman" w:cs="Times New Roman"/>
          <w:sz w:val="24"/>
          <w:szCs w:val="24"/>
        </w:rPr>
        <w:t>ing</w:t>
      </w:r>
      <w:r w:rsidR="00E109F8" w:rsidRPr="00B948F4">
        <w:rPr>
          <w:rFonts w:ascii="Times New Roman" w:hAnsi="Times New Roman" w:cs="Times New Roman"/>
          <w:sz w:val="24"/>
          <w:szCs w:val="24"/>
        </w:rPr>
        <w:t xml:space="preserve"> SQL to house a</w:t>
      </w:r>
      <w:r w:rsidR="00B64BB8" w:rsidRPr="00B948F4">
        <w:rPr>
          <w:rFonts w:ascii="Times New Roman" w:hAnsi="Times New Roman" w:cs="Times New Roman"/>
          <w:sz w:val="24"/>
          <w:szCs w:val="24"/>
        </w:rPr>
        <w:t xml:space="preserve">nd manipulate </w:t>
      </w:r>
      <w:r w:rsidR="00E109F8" w:rsidRPr="00B948F4">
        <w:rPr>
          <w:rFonts w:ascii="Times New Roman" w:hAnsi="Times New Roman" w:cs="Times New Roman"/>
          <w:sz w:val="24"/>
          <w:szCs w:val="24"/>
        </w:rPr>
        <w:t xml:space="preserve">the </w:t>
      </w:r>
      <w:r w:rsidR="003834CA" w:rsidRPr="00B948F4">
        <w:rPr>
          <w:rFonts w:ascii="Times New Roman" w:hAnsi="Times New Roman" w:cs="Times New Roman"/>
          <w:sz w:val="24"/>
          <w:szCs w:val="24"/>
        </w:rPr>
        <w:t xml:space="preserve">data. </w:t>
      </w:r>
      <w:r w:rsidR="00FE7CE5" w:rsidRPr="00B948F4">
        <w:rPr>
          <w:rFonts w:ascii="Times New Roman" w:hAnsi="Times New Roman" w:cs="Times New Roman"/>
          <w:sz w:val="24"/>
          <w:szCs w:val="24"/>
        </w:rPr>
        <w:t>The real</w:t>
      </w:r>
      <w:r w:rsidR="00DB213B" w:rsidRPr="00B948F4">
        <w:rPr>
          <w:rFonts w:ascii="Times New Roman" w:hAnsi="Times New Roman" w:cs="Times New Roman"/>
          <w:sz w:val="24"/>
          <w:szCs w:val="24"/>
        </w:rPr>
        <w:t>-</w:t>
      </w:r>
      <w:r w:rsidR="00FE7CE5" w:rsidRPr="00B948F4">
        <w:rPr>
          <w:rFonts w:ascii="Times New Roman" w:hAnsi="Times New Roman" w:cs="Times New Roman"/>
          <w:sz w:val="24"/>
          <w:szCs w:val="24"/>
        </w:rPr>
        <w:t xml:space="preserve">world </w:t>
      </w:r>
      <w:r w:rsidR="00DB213B" w:rsidRPr="00B948F4">
        <w:rPr>
          <w:rFonts w:ascii="Times New Roman" w:hAnsi="Times New Roman" w:cs="Times New Roman"/>
          <w:sz w:val="24"/>
          <w:szCs w:val="24"/>
        </w:rPr>
        <w:t>application of this</w:t>
      </w:r>
      <w:r w:rsidR="00FE7CE5" w:rsidRPr="00B948F4">
        <w:rPr>
          <w:rFonts w:ascii="Times New Roman" w:hAnsi="Times New Roman" w:cs="Times New Roman"/>
          <w:sz w:val="24"/>
          <w:szCs w:val="24"/>
        </w:rPr>
        <w:t xml:space="preserve"> project </w:t>
      </w:r>
      <w:r w:rsidR="00DB213B" w:rsidRPr="00B948F4">
        <w:rPr>
          <w:rFonts w:ascii="Times New Roman" w:hAnsi="Times New Roman" w:cs="Times New Roman"/>
          <w:sz w:val="24"/>
          <w:szCs w:val="24"/>
        </w:rPr>
        <w:t>is</w:t>
      </w:r>
      <w:r w:rsidR="00FE7CE5" w:rsidRPr="00B948F4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="00ED05FD" w:rsidRPr="00B948F4">
        <w:rPr>
          <w:rFonts w:ascii="Times New Roman" w:hAnsi="Times New Roman" w:cs="Times New Roman"/>
          <w:sz w:val="24"/>
          <w:szCs w:val="24"/>
        </w:rPr>
        <w:t>FracFocus</w:t>
      </w:r>
      <w:proofErr w:type="spellEnd"/>
      <w:r w:rsidR="00ED05FD" w:rsidRPr="00B948F4">
        <w:rPr>
          <w:rFonts w:ascii="Times New Roman" w:hAnsi="Times New Roman" w:cs="Times New Roman"/>
          <w:sz w:val="24"/>
          <w:szCs w:val="24"/>
        </w:rPr>
        <w:t xml:space="preserve"> and Oseberg </w:t>
      </w:r>
      <w:proofErr w:type="spellStart"/>
      <w:r w:rsidR="00ED05FD" w:rsidRPr="00B948F4">
        <w:rPr>
          <w:rFonts w:ascii="Times New Roman" w:hAnsi="Times New Roman" w:cs="Times New Roman"/>
          <w:sz w:val="24"/>
          <w:szCs w:val="24"/>
        </w:rPr>
        <w:t>dataStream</w:t>
      </w:r>
      <w:proofErr w:type="spellEnd"/>
      <w:r w:rsidR="00ED05FD" w:rsidRPr="00B948F4">
        <w:rPr>
          <w:rFonts w:ascii="Times New Roman" w:hAnsi="Times New Roman" w:cs="Times New Roman"/>
          <w:sz w:val="24"/>
          <w:szCs w:val="24"/>
        </w:rPr>
        <w:t xml:space="preserve"> to pull permit information </w:t>
      </w:r>
      <w:r w:rsidR="006B6A1D" w:rsidRPr="00B948F4">
        <w:rPr>
          <w:rFonts w:ascii="Times New Roman" w:hAnsi="Times New Roman" w:cs="Times New Roman"/>
          <w:sz w:val="24"/>
          <w:szCs w:val="24"/>
        </w:rPr>
        <w:t xml:space="preserve">before a well has begun production and predict the y-output. </w:t>
      </w:r>
      <w:r w:rsidR="00B64BB8" w:rsidRPr="00B948F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2025"/>
        <w:gridCol w:w="7426"/>
      </w:tblGrid>
      <w:tr w:rsidR="00192CC6" w:rsidRPr="00192CC6" w14:paraId="42D67657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7BFFF6E0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Attribute</w:t>
            </w:r>
          </w:p>
        </w:tc>
        <w:tc>
          <w:tcPr>
            <w:tcW w:w="7426" w:type="dxa"/>
            <w:noWrap/>
            <w:hideMark/>
          </w:tcPr>
          <w:p w14:paraId="25AEED68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192CC6" w:rsidRPr="00192CC6" w14:paraId="296AAD3B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3886ACFD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API</w:t>
            </w:r>
          </w:p>
        </w:tc>
        <w:tc>
          <w:tcPr>
            <w:tcW w:w="7426" w:type="dxa"/>
            <w:noWrap/>
            <w:hideMark/>
          </w:tcPr>
          <w:p w14:paraId="21A74765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Identifier of well</w:t>
            </w:r>
          </w:p>
        </w:tc>
      </w:tr>
      <w:tr w:rsidR="00192CC6" w:rsidRPr="00192CC6" w14:paraId="609B6A3C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7C848B78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Operator</w:t>
            </w:r>
          </w:p>
        </w:tc>
        <w:tc>
          <w:tcPr>
            <w:tcW w:w="7426" w:type="dxa"/>
            <w:noWrap/>
            <w:hideMark/>
          </w:tcPr>
          <w:p w14:paraId="03E76F09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Company serving as overall manager of drilling the well</w:t>
            </w:r>
          </w:p>
        </w:tc>
      </w:tr>
      <w:tr w:rsidR="00192CC6" w:rsidRPr="00192CC6" w14:paraId="482C2EB8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454761F4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Reservoir</w:t>
            </w:r>
          </w:p>
        </w:tc>
        <w:tc>
          <w:tcPr>
            <w:tcW w:w="7426" w:type="dxa"/>
            <w:noWrap/>
            <w:hideMark/>
          </w:tcPr>
          <w:p w14:paraId="5E85A588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Subsurface body of rock containing hydrocarbons able to be produced</w:t>
            </w:r>
          </w:p>
        </w:tc>
      </w:tr>
      <w:tr w:rsidR="00192CC6" w:rsidRPr="00192CC6" w14:paraId="1A5EA786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62091A4A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>Prod_Type</w:t>
            </w:r>
            <w:proofErr w:type="spellEnd"/>
          </w:p>
        </w:tc>
        <w:tc>
          <w:tcPr>
            <w:tcW w:w="7426" w:type="dxa"/>
            <w:noWrap/>
            <w:hideMark/>
          </w:tcPr>
          <w:p w14:paraId="124273BC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Type of hydrocarbons being produced</w:t>
            </w:r>
          </w:p>
        </w:tc>
      </w:tr>
      <w:tr w:rsidR="00192CC6" w:rsidRPr="00192CC6" w14:paraId="2A7E4F7F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3C4D8A4F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MD</w:t>
            </w:r>
          </w:p>
        </w:tc>
        <w:tc>
          <w:tcPr>
            <w:tcW w:w="7426" w:type="dxa"/>
            <w:noWrap/>
            <w:hideMark/>
          </w:tcPr>
          <w:p w14:paraId="05BFCF3F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Measured depth is the distance traveled underground (ft)</w:t>
            </w:r>
          </w:p>
        </w:tc>
      </w:tr>
      <w:tr w:rsidR="00192CC6" w:rsidRPr="00192CC6" w14:paraId="623FB320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4ABC8A09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92CC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Completed_Interval</w:t>
            </w:r>
            <w:proofErr w:type="spellEnd"/>
          </w:p>
        </w:tc>
        <w:tc>
          <w:tcPr>
            <w:tcW w:w="7426" w:type="dxa"/>
            <w:noWrap/>
            <w:hideMark/>
          </w:tcPr>
          <w:p w14:paraId="3E085F60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Portion of horizontal well open and producing from the reservoir (ft)</w:t>
            </w:r>
          </w:p>
        </w:tc>
      </w:tr>
      <w:tr w:rsidR="00192CC6" w:rsidRPr="00192CC6" w14:paraId="7CF3501B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40C7B6E1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>Fracture_Treatment</w:t>
            </w:r>
            <w:proofErr w:type="spellEnd"/>
          </w:p>
        </w:tc>
        <w:tc>
          <w:tcPr>
            <w:tcW w:w="7426" w:type="dxa"/>
            <w:noWrap/>
            <w:hideMark/>
          </w:tcPr>
          <w:p w14:paraId="48BFB0ED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 xml:space="preserve">Chemicals, fluid volume, proppant </w:t>
            </w:r>
            <w:proofErr w:type="spellStart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>quantiy</w:t>
            </w:r>
            <w:proofErr w:type="spellEnd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 xml:space="preserve"> used in fracture (unstructured format)</w:t>
            </w:r>
          </w:p>
        </w:tc>
      </w:tr>
      <w:tr w:rsidR="00192CC6" w:rsidRPr="00192CC6" w14:paraId="3849370A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1D551E1D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>Pumping_Flowing</w:t>
            </w:r>
            <w:proofErr w:type="spellEnd"/>
          </w:p>
        </w:tc>
        <w:tc>
          <w:tcPr>
            <w:tcW w:w="7426" w:type="dxa"/>
            <w:noWrap/>
            <w:hideMark/>
          </w:tcPr>
          <w:p w14:paraId="6570ED37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Production method of oil and gas from reservoir</w:t>
            </w:r>
          </w:p>
        </w:tc>
      </w:tr>
      <w:tr w:rsidR="00192CC6" w:rsidRPr="00192CC6" w14:paraId="44934088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6BD14F39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>Lateral_Length</w:t>
            </w:r>
            <w:proofErr w:type="spellEnd"/>
          </w:p>
        </w:tc>
        <w:tc>
          <w:tcPr>
            <w:tcW w:w="7426" w:type="dxa"/>
            <w:noWrap/>
            <w:hideMark/>
          </w:tcPr>
          <w:p w14:paraId="57D940AE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Length of horizontal well (ft)</w:t>
            </w:r>
          </w:p>
        </w:tc>
      </w:tr>
      <w:tr w:rsidR="00192CC6" w:rsidRPr="00192CC6" w14:paraId="3F77B993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601F7BC5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TVD</w:t>
            </w:r>
          </w:p>
        </w:tc>
        <w:tc>
          <w:tcPr>
            <w:tcW w:w="7426" w:type="dxa"/>
            <w:noWrap/>
            <w:hideMark/>
          </w:tcPr>
          <w:p w14:paraId="32DC10A8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True Vertical Depth is distance from surface to deepest point (ft)</w:t>
            </w:r>
          </w:p>
        </w:tc>
      </w:tr>
      <w:tr w:rsidR="00192CC6" w:rsidRPr="00192CC6" w14:paraId="37A126D3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6F170D3F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>Frac_Fluid_W</w:t>
            </w:r>
            <w:proofErr w:type="spellEnd"/>
          </w:p>
        </w:tc>
        <w:tc>
          <w:tcPr>
            <w:tcW w:w="7426" w:type="dxa"/>
            <w:noWrap/>
            <w:hideMark/>
          </w:tcPr>
          <w:p w14:paraId="626429B6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Fluid injected under high pressure into hydrocarbon bearing rock to increase flow of oil and gas (gallon)</w:t>
            </w:r>
          </w:p>
        </w:tc>
      </w:tr>
      <w:tr w:rsidR="00192CC6" w:rsidRPr="00192CC6" w14:paraId="1CDE580A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3C5B4239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>F_m_BOE</w:t>
            </w:r>
            <w:proofErr w:type="spellEnd"/>
          </w:p>
        </w:tc>
        <w:tc>
          <w:tcPr>
            <w:tcW w:w="7426" w:type="dxa"/>
            <w:noWrap/>
            <w:hideMark/>
          </w:tcPr>
          <w:p w14:paraId="140848D2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First month oil and gas quantities converted to equivalent energy produced by barrel of crude (barrel)</w:t>
            </w:r>
          </w:p>
        </w:tc>
      </w:tr>
      <w:tr w:rsidR="00192CC6" w:rsidRPr="00192CC6" w14:paraId="0E7FD9FD" w14:textId="77777777" w:rsidTr="00192CC6">
        <w:trPr>
          <w:trHeight w:val="300"/>
        </w:trPr>
        <w:tc>
          <w:tcPr>
            <w:tcW w:w="2025" w:type="dxa"/>
            <w:noWrap/>
            <w:hideMark/>
          </w:tcPr>
          <w:p w14:paraId="18E43082" w14:textId="77777777" w:rsidR="00192CC6" w:rsidRPr="00192CC6" w:rsidRDefault="00192CC6" w:rsidP="00192C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Proppant</w:t>
            </w:r>
          </w:p>
        </w:tc>
        <w:tc>
          <w:tcPr>
            <w:tcW w:w="7426" w:type="dxa"/>
            <w:noWrap/>
            <w:hideMark/>
          </w:tcPr>
          <w:p w14:paraId="05259989" w14:textId="77777777" w:rsidR="00192CC6" w:rsidRPr="00192CC6" w:rsidRDefault="00192CC6" w:rsidP="00C84990">
            <w:pPr>
              <w:keepNext/>
              <w:rPr>
                <w:rFonts w:ascii="Times New Roman" w:eastAsia="Times New Roman" w:hAnsi="Times New Roman" w:cs="Times New Roman"/>
                <w:color w:val="000000"/>
              </w:rPr>
            </w:pPr>
            <w:r w:rsidRPr="00192CC6">
              <w:rPr>
                <w:rFonts w:ascii="Times New Roman" w:eastAsia="Times New Roman" w:hAnsi="Times New Roman" w:cs="Times New Roman"/>
                <w:color w:val="000000"/>
              </w:rPr>
              <w:t>Sand used to keep fractures ajar (</w:t>
            </w:r>
            <w:proofErr w:type="spellStart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>lbs</w:t>
            </w:r>
            <w:proofErr w:type="spellEnd"/>
            <w:r w:rsidRPr="00192CC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</w:tbl>
    <w:p w14:paraId="0050233F" w14:textId="5F8FE3ED" w:rsidR="00C84990" w:rsidRDefault="002C6961">
      <w:pPr>
        <w:pStyle w:val="Caption"/>
      </w:pPr>
      <w:r>
        <w:rPr>
          <w:b/>
          <w:bCs/>
        </w:rPr>
        <w:t>Table</w:t>
      </w:r>
      <w:r w:rsidR="00C84990" w:rsidRPr="00C84990">
        <w:rPr>
          <w:b/>
          <w:bCs/>
        </w:rPr>
        <w:t xml:space="preserve"> </w:t>
      </w:r>
      <w:r w:rsidR="00C84990" w:rsidRPr="00C84990">
        <w:rPr>
          <w:b/>
          <w:bCs/>
        </w:rPr>
        <w:fldChar w:fldCharType="begin"/>
      </w:r>
      <w:r w:rsidR="00C84990" w:rsidRPr="00C84990">
        <w:rPr>
          <w:b/>
          <w:bCs/>
        </w:rPr>
        <w:instrText xml:space="preserve"> SEQ Figure \* ARABIC </w:instrText>
      </w:r>
      <w:r w:rsidR="00C84990" w:rsidRPr="00C84990">
        <w:rPr>
          <w:b/>
          <w:bCs/>
        </w:rPr>
        <w:fldChar w:fldCharType="separate"/>
      </w:r>
      <w:r w:rsidR="00DD33AB">
        <w:rPr>
          <w:b/>
          <w:bCs/>
          <w:noProof/>
        </w:rPr>
        <w:t>1</w:t>
      </w:r>
      <w:r w:rsidR="00C84990" w:rsidRPr="00C84990">
        <w:rPr>
          <w:b/>
          <w:bCs/>
        </w:rPr>
        <w:fldChar w:fldCharType="end"/>
      </w:r>
      <w:r w:rsidR="00C84990">
        <w:t>: Data Terms</w:t>
      </w:r>
    </w:p>
    <w:p w14:paraId="3915A586" w14:textId="1960A6CB" w:rsidR="00772BB6" w:rsidRPr="00B948F4" w:rsidRDefault="00772BB6" w:rsidP="001C5A93">
      <w:pPr>
        <w:spacing w:before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48F4">
        <w:rPr>
          <w:rFonts w:ascii="Times New Roman" w:hAnsi="Times New Roman" w:cs="Times New Roman"/>
          <w:b/>
          <w:bCs/>
          <w:sz w:val="32"/>
          <w:szCs w:val="32"/>
        </w:rPr>
        <w:t xml:space="preserve">Data Preparation </w:t>
      </w:r>
    </w:p>
    <w:p w14:paraId="0AE323C9" w14:textId="01B2E261" w:rsidR="00C46C4F" w:rsidRPr="00B948F4" w:rsidRDefault="00A40C18" w:rsidP="009D01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48F4">
        <w:rPr>
          <w:rFonts w:ascii="Times New Roman" w:hAnsi="Times New Roman" w:cs="Times New Roman"/>
          <w:sz w:val="24"/>
          <w:szCs w:val="24"/>
          <w:u w:val="single"/>
        </w:rPr>
        <w:t xml:space="preserve">Joining </w:t>
      </w:r>
      <w:r w:rsidR="00273605" w:rsidRPr="00B948F4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B948F4">
        <w:rPr>
          <w:rFonts w:ascii="Times New Roman" w:hAnsi="Times New Roman" w:cs="Times New Roman"/>
          <w:sz w:val="24"/>
          <w:szCs w:val="24"/>
          <w:u w:val="single"/>
        </w:rPr>
        <w:t>atasets</w:t>
      </w:r>
    </w:p>
    <w:p w14:paraId="342E4296" w14:textId="449D5809" w:rsidR="008372B6" w:rsidRPr="00B948F4" w:rsidRDefault="00326BAB" w:rsidP="009D01E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>These datasets have many fields in common, the most uniform connection between them being</w:t>
      </w:r>
      <w:r w:rsidR="0076317F" w:rsidRPr="00B948F4">
        <w:rPr>
          <w:rFonts w:ascii="Times New Roman" w:hAnsi="Times New Roman" w:cs="Times New Roman"/>
          <w:sz w:val="24"/>
          <w:szCs w:val="24"/>
        </w:rPr>
        <w:t xml:space="preserve"> their unique identifier</w:t>
      </w:r>
      <w:r w:rsidR="00B9239C" w:rsidRPr="00B948F4">
        <w:rPr>
          <w:rFonts w:ascii="Times New Roman" w:hAnsi="Times New Roman" w:cs="Times New Roman"/>
          <w:sz w:val="24"/>
          <w:szCs w:val="24"/>
        </w:rPr>
        <w:t>, the</w:t>
      </w:r>
      <w:r w:rsidRPr="00B948F4">
        <w:rPr>
          <w:rFonts w:ascii="Times New Roman" w:hAnsi="Times New Roman" w:cs="Times New Roman"/>
          <w:sz w:val="24"/>
          <w:szCs w:val="24"/>
        </w:rPr>
        <w:t xml:space="preserve"> API. </w:t>
      </w:r>
      <w:r w:rsidR="00FE057D" w:rsidRPr="00B948F4">
        <w:rPr>
          <w:rFonts w:ascii="Times New Roman" w:hAnsi="Times New Roman" w:cs="Times New Roman"/>
          <w:sz w:val="24"/>
          <w:szCs w:val="24"/>
        </w:rPr>
        <w:t xml:space="preserve">Before joining, </w:t>
      </w:r>
      <w:r w:rsidR="00B5410A" w:rsidRPr="00B948F4">
        <w:rPr>
          <w:rFonts w:ascii="Times New Roman" w:hAnsi="Times New Roman" w:cs="Times New Roman"/>
          <w:sz w:val="24"/>
          <w:szCs w:val="24"/>
        </w:rPr>
        <w:t xml:space="preserve">specific variables were selected from each dataset, with preference </w:t>
      </w:r>
      <w:r w:rsidR="004103BF" w:rsidRPr="00B948F4">
        <w:rPr>
          <w:rFonts w:ascii="Times New Roman" w:hAnsi="Times New Roman" w:cs="Times New Roman"/>
          <w:sz w:val="24"/>
          <w:szCs w:val="24"/>
        </w:rPr>
        <w:t>given to the most</w:t>
      </w:r>
      <w:r w:rsidR="00E828DD" w:rsidRPr="00B948F4">
        <w:rPr>
          <w:rFonts w:ascii="Times New Roman" w:hAnsi="Times New Roman" w:cs="Times New Roman"/>
          <w:sz w:val="24"/>
          <w:szCs w:val="24"/>
        </w:rPr>
        <w:t xml:space="preserve"> complete ones. </w:t>
      </w:r>
      <w:r w:rsidR="001A13DE" w:rsidRPr="00B948F4">
        <w:rPr>
          <w:rFonts w:ascii="Times New Roman" w:hAnsi="Times New Roman" w:cs="Times New Roman"/>
          <w:sz w:val="24"/>
          <w:szCs w:val="24"/>
        </w:rPr>
        <w:t>D</w:t>
      </w:r>
      <w:r w:rsidR="00044F3A" w:rsidRPr="00B948F4">
        <w:rPr>
          <w:rFonts w:ascii="Times New Roman" w:hAnsi="Times New Roman" w:cs="Times New Roman"/>
          <w:sz w:val="24"/>
          <w:szCs w:val="24"/>
        </w:rPr>
        <w:t xml:space="preserve">atasets were </w:t>
      </w:r>
      <w:r w:rsidR="00C21646" w:rsidRPr="00B948F4">
        <w:rPr>
          <w:rFonts w:ascii="Times New Roman" w:hAnsi="Times New Roman" w:cs="Times New Roman"/>
          <w:sz w:val="24"/>
          <w:szCs w:val="24"/>
        </w:rPr>
        <w:t xml:space="preserve">joined </w:t>
      </w:r>
      <w:r w:rsidR="00D121D8" w:rsidRPr="00B948F4">
        <w:rPr>
          <w:rFonts w:ascii="Times New Roman" w:hAnsi="Times New Roman" w:cs="Times New Roman"/>
          <w:sz w:val="24"/>
          <w:szCs w:val="24"/>
        </w:rPr>
        <w:t xml:space="preserve">starting with </w:t>
      </w:r>
      <w:r w:rsidR="007F34C5" w:rsidRPr="00B948F4">
        <w:rPr>
          <w:rFonts w:ascii="Times New Roman" w:hAnsi="Times New Roman" w:cs="Times New Roman"/>
          <w:sz w:val="24"/>
          <w:szCs w:val="24"/>
        </w:rPr>
        <w:t xml:space="preserve">datasets with the </w:t>
      </w:r>
      <w:r w:rsidR="00CD15B7" w:rsidRPr="00B948F4">
        <w:rPr>
          <w:rFonts w:ascii="Times New Roman" w:hAnsi="Times New Roman" w:cs="Times New Roman"/>
          <w:sz w:val="24"/>
          <w:szCs w:val="24"/>
        </w:rPr>
        <w:t>fewest record</w:t>
      </w:r>
      <w:r w:rsidR="007F34C5" w:rsidRPr="00B948F4">
        <w:rPr>
          <w:rFonts w:ascii="Times New Roman" w:hAnsi="Times New Roman" w:cs="Times New Roman"/>
          <w:sz w:val="24"/>
          <w:szCs w:val="24"/>
        </w:rPr>
        <w:t>s</w:t>
      </w:r>
      <w:r w:rsidR="00CD15B7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602FFF" w:rsidRPr="00B948F4">
        <w:rPr>
          <w:rFonts w:ascii="Times New Roman" w:hAnsi="Times New Roman" w:cs="Times New Roman"/>
          <w:sz w:val="24"/>
          <w:szCs w:val="24"/>
        </w:rPr>
        <w:t>first</w:t>
      </w:r>
      <w:r w:rsidR="007F34C5" w:rsidRPr="00B948F4">
        <w:rPr>
          <w:rFonts w:ascii="Times New Roman" w:hAnsi="Times New Roman" w:cs="Times New Roman"/>
          <w:sz w:val="24"/>
          <w:szCs w:val="24"/>
        </w:rPr>
        <w:t xml:space="preserve"> to create the most complete dataset</w:t>
      </w:r>
      <w:r w:rsidR="0088796F" w:rsidRPr="00B948F4">
        <w:rPr>
          <w:rFonts w:ascii="Times New Roman" w:hAnsi="Times New Roman" w:cs="Times New Roman"/>
          <w:sz w:val="24"/>
          <w:szCs w:val="24"/>
        </w:rPr>
        <w:t xml:space="preserve">. </w:t>
      </w:r>
      <w:r w:rsidR="00044F3A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863694" w:rsidRPr="00B94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C209F" w14:textId="15AE6502" w:rsidR="0045631A" w:rsidRPr="00B948F4" w:rsidRDefault="0045631A" w:rsidP="009D01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48F4">
        <w:rPr>
          <w:rFonts w:ascii="Times New Roman" w:hAnsi="Times New Roman" w:cs="Times New Roman"/>
          <w:sz w:val="24"/>
          <w:szCs w:val="24"/>
          <w:u w:val="single"/>
        </w:rPr>
        <w:t xml:space="preserve">Removing </w:t>
      </w:r>
      <w:r w:rsidR="00273605" w:rsidRPr="00B948F4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B948F4">
        <w:rPr>
          <w:rFonts w:ascii="Times New Roman" w:hAnsi="Times New Roman" w:cs="Times New Roman"/>
          <w:sz w:val="24"/>
          <w:szCs w:val="24"/>
          <w:u w:val="single"/>
        </w:rPr>
        <w:t xml:space="preserve">nconsistent </w:t>
      </w:r>
      <w:r w:rsidR="00273605" w:rsidRPr="00B948F4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B948F4">
        <w:rPr>
          <w:rFonts w:ascii="Times New Roman" w:hAnsi="Times New Roman" w:cs="Times New Roman"/>
          <w:sz w:val="24"/>
          <w:szCs w:val="24"/>
          <w:u w:val="single"/>
        </w:rPr>
        <w:t>ecords</w:t>
      </w:r>
    </w:p>
    <w:p w14:paraId="5EFD2A57" w14:textId="0B67C787" w:rsidR="00576A1B" w:rsidRPr="00B948F4" w:rsidRDefault="00772BB6" w:rsidP="009D01E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Oil and gas data </w:t>
      </w:r>
      <w:proofErr w:type="gramStart"/>
      <w:r w:rsidRPr="00B948F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948F4">
        <w:rPr>
          <w:rFonts w:ascii="Times New Roman" w:hAnsi="Times New Roman" w:cs="Times New Roman"/>
          <w:sz w:val="24"/>
          <w:szCs w:val="24"/>
        </w:rPr>
        <w:t xml:space="preserve"> notoriously dirty and incomplete, especially when combining data from numerous operators with different reporting methods. </w:t>
      </w:r>
      <w:r w:rsidR="00707138" w:rsidRPr="00B948F4">
        <w:rPr>
          <w:rFonts w:ascii="Times New Roman" w:hAnsi="Times New Roman" w:cs="Times New Roman"/>
          <w:sz w:val="24"/>
          <w:szCs w:val="24"/>
        </w:rPr>
        <w:t xml:space="preserve">This is </w:t>
      </w:r>
      <w:r w:rsidR="005B1173" w:rsidRPr="00B948F4">
        <w:rPr>
          <w:rFonts w:ascii="Times New Roman" w:hAnsi="Times New Roman" w:cs="Times New Roman"/>
          <w:sz w:val="24"/>
          <w:szCs w:val="24"/>
        </w:rPr>
        <w:t xml:space="preserve">the why </w:t>
      </w:r>
      <w:r w:rsidRPr="00B948F4">
        <w:rPr>
          <w:rFonts w:ascii="Times New Roman" w:hAnsi="Times New Roman" w:cs="Times New Roman"/>
          <w:sz w:val="24"/>
          <w:szCs w:val="24"/>
        </w:rPr>
        <w:t>many variables and rows were excluded</w:t>
      </w:r>
      <w:r w:rsidR="00025089" w:rsidRPr="00B948F4">
        <w:rPr>
          <w:rFonts w:ascii="Times New Roman" w:hAnsi="Times New Roman" w:cs="Times New Roman"/>
          <w:sz w:val="24"/>
          <w:szCs w:val="24"/>
        </w:rPr>
        <w:t>,</w:t>
      </w:r>
      <w:r w:rsidRPr="00B948F4">
        <w:rPr>
          <w:rFonts w:ascii="Times New Roman" w:hAnsi="Times New Roman" w:cs="Times New Roman"/>
          <w:sz w:val="24"/>
          <w:szCs w:val="24"/>
        </w:rPr>
        <w:t xml:space="preserve"> to maintain a clean crisp dataset. One idea was to use </w:t>
      </w:r>
      <w:r w:rsidR="00A935EC" w:rsidRPr="00B948F4">
        <w:rPr>
          <w:rFonts w:ascii="Times New Roman" w:hAnsi="Times New Roman" w:cs="Times New Roman"/>
          <w:sz w:val="24"/>
          <w:szCs w:val="24"/>
        </w:rPr>
        <w:t>K-</w:t>
      </w:r>
      <w:r w:rsidRPr="00B948F4">
        <w:rPr>
          <w:rFonts w:ascii="Times New Roman" w:hAnsi="Times New Roman" w:cs="Times New Roman"/>
          <w:sz w:val="24"/>
          <w:szCs w:val="24"/>
        </w:rPr>
        <w:t xml:space="preserve">Nearest neighbor to populate missing </w:t>
      </w:r>
      <w:r w:rsidR="004042F3" w:rsidRPr="00B948F4">
        <w:rPr>
          <w:rFonts w:ascii="Times New Roman" w:hAnsi="Times New Roman" w:cs="Times New Roman"/>
          <w:sz w:val="24"/>
          <w:szCs w:val="24"/>
        </w:rPr>
        <w:t xml:space="preserve">values </w:t>
      </w:r>
      <w:r w:rsidR="00F8677E" w:rsidRPr="00B948F4">
        <w:rPr>
          <w:rFonts w:ascii="Times New Roman" w:hAnsi="Times New Roman" w:cs="Times New Roman"/>
          <w:sz w:val="24"/>
          <w:szCs w:val="24"/>
        </w:rPr>
        <w:t xml:space="preserve">which aren’t the y </w:t>
      </w:r>
      <w:r w:rsidR="00F8677E" w:rsidRPr="003B2FAC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="00D051DC" w:rsidRPr="003B2F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</w:t>
      </w:r>
      <w:r w:rsidR="00B753FA" w:rsidRPr="003B2F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</w:t>
      </w:r>
      <w:r w:rsidR="00B753FA" w:rsidRPr="00B948F4">
        <w:rPr>
          <w:rFonts w:ascii="Times New Roman" w:hAnsi="Times New Roman" w:cs="Times New Roman"/>
          <w:sz w:val="24"/>
          <w:szCs w:val="24"/>
        </w:rPr>
        <w:t>was found that</w:t>
      </w:r>
      <w:r w:rsidR="00A524AE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285A28" w:rsidRPr="00B948F4">
        <w:rPr>
          <w:rFonts w:ascii="Times New Roman" w:hAnsi="Times New Roman" w:cs="Times New Roman"/>
          <w:sz w:val="24"/>
          <w:szCs w:val="24"/>
        </w:rPr>
        <w:t xml:space="preserve">NA </w:t>
      </w:r>
      <w:r w:rsidR="00515DD9" w:rsidRPr="00B948F4">
        <w:rPr>
          <w:rFonts w:ascii="Times New Roman" w:hAnsi="Times New Roman" w:cs="Times New Roman"/>
          <w:sz w:val="24"/>
          <w:szCs w:val="24"/>
        </w:rPr>
        <w:t xml:space="preserve">values were usually accompanied by </w:t>
      </w:r>
      <w:r w:rsidR="00D822B2" w:rsidRPr="00B948F4">
        <w:rPr>
          <w:rFonts w:ascii="Times New Roman" w:hAnsi="Times New Roman" w:cs="Times New Roman"/>
          <w:sz w:val="24"/>
          <w:szCs w:val="24"/>
        </w:rPr>
        <w:t xml:space="preserve">several </w:t>
      </w:r>
      <w:r w:rsidR="00A03A0B" w:rsidRPr="00B948F4">
        <w:rPr>
          <w:rFonts w:ascii="Times New Roman" w:hAnsi="Times New Roman" w:cs="Times New Roman"/>
          <w:sz w:val="24"/>
          <w:szCs w:val="24"/>
        </w:rPr>
        <w:t>NA</w:t>
      </w:r>
      <w:r w:rsidR="00515DD9" w:rsidRPr="00B948F4">
        <w:rPr>
          <w:rFonts w:ascii="Times New Roman" w:hAnsi="Times New Roman" w:cs="Times New Roman"/>
          <w:sz w:val="24"/>
          <w:szCs w:val="24"/>
        </w:rPr>
        <w:t xml:space="preserve"> values in </w:t>
      </w:r>
      <w:r w:rsidR="002A3898" w:rsidRPr="00B948F4">
        <w:rPr>
          <w:rFonts w:ascii="Times New Roman" w:hAnsi="Times New Roman" w:cs="Times New Roman"/>
          <w:sz w:val="24"/>
          <w:szCs w:val="24"/>
        </w:rPr>
        <w:t>the same row</w:t>
      </w:r>
      <w:r w:rsidR="00A03A0B" w:rsidRPr="00B948F4">
        <w:rPr>
          <w:rFonts w:ascii="Times New Roman" w:hAnsi="Times New Roman" w:cs="Times New Roman"/>
          <w:sz w:val="24"/>
          <w:szCs w:val="24"/>
        </w:rPr>
        <w:t xml:space="preserve">. This made it near impossible to predict using neighboring </w:t>
      </w:r>
      <w:r w:rsidR="0004274A" w:rsidRPr="00B948F4">
        <w:rPr>
          <w:rFonts w:ascii="Times New Roman" w:hAnsi="Times New Roman" w:cs="Times New Roman"/>
          <w:sz w:val="24"/>
          <w:szCs w:val="24"/>
        </w:rPr>
        <w:t>attribute</w:t>
      </w:r>
      <w:r w:rsidR="0082636B" w:rsidRPr="00B948F4">
        <w:rPr>
          <w:rFonts w:ascii="Times New Roman" w:hAnsi="Times New Roman" w:cs="Times New Roman"/>
          <w:sz w:val="24"/>
          <w:szCs w:val="24"/>
        </w:rPr>
        <w:t>s, not to mention the lack of accuracy</w:t>
      </w:r>
      <w:r w:rsidRPr="00B948F4">
        <w:rPr>
          <w:rFonts w:ascii="Times New Roman" w:hAnsi="Times New Roman" w:cs="Times New Roman"/>
          <w:sz w:val="24"/>
          <w:szCs w:val="24"/>
        </w:rPr>
        <w:t xml:space="preserve">. All </w:t>
      </w:r>
      <w:r w:rsidR="007D615F" w:rsidRPr="00B948F4">
        <w:rPr>
          <w:rFonts w:ascii="Times New Roman" w:hAnsi="Times New Roman" w:cs="Times New Roman"/>
          <w:sz w:val="24"/>
          <w:szCs w:val="24"/>
        </w:rPr>
        <w:t>NA</w:t>
      </w:r>
      <w:r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7D615F" w:rsidRPr="00B948F4">
        <w:rPr>
          <w:rFonts w:ascii="Times New Roman" w:hAnsi="Times New Roman" w:cs="Times New Roman"/>
          <w:sz w:val="24"/>
          <w:szCs w:val="24"/>
        </w:rPr>
        <w:t>rows</w:t>
      </w:r>
      <w:r w:rsidRPr="00B948F4">
        <w:rPr>
          <w:rFonts w:ascii="Times New Roman" w:hAnsi="Times New Roman" w:cs="Times New Roman"/>
          <w:sz w:val="24"/>
          <w:szCs w:val="24"/>
        </w:rPr>
        <w:t xml:space="preserve"> were excluded.</w:t>
      </w:r>
      <w:r w:rsidR="005D26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DE41A" w14:textId="77777777" w:rsidR="00273605" w:rsidRPr="00B948F4" w:rsidRDefault="007A700B" w:rsidP="008449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48F4">
        <w:rPr>
          <w:rFonts w:ascii="Times New Roman" w:hAnsi="Times New Roman" w:cs="Times New Roman"/>
          <w:sz w:val="24"/>
          <w:szCs w:val="24"/>
          <w:u w:val="single"/>
        </w:rPr>
        <w:t>Calculating y-output</w:t>
      </w:r>
      <w:r w:rsidR="00DF5C3B" w:rsidRPr="00B948F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6072D9" w:rsidRPr="00B948F4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DF5C3B" w:rsidRPr="00B948F4">
        <w:rPr>
          <w:rFonts w:ascii="Times New Roman" w:hAnsi="Times New Roman" w:cs="Times New Roman"/>
          <w:sz w:val="24"/>
          <w:szCs w:val="24"/>
          <w:u w:val="single"/>
        </w:rPr>
        <w:t xml:space="preserve">nitial </w:t>
      </w:r>
      <w:r w:rsidR="006072D9" w:rsidRPr="00B948F4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DF5C3B" w:rsidRPr="00B948F4">
        <w:rPr>
          <w:rFonts w:ascii="Times New Roman" w:hAnsi="Times New Roman" w:cs="Times New Roman"/>
          <w:sz w:val="24"/>
          <w:szCs w:val="24"/>
          <w:u w:val="single"/>
        </w:rPr>
        <w:t xml:space="preserve">roduction </w:t>
      </w:r>
      <w:r w:rsidR="006072D9" w:rsidRPr="00B948F4">
        <w:rPr>
          <w:rFonts w:ascii="Times New Roman" w:hAnsi="Times New Roman" w:cs="Times New Roman"/>
          <w:sz w:val="24"/>
          <w:szCs w:val="24"/>
          <w:u w:val="single"/>
        </w:rPr>
        <w:t>(IP)</w:t>
      </w:r>
    </w:p>
    <w:p w14:paraId="766DA12B" w14:textId="50F5A4FC" w:rsidR="006072D9" w:rsidRPr="00B948F4" w:rsidRDefault="006218C4" w:rsidP="00273605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Gas and oil can be </w:t>
      </w:r>
      <w:r w:rsidR="005A27BC" w:rsidRPr="00B948F4">
        <w:rPr>
          <w:rFonts w:ascii="Times New Roman" w:hAnsi="Times New Roman" w:cs="Times New Roman"/>
          <w:sz w:val="24"/>
          <w:szCs w:val="24"/>
        </w:rPr>
        <w:t>added together by dividing</w:t>
      </w:r>
      <w:r w:rsidR="002A573E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AF27BC" w:rsidRPr="00B948F4">
        <w:rPr>
          <w:rFonts w:ascii="Times New Roman" w:hAnsi="Times New Roman" w:cs="Times New Roman"/>
          <w:sz w:val="24"/>
          <w:szCs w:val="24"/>
        </w:rPr>
        <w:t>gas</w:t>
      </w:r>
      <w:r w:rsidR="00267E2D" w:rsidRPr="00B948F4">
        <w:rPr>
          <w:rFonts w:ascii="Times New Roman" w:hAnsi="Times New Roman" w:cs="Times New Roman"/>
          <w:sz w:val="24"/>
          <w:szCs w:val="24"/>
        </w:rPr>
        <w:t xml:space="preserve"> by 6 when </w:t>
      </w:r>
      <w:r w:rsidR="005103DA" w:rsidRPr="00B948F4">
        <w:rPr>
          <w:rFonts w:ascii="Times New Roman" w:hAnsi="Times New Roman" w:cs="Times New Roman"/>
          <w:sz w:val="24"/>
          <w:szCs w:val="24"/>
        </w:rPr>
        <w:t xml:space="preserve">the </w:t>
      </w:r>
      <w:r w:rsidR="00267E2D" w:rsidRPr="00B948F4">
        <w:rPr>
          <w:rFonts w:ascii="Times New Roman" w:hAnsi="Times New Roman" w:cs="Times New Roman"/>
          <w:sz w:val="24"/>
          <w:szCs w:val="24"/>
        </w:rPr>
        <w:t xml:space="preserve">gas is </w:t>
      </w:r>
      <w:r w:rsidR="001629EE" w:rsidRPr="00B948F4">
        <w:rPr>
          <w:rFonts w:ascii="Times New Roman" w:hAnsi="Times New Roman" w:cs="Times New Roman"/>
          <w:sz w:val="24"/>
          <w:szCs w:val="24"/>
        </w:rPr>
        <w:t>in MCF (million cubic feet).</w:t>
      </w:r>
      <w:r w:rsidR="005103DA" w:rsidRPr="00B948F4">
        <w:rPr>
          <w:rFonts w:ascii="Times New Roman" w:hAnsi="Times New Roman" w:cs="Times New Roman"/>
          <w:sz w:val="24"/>
          <w:szCs w:val="24"/>
        </w:rPr>
        <w:t xml:space="preserve"> The sum of these will equal BOE (barrel oil equivalent), which </w:t>
      </w:r>
      <w:r w:rsidR="00B122A1" w:rsidRPr="00B948F4">
        <w:rPr>
          <w:rFonts w:ascii="Times New Roman" w:hAnsi="Times New Roman" w:cs="Times New Roman"/>
          <w:sz w:val="24"/>
          <w:szCs w:val="24"/>
        </w:rPr>
        <w:t>equates to</w:t>
      </w:r>
      <w:r w:rsidR="005103DA" w:rsidRPr="00B948F4">
        <w:rPr>
          <w:rFonts w:ascii="Times New Roman" w:hAnsi="Times New Roman" w:cs="Times New Roman"/>
          <w:sz w:val="24"/>
          <w:szCs w:val="24"/>
        </w:rPr>
        <w:t xml:space="preserve"> the energy </w:t>
      </w:r>
      <w:r w:rsidR="00876D6D" w:rsidRPr="00B948F4">
        <w:rPr>
          <w:rFonts w:ascii="Times New Roman" w:hAnsi="Times New Roman" w:cs="Times New Roman"/>
          <w:sz w:val="24"/>
          <w:szCs w:val="24"/>
        </w:rPr>
        <w:t xml:space="preserve">produced </w:t>
      </w:r>
      <w:r w:rsidR="00B122A1" w:rsidRPr="00B948F4">
        <w:rPr>
          <w:rFonts w:ascii="Times New Roman" w:hAnsi="Times New Roman" w:cs="Times New Roman"/>
          <w:sz w:val="24"/>
          <w:szCs w:val="24"/>
        </w:rPr>
        <w:t xml:space="preserve">when burning </w:t>
      </w:r>
      <w:r w:rsidR="0072050F" w:rsidRPr="00B948F4">
        <w:rPr>
          <w:rFonts w:ascii="Times New Roman" w:hAnsi="Times New Roman" w:cs="Times New Roman"/>
          <w:sz w:val="24"/>
          <w:szCs w:val="24"/>
        </w:rPr>
        <w:t xml:space="preserve">a barrel of crude oil. </w:t>
      </w:r>
      <w:r w:rsidR="00612A6D" w:rsidRPr="00B948F4">
        <w:rPr>
          <w:rFonts w:ascii="Times New Roman" w:hAnsi="Times New Roman" w:cs="Times New Roman"/>
          <w:sz w:val="24"/>
          <w:szCs w:val="24"/>
        </w:rPr>
        <w:t>Unrefined</w:t>
      </w:r>
      <w:r w:rsidR="00345617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124051" w:rsidRPr="00B948F4">
        <w:rPr>
          <w:rFonts w:ascii="Times New Roman" w:hAnsi="Times New Roman" w:cs="Times New Roman"/>
          <w:sz w:val="24"/>
          <w:szCs w:val="24"/>
        </w:rPr>
        <w:t>hydroc</w:t>
      </w:r>
      <w:r w:rsidR="00FD710B" w:rsidRPr="00B948F4">
        <w:rPr>
          <w:rFonts w:ascii="Times New Roman" w:hAnsi="Times New Roman" w:cs="Times New Roman"/>
          <w:sz w:val="24"/>
          <w:szCs w:val="24"/>
        </w:rPr>
        <w:t>arbons burn at different intensities,</w:t>
      </w:r>
      <w:r w:rsidR="00612A6D" w:rsidRPr="00B948F4">
        <w:rPr>
          <w:rFonts w:ascii="Times New Roman" w:hAnsi="Times New Roman" w:cs="Times New Roman"/>
          <w:sz w:val="24"/>
          <w:szCs w:val="24"/>
        </w:rPr>
        <w:t xml:space="preserve"> so this is a rough conversion </w:t>
      </w:r>
      <w:r w:rsidR="004B3D70" w:rsidRPr="00B948F4">
        <w:rPr>
          <w:rFonts w:ascii="Times New Roman" w:hAnsi="Times New Roman" w:cs="Times New Roman"/>
          <w:sz w:val="24"/>
          <w:szCs w:val="24"/>
        </w:rPr>
        <w:t>frequently used by the oil and gas indust</w:t>
      </w:r>
      <w:r w:rsidR="00101EC3" w:rsidRPr="00B948F4">
        <w:rPr>
          <w:rFonts w:ascii="Times New Roman" w:hAnsi="Times New Roman" w:cs="Times New Roman"/>
          <w:sz w:val="24"/>
          <w:szCs w:val="24"/>
        </w:rPr>
        <w:t>ry</w:t>
      </w:r>
      <w:r w:rsidR="00FD710B" w:rsidRPr="00B948F4">
        <w:rPr>
          <w:rFonts w:ascii="Times New Roman" w:hAnsi="Times New Roman" w:cs="Times New Roman"/>
          <w:sz w:val="24"/>
          <w:szCs w:val="24"/>
        </w:rPr>
        <w:t>.</w:t>
      </w:r>
      <w:r w:rsidR="007F57B9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8635CB" w:rsidRPr="00B948F4">
        <w:rPr>
          <w:rFonts w:ascii="Times New Roman" w:hAnsi="Times New Roman" w:cs="Times New Roman"/>
          <w:sz w:val="24"/>
          <w:szCs w:val="24"/>
        </w:rPr>
        <w:t>This conversion was used to c</w:t>
      </w:r>
      <w:r w:rsidR="00EB3980" w:rsidRPr="00B948F4">
        <w:rPr>
          <w:rFonts w:ascii="Times New Roman" w:hAnsi="Times New Roman" w:cs="Times New Roman"/>
          <w:sz w:val="24"/>
          <w:szCs w:val="24"/>
        </w:rPr>
        <w:t>onvert and sum the</w:t>
      </w:r>
      <w:r w:rsidR="00A54B9F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8635CB" w:rsidRPr="00B948F4">
        <w:rPr>
          <w:rFonts w:ascii="Times New Roman" w:hAnsi="Times New Roman" w:cs="Times New Roman"/>
          <w:sz w:val="24"/>
          <w:szCs w:val="24"/>
        </w:rPr>
        <w:t>first month production of oil and gas</w:t>
      </w:r>
      <w:r w:rsidR="009B0C6F" w:rsidRPr="00B948F4">
        <w:rPr>
          <w:rFonts w:ascii="Times New Roman" w:hAnsi="Times New Roman" w:cs="Times New Roman"/>
          <w:sz w:val="24"/>
          <w:szCs w:val="24"/>
        </w:rPr>
        <w:t xml:space="preserve"> (y output)</w:t>
      </w:r>
      <w:r w:rsidR="00A54B9F" w:rsidRPr="00B948F4">
        <w:rPr>
          <w:rFonts w:ascii="Times New Roman" w:hAnsi="Times New Roman" w:cs="Times New Roman"/>
          <w:sz w:val="24"/>
          <w:szCs w:val="24"/>
        </w:rPr>
        <w:t>.</w:t>
      </w:r>
    </w:p>
    <w:p w14:paraId="669C53D8" w14:textId="3D62BD5E" w:rsidR="001227A4" w:rsidRPr="00B948F4" w:rsidRDefault="0088126D" w:rsidP="009D01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48F4">
        <w:rPr>
          <w:rFonts w:ascii="Times New Roman" w:hAnsi="Times New Roman" w:cs="Times New Roman"/>
          <w:sz w:val="24"/>
          <w:szCs w:val="24"/>
          <w:u w:val="single"/>
        </w:rPr>
        <w:t xml:space="preserve">Prediction </w:t>
      </w:r>
      <w:r w:rsidR="00273605" w:rsidRPr="00B948F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B948F4">
        <w:rPr>
          <w:rFonts w:ascii="Times New Roman" w:hAnsi="Times New Roman" w:cs="Times New Roman"/>
          <w:sz w:val="24"/>
          <w:szCs w:val="24"/>
          <w:u w:val="single"/>
        </w:rPr>
        <w:t>ttributes</w:t>
      </w:r>
    </w:p>
    <w:p w14:paraId="0213842E" w14:textId="0C9DE8ED" w:rsidR="0088126D" w:rsidRPr="00B948F4" w:rsidRDefault="002E59CF" w:rsidP="009D01E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Attributes used for </w:t>
      </w:r>
      <w:r w:rsidR="00615D99" w:rsidRPr="00B948F4">
        <w:rPr>
          <w:rFonts w:ascii="Times New Roman" w:hAnsi="Times New Roman" w:cs="Times New Roman"/>
          <w:sz w:val="24"/>
          <w:szCs w:val="24"/>
        </w:rPr>
        <w:t xml:space="preserve">prediction were the Operator, Reservoir, Production Type, Measured Depth, </w:t>
      </w:r>
      <w:r w:rsidR="006C46AA" w:rsidRPr="00B948F4">
        <w:rPr>
          <w:rFonts w:ascii="Times New Roman" w:hAnsi="Times New Roman" w:cs="Times New Roman"/>
          <w:sz w:val="24"/>
          <w:szCs w:val="24"/>
        </w:rPr>
        <w:t>Completed Interval, Pumping Method, Lateral Length, True Vertical Depth, Frac Fluid</w:t>
      </w:r>
      <w:r w:rsidR="00401F67" w:rsidRPr="00B948F4">
        <w:rPr>
          <w:rFonts w:ascii="Times New Roman" w:hAnsi="Times New Roman" w:cs="Times New Roman"/>
          <w:sz w:val="24"/>
          <w:szCs w:val="24"/>
        </w:rPr>
        <w:t xml:space="preserve"> Volume, </w:t>
      </w:r>
      <w:r w:rsidR="00AD5F1B" w:rsidRPr="00B948F4">
        <w:rPr>
          <w:rFonts w:ascii="Times New Roman" w:hAnsi="Times New Roman" w:cs="Times New Roman"/>
          <w:sz w:val="24"/>
          <w:szCs w:val="24"/>
        </w:rPr>
        <w:t xml:space="preserve">First Month BOE. </w:t>
      </w:r>
      <w:r w:rsidR="000632BC" w:rsidRPr="00B948F4">
        <w:rPr>
          <w:rFonts w:ascii="Times New Roman" w:hAnsi="Times New Roman" w:cs="Times New Roman"/>
          <w:sz w:val="24"/>
          <w:szCs w:val="24"/>
        </w:rPr>
        <w:t xml:space="preserve">Proppant, while </w:t>
      </w:r>
      <w:r w:rsidR="003B5B4C" w:rsidRPr="00B948F4">
        <w:rPr>
          <w:rFonts w:ascii="Times New Roman" w:hAnsi="Times New Roman" w:cs="Times New Roman"/>
          <w:sz w:val="24"/>
          <w:szCs w:val="24"/>
        </w:rPr>
        <w:t>a</w:t>
      </w:r>
      <w:r w:rsidR="000632BC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915F89" w:rsidRPr="00B948F4">
        <w:rPr>
          <w:rFonts w:ascii="Times New Roman" w:hAnsi="Times New Roman" w:cs="Times New Roman"/>
          <w:sz w:val="24"/>
          <w:szCs w:val="24"/>
        </w:rPr>
        <w:t>valuable</w:t>
      </w:r>
      <w:r w:rsidR="009F6D11" w:rsidRPr="00B948F4">
        <w:rPr>
          <w:rFonts w:ascii="Times New Roman" w:hAnsi="Times New Roman" w:cs="Times New Roman"/>
          <w:sz w:val="24"/>
          <w:szCs w:val="24"/>
        </w:rPr>
        <w:t xml:space="preserve"> predictive </w:t>
      </w:r>
      <w:r w:rsidR="003B5B4C" w:rsidRPr="00B948F4">
        <w:rPr>
          <w:rFonts w:ascii="Times New Roman" w:hAnsi="Times New Roman" w:cs="Times New Roman"/>
          <w:sz w:val="24"/>
          <w:szCs w:val="24"/>
        </w:rPr>
        <w:t>attribute</w:t>
      </w:r>
      <w:r w:rsidR="00915F89" w:rsidRPr="00B948F4">
        <w:rPr>
          <w:rFonts w:ascii="Times New Roman" w:hAnsi="Times New Roman" w:cs="Times New Roman"/>
          <w:sz w:val="24"/>
          <w:szCs w:val="24"/>
        </w:rPr>
        <w:t xml:space="preserve">, caused </w:t>
      </w:r>
      <w:r w:rsidR="003B5B4C" w:rsidRPr="00B948F4">
        <w:rPr>
          <w:rFonts w:ascii="Times New Roman" w:hAnsi="Times New Roman" w:cs="Times New Roman"/>
          <w:sz w:val="24"/>
          <w:szCs w:val="24"/>
        </w:rPr>
        <w:t>a large decrease in</w:t>
      </w:r>
      <w:r w:rsidR="00F05A38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3B5B4C" w:rsidRPr="00B948F4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F05A38" w:rsidRPr="00B948F4">
        <w:rPr>
          <w:rFonts w:ascii="Times New Roman" w:hAnsi="Times New Roman" w:cs="Times New Roman"/>
          <w:sz w:val="24"/>
          <w:szCs w:val="24"/>
        </w:rPr>
        <w:t xml:space="preserve">accuracy. It required </w:t>
      </w:r>
      <w:r w:rsidR="00016601" w:rsidRPr="00B948F4">
        <w:rPr>
          <w:rFonts w:ascii="Times New Roman" w:hAnsi="Times New Roman" w:cs="Times New Roman"/>
          <w:sz w:val="24"/>
          <w:szCs w:val="24"/>
        </w:rPr>
        <w:t xml:space="preserve">using </w:t>
      </w:r>
      <w:r w:rsidR="00D42D5E" w:rsidRPr="00B948F4">
        <w:rPr>
          <w:rFonts w:ascii="Times New Roman" w:hAnsi="Times New Roman" w:cs="Times New Roman"/>
          <w:sz w:val="24"/>
          <w:szCs w:val="24"/>
        </w:rPr>
        <w:t>‘</w:t>
      </w:r>
      <w:r w:rsidR="005424D5" w:rsidRPr="00B948F4">
        <w:rPr>
          <w:rFonts w:ascii="Times New Roman" w:hAnsi="Times New Roman" w:cs="Times New Roman"/>
          <w:sz w:val="24"/>
          <w:szCs w:val="24"/>
        </w:rPr>
        <w:t>sub</w:t>
      </w:r>
      <w:r w:rsidR="00D42D5E" w:rsidRPr="00B948F4">
        <w:rPr>
          <w:rFonts w:ascii="Times New Roman" w:hAnsi="Times New Roman" w:cs="Times New Roman"/>
          <w:sz w:val="24"/>
          <w:szCs w:val="24"/>
        </w:rPr>
        <w:t>’ in R</w:t>
      </w:r>
      <w:r w:rsidR="005424D5" w:rsidRPr="00B948F4">
        <w:rPr>
          <w:rFonts w:ascii="Times New Roman" w:hAnsi="Times New Roman" w:cs="Times New Roman"/>
          <w:sz w:val="24"/>
          <w:szCs w:val="24"/>
        </w:rPr>
        <w:t xml:space="preserve"> to extract</w:t>
      </w:r>
      <w:r w:rsidR="00B8176A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14251C" w:rsidRPr="00B948F4">
        <w:rPr>
          <w:rFonts w:ascii="Times New Roman" w:hAnsi="Times New Roman" w:cs="Times New Roman"/>
          <w:sz w:val="24"/>
          <w:szCs w:val="24"/>
        </w:rPr>
        <w:t xml:space="preserve">proppant quantity </w:t>
      </w:r>
      <w:r w:rsidR="0048304C" w:rsidRPr="00B948F4">
        <w:rPr>
          <w:rFonts w:ascii="Times New Roman" w:hAnsi="Times New Roman" w:cs="Times New Roman"/>
          <w:sz w:val="24"/>
          <w:szCs w:val="24"/>
        </w:rPr>
        <w:t>f</w:t>
      </w:r>
      <w:r w:rsidR="00F77397" w:rsidRPr="00B948F4">
        <w:rPr>
          <w:rFonts w:ascii="Times New Roman" w:hAnsi="Times New Roman" w:cs="Times New Roman"/>
          <w:sz w:val="24"/>
          <w:szCs w:val="24"/>
        </w:rPr>
        <w:t>rom an unstruct</w:t>
      </w:r>
      <w:r w:rsidR="000E4CF4" w:rsidRPr="00B948F4">
        <w:rPr>
          <w:rFonts w:ascii="Times New Roman" w:hAnsi="Times New Roman" w:cs="Times New Roman"/>
          <w:sz w:val="24"/>
          <w:szCs w:val="24"/>
        </w:rPr>
        <w:t>ured text field after the w</w:t>
      </w:r>
      <w:r w:rsidR="000C7B40" w:rsidRPr="00B948F4">
        <w:rPr>
          <w:rFonts w:ascii="Times New Roman" w:hAnsi="Times New Roman" w:cs="Times New Roman"/>
          <w:sz w:val="24"/>
          <w:szCs w:val="24"/>
        </w:rPr>
        <w:t xml:space="preserve">ord </w:t>
      </w:r>
      <w:r w:rsidR="0048304C" w:rsidRPr="00B948F4">
        <w:rPr>
          <w:rFonts w:ascii="Times New Roman" w:hAnsi="Times New Roman" w:cs="Times New Roman"/>
          <w:sz w:val="24"/>
          <w:szCs w:val="24"/>
        </w:rPr>
        <w:t>“POUNDS”</w:t>
      </w:r>
      <w:r w:rsidR="00F71846" w:rsidRPr="00B948F4">
        <w:rPr>
          <w:rFonts w:ascii="Times New Roman" w:hAnsi="Times New Roman" w:cs="Times New Roman"/>
          <w:sz w:val="24"/>
          <w:szCs w:val="24"/>
        </w:rPr>
        <w:t xml:space="preserve">, then </w:t>
      </w:r>
      <w:r w:rsidR="00DB4A40" w:rsidRPr="00B948F4">
        <w:rPr>
          <w:rFonts w:ascii="Times New Roman" w:hAnsi="Times New Roman" w:cs="Times New Roman"/>
          <w:sz w:val="24"/>
          <w:szCs w:val="24"/>
        </w:rPr>
        <w:t xml:space="preserve">manually converting </w:t>
      </w:r>
      <w:r w:rsidR="00B65A01" w:rsidRPr="00B948F4">
        <w:rPr>
          <w:rFonts w:ascii="Times New Roman" w:hAnsi="Times New Roman" w:cs="Times New Roman"/>
          <w:sz w:val="24"/>
          <w:szCs w:val="24"/>
        </w:rPr>
        <w:t>60</w:t>
      </w:r>
      <w:r w:rsidR="009C0ACC" w:rsidRPr="00B948F4">
        <w:rPr>
          <w:rFonts w:ascii="Times New Roman" w:hAnsi="Times New Roman" w:cs="Times New Roman"/>
          <w:sz w:val="24"/>
          <w:szCs w:val="24"/>
        </w:rPr>
        <w:t xml:space="preserve">+ records </w:t>
      </w:r>
      <w:r w:rsidR="00B65A01" w:rsidRPr="00B948F4">
        <w:rPr>
          <w:rFonts w:ascii="Times New Roman" w:hAnsi="Times New Roman" w:cs="Times New Roman"/>
          <w:sz w:val="24"/>
          <w:szCs w:val="24"/>
        </w:rPr>
        <w:t xml:space="preserve">reporting </w:t>
      </w:r>
      <w:r w:rsidR="009E1448" w:rsidRPr="00B948F4">
        <w:rPr>
          <w:rFonts w:ascii="Times New Roman" w:hAnsi="Times New Roman" w:cs="Times New Roman"/>
          <w:sz w:val="24"/>
          <w:szCs w:val="24"/>
        </w:rPr>
        <w:t xml:space="preserve">proppant mass in </w:t>
      </w:r>
      <w:r w:rsidR="001330B3" w:rsidRPr="00B948F4">
        <w:rPr>
          <w:rFonts w:ascii="Times New Roman" w:hAnsi="Times New Roman" w:cs="Times New Roman"/>
          <w:sz w:val="24"/>
          <w:szCs w:val="24"/>
        </w:rPr>
        <w:t>MM (meaning 1000</w:t>
      </w:r>
      <w:r w:rsidR="00E83674" w:rsidRPr="00B948F4">
        <w:rPr>
          <w:rFonts w:ascii="Times New Roman" w:hAnsi="Times New Roman" w:cs="Times New Roman"/>
          <w:sz w:val="24"/>
          <w:szCs w:val="24"/>
        </w:rPr>
        <w:t>*1000)</w:t>
      </w:r>
      <w:r w:rsidR="009A7A62" w:rsidRPr="00B948F4">
        <w:rPr>
          <w:rFonts w:ascii="Times New Roman" w:hAnsi="Times New Roman" w:cs="Times New Roman"/>
          <w:sz w:val="24"/>
          <w:szCs w:val="24"/>
        </w:rPr>
        <w:t xml:space="preserve"> to numeric values</w:t>
      </w:r>
      <w:r w:rsidR="006F62AE" w:rsidRPr="00B948F4">
        <w:rPr>
          <w:rFonts w:ascii="Times New Roman" w:hAnsi="Times New Roman" w:cs="Times New Roman"/>
          <w:sz w:val="24"/>
          <w:szCs w:val="24"/>
        </w:rPr>
        <w:t xml:space="preserve">. </w:t>
      </w:r>
      <w:r w:rsidR="000618F9" w:rsidRPr="00B948F4">
        <w:rPr>
          <w:rFonts w:ascii="Times New Roman" w:hAnsi="Times New Roman" w:cs="Times New Roman"/>
          <w:sz w:val="24"/>
          <w:szCs w:val="24"/>
        </w:rPr>
        <w:t xml:space="preserve">It’s suspected that due to </w:t>
      </w:r>
      <w:r w:rsidR="003220F2" w:rsidRPr="00B948F4">
        <w:rPr>
          <w:rFonts w:ascii="Times New Roman" w:hAnsi="Times New Roman" w:cs="Times New Roman"/>
          <w:sz w:val="24"/>
          <w:szCs w:val="24"/>
        </w:rPr>
        <w:t xml:space="preserve">the lack of </w:t>
      </w:r>
      <w:r w:rsidR="00BB2480" w:rsidRPr="00B948F4">
        <w:rPr>
          <w:rFonts w:ascii="Times New Roman" w:hAnsi="Times New Roman" w:cs="Times New Roman"/>
          <w:sz w:val="24"/>
          <w:szCs w:val="24"/>
        </w:rPr>
        <w:t>consistent reporting methods</w:t>
      </w:r>
      <w:r w:rsidR="00386FA2" w:rsidRPr="00B948F4">
        <w:rPr>
          <w:rFonts w:ascii="Times New Roman" w:hAnsi="Times New Roman" w:cs="Times New Roman"/>
          <w:sz w:val="24"/>
          <w:szCs w:val="24"/>
        </w:rPr>
        <w:t xml:space="preserve"> from operators</w:t>
      </w:r>
      <w:r w:rsidR="00BB2480" w:rsidRPr="00B948F4">
        <w:rPr>
          <w:rFonts w:ascii="Times New Roman" w:hAnsi="Times New Roman" w:cs="Times New Roman"/>
          <w:sz w:val="24"/>
          <w:szCs w:val="24"/>
        </w:rPr>
        <w:t xml:space="preserve"> the </w:t>
      </w:r>
      <w:r w:rsidR="00386FA2" w:rsidRPr="00B948F4">
        <w:rPr>
          <w:rFonts w:ascii="Times New Roman" w:hAnsi="Times New Roman" w:cs="Times New Roman"/>
          <w:sz w:val="24"/>
          <w:szCs w:val="24"/>
        </w:rPr>
        <w:t xml:space="preserve">proppant values </w:t>
      </w:r>
      <w:r w:rsidR="003B5B4C" w:rsidRPr="00B948F4">
        <w:rPr>
          <w:rFonts w:ascii="Times New Roman" w:hAnsi="Times New Roman" w:cs="Times New Roman"/>
          <w:sz w:val="24"/>
          <w:szCs w:val="24"/>
        </w:rPr>
        <w:t xml:space="preserve">were off. </w:t>
      </w:r>
      <w:r w:rsidR="000C7B40" w:rsidRPr="00B94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AA964" w14:textId="16928F84" w:rsidR="00521354" w:rsidRPr="00B948F4" w:rsidRDefault="00521354" w:rsidP="009D01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48F4">
        <w:rPr>
          <w:rFonts w:ascii="Times New Roman" w:hAnsi="Times New Roman" w:cs="Times New Roman"/>
          <w:sz w:val="24"/>
          <w:szCs w:val="24"/>
          <w:u w:val="single"/>
        </w:rPr>
        <w:t xml:space="preserve">Discretize Data </w:t>
      </w:r>
    </w:p>
    <w:p w14:paraId="404F1852" w14:textId="1C7AD3A5" w:rsidR="00D15C14" w:rsidRDefault="009E1066" w:rsidP="009D01E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>Character data was converted to</w:t>
      </w:r>
      <w:r w:rsidR="00C1306D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Pr="00B948F4">
        <w:rPr>
          <w:rFonts w:ascii="Times New Roman" w:hAnsi="Times New Roman" w:cs="Times New Roman"/>
          <w:sz w:val="24"/>
          <w:szCs w:val="24"/>
        </w:rPr>
        <w:t>factor</w:t>
      </w:r>
      <w:r w:rsidR="004C30A9" w:rsidRPr="00B948F4">
        <w:rPr>
          <w:rFonts w:ascii="Times New Roman" w:hAnsi="Times New Roman" w:cs="Times New Roman"/>
          <w:sz w:val="24"/>
          <w:szCs w:val="24"/>
        </w:rPr>
        <w:t>, then</w:t>
      </w:r>
      <w:r w:rsidRPr="00B948F4">
        <w:rPr>
          <w:rFonts w:ascii="Times New Roman" w:hAnsi="Times New Roman" w:cs="Times New Roman"/>
          <w:sz w:val="24"/>
          <w:szCs w:val="24"/>
        </w:rPr>
        <w:t xml:space="preserve"> the</w:t>
      </w:r>
      <w:r w:rsidR="001F0AB0" w:rsidRPr="00B948F4">
        <w:rPr>
          <w:rFonts w:ascii="Times New Roman" w:hAnsi="Times New Roman" w:cs="Times New Roman"/>
          <w:sz w:val="24"/>
          <w:szCs w:val="24"/>
        </w:rPr>
        <w:t xml:space="preserve"> numeric </w:t>
      </w:r>
      <w:r w:rsidR="00062140" w:rsidRPr="00B948F4">
        <w:rPr>
          <w:rFonts w:ascii="Times New Roman" w:hAnsi="Times New Roman" w:cs="Times New Roman"/>
          <w:sz w:val="24"/>
          <w:szCs w:val="24"/>
        </w:rPr>
        <w:t xml:space="preserve">First </w:t>
      </w:r>
      <w:r w:rsidR="00A07E2D" w:rsidRPr="00B948F4">
        <w:rPr>
          <w:rFonts w:ascii="Times New Roman" w:hAnsi="Times New Roman" w:cs="Times New Roman"/>
          <w:sz w:val="24"/>
          <w:szCs w:val="24"/>
        </w:rPr>
        <w:t xml:space="preserve">Month BOE was </w:t>
      </w:r>
      <w:r w:rsidR="00585E8F" w:rsidRPr="00B948F4">
        <w:rPr>
          <w:rFonts w:ascii="Times New Roman" w:hAnsi="Times New Roman" w:cs="Times New Roman"/>
          <w:sz w:val="24"/>
          <w:szCs w:val="24"/>
        </w:rPr>
        <w:t>broken into</w:t>
      </w:r>
      <w:r w:rsidR="00A37086" w:rsidRPr="00B948F4">
        <w:rPr>
          <w:rFonts w:ascii="Times New Roman" w:hAnsi="Times New Roman" w:cs="Times New Roman"/>
          <w:sz w:val="24"/>
          <w:szCs w:val="24"/>
        </w:rPr>
        <w:t xml:space="preserve"> equally distributed</w:t>
      </w:r>
      <w:r w:rsidR="003E528F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CB2B96" w:rsidRPr="00B948F4">
        <w:rPr>
          <w:rFonts w:ascii="Times New Roman" w:hAnsi="Times New Roman" w:cs="Times New Roman"/>
          <w:sz w:val="24"/>
          <w:szCs w:val="24"/>
        </w:rPr>
        <w:t>bin</w:t>
      </w:r>
      <w:r w:rsidR="00A37086" w:rsidRPr="00B948F4">
        <w:rPr>
          <w:rFonts w:ascii="Times New Roman" w:hAnsi="Times New Roman" w:cs="Times New Roman"/>
          <w:sz w:val="24"/>
          <w:szCs w:val="24"/>
        </w:rPr>
        <w:t xml:space="preserve">s </w:t>
      </w:r>
      <w:r w:rsidR="00D15C14" w:rsidRPr="00B948F4">
        <w:rPr>
          <w:rFonts w:ascii="Times New Roman" w:hAnsi="Times New Roman" w:cs="Times New Roman"/>
          <w:sz w:val="24"/>
          <w:szCs w:val="24"/>
        </w:rPr>
        <w:t xml:space="preserve">and formatted as a factor </w:t>
      </w:r>
      <w:r w:rsidR="00A37086" w:rsidRPr="00B948F4">
        <w:rPr>
          <w:rFonts w:ascii="Times New Roman" w:hAnsi="Times New Roman" w:cs="Times New Roman"/>
          <w:sz w:val="24"/>
          <w:szCs w:val="24"/>
        </w:rPr>
        <w:t>(</w:t>
      </w:r>
      <w:r w:rsidR="00A37086" w:rsidRPr="00B948F4">
        <w:rPr>
          <w:rFonts w:ascii="Times New Roman" w:hAnsi="Times New Roman" w:cs="Times New Roman"/>
          <w:b/>
          <w:bCs/>
          <w:sz w:val="24"/>
          <w:szCs w:val="24"/>
        </w:rPr>
        <w:t>Table 2</w:t>
      </w:r>
      <w:r w:rsidR="00A37086" w:rsidRPr="00B948F4">
        <w:rPr>
          <w:rFonts w:ascii="Times New Roman" w:hAnsi="Times New Roman" w:cs="Times New Roman"/>
          <w:sz w:val="24"/>
          <w:szCs w:val="24"/>
        </w:rPr>
        <w:t>)</w:t>
      </w:r>
    </w:p>
    <w:p w14:paraId="2F163337" w14:textId="16FDC64E" w:rsidR="00C84990" w:rsidRDefault="00C84990" w:rsidP="009D01E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AD5184" w14:textId="77777777" w:rsidR="00C5217B" w:rsidRDefault="00C5217B" w:rsidP="009D01E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7AA660" w14:textId="77777777" w:rsidR="001C5A93" w:rsidRPr="00B948F4" w:rsidRDefault="001C5A93" w:rsidP="009D01E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023F" w:rsidRPr="00B948F4" w14:paraId="2E9856F2" w14:textId="77777777" w:rsidTr="00EF7B4F">
        <w:tc>
          <w:tcPr>
            <w:tcW w:w="9350" w:type="dxa"/>
            <w:gridSpan w:val="5"/>
          </w:tcPr>
          <w:p w14:paraId="1D00465E" w14:textId="4E328D26" w:rsidR="00D0023F" w:rsidRPr="00B948F4" w:rsidRDefault="00D0023F" w:rsidP="009D01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First Month BOE (barrels)</w:t>
            </w:r>
          </w:p>
        </w:tc>
      </w:tr>
      <w:tr w:rsidR="00D0023F" w:rsidRPr="00B948F4" w14:paraId="20710B5E" w14:textId="77777777" w:rsidTr="00AC04A5">
        <w:tc>
          <w:tcPr>
            <w:tcW w:w="1870" w:type="dxa"/>
            <w:vAlign w:val="bottom"/>
          </w:tcPr>
          <w:p w14:paraId="254C50BE" w14:textId="51FE5887" w:rsidR="00D0023F" w:rsidRPr="00B948F4" w:rsidRDefault="00D0023F" w:rsidP="009D0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t>Trickle</w:t>
            </w:r>
          </w:p>
        </w:tc>
        <w:tc>
          <w:tcPr>
            <w:tcW w:w="1870" w:type="dxa"/>
            <w:vAlign w:val="bottom"/>
          </w:tcPr>
          <w:p w14:paraId="7BC23FCB" w14:textId="259712A7" w:rsidR="00D0023F" w:rsidRPr="00B948F4" w:rsidRDefault="00D0023F" w:rsidP="009D0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870" w:type="dxa"/>
            <w:vAlign w:val="bottom"/>
          </w:tcPr>
          <w:p w14:paraId="6616467B" w14:textId="2FB361D1" w:rsidR="00D0023F" w:rsidRPr="00B948F4" w:rsidRDefault="00D0023F" w:rsidP="009D0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870" w:type="dxa"/>
            <w:vAlign w:val="bottom"/>
          </w:tcPr>
          <w:p w14:paraId="7F9AC0B6" w14:textId="0FBC5DE7" w:rsidR="00D0023F" w:rsidRPr="00B948F4" w:rsidRDefault="00D0023F" w:rsidP="009D0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870" w:type="dxa"/>
            <w:vAlign w:val="bottom"/>
          </w:tcPr>
          <w:p w14:paraId="6EDFF2C3" w14:textId="166D8EC3" w:rsidR="00D0023F" w:rsidRPr="00B948F4" w:rsidRDefault="00D0023F" w:rsidP="009D0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48F4">
              <w:rPr>
                <w:rFonts w:ascii="Times New Roman" w:eastAsia="Times New Roman" w:hAnsi="Times New Roman" w:cs="Times New Roman"/>
                <w:color w:val="000000"/>
              </w:rPr>
              <w:t>Super</w:t>
            </w:r>
            <w:r w:rsidR="00596FB3" w:rsidRPr="00B948F4">
              <w:rPr>
                <w:rFonts w:ascii="Times New Roman" w:eastAsia="Times New Roman" w:hAnsi="Times New Roman" w:cs="Times New Roman"/>
                <w:color w:val="000000"/>
              </w:rPr>
              <w:t>_</w:t>
            </w:r>
            <w:r w:rsidRPr="00B948F4">
              <w:rPr>
                <w:rFonts w:ascii="Times New Roman" w:eastAsia="Times New Roman" w:hAnsi="Times New Roman" w:cs="Times New Roman"/>
                <w:color w:val="000000"/>
              </w:rPr>
              <w:t>Max</w:t>
            </w:r>
            <w:proofErr w:type="spellEnd"/>
          </w:p>
        </w:tc>
      </w:tr>
      <w:tr w:rsidR="00D0023F" w:rsidRPr="00B948F4" w14:paraId="16D8766C" w14:textId="77777777" w:rsidTr="00AC04A5">
        <w:tc>
          <w:tcPr>
            <w:tcW w:w="1870" w:type="dxa"/>
            <w:vAlign w:val="bottom"/>
          </w:tcPr>
          <w:p w14:paraId="2BCDD79D" w14:textId="7CF80C2F" w:rsidR="00D0023F" w:rsidRPr="00B948F4" w:rsidRDefault="00D0023F" w:rsidP="009D0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r w:rsidR="00C06690" w:rsidRPr="00B948F4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B948F4">
              <w:rPr>
                <w:rFonts w:ascii="Times New Roman" w:eastAsia="Times New Roman" w:hAnsi="Times New Roman" w:cs="Times New Roman"/>
                <w:color w:val="000000"/>
              </w:rPr>
              <w:t xml:space="preserve"> 1,</w:t>
            </w:r>
            <w:r w:rsidR="00C06690" w:rsidRPr="00B948F4">
              <w:rPr>
                <w:rFonts w:ascii="Times New Roman" w:eastAsia="Times New Roman" w:hAnsi="Times New Roman" w:cs="Times New Roman"/>
                <w:color w:val="000000"/>
              </w:rPr>
              <w:t>350</w:t>
            </w:r>
          </w:p>
        </w:tc>
        <w:tc>
          <w:tcPr>
            <w:tcW w:w="1870" w:type="dxa"/>
            <w:vAlign w:val="bottom"/>
          </w:tcPr>
          <w:p w14:paraId="12D559EF" w14:textId="715FEC81" w:rsidR="00D0023F" w:rsidRPr="00B948F4" w:rsidRDefault="00C06690" w:rsidP="009D0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t>1,350 – 4,670</w:t>
            </w:r>
          </w:p>
        </w:tc>
        <w:tc>
          <w:tcPr>
            <w:tcW w:w="1870" w:type="dxa"/>
            <w:vAlign w:val="bottom"/>
          </w:tcPr>
          <w:p w14:paraId="1DE7ECA2" w14:textId="29BBAFAB" w:rsidR="00D0023F" w:rsidRPr="00B948F4" w:rsidRDefault="009A5605" w:rsidP="009D0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t>4,670 – 10,000</w:t>
            </w:r>
          </w:p>
        </w:tc>
        <w:tc>
          <w:tcPr>
            <w:tcW w:w="1870" w:type="dxa"/>
            <w:vAlign w:val="bottom"/>
          </w:tcPr>
          <w:p w14:paraId="656DCF47" w14:textId="220E5528" w:rsidR="00D0023F" w:rsidRPr="00B948F4" w:rsidRDefault="00B12310" w:rsidP="009D01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t>10,000 – 18,100</w:t>
            </w:r>
          </w:p>
        </w:tc>
        <w:tc>
          <w:tcPr>
            <w:tcW w:w="1870" w:type="dxa"/>
            <w:vAlign w:val="bottom"/>
          </w:tcPr>
          <w:p w14:paraId="40B5BB1F" w14:textId="1CF8537A" w:rsidR="00D0023F" w:rsidRPr="00B948F4" w:rsidRDefault="00324015" w:rsidP="00C84990">
            <w:pPr>
              <w:pStyle w:val="ListParagraph"/>
              <w:keepNext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48F4">
              <w:rPr>
                <w:rFonts w:ascii="Times New Roman" w:eastAsia="Times New Roman" w:hAnsi="Times New Roman" w:cs="Times New Roman"/>
                <w:color w:val="000000"/>
              </w:rPr>
              <w:t>18,100</w:t>
            </w:r>
            <w:r w:rsidR="00B12310" w:rsidRPr="00B948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06690" w:rsidRPr="00B948F4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="00544A67" w:rsidRPr="00B948F4">
              <w:rPr>
                <w:rFonts w:ascii="Times New Roman" w:eastAsia="Times New Roman" w:hAnsi="Times New Roman" w:cs="Times New Roman"/>
                <w:color w:val="000000"/>
              </w:rPr>
              <w:t xml:space="preserve"> 69</w:t>
            </w:r>
            <w:r w:rsidR="00B12310" w:rsidRPr="00B948F4">
              <w:rPr>
                <w:rFonts w:ascii="Times New Roman" w:eastAsia="Times New Roman" w:hAnsi="Times New Roman" w:cs="Times New Roman"/>
                <w:color w:val="000000"/>
              </w:rPr>
              <w:t>,400</w:t>
            </w:r>
          </w:p>
        </w:tc>
      </w:tr>
    </w:tbl>
    <w:p w14:paraId="394D299E" w14:textId="5D0A47F4" w:rsidR="001F22BB" w:rsidRPr="00B948F4" w:rsidRDefault="002C6961" w:rsidP="00C8499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Table</w:t>
      </w:r>
      <w:r w:rsidR="00C84990" w:rsidRPr="00C84990">
        <w:rPr>
          <w:b/>
          <w:bCs/>
        </w:rPr>
        <w:t xml:space="preserve"> </w:t>
      </w:r>
      <w:r w:rsidR="00C84990" w:rsidRPr="00C84990">
        <w:rPr>
          <w:b/>
          <w:bCs/>
        </w:rPr>
        <w:fldChar w:fldCharType="begin"/>
      </w:r>
      <w:r w:rsidR="00C84990" w:rsidRPr="00C84990">
        <w:rPr>
          <w:b/>
          <w:bCs/>
        </w:rPr>
        <w:instrText xml:space="preserve"> SEQ Figure \* ARABIC </w:instrText>
      </w:r>
      <w:r w:rsidR="00C84990" w:rsidRPr="00C84990">
        <w:rPr>
          <w:b/>
          <w:bCs/>
        </w:rPr>
        <w:fldChar w:fldCharType="separate"/>
      </w:r>
      <w:r w:rsidR="00DD33AB">
        <w:rPr>
          <w:b/>
          <w:bCs/>
          <w:noProof/>
        </w:rPr>
        <w:t>2</w:t>
      </w:r>
      <w:r w:rsidR="00C84990" w:rsidRPr="00C84990">
        <w:rPr>
          <w:b/>
          <w:bCs/>
        </w:rPr>
        <w:fldChar w:fldCharType="end"/>
      </w:r>
      <w:r w:rsidR="00C84990">
        <w:t xml:space="preserve">: </w:t>
      </w:r>
      <w:r w:rsidR="00C84990" w:rsidRPr="00B7791D">
        <w:t>Discretized First Month BOE separated into bins of equal frequency.</w:t>
      </w:r>
    </w:p>
    <w:p w14:paraId="0F98819D" w14:textId="3DC66964" w:rsidR="00521354" w:rsidRPr="00B948F4" w:rsidRDefault="00CB2199" w:rsidP="009D01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48F4">
        <w:rPr>
          <w:rFonts w:ascii="Times New Roman" w:hAnsi="Times New Roman" w:cs="Times New Roman"/>
          <w:sz w:val="24"/>
          <w:szCs w:val="24"/>
          <w:u w:val="single"/>
        </w:rPr>
        <w:t xml:space="preserve">Preparing </w:t>
      </w:r>
      <w:r w:rsidR="00273605" w:rsidRPr="00B948F4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B948F4">
        <w:rPr>
          <w:rFonts w:ascii="Times New Roman" w:hAnsi="Times New Roman" w:cs="Times New Roman"/>
          <w:sz w:val="24"/>
          <w:szCs w:val="24"/>
          <w:u w:val="single"/>
        </w:rPr>
        <w:t xml:space="preserve">rain and </w:t>
      </w:r>
      <w:r w:rsidR="00273605" w:rsidRPr="00B948F4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B948F4">
        <w:rPr>
          <w:rFonts w:ascii="Times New Roman" w:hAnsi="Times New Roman" w:cs="Times New Roman"/>
          <w:sz w:val="24"/>
          <w:szCs w:val="24"/>
          <w:u w:val="single"/>
        </w:rPr>
        <w:t xml:space="preserve">est </w:t>
      </w:r>
      <w:r w:rsidR="00273605" w:rsidRPr="00B948F4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B948F4">
        <w:rPr>
          <w:rFonts w:ascii="Times New Roman" w:hAnsi="Times New Roman" w:cs="Times New Roman"/>
          <w:sz w:val="24"/>
          <w:szCs w:val="24"/>
          <w:u w:val="single"/>
        </w:rPr>
        <w:t>atasets</w:t>
      </w:r>
    </w:p>
    <w:p w14:paraId="5C549C39" w14:textId="4C4B0EB0" w:rsidR="00AF74B0" w:rsidRPr="00B948F4" w:rsidRDefault="00A37086" w:rsidP="009D01E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948F4">
        <w:rPr>
          <w:rFonts w:ascii="Times New Roman" w:hAnsi="Times New Roman" w:cs="Times New Roman"/>
          <w:sz w:val="24"/>
          <w:szCs w:val="24"/>
        </w:rPr>
        <w:t>Clean_Grady</w:t>
      </w:r>
      <w:proofErr w:type="spellEnd"/>
      <w:r w:rsidRPr="00B948F4">
        <w:rPr>
          <w:rFonts w:ascii="Times New Roman" w:hAnsi="Times New Roman" w:cs="Times New Roman"/>
          <w:sz w:val="24"/>
          <w:szCs w:val="24"/>
        </w:rPr>
        <w:t xml:space="preserve"> dataset</w:t>
      </w:r>
      <w:r w:rsidR="00991A96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596FB3" w:rsidRPr="00B948F4">
        <w:rPr>
          <w:rFonts w:ascii="Times New Roman" w:hAnsi="Times New Roman" w:cs="Times New Roman"/>
          <w:sz w:val="24"/>
          <w:szCs w:val="24"/>
        </w:rPr>
        <w:t>was</w:t>
      </w:r>
      <w:r w:rsidR="00991A96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F7553F" w:rsidRPr="00B948F4">
        <w:rPr>
          <w:rFonts w:ascii="Times New Roman" w:hAnsi="Times New Roman" w:cs="Times New Roman"/>
          <w:sz w:val="24"/>
          <w:szCs w:val="24"/>
        </w:rPr>
        <w:t>preprocessed by scaling then</w:t>
      </w:r>
      <w:r w:rsidRPr="00B948F4">
        <w:rPr>
          <w:rFonts w:ascii="Times New Roman" w:hAnsi="Times New Roman" w:cs="Times New Roman"/>
          <w:sz w:val="24"/>
          <w:szCs w:val="24"/>
        </w:rPr>
        <w:t xml:space="preserve"> 80% </w:t>
      </w:r>
      <w:r w:rsidR="00596FB3" w:rsidRPr="00B948F4">
        <w:rPr>
          <w:rFonts w:ascii="Times New Roman" w:hAnsi="Times New Roman" w:cs="Times New Roman"/>
          <w:sz w:val="24"/>
          <w:szCs w:val="24"/>
        </w:rPr>
        <w:t>was</w:t>
      </w:r>
      <w:r w:rsidR="00F7553F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991A96" w:rsidRPr="00B948F4">
        <w:rPr>
          <w:rFonts w:ascii="Times New Roman" w:hAnsi="Times New Roman" w:cs="Times New Roman"/>
          <w:sz w:val="24"/>
          <w:szCs w:val="24"/>
        </w:rPr>
        <w:t>randoml</w:t>
      </w:r>
      <w:r w:rsidR="00317518" w:rsidRPr="00B948F4">
        <w:rPr>
          <w:rFonts w:ascii="Times New Roman" w:hAnsi="Times New Roman" w:cs="Times New Roman"/>
          <w:sz w:val="24"/>
          <w:szCs w:val="24"/>
        </w:rPr>
        <w:t xml:space="preserve">y </w:t>
      </w:r>
      <w:r w:rsidRPr="00B948F4">
        <w:rPr>
          <w:rFonts w:ascii="Times New Roman" w:hAnsi="Times New Roman" w:cs="Times New Roman"/>
          <w:sz w:val="24"/>
          <w:szCs w:val="24"/>
        </w:rPr>
        <w:t>selected for</w:t>
      </w:r>
      <w:r w:rsidR="00317518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D45878" w:rsidRPr="00B948F4">
        <w:rPr>
          <w:rFonts w:ascii="Times New Roman" w:hAnsi="Times New Roman" w:cs="Times New Roman"/>
          <w:sz w:val="24"/>
          <w:szCs w:val="24"/>
        </w:rPr>
        <w:t xml:space="preserve">training data </w:t>
      </w:r>
      <w:r w:rsidRPr="00B948F4">
        <w:rPr>
          <w:rFonts w:ascii="Times New Roman" w:hAnsi="Times New Roman" w:cs="Times New Roman"/>
          <w:sz w:val="24"/>
          <w:szCs w:val="24"/>
        </w:rPr>
        <w:t>and remaining</w:t>
      </w:r>
      <w:r w:rsidR="00D45878" w:rsidRPr="00B948F4">
        <w:rPr>
          <w:rFonts w:ascii="Times New Roman" w:hAnsi="Times New Roman" w:cs="Times New Roman"/>
          <w:sz w:val="24"/>
          <w:szCs w:val="24"/>
        </w:rPr>
        <w:t xml:space="preserve"> 20%</w:t>
      </w:r>
      <w:r w:rsidR="004A1D44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5E1A47" w:rsidRPr="00B948F4">
        <w:rPr>
          <w:rFonts w:ascii="Times New Roman" w:hAnsi="Times New Roman" w:cs="Times New Roman"/>
          <w:sz w:val="24"/>
          <w:szCs w:val="24"/>
        </w:rPr>
        <w:t>used for</w:t>
      </w:r>
      <w:r w:rsidR="004A1D44" w:rsidRPr="00B948F4">
        <w:rPr>
          <w:rFonts w:ascii="Times New Roman" w:hAnsi="Times New Roman" w:cs="Times New Roman"/>
          <w:sz w:val="24"/>
          <w:szCs w:val="24"/>
        </w:rPr>
        <w:t xml:space="preserve"> testing data.</w:t>
      </w:r>
    </w:p>
    <w:p w14:paraId="78E39652" w14:textId="77777777" w:rsidR="00AF74B0" w:rsidRPr="00B948F4" w:rsidRDefault="00AF74B0" w:rsidP="009D01E2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19742" w14:textId="3D03F423" w:rsidR="0070274A" w:rsidRPr="00B948F4" w:rsidRDefault="00E644B1" w:rsidP="00B948F4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948F4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3F4FDE6A" w14:textId="77777777" w:rsidR="008B017F" w:rsidRPr="00B948F4" w:rsidRDefault="008B017F" w:rsidP="00B94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1. </w:t>
      </w:r>
      <w:r w:rsidR="00B604CB" w:rsidRPr="00B948F4">
        <w:rPr>
          <w:rFonts w:ascii="Times New Roman" w:hAnsi="Times New Roman" w:cs="Times New Roman"/>
          <w:sz w:val="24"/>
          <w:szCs w:val="24"/>
        </w:rPr>
        <w:t>Support Vector Machine</w:t>
      </w:r>
      <w:r w:rsidR="00603264" w:rsidRPr="00B948F4">
        <w:rPr>
          <w:rFonts w:ascii="Times New Roman" w:hAnsi="Times New Roman" w:cs="Times New Roman"/>
          <w:sz w:val="24"/>
          <w:szCs w:val="24"/>
        </w:rPr>
        <w:t xml:space="preserve">: </w:t>
      </w:r>
      <w:r w:rsidR="00951A98" w:rsidRPr="00B948F4">
        <w:rPr>
          <w:rFonts w:ascii="Times New Roman" w:hAnsi="Times New Roman" w:cs="Times New Roman"/>
          <w:sz w:val="24"/>
          <w:szCs w:val="24"/>
        </w:rPr>
        <w:t>Linear</w:t>
      </w:r>
    </w:p>
    <w:p w14:paraId="50881A22" w14:textId="14B676BA" w:rsidR="005E1A47" w:rsidRPr="00B948F4" w:rsidRDefault="008B017F" w:rsidP="00B948F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The </w:t>
      </w:r>
      <w:r w:rsidR="007E02A5" w:rsidRPr="00B948F4">
        <w:rPr>
          <w:rFonts w:ascii="Times New Roman" w:hAnsi="Times New Roman" w:cs="Times New Roman"/>
          <w:sz w:val="24"/>
          <w:szCs w:val="24"/>
        </w:rPr>
        <w:t>first</w:t>
      </w:r>
      <w:r w:rsidRPr="00B948F4">
        <w:rPr>
          <w:rFonts w:ascii="Times New Roman" w:hAnsi="Times New Roman" w:cs="Times New Roman"/>
          <w:sz w:val="24"/>
          <w:szCs w:val="24"/>
        </w:rPr>
        <w:t xml:space="preserve"> SVM</w:t>
      </w:r>
      <w:r w:rsidR="007E02A5" w:rsidRPr="00B948F4">
        <w:rPr>
          <w:rFonts w:ascii="Times New Roman" w:hAnsi="Times New Roman" w:cs="Times New Roman"/>
          <w:sz w:val="24"/>
          <w:szCs w:val="24"/>
        </w:rPr>
        <w:t xml:space="preserve"> use</w:t>
      </w:r>
      <w:r w:rsidR="00493A39" w:rsidRPr="00B948F4">
        <w:rPr>
          <w:rFonts w:ascii="Times New Roman" w:hAnsi="Times New Roman" w:cs="Times New Roman"/>
          <w:sz w:val="24"/>
          <w:szCs w:val="24"/>
        </w:rPr>
        <w:t>d</w:t>
      </w:r>
      <w:r w:rsidR="007E02A5" w:rsidRPr="00B948F4">
        <w:rPr>
          <w:rFonts w:ascii="Times New Roman" w:hAnsi="Times New Roman" w:cs="Times New Roman"/>
          <w:sz w:val="24"/>
          <w:szCs w:val="24"/>
        </w:rPr>
        <w:t xml:space="preserve"> l</w:t>
      </w:r>
      <w:r w:rsidR="00806578" w:rsidRPr="00B948F4">
        <w:rPr>
          <w:rFonts w:ascii="Times New Roman" w:hAnsi="Times New Roman" w:cs="Times New Roman"/>
          <w:sz w:val="24"/>
          <w:szCs w:val="24"/>
        </w:rPr>
        <w:t>inear kernel</w:t>
      </w:r>
      <w:r w:rsidR="00620C4D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7E02A5" w:rsidRPr="00B948F4">
        <w:rPr>
          <w:rFonts w:ascii="Times New Roman" w:hAnsi="Times New Roman" w:cs="Times New Roman"/>
          <w:sz w:val="24"/>
          <w:szCs w:val="24"/>
        </w:rPr>
        <w:t>with</w:t>
      </w:r>
      <w:r w:rsidR="00620C4D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493A39" w:rsidRPr="00B948F4">
        <w:rPr>
          <w:rFonts w:ascii="Times New Roman" w:hAnsi="Times New Roman" w:cs="Times New Roman"/>
          <w:sz w:val="24"/>
          <w:szCs w:val="24"/>
        </w:rPr>
        <w:t xml:space="preserve">a </w:t>
      </w:r>
      <w:r w:rsidR="00620C4D" w:rsidRPr="00B948F4">
        <w:rPr>
          <w:rFonts w:ascii="Times New Roman" w:hAnsi="Times New Roman" w:cs="Times New Roman"/>
          <w:sz w:val="24"/>
          <w:szCs w:val="24"/>
        </w:rPr>
        <w:t>tuning parameter</w:t>
      </w:r>
      <w:r w:rsidR="0094204F" w:rsidRPr="00B948F4">
        <w:rPr>
          <w:rFonts w:ascii="Times New Roman" w:hAnsi="Times New Roman" w:cs="Times New Roman"/>
          <w:sz w:val="24"/>
          <w:szCs w:val="24"/>
        </w:rPr>
        <w:t xml:space="preserve">. The preferred cost was </w:t>
      </w:r>
      <w:r w:rsidR="00AF1A77" w:rsidRPr="00B948F4">
        <w:rPr>
          <w:rFonts w:ascii="Times New Roman" w:hAnsi="Times New Roman" w:cs="Times New Roman"/>
          <w:sz w:val="24"/>
          <w:szCs w:val="24"/>
        </w:rPr>
        <w:t>5</w:t>
      </w:r>
      <w:r w:rsidR="009271BC" w:rsidRPr="00B948F4">
        <w:rPr>
          <w:rFonts w:ascii="Times New Roman" w:hAnsi="Times New Roman" w:cs="Times New Roman"/>
          <w:sz w:val="24"/>
          <w:szCs w:val="24"/>
        </w:rPr>
        <w:t xml:space="preserve"> and gamma value </w:t>
      </w:r>
      <w:r w:rsidR="00493A39" w:rsidRPr="00B948F4">
        <w:rPr>
          <w:rFonts w:ascii="Times New Roman" w:hAnsi="Times New Roman" w:cs="Times New Roman"/>
          <w:sz w:val="24"/>
          <w:szCs w:val="24"/>
        </w:rPr>
        <w:t>was</w:t>
      </w:r>
      <w:r w:rsidR="009271BC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AD51B1" w:rsidRPr="00B948F4">
        <w:rPr>
          <w:rFonts w:ascii="Times New Roman" w:hAnsi="Times New Roman" w:cs="Times New Roman"/>
          <w:sz w:val="24"/>
          <w:szCs w:val="24"/>
        </w:rPr>
        <w:t>0.001</w:t>
      </w:r>
      <w:r w:rsidR="00325330" w:rsidRPr="00B948F4">
        <w:rPr>
          <w:rFonts w:ascii="Times New Roman" w:hAnsi="Times New Roman" w:cs="Times New Roman"/>
          <w:sz w:val="24"/>
          <w:szCs w:val="24"/>
        </w:rPr>
        <w:t xml:space="preserve">. </w:t>
      </w:r>
      <w:r w:rsidR="002F20FF" w:rsidRPr="00B948F4">
        <w:rPr>
          <w:rFonts w:ascii="Times New Roman" w:hAnsi="Times New Roman" w:cs="Times New Roman"/>
          <w:sz w:val="24"/>
          <w:szCs w:val="24"/>
        </w:rPr>
        <w:t>The results can be seen in (</w:t>
      </w:r>
      <w:r w:rsidR="00B948F4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5E1A47" w:rsidRPr="00B948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696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F20FF" w:rsidRPr="00B948F4">
        <w:rPr>
          <w:rFonts w:ascii="Times New Roman" w:hAnsi="Times New Roman" w:cs="Times New Roman"/>
          <w:sz w:val="24"/>
          <w:szCs w:val="24"/>
        </w:rPr>
        <w:t>) below. 3</w:t>
      </w:r>
      <w:r w:rsidR="00AA0044" w:rsidRPr="00B948F4">
        <w:rPr>
          <w:rFonts w:ascii="Times New Roman" w:hAnsi="Times New Roman" w:cs="Times New Roman"/>
          <w:sz w:val="24"/>
          <w:szCs w:val="24"/>
        </w:rPr>
        <w:t>6.8</w:t>
      </w:r>
      <w:r w:rsidR="00FE20D7" w:rsidRPr="00B948F4">
        <w:rPr>
          <w:rFonts w:ascii="Times New Roman" w:hAnsi="Times New Roman" w:cs="Times New Roman"/>
          <w:sz w:val="24"/>
          <w:szCs w:val="24"/>
        </w:rPr>
        <w:t>% accuracy</w:t>
      </w:r>
      <w:r w:rsidR="00AA0044" w:rsidRPr="00B948F4">
        <w:rPr>
          <w:rFonts w:ascii="Times New Roman" w:hAnsi="Times New Roman" w:cs="Times New Roman"/>
          <w:sz w:val="24"/>
          <w:szCs w:val="24"/>
        </w:rPr>
        <w:t xml:space="preserve"> is one of the higher accuracies. </w:t>
      </w:r>
      <w:r w:rsidR="00037977" w:rsidRPr="00B948F4">
        <w:rPr>
          <w:rFonts w:ascii="Times New Roman" w:hAnsi="Times New Roman" w:cs="Times New Roman"/>
          <w:sz w:val="24"/>
          <w:szCs w:val="24"/>
        </w:rPr>
        <w:t xml:space="preserve">The most concerning issues in the reference prediction </w:t>
      </w:r>
      <w:r w:rsidR="00AA43EA" w:rsidRPr="00B948F4">
        <w:rPr>
          <w:rFonts w:ascii="Times New Roman" w:hAnsi="Times New Roman" w:cs="Times New Roman"/>
          <w:sz w:val="24"/>
          <w:szCs w:val="24"/>
        </w:rPr>
        <w:t xml:space="preserve">table is the </w:t>
      </w:r>
      <w:proofErr w:type="spellStart"/>
      <w:r w:rsidR="00AA43EA" w:rsidRPr="00B948F4">
        <w:rPr>
          <w:rFonts w:ascii="Times New Roman" w:hAnsi="Times New Roman" w:cs="Times New Roman"/>
          <w:sz w:val="24"/>
          <w:szCs w:val="24"/>
        </w:rPr>
        <w:t>Super_Max</w:t>
      </w:r>
      <w:proofErr w:type="spellEnd"/>
      <w:r w:rsidR="00AA43EA" w:rsidRPr="00B948F4">
        <w:rPr>
          <w:rFonts w:ascii="Times New Roman" w:hAnsi="Times New Roman" w:cs="Times New Roman"/>
          <w:sz w:val="24"/>
          <w:szCs w:val="24"/>
        </w:rPr>
        <w:t xml:space="preserve"> value. It has </w:t>
      </w:r>
      <w:r w:rsidR="00E177E6" w:rsidRPr="00B948F4">
        <w:rPr>
          <w:rFonts w:ascii="Times New Roman" w:hAnsi="Times New Roman" w:cs="Times New Roman"/>
          <w:sz w:val="24"/>
          <w:szCs w:val="24"/>
        </w:rPr>
        <w:t>a wide array of classes it’s</w:t>
      </w:r>
      <w:r w:rsidR="005E1A47" w:rsidRPr="00B948F4">
        <w:rPr>
          <w:rFonts w:ascii="Times New Roman" w:hAnsi="Times New Roman" w:cs="Times New Roman"/>
          <w:sz w:val="24"/>
          <w:szCs w:val="24"/>
        </w:rPr>
        <w:t xml:space="preserve"> incorrectly </w:t>
      </w:r>
      <w:r w:rsidR="00E177E6" w:rsidRPr="00B948F4">
        <w:rPr>
          <w:rFonts w:ascii="Times New Roman" w:hAnsi="Times New Roman" w:cs="Times New Roman"/>
          <w:sz w:val="24"/>
          <w:szCs w:val="24"/>
        </w:rPr>
        <w:t>predicting into</w:t>
      </w:r>
      <w:r w:rsidR="007553D4" w:rsidRPr="00B948F4">
        <w:rPr>
          <w:rFonts w:ascii="Times New Roman" w:hAnsi="Times New Roman" w:cs="Times New Roman"/>
          <w:sz w:val="24"/>
          <w:szCs w:val="24"/>
        </w:rPr>
        <w:t xml:space="preserve">; </w:t>
      </w:r>
      <w:r w:rsidR="00B71076" w:rsidRPr="00B948F4">
        <w:rPr>
          <w:rFonts w:ascii="Times New Roman" w:hAnsi="Times New Roman" w:cs="Times New Roman"/>
          <w:sz w:val="24"/>
          <w:szCs w:val="24"/>
        </w:rPr>
        <w:t xml:space="preserve">the worst </w:t>
      </w:r>
      <w:r w:rsidR="007553D4" w:rsidRPr="00B948F4">
        <w:rPr>
          <w:rFonts w:ascii="Times New Roman" w:hAnsi="Times New Roman" w:cs="Times New Roman"/>
          <w:sz w:val="24"/>
          <w:szCs w:val="24"/>
        </w:rPr>
        <w:t xml:space="preserve">was </w:t>
      </w:r>
      <w:r w:rsidR="00B71076" w:rsidRPr="00B948F4">
        <w:rPr>
          <w:rFonts w:ascii="Times New Roman" w:hAnsi="Times New Roman" w:cs="Times New Roman"/>
          <w:sz w:val="24"/>
          <w:szCs w:val="24"/>
        </w:rPr>
        <w:t>6</w:t>
      </w:r>
      <w:r w:rsidR="001B5523" w:rsidRPr="00B948F4">
        <w:rPr>
          <w:rFonts w:ascii="Times New Roman" w:hAnsi="Times New Roman" w:cs="Times New Roman"/>
          <w:sz w:val="24"/>
          <w:szCs w:val="24"/>
        </w:rPr>
        <w:t xml:space="preserve"> times is incorrectly </w:t>
      </w:r>
      <w:proofErr w:type="gramStart"/>
      <w:r w:rsidR="001B5523" w:rsidRPr="00B948F4">
        <w:rPr>
          <w:rFonts w:ascii="Times New Roman" w:hAnsi="Times New Roman" w:cs="Times New Roman"/>
          <w:sz w:val="24"/>
          <w:szCs w:val="24"/>
        </w:rPr>
        <w:t>chose</w:t>
      </w:r>
      <w:proofErr w:type="gramEnd"/>
      <w:r w:rsidR="001B5523" w:rsidRPr="00B948F4">
        <w:rPr>
          <w:rFonts w:ascii="Times New Roman" w:hAnsi="Times New Roman" w:cs="Times New Roman"/>
          <w:sz w:val="24"/>
          <w:szCs w:val="24"/>
        </w:rPr>
        <w:t xml:space="preserve"> t</w:t>
      </w:r>
      <w:r w:rsidR="00B71076" w:rsidRPr="00B948F4">
        <w:rPr>
          <w:rFonts w:ascii="Times New Roman" w:hAnsi="Times New Roman" w:cs="Times New Roman"/>
          <w:sz w:val="24"/>
          <w:szCs w:val="24"/>
        </w:rPr>
        <w:t>he Trickle class</w:t>
      </w:r>
      <w:r w:rsidR="001B5523" w:rsidRPr="00B948F4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="001B5523" w:rsidRPr="00B948F4">
        <w:rPr>
          <w:rFonts w:ascii="Times New Roman" w:hAnsi="Times New Roman" w:cs="Times New Roman"/>
          <w:sz w:val="24"/>
          <w:szCs w:val="24"/>
        </w:rPr>
        <w:t>Super_Max</w:t>
      </w:r>
      <w:proofErr w:type="spellEnd"/>
      <w:r w:rsidR="00B71076" w:rsidRPr="00B948F4">
        <w:rPr>
          <w:rFonts w:ascii="Times New Roman" w:hAnsi="Times New Roman" w:cs="Times New Roman"/>
          <w:sz w:val="24"/>
          <w:szCs w:val="24"/>
        </w:rPr>
        <w:t xml:space="preserve">. </w:t>
      </w:r>
      <w:r w:rsidR="001B5523" w:rsidRPr="00B948F4">
        <w:rPr>
          <w:rFonts w:ascii="Times New Roman" w:hAnsi="Times New Roman" w:cs="Times New Roman"/>
          <w:sz w:val="24"/>
          <w:szCs w:val="24"/>
        </w:rPr>
        <w:t>Discretions between</w:t>
      </w:r>
      <w:r w:rsidR="00B71076" w:rsidRPr="00B948F4">
        <w:rPr>
          <w:rFonts w:ascii="Times New Roman" w:hAnsi="Times New Roman" w:cs="Times New Roman"/>
          <w:sz w:val="24"/>
          <w:szCs w:val="24"/>
        </w:rPr>
        <w:t xml:space="preserve"> neighboring </w:t>
      </w:r>
      <w:r w:rsidR="002B44DC" w:rsidRPr="00B948F4">
        <w:rPr>
          <w:rFonts w:ascii="Times New Roman" w:hAnsi="Times New Roman" w:cs="Times New Roman"/>
          <w:sz w:val="24"/>
          <w:szCs w:val="24"/>
        </w:rPr>
        <w:t>is not as concerning due to the nature of the bins</w:t>
      </w:r>
      <w:r w:rsidR="00B948F4" w:rsidRPr="00B948F4">
        <w:rPr>
          <w:rFonts w:ascii="Times New Roman" w:hAnsi="Times New Roman" w:cs="Times New Roman"/>
          <w:sz w:val="24"/>
          <w:szCs w:val="24"/>
        </w:rPr>
        <w:t>, but broad jumps such as this one is concerning.</w:t>
      </w:r>
    </w:p>
    <w:p w14:paraId="201DBFE0" w14:textId="77777777" w:rsidR="00B948F4" w:rsidRDefault="00B85FC0" w:rsidP="00B948F4">
      <w:pPr>
        <w:keepNext/>
        <w:spacing w:line="240" w:lineRule="auto"/>
      </w:pPr>
      <w:r w:rsidRPr="00B94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F55D4" wp14:editId="02D8B470">
            <wp:extent cx="5443870" cy="3440805"/>
            <wp:effectExtent l="0" t="0" r="444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931" cy="34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B5E7" w14:textId="024EFBE7" w:rsidR="00B85FC0" w:rsidRPr="00B948F4" w:rsidRDefault="00B948F4" w:rsidP="00B948F4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C84990">
        <w:rPr>
          <w:b/>
          <w:bCs/>
        </w:rPr>
        <w:t xml:space="preserve">Figure </w:t>
      </w:r>
      <w:r w:rsidR="002C6961">
        <w:rPr>
          <w:b/>
          <w:bCs/>
        </w:rPr>
        <w:t>1</w:t>
      </w:r>
      <w:r w:rsidRPr="00C84990">
        <w:rPr>
          <w:b/>
          <w:bCs/>
        </w:rPr>
        <w:t>:</w:t>
      </w:r>
      <w:r>
        <w:t xml:space="preserve"> SVM Linear Kernel using Tuning Parameter</w:t>
      </w:r>
    </w:p>
    <w:p w14:paraId="17DBDE14" w14:textId="284B98A6" w:rsidR="008B017F" w:rsidRPr="00B948F4" w:rsidRDefault="008B017F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>2</w:t>
      </w:r>
      <w:r w:rsidR="00AA6836" w:rsidRPr="00B948F4">
        <w:rPr>
          <w:rFonts w:ascii="Times New Roman" w:hAnsi="Times New Roman" w:cs="Times New Roman"/>
          <w:sz w:val="24"/>
          <w:szCs w:val="24"/>
        </w:rPr>
        <w:t>.</w:t>
      </w:r>
      <w:r w:rsidRPr="00B948F4">
        <w:rPr>
          <w:rFonts w:ascii="Times New Roman" w:hAnsi="Times New Roman" w:cs="Times New Roman"/>
          <w:sz w:val="24"/>
          <w:szCs w:val="24"/>
        </w:rPr>
        <w:t xml:space="preserve"> SVM: </w:t>
      </w:r>
      <w:r w:rsidR="00B269C8" w:rsidRPr="00B948F4">
        <w:rPr>
          <w:rFonts w:ascii="Times New Roman" w:hAnsi="Times New Roman" w:cs="Times New Roman"/>
          <w:sz w:val="24"/>
          <w:szCs w:val="24"/>
        </w:rPr>
        <w:t>Radial</w:t>
      </w:r>
    </w:p>
    <w:p w14:paraId="1FE5BF7B" w14:textId="1BE8C2A9" w:rsidR="005C6FD9" w:rsidRDefault="00A6412A" w:rsidP="00D0711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The radial kernel </w:t>
      </w:r>
      <w:r w:rsidR="0008690E" w:rsidRPr="00B948F4">
        <w:rPr>
          <w:rFonts w:ascii="Times New Roman" w:hAnsi="Times New Roman" w:cs="Times New Roman"/>
          <w:sz w:val="24"/>
          <w:szCs w:val="24"/>
        </w:rPr>
        <w:t>received a</w:t>
      </w:r>
      <w:r w:rsidR="00580567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08690E" w:rsidRPr="00B948F4">
        <w:rPr>
          <w:rFonts w:ascii="Times New Roman" w:hAnsi="Times New Roman" w:cs="Times New Roman"/>
          <w:sz w:val="24"/>
          <w:szCs w:val="24"/>
        </w:rPr>
        <w:t xml:space="preserve">33.6% accuracy </w:t>
      </w:r>
      <w:r w:rsidR="00CD5284" w:rsidRPr="00B948F4">
        <w:rPr>
          <w:rFonts w:ascii="Times New Roman" w:hAnsi="Times New Roman" w:cs="Times New Roman"/>
          <w:sz w:val="24"/>
          <w:szCs w:val="24"/>
        </w:rPr>
        <w:t xml:space="preserve">using </w:t>
      </w:r>
      <w:r w:rsidR="00BB2DBD" w:rsidRPr="00B948F4">
        <w:rPr>
          <w:rFonts w:ascii="Times New Roman" w:hAnsi="Times New Roman" w:cs="Times New Roman"/>
          <w:sz w:val="24"/>
          <w:szCs w:val="24"/>
        </w:rPr>
        <w:t>a cost of 20 and gamma of 0.1</w:t>
      </w:r>
      <w:r w:rsidR="0099209D" w:rsidRPr="00B948F4">
        <w:rPr>
          <w:rFonts w:ascii="Times New Roman" w:hAnsi="Times New Roman" w:cs="Times New Roman"/>
          <w:sz w:val="24"/>
          <w:szCs w:val="24"/>
        </w:rPr>
        <w:t xml:space="preserve">. It was able to </w:t>
      </w:r>
      <w:r w:rsidR="00414CE5">
        <w:rPr>
          <w:rFonts w:ascii="Times New Roman" w:hAnsi="Times New Roman" w:cs="Times New Roman"/>
          <w:sz w:val="24"/>
          <w:szCs w:val="24"/>
        </w:rPr>
        <w:t>better</w:t>
      </w:r>
      <w:r w:rsidR="0099209D" w:rsidRPr="00B948F4">
        <w:rPr>
          <w:rFonts w:ascii="Times New Roman" w:hAnsi="Times New Roman" w:cs="Times New Roman"/>
          <w:sz w:val="24"/>
          <w:szCs w:val="24"/>
        </w:rPr>
        <w:t xml:space="preserve"> predict </w:t>
      </w:r>
      <w:proofErr w:type="spellStart"/>
      <w:r w:rsidR="0099209D" w:rsidRPr="00B948F4">
        <w:rPr>
          <w:rFonts w:ascii="Times New Roman" w:hAnsi="Times New Roman" w:cs="Times New Roman"/>
          <w:sz w:val="24"/>
          <w:szCs w:val="24"/>
        </w:rPr>
        <w:t>Super_Max</w:t>
      </w:r>
      <w:proofErr w:type="spellEnd"/>
      <w:r w:rsidR="0099209D" w:rsidRPr="00B948F4">
        <w:rPr>
          <w:rFonts w:ascii="Times New Roman" w:hAnsi="Times New Roman" w:cs="Times New Roman"/>
          <w:sz w:val="24"/>
          <w:szCs w:val="24"/>
        </w:rPr>
        <w:t xml:space="preserve"> and Trickle</w:t>
      </w:r>
      <w:r w:rsidR="00731A48" w:rsidRPr="00B948F4">
        <w:rPr>
          <w:rFonts w:ascii="Times New Roman" w:hAnsi="Times New Roman" w:cs="Times New Roman"/>
          <w:sz w:val="24"/>
          <w:szCs w:val="24"/>
        </w:rPr>
        <w:t xml:space="preserve"> correctly</w:t>
      </w:r>
      <w:r w:rsidR="00414CE5">
        <w:rPr>
          <w:rFonts w:ascii="Times New Roman" w:hAnsi="Times New Roman" w:cs="Times New Roman"/>
          <w:sz w:val="24"/>
          <w:szCs w:val="24"/>
        </w:rPr>
        <w:t xml:space="preserve"> as compared to the linear model</w:t>
      </w:r>
      <w:r w:rsidR="00731A48" w:rsidRPr="00B948F4">
        <w:rPr>
          <w:rFonts w:ascii="Times New Roman" w:hAnsi="Times New Roman" w:cs="Times New Roman"/>
          <w:sz w:val="24"/>
          <w:szCs w:val="24"/>
        </w:rPr>
        <w:t>.</w:t>
      </w:r>
      <w:r w:rsidR="0008690E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4438CA" w:rsidRPr="00B948F4">
        <w:rPr>
          <w:rFonts w:ascii="Times New Roman" w:hAnsi="Times New Roman" w:cs="Times New Roman"/>
          <w:sz w:val="24"/>
          <w:szCs w:val="24"/>
        </w:rPr>
        <w:t xml:space="preserve">The sensitivity across all class </w:t>
      </w:r>
      <w:r w:rsidR="00331FFB">
        <w:rPr>
          <w:rFonts w:ascii="Times New Roman" w:hAnsi="Times New Roman" w:cs="Times New Roman"/>
          <w:sz w:val="24"/>
          <w:szCs w:val="24"/>
        </w:rPr>
        <w:t>average to</w:t>
      </w:r>
      <w:r w:rsidR="004438CA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03351D" w:rsidRPr="00B948F4">
        <w:rPr>
          <w:rFonts w:ascii="Times New Roman" w:hAnsi="Times New Roman" w:cs="Times New Roman"/>
          <w:sz w:val="24"/>
          <w:szCs w:val="24"/>
        </w:rPr>
        <w:t xml:space="preserve">35% with specificity </w:t>
      </w:r>
      <w:r w:rsidR="001E4D9D" w:rsidRPr="00B948F4">
        <w:rPr>
          <w:rFonts w:ascii="Times New Roman" w:hAnsi="Times New Roman" w:cs="Times New Roman"/>
          <w:sz w:val="24"/>
          <w:szCs w:val="24"/>
        </w:rPr>
        <w:t>at 84%</w:t>
      </w:r>
      <w:r w:rsidR="004C3A16">
        <w:rPr>
          <w:rFonts w:ascii="Times New Roman" w:hAnsi="Times New Roman" w:cs="Times New Roman"/>
          <w:sz w:val="24"/>
          <w:szCs w:val="24"/>
        </w:rPr>
        <w:t xml:space="preserve"> (</w:t>
      </w:r>
      <w:r w:rsidR="004C3A16" w:rsidRPr="004C3A16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2C696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C3A16">
        <w:rPr>
          <w:rFonts w:ascii="Times New Roman" w:hAnsi="Times New Roman" w:cs="Times New Roman"/>
          <w:sz w:val="24"/>
          <w:szCs w:val="24"/>
        </w:rPr>
        <w:t>)</w:t>
      </w:r>
      <w:r w:rsidR="00331FFB">
        <w:rPr>
          <w:rFonts w:ascii="Times New Roman" w:hAnsi="Times New Roman" w:cs="Times New Roman"/>
          <w:sz w:val="24"/>
          <w:szCs w:val="24"/>
        </w:rPr>
        <w:t xml:space="preserve">. This indicates it is </w:t>
      </w:r>
      <w:r w:rsidR="00B23B6E">
        <w:rPr>
          <w:rFonts w:ascii="Times New Roman" w:hAnsi="Times New Roman" w:cs="Times New Roman"/>
          <w:sz w:val="24"/>
          <w:szCs w:val="24"/>
        </w:rPr>
        <w:lastRenderedPageBreak/>
        <w:t>better</w:t>
      </w:r>
      <w:r w:rsidR="00600C08" w:rsidRPr="00B948F4">
        <w:rPr>
          <w:rFonts w:ascii="Times New Roman" w:hAnsi="Times New Roman" w:cs="Times New Roman"/>
          <w:sz w:val="24"/>
          <w:szCs w:val="24"/>
        </w:rPr>
        <w:t xml:space="preserve"> at predicting when it’s not </w:t>
      </w:r>
      <w:r w:rsidR="00770B1E" w:rsidRPr="00B948F4">
        <w:rPr>
          <w:rFonts w:ascii="Times New Roman" w:hAnsi="Times New Roman" w:cs="Times New Roman"/>
          <w:sz w:val="24"/>
          <w:szCs w:val="24"/>
        </w:rPr>
        <w:t>the</w:t>
      </w:r>
      <w:r w:rsidR="00B948F4">
        <w:rPr>
          <w:rFonts w:ascii="Times New Roman" w:hAnsi="Times New Roman" w:cs="Times New Roman"/>
          <w:sz w:val="24"/>
          <w:szCs w:val="24"/>
        </w:rPr>
        <w:t xml:space="preserve"> correct</w:t>
      </w:r>
      <w:r w:rsidR="00770B1E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600C08" w:rsidRPr="00B948F4">
        <w:rPr>
          <w:rFonts w:ascii="Times New Roman" w:hAnsi="Times New Roman" w:cs="Times New Roman"/>
          <w:sz w:val="24"/>
          <w:szCs w:val="24"/>
        </w:rPr>
        <w:t>class</w:t>
      </w:r>
      <w:r w:rsidR="00B23B6E">
        <w:rPr>
          <w:rFonts w:ascii="Times New Roman" w:hAnsi="Times New Roman" w:cs="Times New Roman"/>
          <w:sz w:val="24"/>
          <w:szCs w:val="24"/>
        </w:rPr>
        <w:t>, than predicting the correct class</w:t>
      </w:r>
      <w:r w:rsidR="00AC7701" w:rsidRPr="00B948F4">
        <w:rPr>
          <w:rFonts w:ascii="Times New Roman" w:hAnsi="Times New Roman" w:cs="Times New Roman"/>
          <w:sz w:val="24"/>
          <w:szCs w:val="24"/>
        </w:rPr>
        <w:t xml:space="preserve">. </w:t>
      </w:r>
      <w:r w:rsidR="0044403C" w:rsidRPr="00B948F4">
        <w:rPr>
          <w:rFonts w:ascii="Times New Roman" w:hAnsi="Times New Roman" w:cs="Times New Roman"/>
          <w:sz w:val="24"/>
          <w:szCs w:val="24"/>
        </w:rPr>
        <w:t>When tuning was applied to the radial model, the results decreased</w:t>
      </w:r>
      <w:r w:rsidR="005C6FD9">
        <w:rPr>
          <w:rFonts w:ascii="Times New Roman" w:hAnsi="Times New Roman" w:cs="Times New Roman"/>
          <w:sz w:val="24"/>
          <w:szCs w:val="24"/>
        </w:rPr>
        <w:t xml:space="preserve"> </w:t>
      </w:r>
      <w:r w:rsidR="00C84990">
        <w:rPr>
          <w:rFonts w:ascii="Times New Roman" w:hAnsi="Times New Roman" w:cs="Times New Roman"/>
          <w:sz w:val="24"/>
          <w:szCs w:val="24"/>
        </w:rPr>
        <w:t xml:space="preserve">greatly </w:t>
      </w:r>
      <w:r w:rsidR="005C6FD9">
        <w:rPr>
          <w:rFonts w:ascii="Times New Roman" w:hAnsi="Times New Roman" w:cs="Times New Roman"/>
          <w:sz w:val="24"/>
          <w:szCs w:val="24"/>
        </w:rPr>
        <w:t>so it was excluded</w:t>
      </w:r>
      <w:r w:rsidR="00FD7802">
        <w:rPr>
          <w:rFonts w:ascii="Times New Roman" w:hAnsi="Times New Roman" w:cs="Times New Roman"/>
          <w:sz w:val="24"/>
          <w:szCs w:val="24"/>
        </w:rPr>
        <w:t>.</w:t>
      </w:r>
    </w:p>
    <w:p w14:paraId="488F1734" w14:textId="01E095F6" w:rsidR="00B948F4" w:rsidRDefault="00D27D0C" w:rsidP="00B948F4">
      <w:pPr>
        <w:keepNext/>
        <w:spacing w:line="240" w:lineRule="auto"/>
      </w:pPr>
      <w:r w:rsidRPr="00B94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30687" wp14:editId="5799C661">
            <wp:extent cx="5245956" cy="328875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63"/>
                    <a:stretch/>
                  </pic:blipFill>
                  <pic:spPr bwMode="auto">
                    <a:xfrm>
                      <a:off x="0" y="0"/>
                      <a:ext cx="5258346" cy="3296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1A07D" w14:textId="3FCDA0EC" w:rsidR="0046200E" w:rsidRPr="00B948F4" w:rsidRDefault="00B948F4" w:rsidP="00B948F4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C84990">
        <w:rPr>
          <w:b/>
          <w:bCs/>
        </w:rPr>
        <w:t>Figure</w:t>
      </w:r>
      <w:r w:rsidR="002C6961">
        <w:rPr>
          <w:b/>
          <w:bCs/>
        </w:rPr>
        <w:t xml:space="preserve"> 2</w:t>
      </w:r>
      <w:r>
        <w:t>: SVM Radial using Default</w:t>
      </w:r>
    </w:p>
    <w:p w14:paraId="0C2AA734" w14:textId="77777777" w:rsidR="00D07113" w:rsidRDefault="00B269C8" w:rsidP="002C69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>3</w:t>
      </w:r>
      <w:r w:rsidR="008B017F" w:rsidRPr="00B948F4">
        <w:rPr>
          <w:rFonts w:ascii="Times New Roman" w:hAnsi="Times New Roman" w:cs="Times New Roman"/>
          <w:sz w:val="24"/>
          <w:szCs w:val="24"/>
        </w:rPr>
        <w:t>.</w:t>
      </w:r>
      <w:r w:rsidR="00B760BB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8B017F" w:rsidRPr="00B948F4">
        <w:rPr>
          <w:rFonts w:ascii="Times New Roman" w:hAnsi="Times New Roman" w:cs="Times New Roman"/>
          <w:sz w:val="24"/>
          <w:szCs w:val="24"/>
        </w:rPr>
        <w:t>R</w:t>
      </w:r>
      <w:r w:rsidRPr="00B948F4">
        <w:rPr>
          <w:rFonts w:ascii="Times New Roman" w:hAnsi="Times New Roman" w:cs="Times New Roman"/>
          <w:sz w:val="24"/>
          <w:szCs w:val="24"/>
        </w:rPr>
        <w:t>andom Forest</w:t>
      </w:r>
    </w:p>
    <w:p w14:paraId="5357732A" w14:textId="148A6BB0" w:rsidR="00D07113" w:rsidRDefault="00D07113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0B73D07" wp14:editId="26EE7358">
                <wp:simplePos x="0" y="0"/>
                <wp:positionH relativeFrom="margin">
                  <wp:posOffset>-102311</wp:posOffset>
                </wp:positionH>
                <wp:positionV relativeFrom="paragraph">
                  <wp:posOffset>3828695</wp:posOffset>
                </wp:positionV>
                <wp:extent cx="554799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51691" w14:textId="243EE279" w:rsidR="001C5A93" w:rsidRPr="00EF24DE" w:rsidRDefault="001C5A93" w:rsidP="001C5A9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C84990">
                              <w:rPr>
                                <w:b/>
                                <w:bCs/>
                              </w:rPr>
                              <w:t>Figure</w:t>
                            </w:r>
                            <w:r w:rsidR="002C6961">
                              <w:rPr>
                                <w:b/>
                                <w:bCs/>
                              </w:rPr>
                              <w:t xml:space="preserve"> 3</w:t>
                            </w:r>
                            <w:r>
                              <w:t xml:space="preserve">: </w:t>
                            </w:r>
                            <w:r w:rsidRPr="004D2309">
                              <w:t>Random Forest using 200 trees and 5 node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73D0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8.05pt;margin-top:301.45pt;width:436.85pt;height:.05pt;z-index:251695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" stroked="f">
                <v:textbox style="mso-fit-shape-to-text:t" inset="0,0,0,0">
                  <w:txbxContent>
                    <w:p w14:paraId="66451691" w14:textId="243EE279" w:rsidR="001C5A93" w:rsidRPr="00EF24DE" w:rsidRDefault="001C5A93" w:rsidP="001C5A9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C84990">
                        <w:rPr>
                          <w:b/>
                          <w:bCs/>
                        </w:rPr>
                        <w:t>Figure</w:t>
                      </w:r>
                      <w:r w:rsidR="002C6961">
                        <w:rPr>
                          <w:b/>
                          <w:bCs/>
                        </w:rPr>
                        <w:t xml:space="preserve"> 3</w:t>
                      </w:r>
                      <w:r>
                        <w:t xml:space="preserve">: </w:t>
                      </w:r>
                      <w:r w:rsidRPr="004D2309">
                        <w:t>Random Forest using 200 trees and 5 node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990" w:rsidRPr="00B948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208" behindDoc="0" locked="0" layoutInCell="1" allowOverlap="1" wp14:anchorId="1006289D" wp14:editId="7E8BF101">
            <wp:simplePos x="0" y="0"/>
            <wp:positionH relativeFrom="margin">
              <wp:posOffset>-65837</wp:posOffset>
            </wp:positionH>
            <wp:positionV relativeFrom="paragraph">
              <wp:posOffset>862559</wp:posOffset>
            </wp:positionV>
            <wp:extent cx="4692015" cy="2922905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0"/>
                    <a:stretch/>
                  </pic:blipFill>
                  <pic:spPr bwMode="auto">
                    <a:xfrm>
                      <a:off x="0" y="0"/>
                      <a:ext cx="4692015" cy="292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75E" w:rsidRPr="00B948F4">
        <w:rPr>
          <w:rFonts w:ascii="Times New Roman" w:hAnsi="Times New Roman" w:cs="Times New Roman"/>
          <w:sz w:val="24"/>
          <w:szCs w:val="24"/>
        </w:rPr>
        <w:t xml:space="preserve">The </w:t>
      </w:r>
      <w:r w:rsidR="00FD7802">
        <w:rPr>
          <w:rFonts w:ascii="Times New Roman" w:hAnsi="Times New Roman" w:cs="Times New Roman"/>
          <w:sz w:val="24"/>
          <w:szCs w:val="24"/>
        </w:rPr>
        <w:t>2</w:t>
      </w:r>
      <w:r w:rsidR="00FD7802" w:rsidRPr="00FD780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D7802">
        <w:rPr>
          <w:rFonts w:ascii="Times New Roman" w:hAnsi="Times New Roman" w:cs="Times New Roman"/>
          <w:sz w:val="24"/>
          <w:szCs w:val="24"/>
        </w:rPr>
        <w:t xml:space="preserve"> </w:t>
      </w:r>
      <w:r w:rsidR="0011075E" w:rsidRPr="00B948F4">
        <w:rPr>
          <w:rFonts w:ascii="Times New Roman" w:hAnsi="Times New Roman" w:cs="Times New Roman"/>
          <w:sz w:val="24"/>
          <w:szCs w:val="24"/>
        </w:rPr>
        <w:t>best results came from using th</w:t>
      </w:r>
      <w:r w:rsidR="00FD7802">
        <w:rPr>
          <w:rFonts w:ascii="Times New Roman" w:hAnsi="Times New Roman" w:cs="Times New Roman"/>
          <w:sz w:val="24"/>
          <w:szCs w:val="24"/>
        </w:rPr>
        <w:t>is</w:t>
      </w:r>
      <w:r w:rsidR="0011075E" w:rsidRPr="00B948F4">
        <w:rPr>
          <w:rFonts w:ascii="Times New Roman" w:hAnsi="Times New Roman" w:cs="Times New Roman"/>
          <w:sz w:val="24"/>
          <w:szCs w:val="24"/>
        </w:rPr>
        <w:t xml:space="preserve"> ensemble prediction method.</w:t>
      </w:r>
      <w:r w:rsidR="0060242F" w:rsidRPr="00B948F4">
        <w:rPr>
          <w:rFonts w:ascii="Times New Roman" w:hAnsi="Times New Roman" w:cs="Times New Roman"/>
          <w:sz w:val="24"/>
          <w:szCs w:val="24"/>
        </w:rPr>
        <w:t xml:space="preserve"> RF had an accuracy of </w:t>
      </w:r>
      <w:r w:rsidR="00BD3443" w:rsidRPr="00B948F4">
        <w:rPr>
          <w:rFonts w:ascii="Times New Roman" w:hAnsi="Times New Roman" w:cs="Times New Roman"/>
          <w:sz w:val="24"/>
          <w:szCs w:val="24"/>
        </w:rPr>
        <w:t>37.6%</w:t>
      </w:r>
      <w:r w:rsidR="00E8463A" w:rsidRPr="00B948F4">
        <w:rPr>
          <w:rFonts w:ascii="Times New Roman" w:hAnsi="Times New Roman" w:cs="Times New Roman"/>
          <w:sz w:val="24"/>
          <w:szCs w:val="24"/>
        </w:rPr>
        <w:t xml:space="preserve"> (</w:t>
      </w:r>
      <w:r w:rsidR="0062467D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2C696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8463A" w:rsidRPr="00B948F4">
        <w:rPr>
          <w:rFonts w:ascii="Times New Roman" w:hAnsi="Times New Roman" w:cs="Times New Roman"/>
          <w:sz w:val="24"/>
          <w:szCs w:val="24"/>
        </w:rPr>
        <w:t>)</w:t>
      </w:r>
      <w:r w:rsidR="00D408EC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E8463A" w:rsidRPr="00B948F4">
        <w:rPr>
          <w:rFonts w:ascii="Times New Roman" w:hAnsi="Times New Roman" w:cs="Times New Roman"/>
          <w:sz w:val="24"/>
          <w:szCs w:val="24"/>
        </w:rPr>
        <w:t>and</w:t>
      </w:r>
      <w:r w:rsidR="00D408EC" w:rsidRPr="00B948F4">
        <w:rPr>
          <w:rFonts w:ascii="Times New Roman" w:hAnsi="Times New Roman" w:cs="Times New Roman"/>
          <w:sz w:val="24"/>
          <w:szCs w:val="24"/>
        </w:rPr>
        <w:t xml:space="preserve"> increased the </w:t>
      </w:r>
      <w:r w:rsidR="00A47C3D" w:rsidRPr="00B948F4">
        <w:rPr>
          <w:rFonts w:ascii="Times New Roman" w:hAnsi="Times New Roman" w:cs="Times New Roman"/>
          <w:sz w:val="24"/>
          <w:szCs w:val="24"/>
        </w:rPr>
        <w:t xml:space="preserve">sensitivity values in the middle </w:t>
      </w:r>
      <w:r w:rsidR="00EE2AC6" w:rsidRPr="00B948F4">
        <w:rPr>
          <w:rFonts w:ascii="Times New Roman" w:hAnsi="Times New Roman" w:cs="Times New Roman"/>
          <w:sz w:val="24"/>
          <w:szCs w:val="24"/>
        </w:rPr>
        <w:t>classes (Low</w:t>
      </w:r>
      <w:r w:rsidR="00F01DA5" w:rsidRPr="00B948F4">
        <w:rPr>
          <w:rFonts w:ascii="Times New Roman" w:hAnsi="Times New Roman" w:cs="Times New Roman"/>
          <w:sz w:val="24"/>
          <w:szCs w:val="24"/>
        </w:rPr>
        <w:t xml:space="preserve">, Medium &amp; </w:t>
      </w:r>
      <w:r w:rsidR="00EE2AC6" w:rsidRPr="00B948F4">
        <w:rPr>
          <w:rFonts w:ascii="Times New Roman" w:hAnsi="Times New Roman" w:cs="Times New Roman"/>
          <w:sz w:val="24"/>
          <w:szCs w:val="24"/>
        </w:rPr>
        <w:t>High)</w:t>
      </w:r>
      <w:r w:rsidR="00F01DA5" w:rsidRPr="00B948F4">
        <w:rPr>
          <w:rFonts w:ascii="Times New Roman" w:hAnsi="Times New Roman" w:cs="Times New Roman"/>
          <w:sz w:val="24"/>
          <w:szCs w:val="24"/>
        </w:rPr>
        <w:t xml:space="preserve"> as compared to the linear and radial SVMs.</w:t>
      </w:r>
      <w:r w:rsidR="007D1B91" w:rsidRPr="00B948F4">
        <w:rPr>
          <w:rFonts w:ascii="Times New Roman" w:hAnsi="Times New Roman" w:cs="Times New Roman"/>
          <w:sz w:val="24"/>
          <w:szCs w:val="24"/>
        </w:rPr>
        <w:t xml:space="preserve"> This model use</w:t>
      </w:r>
      <w:r w:rsidR="00CF5E60" w:rsidRPr="00B948F4">
        <w:rPr>
          <w:rFonts w:ascii="Times New Roman" w:hAnsi="Times New Roman" w:cs="Times New Roman"/>
          <w:sz w:val="24"/>
          <w:szCs w:val="24"/>
        </w:rPr>
        <w:t>s</w:t>
      </w:r>
      <w:r w:rsidR="007D1B91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A7278E" w:rsidRPr="00B948F4">
        <w:rPr>
          <w:rFonts w:ascii="Times New Roman" w:hAnsi="Times New Roman" w:cs="Times New Roman"/>
          <w:sz w:val="24"/>
          <w:szCs w:val="24"/>
        </w:rPr>
        <w:t xml:space="preserve">200 trees and 5 nodes and performed much better than </w:t>
      </w:r>
      <w:r w:rsidR="007C4CE1" w:rsidRPr="00B948F4">
        <w:rPr>
          <w:rFonts w:ascii="Times New Roman" w:hAnsi="Times New Roman" w:cs="Times New Roman"/>
          <w:sz w:val="24"/>
          <w:szCs w:val="24"/>
        </w:rPr>
        <w:t>greater</w:t>
      </w:r>
      <w:r w:rsidR="00CF5E60" w:rsidRPr="00B948F4">
        <w:rPr>
          <w:rFonts w:ascii="Times New Roman" w:hAnsi="Times New Roman" w:cs="Times New Roman"/>
          <w:sz w:val="24"/>
          <w:szCs w:val="24"/>
        </w:rPr>
        <w:t xml:space="preserve"> quantities of</w:t>
      </w:r>
      <w:r w:rsidR="007C4CE1" w:rsidRPr="00B948F4">
        <w:rPr>
          <w:rFonts w:ascii="Times New Roman" w:hAnsi="Times New Roman" w:cs="Times New Roman"/>
          <w:sz w:val="24"/>
          <w:szCs w:val="24"/>
        </w:rPr>
        <w:t xml:space="preserve"> tree and node combinations.</w:t>
      </w:r>
    </w:p>
    <w:p w14:paraId="7C605164" w14:textId="0A8823D8" w:rsidR="00CF5E60" w:rsidRPr="00B948F4" w:rsidRDefault="00CF5E60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lastRenderedPageBreak/>
        <w:t>4. K-</w:t>
      </w:r>
      <w:r w:rsidR="002F386A" w:rsidRPr="00B948F4">
        <w:rPr>
          <w:rFonts w:ascii="Times New Roman" w:hAnsi="Times New Roman" w:cs="Times New Roman"/>
          <w:sz w:val="24"/>
          <w:szCs w:val="24"/>
        </w:rPr>
        <w:t>Nearest Neighbor</w:t>
      </w:r>
    </w:p>
    <w:p w14:paraId="44AE0184" w14:textId="1E8A3EF6" w:rsidR="00B948F4" w:rsidRPr="00B948F4" w:rsidRDefault="002F386A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In taking out </w:t>
      </w:r>
      <w:r w:rsidR="008918E8" w:rsidRPr="00B948F4">
        <w:rPr>
          <w:rFonts w:ascii="Times New Roman" w:hAnsi="Times New Roman" w:cs="Times New Roman"/>
          <w:sz w:val="24"/>
          <w:szCs w:val="24"/>
        </w:rPr>
        <w:t xml:space="preserve">factor data </w:t>
      </w:r>
      <w:r w:rsidR="00F97DCD" w:rsidRPr="00B948F4">
        <w:rPr>
          <w:rFonts w:ascii="Times New Roman" w:hAnsi="Times New Roman" w:cs="Times New Roman"/>
          <w:sz w:val="24"/>
          <w:szCs w:val="24"/>
        </w:rPr>
        <w:t xml:space="preserve">such as Operator, Reservoir, </w:t>
      </w:r>
      <w:proofErr w:type="spellStart"/>
      <w:r w:rsidR="00F97DCD" w:rsidRPr="00B948F4">
        <w:rPr>
          <w:rFonts w:ascii="Times New Roman" w:hAnsi="Times New Roman" w:cs="Times New Roman"/>
          <w:sz w:val="24"/>
          <w:szCs w:val="24"/>
        </w:rPr>
        <w:t>Prod_Type</w:t>
      </w:r>
      <w:proofErr w:type="spellEnd"/>
      <w:r w:rsidR="00F97DCD" w:rsidRPr="00B948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97DCD" w:rsidRPr="00B948F4">
        <w:rPr>
          <w:rFonts w:ascii="Times New Roman" w:hAnsi="Times New Roman" w:cs="Times New Roman"/>
          <w:sz w:val="24"/>
          <w:szCs w:val="24"/>
        </w:rPr>
        <w:t>Pumping_Flowing</w:t>
      </w:r>
      <w:proofErr w:type="spellEnd"/>
      <w:r w:rsidR="00F97DCD" w:rsidRPr="00B948F4">
        <w:rPr>
          <w:rFonts w:ascii="Times New Roman" w:hAnsi="Times New Roman" w:cs="Times New Roman"/>
          <w:sz w:val="24"/>
          <w:szCs w:val="24"/>
        </w:rPr>
        <w:t xml:space="preserve">, </w:t>
      </w:r>
      <w:r w:rsidR="00273B22" w:rsidRPr="00B948F4">
        <w:rPr>
          <w:rFonts w:ascii="Times New Roman" w:hAnsi="Times New Roman" w:cs="Times New Roman"/>
          <w:sz w:val="24"/>
          <w:szCs w:val="24"/>
        </w:rPr>
        <w:t xml:space="preserve">this model was able to calculate </w:t>
      </w:r>
      <w:r w:rsidR="00006CED" w:rsidRPr="00B948F4">
        <w:rPr>
          <w:rFonts w:ascii="Times New Roman" w:hAnsi="Times New Roman" w:cs="Times New Roman"/>
          <w:sz w:val="24"/>
          <w:szCs w:val="24"/>
        </w:rPr>
        <w:t xml:space="preserve">the predictor variable using </w:t>
      </w:r>
      <w:r w:rsidR="002F315B" w:rsidRPr="00B948F4">
        <w:rPr>
          <w:rFonts w:ascii="Times New Roman" w:hAnsi="Times New Roman" w:cs="Times New Roman"/>
          <w:sz w:val="24"/>
          <w:szCs w:val="24"/>
        </w:rPr>
        <w:t>new training data. Unfortunately</w:t>
      </w:r>
      <w:r w:rsidR="00DC511C" w:rsidRPr="00B948F4">
        <w:rPr>
          <w:rFonts w:ascii="Times New Roman" w:hAnsi="Times New Roman" w:cs="Times New Roman"/>
          <w:sz w:val="24"/>
          <w:szCs w:val="24"/>
        </w:rPr>
        <w:t>,</w:t>
      </w:r>
      <w:r w:rsidR="002F315B" w:rsidRPr="00B948F4">
        <w:rPr>
          <w:rFonts w:ascii="Times New Roman" w:hAnsi="Times New Roman" w:cs="Times New Roman"/>
          <w:sz w:val="24"/>
          <w:szCs w:val="24"/>
        </w:rPr>
        <w:t xml:space="preserve"> this</w:t>
      </w:r>
      <w:r w:rsidR="00E36C2A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2F315B" w:rsidRPr="00B948F4">
        <w:rPr>
          <w:rFonts w:ascii="Times New Roman" w:hAnsi="Times New Roman" w:cs="Times New Roman"/>
          <w:sz w:val="24"/>
          <w:szCs w:val="24"/>
        </w:rPr>
        <w:t xml:space="preserve">was the least accurate model at </w:t>
      </w:r>
      <w:r w:rsidR="005F2083" w:rsidRPr="00B948F4">
        <w:rPr>
          <w:rFonts w:ascii="Times New Roman" w:hAnsi="Times New Roman" w:cs="Times New Roman"/>
          <w:sz w:val="24"/>
          <w:szCs w:val="24"/>
        </w:rPr>
        <w:t>25.6%</w:t>
      </w:r>
      <w:r w:rsidR="002C6961">
        <w:rPr>
          <w:rFonts w:ascii="Times New Roman" w:hAnsi="Times New Roman" w:cs="Times New Roman"/>
          <w:sz w:val="24"/>
          <w:szCs w:val="24"/>
        </w:rPr>
        <w:t xml:space="preserve"> (</w:t>
      </w:r>
      <w:r w:rsidR="002C6961" w:rsidRPr="002C6961">
        <w:rPr>
          <w:rFonts w:ascii="Times New Roman" w:hAnsi="Times New Roman" w:cs="Times New Roman"/>
          <w:b/>
          <w:bCs/>
          <w:sz w:val="24"/>
          <w:szCs w:val="24"/>
        </w:rPr>
        <w:t>Figure 4</w:t>
      </w:r>
      <w:r w:rsidR="002C6961">
        <w:rPr>
          <w:rFonts w:ascii="Times New Roman" w:hAnsi="Times New Roman" w:cs="Times New Roman"/>
          <w:sz w:val="24"/>
          <w:szCs w:val="24"/>
        </w:rPr>
        <w:t>)</w:t>
      </w:r>
      <w:r w:rsidR="005133D5" w:rsidRPr="00B948F4">
        <w:rPr>
          <w:rFonts w:ascii="Times New Roman" w:hAnsi="Times New Roman" w:cs="Times New Roman"/>
          <w:sz w:val="24"/>
          <w:szCs w:val="24"/>
        </w:rPr>
        <w:t xml:space="preserve">. </w:t>
      </w:r>
      <w:r w:rsidR="002C6961">
        <w:rPr>
          <w:rFonts w:ascii="Times New Roman" w:hAnsi="Times New Roman" w:cs="Times New Roman"/>
          <w:sz w:val="24"/>
          <w:szCs w:val="24"/>
        </w:rPr>
        <w:t>Of the neighbors considered, 20 performed the best.</w:t>
      </w:r>
      <w:r w:rsidR="00712662" w:rsidRPr="00B94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90431" w14:textId="30F210E1" w:rsidR="00B948F4" w:rsidRDefault="004C3A16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64966" wp14:editId="348A5DF9">
            <wp:extent cx="5146158" cy="32842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030" cy="329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8562" w14:textId="1F88B48A" w:rsidR="004C3A16" w:rsidRDefault="004C3A16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A16DAF" wp14:editId="6D08E05B">
                <wp:simplePos x="0" y="0"/>
                <wp:positionH relativeFrom="column">
                  <wp:posOffset>72552</wp:posOffset>
                </wp:positionH>
                <wp:positionV relativeFrom="paragraph">
                  <wp:posOffset>842</wp:posOffset>
                </wp:positionV>
                <wp:extent cx="59436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F10F1" w14:textId="42D8F373" w:rsidR="0062467D" w:rsidRPr="00B91431" w:rsidRDefault="0062467D" w:rsidP="0062467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C84990">
                              <w:rPr>
                                <w:b/>
                                <w:bCs/>
                              </w:rPr>
                              <w:t>Figure</w:t>
                            </w:r>
                            <w:r w:rsidR="002C6961">
                              <w:rPr>
                                <w:b/>
                                <w:bCs/>
                              </w:rPr>
                              <w:t xml:space="preserve"> 4</w:t>
                            </w:r>
                            <w:r>
                              <w:t>: K-Nearest Neighbor with k=20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16DAF" id="Text Box 6" o:spid="_x0000_s1027" type="#_x0000_t202" style="position:absolute;margin-left:5.7pt;margin-top:.05pt;width:468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EcLQIAAGQEAAAOAAAAZHJzL2Uyb0RvYy54bWysVMFu2zAMvQ/YPwi6L07aNV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Cz7nzIqG&#10;JNqpLrDP0LF5ZKd1PqekraO00JGbVB79npwRdFdhE78Eh1GceD5fuI3FJDlvbj9ez6cUkhSbX9/E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" stroked="f">
                <v:textbox style="mso-fit-shape-to-text:t" inset="0,0,0,0">
                  <w:txbxContent>
                    <w:p w14:paraId="0BCF10F1" w14:textId="42D8F373" w:rsidR="0062467D" w:rsidRPr="00B91431" w:rsidRDefault="0062467D" w:rsidP="0062467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C84990">
                        <w:rPr>
                          <w:b/>
                          <w:bCs/>
                        </w:rPr>
                        <w:t>Figure</w:t>
                      </w:r>
                      <w:r w:rsidR="002C6961">
                        <w:rPr>
                          <w:b/>
                          <w:bCs/>
                        </w:rPr>
                        <w:t xml:space="preserve"> 4</w:t>
                      </w:r>
                      <w:r>
                        <w:t>: K-Nearest Neighbor with k=20</w:t>
                      </w:r>
                    </w:p>
                  </w:txbxContent>
                </v:textbox>
              </v:shape>
            </w:pict>
          </mc:Fallback>
        </mc:AlternateContent>
      </w:r>
    </w:p>
    <w:p w14:paraId="7CF75730" w14:textId="03BBCC4C" w:rsidR="004C3A16" w:rsidRDefault="004C3A16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99279F" w14:textId="4C91D873" w:rsidR="00D07113" w:rsidRDefault="00D07113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299DE1" w14:textId="77777777" w:rsidR="00D07113" w:rsidRPr="00B948F4" w:rsidRDefault="00D07113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821632" w14:textId="01568FD8" w:rsidR="00420062" w:rsidRPr="00B948F4" w:rsidRDefault="0067136D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>5. Naïve Bayes</w:t>
      </w:r>
    </w:p>
    <w:p w14:paraId="59CC0417" w14:textId="0F1BF998" w:rsidR="00A25621" w:rsidRPr="00B948F4" w:rsidRDefault="00105414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This model </w:t>
      </w:r>
      <w:r w:rsidR="006D20B3" w:rsidRPr="00B948F4">
        <w:rPr>
          <w:rFonts w:ascii="Times New Roman" w:hAnsi="Times New Roman" w:cs="Times New Roman"/>
          <w:sz w:val="24"/>
          <w:szCs w:val="24"/>
        </w:rPr>
        <w:t>was built using</w:t>
      </w:r>
      <w:r w:rsidRPr="00B948F4">
        <w:rPr>
          <w:rFonts w:ascii="Times New Roman" w:hAnsi="Times New Roman" w:cs="Times New Roman"/>
          <w:sz w:val="24"/>
          <w:szCs w:val="24"/>
        </w:rPr>
        <w:t xml:space="preserve"> the </w:t>
      </w:r>
      <w:r w:rsidR="003E0549" w:rsidRPr="00B948F4">
        <w:rPr>
          <w:rFonts w:ascii="Times New Roman" w:hAnsi="Times New Roman" w:cs="Times New Roman"/>
          <w:sz w:val="24"/>
          <w:szCs w:val="24"/>
        </w:rPr>
        <w:t>R</w:t>
      </w:r>
      <w:r w:rsidRPr="00B948F4">
        <w:rPr>
          <w:rFonts w:ascii="Times New Roman" w:hAnsi="Times New Roman" w:cs="Times New Roman"/>
          <w:sz w:val="24"/>
          <w:szCs w:val="24"/>
        </w:rPr>
        <w:t xml:space="preserve"> package </w:t>
      </w:r>
      <w:r w:rsidR="003E0549" w:rsidRPr="00B948F4">
        <w:rPr>
          <w:rFonts w:ascii="Times New Roman" w:hAnsi="Times New Roman" w:cs="Times New Roman"/>
          <w:sz w:val="24"/>
          <w:szCs w:val="24"/>
        </w:rPr>
        <w:t>e1071</w:t>
      </w:r>
      <w:r w:rsidR="006D20B3" w:rsidRPr="00B948F4">
        <w:rPr>
          <w:rFonts w:ascii="Times New Roman" w:hAnsi="Times New Roman" w:cs="Times New Roman"/>
          <w:sz w:val="24"/>
          <w:szCs w:val="24"/>
        </w:rPr>
        <w:t>.</w:t>
      </w:r>
      <w:r w:rsidR="0013352D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5B310F" w:rsidRPr="00B948F4">
        <w:rPr>
          <w:rFonts w:ascii="Times New Roman" w:hAnsi="Times New Roman" w:cs="Times New Roman"/>
          <w:sz w:val="24"/>
          <w:szCs w:val="24"/>
        </w:rPr>
        <w:t xml:space="preserve">This model </w:t>
      </w:r>
      <w:r w:rsidR="00A544B4" w:rsidRPr="00B948F4">
        <w:rPr>
          <w:rFonts w:ascii="Times New Roman" w:hAnsi="Times New Roman" w:cs="Times New Roman"/>
          <w:sz w:val="24"/>
          <w:szCs w:val="24"/>
        </w:rPr>
        <w:t>ha</w:t>
      </w:r>
      <w:r w:rsidR="002C6961">
        <w:rPr>
          <w:rFonts w:ascii="Times New Roman" w:hAnsi="Times New Roman" w:cs="Times New Roman"/>
          <w:sz w:val="24"/>
          <w:szCs w:val="24"/>
        </w:rPr>
        <w:t>d</w:t>
      </w:r>
      <w:r w:rsidR="00A544B4" w:rsidRPr="00B948F4">
        <w:rPr>
          <w:rFonts w:ascii="Times New Roman" w:hAnsi="Times New Roman" w:cs="Times New Roman"/>
          <w:sz w:val="24"/>
          <w:szCs w:val="24"/>
        </w:rPr>
        <w:t xml:space="preserve"> the lowest </w:t>
      </w:r>
      <w:r w:rsidR="008F05F3" w:rsidRPr="00B948F4">
        <w:rPr>
          <w:rFonts w:ascii="Times New Roman" w:hAnsi="Times New Roman" w:cs="Times New Roman"/>
          <w:sz w:val="24"/>
          <w:szCs w:val="24"/>
        </w:rPr>
        <w:t xml:space="preserve">sensitivity </w:t>
      </w:r>
      <w:r w:rsidR="00222443" w:rsidRPr="00B948F4">
        <w:rPr>
          <w:rFonts w:ascii="Times New Roman" w:hAnsi="Times New Roman" w:cs="Times New Roman"/>
          <w:sz w:val="24"/>
          <w:szCs w:val="24"/>
        </w:rPr>
        <w:t xml:space="preserve">values at 11.11% for both </w:t>
      </w:r>
      <w:r w:rsidR="005A08C4" w:rsidRPr="00B948F4">
        <w:rPr>
          <w:rFonts w:ascii="Times New Roman" w:hAnsi="Times New Roman" w:cs="Times New Roman"/>
          <w:sz w:val="24"/>
          <w:szCs w:val="24"/>
        </w:rPr>
        <w:t xml:space="preserve">Low and Medium. It’s not surprising that </w:t>
      </w:r>
      <w:r w:rsidR="00EF56E5" w:rsidRPr="00B948F4">
        <w:rPr>
          <w:rFonts w:ascii="Times New Roman" w:hAnsi="Times New Roman" w:cs="Times New Roman"/>
          <w:sz w:val="24"/>
          <w:szCs w:val="24"/>
        </w:rPr>
        <w:t>the accuracy is only 28%</w:t>
      </w:r>
      <w:r w:rsidR="002C6961">
        <w:rPr>
          <w:rFonts w:ascii="Times New Roman" w:hAnsi="Times New Roman" w:cs="Times New Roman"/>
          <w:sz w:val="24"/>
          <w:szCs w:val="24"/>
        </w:rPr>
        <w:t xml:space="preserve"> (</w:t>
      </w:r>
      <w:r w:rsidR="002C6961" w:rsidRPr="002C6961">
        <w:rPr>
          <w:rFonts w:ascii="Times New Roman" w:hAnsi="Times New Roman" w:cs="Times New Roman"/>
          <w:b/>
          <w:bCs/>
          <w:sz w:val="24"/>
          <w:szCs w:val="24"/>
        </w:rPr>
        <w:t>Figure 5</w:t>
      </w:r>
      <w:r w:rsidR="002C6961">
        <w:rPr>
          <w:rFonts w:ascii="Times New Roman" w:hAnsi="Times New Roman" w:cs="Times New Roman"/>
          <w:sz w:val="24"/>
          <w:szCs w:val="24"/>
        </w:rPr>
        <w:t>)</w:t>
      </w:r>
      <w:r w:rsidR="00EE7BD2" w:rsidRPr="00B948F4">
        <w:rPr>
          <w:rFonts w:ascii="Times New Roman" w:hAnsi="Times New Roman" w:cs="Times New Roman"/>
          <w:sz w:val="24"/>
          <w:szCs w:val="24"/>
        </w:rPr>
        <w:t xml:space="preserve">. Seeing as the </w:t>
      </w:r>
      <w:r w:rsidR="0074086C" w:rsidRPr="00B948F4">
        <w:rPr>
          <w:rFonts w:ascii="Times New Roman" w:hAnsi="Times New Roman" w:cs="Times New Roman"/>
          <w:sz w:val="24"/>
          <w:szCs w:val="24"/>
        </w:rPr>
        <w:t xml:space="preserve">true positive rate </w:t>
      </w:r>
      <w:r w:rsidR="007251A4" w:rsidRPr="00B948F4">
        <w:rPr>
          <w:rFonts w:ascii="Times New Roman" w:hAnsi="Times New Roman" w:cs="Times New Roman"/>
          <w:sz w:val="24"/>
          <w:szCs w:val="24"/>
        </w:rPr>
        <w:t>(sensi</w:t>
      </w:r>
      <w:r w:rsidR="00352438" w:rsidRPr="00B948F4">
        <w:rPr>
          <w:rFonts w:ascii="Times New Roman" w:hAnsi="Times New Roman" w:cs="Times New Roman"/>
          <w:sz w:val="24"/>
          <w:szCs w:val="24"/>
        </w:rPr>
        <w:t xml:space="preserve">tivity) </w:t>
      </w:r>
      <w:r w:rsidR="0074086C" w:rsidRPr="00B948F4">
        <w:rPr>
          <w:rFonts w:ascii="Times New Roman" w:hAnsi="Times New Roman" w:cs="Times New Roman"/>
          <w:sz w:val="24"/>
          <w:szCs w:val="24"/>
        </w:rPr>
        <w:t>is more important than the true negative rate (</w:t>
      </w:r>
      <w:r w:rsidR="007251A4" w:rsidRPr="00B948F4">
        <w:rPr>
          <w:rFonts w:ascii="Times New Roman" w:hAnsi="Times New Roman" w:cs="Times New Roman"/>
          <w:sz w:val="24"/>
          <w:szCs w:val="24"/>
        </w:rPr>
        <w:t>specificity)</w:t>
      </w:r>
      <w:r w:rsidR="003B252B" w:rsidRPr="00B948F4">
        <w:rPr>
          <w:rFonts w:ascii="Times New Roman" w:hAnsi="Times New Roman" w:cs="Times New Roman"/>
          <w:sz w:val="24"/>
          <w:szCs w:val="24"/>
        </w:rPr>
        <w:t xml:space="preserve"> in this project’s data problem</w:t>
      </w:r>
      <w:r w:rsidR="00352438" w:rsidRPr="00B948F4">
        <w:rPr>
          <w:rFonts w:ascii="Times New Roman" w:hAnsi="Times New Roman" w:cs="Times New Roman"/>
          <w:sz w:val="24"/>
          <w:szCs w:val="24"/>
        </w:rPr>
        <w:t>,</w:t>
      </w:r>
      <w:r w:rsidR="00F31364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3B252B" w:rsidRPr="00B948F4">
        <w:rPr>
          <w:rFonts w:ascii="Times New Roman" w:hAnsi="Times New Roman" w:cs="Times New Roman"/>
          <w:sz w:val="24"/>
          <w:szCs w:val="24"/>
        </w:rPr>
        <w:t>th</w:t>
      </w:r>
      <w:r w:rsidR="00C87735" w:rsidRPr="00B948F4">
        <w:rPr>
          <w:rFonts w:ascii="Times New Roman" w:hAnsi="Times New Roman" w:cs="Times New Roman"/>
          <w:sz w:val="24"/>
          <w:szCs w:val="24"/>
        </w:rPr>
        <w:t>is</w:t>
      </w:r>
      <w:r w:rsidR="003B252B" w:rsidRPr="00B948F4">
        <w:rPr>
          <w:rFonts w:ascii="Times New Roman" w:hAnsi="Times New Roman" w:cs="Times New Roman"/>
          <w:sz w:val="24"/>
          <w:szCs w:val="24"/>
        </w:rPr>
        <w:t xml:space="preserve"> NB</w:t>
      </w:r>
      <w:r w:rsidR="00F31364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7820E4" w:rsidRPr="00B948F4">
        <w:rPr>
          <w:rFonts w:ascii="Times New Roman" w:hAnsi="Times New Roman" w:cs="Times New Roman"/>
          <w:sz w:val="24"/>
          <w:szCs w:val="24"/>
        </w:rPr>
        <w:t>algorithm was considered the worst predictor.</w:t>
      </w:r>
      <w:r w:rsidR="00C87735" w:rsidRPr="00B94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BE647" w14:textId="77777777" w:rsidR="0062467D" w:rsidRDefault="00981DFC" w:rsidP="0062467D">
      <w:pPr>
        <w:keepNext/>
        <w:spacing w:line="240" w:lineRule="auto"/>
      </w:pPr>
      <w:r w:rsidRPr="00B948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757E71" wp14:editId="624C479D">
            <wp:extent cx="4784651" cy="30113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440" cy="303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762C" w14:textId="1D278AA6" w:rsidR="00981DFC" w:rsidRPr="00B948F4" w:rsidRDefault="0062467D" w:rsidP="0062467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C84990">
        <w:rPr>
          <w:b/>
          <w:bCs/>
        </w:rPr>
        <w:t>Figure</w:t>
      </w:r>
      <w:r w:rsidR="002C6961">
        <w:rPr>
          <w:b/>
          <w:bCs/>
        </w:rPr>
        <w:t xml:space="preserve"> 5</w:t>
      </w:r>
      <w:r>
        <w:t>: Naive Bayes model e1071</w:t>
      </w:r>
    </w:p>
    <w:p w14:paraId="7D9DA8F4" w14:textId="5B5CC755" w:rsidR="00981DFC" w:rsidRPr="00B948F4" w:rsidRDefault="00981DFC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D773E3" w14:textId="632DBF29" w:rsidR="00B760BB" w:rsidRPr="00B948F4" w:rsidRDefault="008B017F" w:rsidP="009D01E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48F4">
        <w:rPr>
          <w:rFonts w:ascii="Times New Roman" w:hAnsi="Times New Roman" w:cs="Times New Roman"/>
          <w:sz w:val="24"/>
          <w:szCs w:val="24"/>
        </w:rPr>
        <w:t xml:space="preserve">6. </w:t>
      </w:r>
      <w:r w:rsidR="00456C61">
        <w:rPr>
          <w:rFonts w:ascii="Times New Roman" w:hAnsi="Times New Roman" w:cs="Times New Roman"/>
          <w:sz w:val="24"/>
          <w:szCs w:val="24"/>
          <w:u w:val="single"/>
        </w:rPr>
        <w:t>Gradient</w:t>
      </w:r>
      <w:r w:rsidR="006C7A1F" w:rsidRPr="00B948F4">
        <w:rPr>
          <w:rFonts w:ascii="Times New Roman" w:hAnsi="Times New Roman" w:cs="Times New Roman"/>
          <w:sz w:val="24"/>
          <w:szCs w:val="24"/>
          <w:u w:val="single"/>
        </w:rPr>
        <w:t xml:space="preserve"> Boosted </w:t>
      </w:r>
      <w:r w:rsidR="00456C61">
        <w:rPr>
          <w:rFonts w:ascii="Times New Roman" w:hAnsi="Times New Roman" w:cs="Times New Roman"/>
          <w:sz w:val="24"/>
          <w:szCs w:val="24"/>
          <w:u w:val="single"/>
        </w:rPr>
        <w:t>Machine</w:t>
      </w:r>
    </w:p>
    <w:p w14:paraId="74681ABA" w14:textId="7F19187B" w:rsidR="009D6108" w:rsidRPr="00B948F4" w:rsidRDefault="0062467D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3300F" wp14:editId="7EB4B8CF">
                <wp:simplePos x="0" y="0"/>
                <wp:positionH relativeFrom="column">
                  <wp:posOffset>2367280</wp:posOffset>
                </wp:positionH>
                <wp:positionV relativeFrom="paragraph">
                  <wp:posOffset>2434590</wp:posOffset>
                </wp:positionV>
                <wp:extent cx="359156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BA303" w14:textId="69D7A499" w:rsidR="0062467D" w:rsidRPr="00FD062B" w:rsidRDefault="0062467D" w:rsidP="0062467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C84990">
                              <w:rPr>
                                <w:b/>
                                <w:bCs/>
                              </w:rPr>
                              <w:t>Figure</w:t>
                            </w:r>
                            <w:r w:rsidR="002C6961">
                              <w:rPr>
                                <w:b/>
                                <w:bCs/>
                              </w:rPr>
                              <w:t xml:space="preserve"> 7</w:t>
                            </w:r>
                            <w:r>
                              <w:t>: GBM Importance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3300F" id="Text Box 8" o:spid="_x0000_s1028" type="#_x0000_t202" style="position:absolute;margin-left:186.4pt;margin-top:191.7pt;width:282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tPeLQIAAGQEAAAOAAAAZHJzL2Uyb0RvYy54bWysVMFu2zAMvQ/YPwi6L05SJOi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" stroked="f">
                <v:textbox style="mso-fit-shape-to-text:t" inset="0,0,0,0">
                  <w:txbxContent>
                    <w:p w14:paraId="182BA303" w14:textId="69D7A499" w:rsidR="0062467D" w:rsidRPr="00FD062B" w:rsidRDefault="0062467D" w:rsidP="0062467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C84990">
                        <w:rPr>
                          <w:b/>
                          <w:bCs/>
                        </w:rPr>
                        <w:t>Figure</w:t>
                      </w:r>
                      <w:r w:rsidR="002C6961">
                        <w:rPr>
                          <w:b/>
                          <w:bCs/>
                        </w:rPr>
                        <w:t xml:space="preserve"> 7</w:t>
                      </w:r>
                      <w:r>
                        <w:t>: GBM Importance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E5A" w:rsidRPr="00B94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6FA0BBD6" wp14:editId="7622C68C">
                <wp:simplePos x="0" y="0"/>
                <wp:positionH relativeFrom="column">
                  <wp:posOffset>2367290</wp:posOffset>
                </wp:positionH>
                <wp:positionV relativeFrom="paragraph">
                  <wp:posOffset>84115</wp:posOffset>
                </wp:positionV>
                <wp:extent cx="3591560" cy="2293620"/>
                <wp:effectExtent l="0" t="0" r="889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1560" cy="2293620"/>
                          <a:chOff x="0" y="0"/>
                          <a:chExt cx="3592107" cy="2294226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712382" y="0"/>
                            <a:ext cx="2879725" cy="2286000"/>
                            <a:chOff x="2501900" y="0"/>
                            <a:chExt cx="2879725" cy="2286000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657475" y="0"/>
                              <a:ext cx="2657475" cy="409575"/>
                              <a:chOff x="0" y="0"/>
                              <a:chExt cx="2657475" cy="409575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66700"/>
                                <a:ext cx="26574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3925" y="0"/>
                                <a:ext cx="752475" cy="257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7" name="Picture 7" descr="A screenshot of a cell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7222" t="8824" r="4328" b="55330"/>
                            <a:stretch/>
                          </pic:blipFill>
                          <pic:spPr bwMode="auto">
                            <a:xfrm>
                              <a:off x="2501900" y="428625"/>
                              <a:ext cx="2879725" cy="18573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2261"/>
                            <a:ext cx="702310" cy="1751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EDC73C" id="Group 27" o:spid="_x0000_s1026" style="position:absolute;margin-left:186.4pt;margin-top:6.6pt;width:282.8pt;height:180.6pt;z-index:-251673088" coordsize="35921,22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">
                <v:group id="Group 17" o:spid="_x0000_s1027" style="position:absolute;left:7123;width:28798;height:22860" coordorigin="25019" coordsize="28797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5" o:spid="_x0000_s1028" style="position:absolute;left:26574;width:26575;height:4095" coordsize="2657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" o:spid="_x0000_s1029" type="#_x0000_t75" style="position:absolute;top:2667;width:26574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">
                      <v:imagedata r:id="rId18" o:title=""/>
                    </v:shape>
                    <v:shape id="Picture 14" o:spid="_x0000_s1030" type="#_x0000_t75" style="position:absolute;left:9239;width:7525;height: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">
                      <v:imagedata r:id="rId19" o:title=""/>
                    </v:shape>
                  </v:group>
                  <v:shape id="Picture 7" o:spid="_x0000_s1031" type="#_x0000_t75" alt="A screenshot of a cell phone&#10;&#10;Description automatically generated" style="position:absolute;left:25019;top:4286;width:28797;height:18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">
                    <v:imagedata r:id="rId20" o:title="A screenshot of a cell phone&#10;&#10;Description automatically generated" croptop="5783f" cropbottom="36261f" cropleft="30947f" cropright="2836f"/>
                  </v:shape>
                </v:group>
                <v:shape id="Picture 26" o:spid="_x0000_s1032" type="#_x0000_t75" style="position:absolute;top:5422;width:7023;height:17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">
                  <v:imagedata r:id="rId21" o:title=""/>
                </v:shape>
                <w10:wrap type="square"/>
              </v:group>
            </w:pict>
          </mc:Fallback>
        </mc:AlternateContent>
      </w:r>
      <w:r w:rsidR="000947C1" w:rsidRPr="00B948F4">
        <w:rPr>
          <w:rFonts w:ascii="Times New Roman" w:hAnsi="Times New Roman" w:cs="Times New Roman"/>
          <w:sz w:val="24"/>
          <w:szCs w:val="24"/>
        </w:rPr>
        <w:t xml:space="preserve">Using a cross validation of 15 resulted in the greatest accuracy </w:t>
      </w:r>
      <w:r w:rsidR="008007B4" w:rsidRPr="00B948F4">
        <w:rPr>
          <w:rFonts w:ascii="Times New Roman" w:hAnsi="Times New Roman" w:cs="Times New Roman"/>
          <w:sz w:val="24"/>
          <w:szCs w:val="24"/>
        </w:rPr>
        <w:t>of all the models</w:t>
      </w:r>
      <w:r w:rsidR="00770B1E" w:rsidRPr="00B948F4">
        <w:rPr>
          <w:rFonts w:ascii="Times New Roman" w:hAnsi="Times New Roman" w:cs="Times New Roman"/>
          <w:sz w:val="24"/>
          <w:szCs w:val="24"/>
        </w:rPr>
        <w:t xml:space="preserve"> at 38.4%</w:t>
      </w:r>
      <w:r w:rsidR="002C6961">
        <w:rPr>
          <w:rFonts w:ascii="Times New Roman" w:hAnsi="Times New Roman" w:cs="Times New Roman"/>
          <w:sz w:val="24"/>
          <w:szCs w:val="24"/>
        </w:rPr>
        <w:t xml:space="preserve"> (</w:t>
      </w:r>
      <w:r w:rsidR="002C6961" w:rsidRPr="002C6961">
        <w:rPr>
          <w:rFonts w:ascii="Times New Roman" w:hAnsi="Times New Roman" w:cs="Times New Roman"/>
          <w:b/>
          <w:bCs/>
          <w:sz w:val="24"/>
          <w:szCs w:val="24"/>
        </w:rPr>
        <w:t>Figure 6</w:t>
      </w:r>
      <w:r w:rsidR="002C6961">
        <w:rPr>
          <w:rFonts w:ascii="Times New Roman" w:hAnsi="Times New Roman" w:cs="Times New Roman"/>
          <w:sz w:val="24"/>
          <w:szCs w:val="24"/>
        </w:rPr>
        <w:t>)</w:t>
      </w:r>
      <w:r w:rsidR="007238D1" w:rsidRPr="00B948F4">
        <w:rPr>
          <w:rFonts w:ascii="Times New Roman" w:hAnsi="Times New Roman" w:cs="Times New Roman"/>
          <w:sz w:val="24"/>
          <w:szCs w:val="24"/>
        </w:rPr>
        <w:t xml:space="preserve">. The most important attributes for this model can be seen in Figure </w:t>
      </w:r>
      <w:r w:rsidR="00914622" w:rsidRPr="00B948F4">
        <w:rPr>
          <w:rFonts w:ascii="Times New Roman" w:hAnsi="Times New Roman" w:cs="Times New Roman"/>
          <w:sz w:val="24"/>
          <w:szCs w:val="24"/>
        </w:rPr>
        <w:t xml:space="preserve">3 with the top </w:t>
      </w:r>
      <w:r w:rsidR="00E03F19" w:rsidRPr="00B948F4">
        <w:rPr>
          <w:rFonts w:ascii="Times New Roman" w:hAnsi="Times New Roman" w:cs="Times New Roman"/>
          <w:sz w:val="24"/>
          <w:szCs w:val="24"/>
        </w:rPr>
        <w:t xml:space="preserve">5 being TVD, </w:t>
      </w:r>
      <w:proofErr w:type="spellStart"/>
      <w:r w:rsidR="00E03F19" w:rsidRPr="00B948F4">
        <w:rPr>
          <w:rFonts w:ascii="Times New Roman" w:hAnsi="Times New Roman" w:cs="Times New Roman"/>
          <w:sz w:val="24"/>
          <w:szCs w:val="24"/>
        </w:rPr>
        <w:t>Frac_Fluid_W</w:t>
      </w:r>
      <w:proofErr w:type="spellEnd"/>
      <w:r w:rsidR="00E03F19" w:rsidRPr="00B948F4">
        <w:rPr>
          <w:rFonts w:ascii="Times New Roman" w:hAnsi="Times New Roman" w:cs="Times New Roman"/>
          <w:sz w:val="24"/>
          <w:szCs w:val="24"/>
        </w:rPr>
        <w:t xml:space="preserve">, </w:t>
      </w:r>
      <w:r w:rsidR="00CE2140" w:rsidRPr="00B948F4">
        <w:rPr>
          <w:rFonts w:ascii="Times New Roman" w:hAnsi="Times New Roman" w:cs="Times New Roman"/>
          <w:sz w:val="24"/>
          <w:szCs w:val="24"/>
        </w:rPr>
        <w:t xml:space="preserve">MD, </w:t>
      </w:r>
      <w:proofErr w:type="spellStart"/>
      <w:r w:rsidR="00CE2140" w:rsidRPr="00B948F4">
        <w:rPr>
          <w:rFonts w:ascii="Times New Roman" w:hAnsi="Times New Roman" w:cs="Times New Roman"/>
          <w:sz w:val="24"/>
          <w:szCs w:val="24"/>
        </w:rPr>
        <w:t>Completed_Interval</w:t>
      </w:r>
      <w:proofErr w:type="spellEnd"/>
      <w:r w:rsidR="00CE2140" w:rsidRPr="00B948F4">
        <w:rPr>
          <w:rFonts w:ascii="Times New Roman" w:hAnsi="Times New Roman" w:cs="Times New Roman"/>
          <w:sz w:val="24"/>
          <w:szCs w:val="24"/>
        </w:rPr>
        <w:t xml:space="preserve">, and lastly </w:t>
      </w:r>
      <w:proofErr w:type="spellStart"/>
      <w:r w:rsidR="006C32A1" w:rsidRPr="00B948F4">
        <w:rPr>
          <w:rFonts w:ascii="Times New Roman" w:hAnsi="Times New Roman" w:cs="Times New Roman"/>
          <w:sz w:val="24"/>
          <w:szCs w:val="24"/>
        </w:rPr>
        <w:t>Lateral_Length</w:t>
      </w:r>
      <w:proofErr w:type="spellEnd"/>
      <w:r w:rsidR="006C32A1" w:rsidRPr="00B948F4">
        <w:rPr>
          <w:rFonts w:ascii="Times New Roman" w:hAnsi="Times New Roman" w:cs="Times New Roman"/>
          <w:sz w:val="24"/>
          <w:szCs w:val="24"/>
        </w:rPr>
        <w:t xml:space="preserve">. </w:t>
      </w:r>
      <w:r w:rsidR="00687C63" w:rsidRPr="00B948F4">
        <w:rPr>
          <w:rFonts w:ascii="Times New Roman" w:hAnsi="Times New Roman" w:cs="Times New Roman"/>
          <w:sz w:val="24"/>
          <w:szCs w:val="24"/>
        </w:rPr>
        <w:t xml:space="preserve">After these </w:t>
      </w:r>
      <w:r w:rsidR="00EA4576" w:rsidRPr="00B948F4">
        <w:rPr>
          <w:rFonts w:ascii="Times New Roman" w:hAnsi="Times New Roman" w:cs="Times New Roman"/>
          <w:sz w:val="24"/>
          <w:szCs w:val="24"/>
        </w:rPr>
        <w:t xml:space="preserve">5, </w:t>
      </w:r>
      <w:r w:rsidR="00687C63" w:rsidRPr="00B948F4">
        <w:rPr>
          <w:rFonts w:ascii="Times New Roman" w:hAnsi="Times New Roman" w:cs="Times New Roman"/>
          <w:sz w:val="24"/>
          <w:szCs w:val="24"/>
        </w:rPr>
        <w:t>the</w:t>
      </w:r>
      <w:r w:rsidR="009E2222" w:rsidRPr="00B948F4">
        <w:rPr>
          <w:rFonts w:ascii="Times New Roman" w:hAnsi="Times New Roman" w:cs="Times New Roman"/>
          <w:sz w:val="24"/>
          <w:szCs w:val="24"/>
        </w:rPr>
        <w:t xml:space="preserve"> relative</w:t>
      </w:r>
      <w:r w:rsidR="00687C63" w:rsidRPr="00B948F4">
        <w:rPr>
          <w:rFonts w:ascii="Times New Roman" w:hAnsi="Times New Roman" w:cs="Times New Roman"/>
          <w:sz w:val="24"/>
          <w:szCs w:val="24"/>
        </w:rPr>
        <w:t xml:space="preserve"> importance drops </w:t>
      </w:r>
      <w:r w:rsidR="009E2222" w:rsidRPr="00B948F4">
        <w:rPr>
          <w:rFonts w:ascii="Times New Roman" w:hAnsi="Times New Roman" w:cs="Times New Roman"/>
          <w:sz w:val="24"/>
          <w:szCs w:val="24"/>
        </w:rPr>
        <w:t>from 60%</w:t>
      </w:r>
      <w:r w:rsidR="00EA4576" w:rsidRPr="00B948F4">
        <w:rPr>
          <w:rFonts w:ascii="Times New Roman" w:hAnsi="Times New Roman" w:cs="Times New Roman"/>
          <w:sz w:val="24"/>
          <w:szCs w:val="24"/>
        </w:rPr>
        <w:t xml:space="preserve">-100% </w:t>
      </w:r>
      <w:r w:rsidR="00D55A78" w:rsidRPr="00B948F4">
        <w:rPr>
          <w:rFonts w:ascii="Times New Roman" w:hAnsi="Times New Roman" w:cs="Times New Roman"/>
          <w:sz w:val="24"/>
          <w:szCs w:val="24"/>
        </w:rPr>
        <w:t>down to</w:t>
      </w:r>
      <w:r w:rsidR="00EA4576" w:rsidRPr="00B948F4">
        <w:rPr>
          <w:rFonts w:ascii="Times New Roman" w:hAnsi="Times New Roman" w:cs="Times New Roman"/>
          <w:sz w:val="24"/>
          <w:szCs w:val="24"/>
        </w:rPr>
        <w:t xml:space="preserve"> 0%-15%</w:t>
      </w:r>
      <w:r w:rsidR="002C6961">
        <w:rPr>
          <w:rFonts w:ascii="Times New Roman" w:hAnsi="Times New Roman" w:cs="Times New Roman"/>
          <w:sz w:val="24"/>
          <w:szCs w:val="24"/>
        </w:rPr>
        <w:t xml:space="preserve"> (</w:t>
      </w:r>
      <w:r w:rsidR="002C6961" w:rsidRPr="002C6961">
        <w:rPr>
          <w:rFonts w:ascii="Times New Roman" w:hAnsi="Times New Roman" w:cs="Times New Roman"/>
          <w:b/>
          <w:bCs/>
          <w:sz w:val="24"/>
          <w:szCs w:val="24"/>
        </w:rPr>
        <w:t>Figure 7</w:t>
      </w:r>
      <w:r w:rsidR="002C6961">
        <w:rPr>
          <w:rFonts w:ascii="Times New Roman" w:hAnsi="Times New Roman" w:cs="Times New Roman"/>
          <w:sz w:val="24"/>
          <w:szCs w:val="24"/>
        </w:rPr>
        <w:t>)</w:t>
      </w:r>
      <w:r w:rsidR="00317352" w:rsidRPr="00B948F4">
        <w:rPr>
          <w:rFonts w:ascii="Times New Roman" w:hAnsi="Times New Roman" w:cs="Times New Roman"/>
          <w:sz w:val="24"/>
          <w:szCs w:val="24"/>
        </w:rPr>
        <w:t>. I</w:t>
      </w:r>
      <w:r w:rsidR="00F47B81" w:rsidRPr="00B948F4">
        <w:rPr>
          <w:rFonts w:ascii="Times New Roman" w:hAnsi="Times New Roman" w:cs="Times New Roman"/>
          <w:sz w:val="24"/>
          <w:szCs w:val="24"/>
        </w:rPr>
        <w:t xml:space="preserve">t’s not able to quantify factors like a specific reservoir or operator so this makes sense that those </w:t>
      </w:r>
      <w:r w:rsidR="00FA6E9E" w:rsidRPr="00B948F4">
        <w:rPr>
          <w:rFonts w:ascii="Times New Roman" w:hAnsi="Times New Roman" w:cs="Times New Roman"/>
          <w:sz w:val="24"/>
          <w:szCs w:val="24"/>
        </w:rPr>
        <w:t xml:space="preserve">have such low </w:t>
      </w:r>
      <w:r w:rsidR="00F47B81" w:rsidRPr="00B948F4">
        <w:rPr>
          <w:rFonts w:ascii="Times New Roman" w:hAnsi="Times New Roman" w:cs="Times New Roman"/>
          <w:sz w:val="24"/>
          <w:szCs w:val="24"/>
        </w:rPr>
        <w:t>importance levels</w:t>
      </w:r>
      <w:r w:rsidR="004A2BDF" w:rsidRPr="00B948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6D8BF5" w14:textId="77777777" w:rsidR="0062467D" w:rsidRDefault="005655AB" w:rsidP="0062467D">
      <w:pPr>
        <w:keepNext/>
        <w:spacing w:line="240" w:lineRule="auto"/>
      </w:pPr>
      <w:r w:rsidRPr="00B948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05A2A1" wp14:editId="6B76F2EC">
            <wp:extent cx="5061098" cy="3218338"/>
            <wp:effectExtent l="0" t="0" r="635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5431" cy="32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0AE" w14:textId="400C7846" w:rsidR="00D361B8" w:rsidRDefault="0062467D" w:rsidP="00D361B8">
      <w:pPr>
        <w:pStyle w:val="Caption"/>
      </w:pPr>
      <w:r w:rsidRPr="00C84990">
        <w:rPr>
          <w:b/>
          <w:bCs/>
        </w:rPr>
        <w:t>Figure</w:t>
      </w:r>
      <w:r w:rsidR="002C6961">
        <w:rPr>
          <w:b/>
          <w:bCs/>
        </w:rPr>
        <w:t xml:space="preserve"> 8</w:t>
      </w:r>
      <w:r>
        <w:t>: GBM using CV = 15</w:t>
      </w:r>
    </w:p>
    <w:p w14:paraId="396EEE85" w14:textId="1D520DD7" w:rsidR="00D07113" w:rsidRDefault="00D07113" w:rsidP="00D07113"/>
    <w:p w14:paraId="6AA271F5" w14:textId="0A194222" w:rsidR="00D07113" w:rsidRDefault="00D07113" w:rsidP="00D07113"/>
    <w:p w14:paraId="060AD4E4" w14:textId="77777777" w:rsidR="009B38BB" w:rsidRPr="00D07113" w:rsidRDefault="009B38BB" w:rsidP="00D07113"/>
    <w:p w14:paraId="3A093D4D" w14:textId="3B68564E" w:rsidR="00603663" w:rsidRPr="00603663" w:rsidRDefault="00603663" w:rsidP="00603663">
      <w:r>
        <w:t xml:space="preserve">The </w:t>
      </w:r>
      <w:r w:rsidR="004E0532">
        <w:t xml:space="preserve">results discussed above can be seen summarized in </w:t>
      </w:r>
      <w:r w:rsidR="004E0532" w:rsidRPr="004E0532">
        <w:rPr>
          <w:b/>
          <w:bCs/>
        </w:rPr>
        <w:t>Table 3</w:t>
      </w:r>
      <w:r w:rsidR="004E0532">
        <w:t xml:space="preserve">. </w:t>
      </w:r>
    </w:p>
    <w:p w14:paraId="5A9B6EE4" w14:textId="754958D7" w:rsidR="004E0532" w:rsidRDefault="004E0532" w:rsidP="004E0532">
      <w:pPr>
        <w:pStyle w:val="Caption"/>
        <w:keepNext/>
      </w:pPr>
      <w:r w:rsidRPr="004E0532">
        <w:rPr>
          <w:b/>
          <w:bCs/>
        </w:rPr>
        <w:t>Table 3</w:t>
      </w:r>
      <w:r>
        <w:t xml:space="preserve">: Summary of </w:t>
      </w:r>
      <w:r w:rsidR="000E129E">
        <w:t>models</w:t>
      </w:r>
      <w:r>
        <w:t xml:space="preserve"> with respective parameters and accurac</w:t>
      </w:r>
      <w:r w:rsidR="00162224">
        <w:t>ies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28"/>
        <w:gridCol w:w="2248"/>
      </w:tblGrid>
      <w:tr w:rsidR="00D361B8" w:rsidRPr="0070274A" w14:paraId="72F4373A" w14:textId="77777777" w:rsidTr="00606261">
        <w:trPr>
          <w:trHeight w:val="300"/>
        </w:trPr>
        <w:tc>
          <w:tcPr>
            <w:tcW w:w="2337" w:type="dxa"/>
            <w:noWrap/>
            <w:hideMark/>
          </w:tcPr>
          <w:p w14:paraId="26648AF8" w14:textId="7E2B0F68" w:rsidR="00D361B8" w:rsidRPr="0070274A" w:rsidRDefault="000E129E" w:rsidP="00E60C9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2428" w:type="dxa"/>
            <w:noWrap/>
            <w:hideMark/>
          </w:tcPr>
          <w:p w14:paraId="7A340CD4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2248" w:type="dxa"/>
            <w:noWrap/>
            <w:hideMark/>
          </w:tcPr>
          <w:p w14:paraId="39DD1ED2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D361B8" w:rsidRPr="0070274A" w14:paraId="75EE23FD" w14:textId="77777777" w:rsidTr="00606261">
        <w:trPr>
          <w:trHeight w:val="300"/>
        </w:trPr>
        <w:tc>
          <w:tcPr>
            <w:tcW w:w="2337" w:type="dxa"/>
            <w:noWrap/>
            <w:hideMark/>
          </w:tcPr>
          <w:p w14:paraId="1DF79D37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2428" w:type="dxa"/>
            <w:noWrap/>
            <w:hideMark/>
          </w:tcPr>
          <w:p w14:paraId="3F57053F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Linear; c = 1, g = 0.001</w:t>
            </w:r>
          </w:p>
        </w:tc>
        <w:tc>
          <w:tcPr>
            <w:tcW w:w="2248" w:type="dxa"/>
            <w:noWrap/>
            <w:hideMark/>
          </w:tcPr>
          <w:p w14:paraId="0871198E" w14:textId="77777777" w:rsidR="00D361B8" w:rsidRPr="0070274A" w:rsidRDefault="00D361B8" w:rsidP="00E60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36.80%</w:t>
            </w:r>
          </w:p>
        </w:tc>
      </w:tr>
      <w:tr w:rsidR="00D361B8" w:rsidRPr="0070274A" w14:paraId="1D45A3EA" w14:textId="77777777" w:rsidTr="00606261">
        <w:trPr>
          <w:trHeight w:val="300"/>
        </w:trPr>
        <w:tc>
          <w:tcPr>
            <w:tcW w:w="2337" w:type="dxa"/>
            <w:noWrap/>
            <w:hideMark/>
          </w:tcPr>
          <w:p w14:paraId="4BE7A515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2428" w:type="dxa"/>
            <w:noWrap/>
            <w:hideMark/>
          </w:tcPr>
          <w:p w14:paraId="10B5005B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Radial; c = 20, g = 0.1</w:t>
            </w:r>
          </w:p>
        </w:tc>
        <w:tc>
          <w:tcPr>
            <w:tcW w:w="2248" w:type="dxa"/>
            <w:noWrap/>
            <w:hideMark/>
          </w:tcPr>
          <w:p w14:paraId="0ADB61DA" w14:textId="77777777" w:rsidR="00D361B8" w:rsidRPr="0070274A" w:rsidRDefault="00D361B8" w:rsidP="00E60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33.60%</w:t>
            </w:r>
          </w:p>
        </w:tc>
      </w:tr>
      <w:tr w:rsidR="00D361B8" w:rsidRPr="0070274A" w14:paraId="4C6724B5" w14:textId="77777777" w:rsidTr="00606261">
        <w:trPr>
          <w:trHeight w:val="300"/>
        </w:trPr>
        <w:tc>
          <w:tcPr>
            <w:tcW w:w="2337" w:type="dxa"/>
            <w:noWrap/>
            <w:hideMark/>
          </w:tcPr>
          <w:p w14:paraId="13AE18EF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2428" w:type="dxa"/>
            <w:noWrap/>
            <w:hideMark/>
          </w:tcPr>
          <w:p w14:paraId="18FF42E5" w14:textId="4CE7DD98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Tree= 200, node</w:t>
            </w:r>
            <w:r w:rsidR="006062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0274A">
              <w:rPr>
                <w:rFonts w:ascii="Calibri" w:eastAsia="Times New Roman" w:hAnsi="Calibri" w:cs="Calibri"/>
                <w:color w:val="000000"/>
              </w:rPr>
              <w:t>size = 5</w:t>
            </w:r>
          </w:p>
        </w:tc>
        <w:tc>
          <w:tcPr>
            <w:tcW w:w="2248" w:type="dxa"/>
            <w:noWrap/>
            <w:hideMark/>
          </w:tcPr>
          <w:p w14:paraId="13B61C44" w14:textId="77777777" w:rsidR="00D361B8" w:rsidRPr="0070274A" w:rsidRDefault="00D361B8" w:rsidP="00E60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37.60%</w:t>
            </w:r>
          </w:p>
        </w:tc>
      </w:tr>
      <w:tr w:rsidR="00D361B8" w:rsidRPr="0070274A" w14:paraId="7CE1895B" w14:textId="77777777" w:rsidTr="00606261">
        <w:trPr>
          <w:trHeight w:val="300"/>
        </w:trPr>
        <w:tc>
          <w:tcPr>
            <w:tcW w:w="2337" w:type="dxa"/>
            <w:noWrap/>
            <w:hideMark/>
          </w:tcPr>
          <w:p w14:paraId="2BF822F3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KNN</w:t>
            </w:r>
          </w:p>
        </w:tc>
        <w:tc>
          <w:tcPr>
            <w:tcW w:w="2428" w:type="dxa"/>
            <w:noWrap/>
            <w:hideMark/>
          </w:tcPr>
          <w:p w14:paraId="69618D08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k=20</w:t>
            </w:r>
          </w:p>
        </w:tc>
        <w:tc>
          <w:tcPr>
            <w:tcW w:w="2248" w:type="dxa"/>
            <w:noWrap/>
            <w:hideMark/>
          </w:tcPr>
          <w:p w14:paraId="5E6C540E" w14:textId="77777777" w:rsidR="00D361B8" w:rsidRPr="0070274A" w:rsidRDefault="00D361B8" w:rsidP="00E60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25.60%</w:t>
            </w:r>
          </w:p>
        </w:tc>
      </w:tr>
      <w:tr w:rsidR="00D361B8" w:rsidRPr="0070274A" w14:paraId="35F195D5" w14:textId="77777777" w:rsidTr="00606261">
        <w:trPr>
          <w:trHeight w:val="300"/>
        </w:trPr>
        <w:tc>
          <w:tcPr>
            <w:tcW w:w="2337" w:type="dxa"/>
            <w:noWrap/>
            <w:hideMark/>
          </w:tcPr>
          <w:p w14:paraId="735F53F4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Naïve Bayes</w:t>
            </w:r>
          </w:p>
        </w:tc>
        <w:tc>
          <w:tcPr>
            <w:tcW w:w="2428" w:type="dxa"/>
            <w:noWrap/>
            <w:hideMark/>
          </w:tcPr>
          <w:p w14:paraId="2B24A710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2248" w:type="dxa"/>
            <w:noWrap/>
            <w:hideMark/>
          </w:tcPr>
          <w:p w14:paraId="3829C82F" w14:textId="77777777" w:rsidR="00D361B8" w:rsidRPr="0070274A" w:rsidRDefault="00D361B8" w:rsidP="00E60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28.00%</w:t>
            </w:r>
          </w:p>
        </w:tc>
      </w:tr>
      <w:tr w:rsidR="00D361B8" w:rsidRPr="0070274A" w14:paraId="713E9CB8" w14:textId="77777777" w:rsidTr="00606261">
        <w:trPr>
          <w:trHeight w:val="300"/>
        </w:trPr>
        <w:tc>
          <w:tcPr>
            <w:tcW w:w="2337" w:type="dxa"/>
            <w:noWrap/>
            <w:hideMark/>
          </w:tcPr>
          <w:p w14:paraId="100DCF4B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GBM</w:t>
            </w:r>
          </w:p>
        </w:tc>
        <w:tc>
          <w:tcPr>
            <w:tcW w:w="2428" w:type="dxa"/>
            <w:noWrap/>
            <w:hideMark/>
          </w:tcPr>
          <w:p w14:paraId="7CD62B96" w14:textId="77777777" w:rsidR="00D361B8" w:rsidRPr="0070274A" w:rsidRDefault="00D361B8" w:rsidP="00E60C9F">
            <w:pPr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CV =20</w:t>
            </w:r>
          </w:p>
        </w:tc>
        <w:tc>
          <w:tcPr>
            <w:tcW w:w="2248" w:type="dxa"/>
            <w:noWrap/>
            <w:hideMark/>
          </w:tcPr>
          <w:p w14:paraId="3F53144D" w14:textId="77777777" w:rsidR="00D361B8" w:rsidRPr="0070274A" w:rsidRDefault="00D361B8" w:rsidP="00E60C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74A">
              <w:rPr>
                <w:rFonts w:ascii="Calibri" w:eastAsia="Times New Roman" w:hAnsi="Calibri" w:cs="Calibri"/>
                <w:color w:val="000000"/>
              </w:rPr>
              <w:t>38.40%</w:t>
            </w:r>
          </w:p>
        </w:tc>
      </w:tr>
    </w:tbl>
    <w:p w14:paraId="7D419F40" w14:textId="0D014446" w:rsidR="00F60BF3" w:rsidRDefault="00F60BF3" w:rsidP="00F60BF3"/>
    <w:p w14:paraId="64D04E9B" w14:textId="77777777" w:rsidR="00D361B8" w:rsidRDefault="00D361B8" w:rsidP="009D01E2">
      <w:pPr>
        <w:spacing w:line="240" w:lineRule="auto"/>
      </w:pPr>
    </w:p>
    <w:p w14:paraId="4D173520" w14:textId="7F93D145" w:rsidR="00A17E48" w:rsidRPr="00B948F4" w:rsidRDefault="00BE6DC6" w:rsidP="009D01E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48F4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0F185588" w14:textId="5CA3FC16" w:rsidR="00BE6DC6" w:rsidRPr="00B948F4" w:rsidRDefault="00AB6E21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ab/>
        <w:t xml:space="preserve">The ensemble </w:t>
      </w:r>
      <w:r w:rsidR="00450DC9" w:rsidRPr="00B948F4">
        <w:rPr>
          <w:rFonts w:ascii="Times New Roman" w:hAnsi="Times New Roman" w:cs="Times New Roman"/>
          <w:sz w:val="24"/>
          <w:szCs w:val="24"/>
        </w:rPr>
        <w:t>models</w:t>
      </w:r>
      <w:r w:rsidR="00F22F59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EA74FD" w:rsidRPr="00B948F4">
        <w:rPr>
          <w:rFonts w:ascii="Times New Roman" w:hAnsi="Times New Roman" w:cs="Times New Roman"/>
          <w:sz w:val="24"/>
          <w:szCs w:val="24"/>
        </w:rPr>
        <w:t>(</w:t>
      </w:r>
      <w:r w:rsidR="00F22F59" w:rsidRPr="00B948F4">
        <w:rPr>
          <w:rFonts w:ascii="Times New Roman" w:hAnsi="Times New Roman" w:cs="Times New Roman"/>
          <w:sz w:val="24"/>
          <w:szCs w:val="24"/>
        </w:rPr>
        <w:t>Random Forest and GBM</w:t>
      </w:r>
      <w:r w:rsidR="00EA74FD" w:rsidRPr="00B948F4">
        <w:rPr>
          <w:rFonts w:ascii="Times New Roman" w:hAnsi="Times New Roman" w:cs="Times New Roman"/>
          <w:sz w:val="24"/>
          <w:szCs w:val="24"/>
        </w:rPr>
        <w:t>)</w:t>
      </w:r>
      <w:r w:rsidR="00F22F59" w:rsidRPr="00B948F4">
        <w:rPr>
          <w:rFonts w:ascii="Times New Roman" w:hAnsi="Times New Roman" w:cs="Times New Roman"/>
          <w:sz w:val="24"/>
          <w:szCs w:val="24"/>
        </w:rPr>
        <w:t xml:space="preserve"> </w:t>
      </w:r>
      <w:r w:rsidR="00450DC9" w:rsidRPr="00B948F4">
        <w:rPr>
          <w:rFonts w:ascii="Times New Roman" w:hAnsi="Times New Roman" w:cs="Times New Roman"/>
          <w:sz w:val="24"/>
          <w:szCs w:val="24"/>
        </w:rPr>
        <w:t xml:space="preserve">performed the best </w:t>
      </w:r>
      <w:r w:rsidR="00415BC0" w:rsidRPr="00B948F4">
        <w:rPr>
          <w:rFonts w:ascii="Times New Roman" w:hAnsi="Times New Roman" w:cs="Times New Roman"/>
          <w:sz w:val="24"/>
          <w:szCs w:val="24"/>
        </w:rPr>
        <w:t xml:space="preserve">out of all </w:t>
      </w:r>
      <w:r w:rsidR="00AC5C97" w:rsidRPr="00B948F4">
        <w:rPr>
          <w:rFonts w:ascii="Times New Roman" w:hAnsi="Times New Roman" w:cs="Times New Roman"/>
          <w:sz w:val="24"/>
          <w:szCs w:val="24"/>
        </w:rPr>
        <w:t>the methods attempted</w:t>
      </w:r>
      <w:r w:rsidR="008F39F9" w:rsidRPr="00B948F4">
        <w:rPr>
          <w:rFonts w:ascii="Times New Roman" w:hAnsi="Times New Roman" w:cs="Times New Roman"/>
          <w:sz w:val="24"/>
          <w:szCs w:val="24"/>
        </w:rPr>
        <w:t xml:space="preserve"> at </w:t>
      </w:r>
      <w:r w:rsidR="002E455D" w:rsidRPr="00B948F4">
        <w:rPr>
          <w:rFonts w:ascii="Times New Roman" w:hAnsi="Times New Roman" w:cs="Times New Roman"/>
          <w:sz w:val="24"/>
          <w:szCs w:val="24"/>
        </w:rPr>
        <w:t>3</w:t>
      </w:r>
      <w:r w:rsidR="000E5926" w:rsidRPr="00B948F4">
        <w:rPr>
          <w:rFonts w:ascii="Times New Roman" w:hAnsi="Times New Roman" w:cs="Times New Roman"/>
          <w:sz w:val="24"/>
          <w:szCs w:val="24"/>
        </w:rPr>
        <w:t>7</w:t>
      </w:r>
      <w:r w:rsidR="002E455D" w:rsidRPr="00B948F4">
        <w:rPr>
          <w:rFonts w:ascii="Times New Roman" w:hAnsi="Times New Roman" w:cs="Times New Roman"/>
          <w:sz w:val="24"/>
          <w:szCs w:val="24"/>
        </w:rPr>
        <w:t>.</w:t>
      </w:r>
      <w:r w:rsidR="0059507D" w:rsidRPr="00B948F4">
        <w:rPr>
          <w:rFonts w:ascii="Times New Roman" w:hAnsi="Times New Roman" w:cs="Times New Roman"/>
          <w:sz w:val="24"/>
          <w:szCs w:val="24"/>
        </w:rPr>
        <w:t>6</w:t>
      </w:r>
      <w:r w:rsidR="002E455D" w:rsidRPr="00B948F4">
        <w:rPr>
          <w:rFonts w:ascii="Times New Roman" w:hAnsi="Times New Roman" w:cs="Times New Roman"/>
          <w:sz w:val="24"/>
          <w:szCs w:val="24"/>
        </w:rPr>
        <w:t xml:space="preserve">% </w:t>
      </w:r>
      <w:r w:rsidR="00C47D95" w:rsidRPr="00B948F4">
        <w:rPr>
          <w:rFonts w:ascii="Times New Roman" w:hAnsi="Times New Roman" w:cs="Times New Roman"/>
          <w:sz w:val="24"/>
          <w:szCs w:val="24"/>
        </w:rPr>
        <w:t>and 38.4% respectively</w:t>
      </w:r>
      <w:r w:rsidR="00EA74FD" w:rsidRPr="00B948F4">
        <w:rPr>
          <w:rFonts w:ascii="Times New Roman" w:hAnsi="Times New Roman" w:cs="Times New Roman"/>
          <w:sz w:val="24"/>
          <w:szCs w:val="24"/>
        </w:rPr>
        <w:t xml:space="preserve">. The GBM </w:t>
      </w:r>
      <w:r w:rsidR="00353C2C" w:rsidRPr="00B948F4">
        <w:rPr>
          <w:rFonts w:ascii="Times New Roman" w:hAnsi="Times New Roman" w:cs="Times New Roman"/>
          <w:sz w:val="24"/>
          <w:szCs w:val="24"/>
        </w:rPr>
        <w:t>provided valuable insight into what variables were the most important, particularly the TVD</w:t>
      </w:r>
      <w:r w:rsidR="00C21BAE" w:rsidRPr="00B948F4">
        <w:rPr>
          <w:rFonts w:ascii="Times New Roman" w:hAnsi="Times New Roman" w:cs="Times New Roman"/>
          <w:sz w:val="24"/>
          <w:szCs w:val="24"/>
        </w:rPr>
        <w:t xml:space="preserve"> being </w:t>
      </w:r>
      <w:r w:rsidR="004E387B">
        <w:rPr>
          <w:rFonts w:ascii="Times New Roman" w:hAnsi="Times New Roman" w:cs="Times New Roman"/>
          <w:sz w:val="24"/>
          <w:szCs w:val="24"/>
        </w:rPr>
        <w:t>number 1</w:t>
      </w:r>
      <w:r w:rsidR="00C21BAE" w:rsidRPr="00B948F4">
        <w:rPr>
          <w:rFonts w:ascii="Times New Roman" w:hAnsi="Times New Roman" w:cs="Times New Roman"/>
          <w:sz w:val="24"/>
          <w:szCs w:val="24"/>
        </w:rPr>
        <w:t xml:space="preserve">. </w:t>
      </w:r>
      <w:r w:rsidR="0014182D" w:rsidRPr="00B948F4">
        <w:rPr>
          <w:rFonts w:ascii="Times New Roman" w:hAnsi="Times New Roman" w:cs="Times New Roman"/>
          <w:sz w:val="24"/>
          <w:szCs w:val="24"/>
        </w:rPr>
        <w:t xml:space="preserve">It was followed quickly behind by the </w:t>
      </w:r>
      <w:proofErr w:type="spellStart"/>
      <w:r w:rsidR="0014182D" w:rsidRPr="00B948F4">
        <w:rPr>
          <w:rFonts w:ascii="Times New Roman" w:hAnsi="Times New Roman" w:cs="Times New Roman"/>
          <w:sz w:val="24"/>
          <w:szCs w:val="24"/>
        </w:rPr>
        <w:t>Frac_Fluid</w:t>
      </w:r>
      <w:r w:rsidR="009F1B5F" w:rsidRPr="00B948F4">
        <w:rPr>
          <w:rFonts w:ascii="Times New Roman" w:hAnsi="Times New Roman" w:cs="Times New Roman"/>
          <w:sz w:val="24"/>
          <w:szCs w:val="24"/>
        </w:rPr>
        <w:t>_w</w:t>
      </w:r>
      <w:proofErr w:type="spellEnd"/>
      <w:r w:rsidR="009F1B5F" w:rsidRPr="00B948F4">
        <w:rPr>
          <w:rFonts w:ascii="Times New Roman" w:hAnsi="Times New Roman" w:cs="Times New Roman"/>
          <w:sz w:val="24"/>
          <w:szCs w:val="24"/>
        </w:rPr>
        <w:t xml:space="preserve">, which means that if Proppant </w:t>
      </w:r>
      <w:r w:rsidR="007A70A9" w:rsidRPr="00B948F4">
        <w:rPr>
          <w:rFonts w:ascii="Times New Roman" w:hAnsi="Times New Roman" w:cs="Times New Roman"/>
          <w:sz w:val="24"/>
          <w:szCs w:val="24"/>
        </w:rPr>
        <w:t xml:space="preserve">was better reported </w:t>
      </w:r>
      <w:r w:rsidR="00572BCC" w:rsidRPr="00B948F4">
        <w:rPr>
          <w:rFonts w:ascii="Times New Roman" w:hAnsi="Times New Roman" w:cs="Times New Roman"/>
          <w:sz w:val="24"/>
          <w:szCs w:val="24"/>
        </w:rPr>
        <w:t xml:space="preserve">by the operator, </w:t>
      </w:r>
      <w:r w:rsidR="007A70A9" w:rsidRPr="00B948F4">
        <w:rPr>
          <w:rFonts w:ascii="Times New Roman" w:hAnsi="Times New Roman" w:cs="Times New Roman"/>
          <w:sz w:val="24"/>
          <w:szCs w:val="24"/>
        </w:rPr>
        <w:t xml:space="preserve">it </w:t>
      </w:r>
      <w:r w:rsidR="00572BCC" w:rsidRPr="00B948F4">
        <w:rPr>
          <w:rFonts w:ascii="Times New Roman" w:hAnsi="Times New Roman" w:cs="Times New Roman"/>
          <w:sz w:val="24"/>
          <w:szCs w:val="24"/>
        </w:rPr>
        <w:t>likely w</w:t>
      </w:r>
      <w:r w:rsidR="007A70A9" w:rsidRPr="00B948F4">
        <w:rPr>
          <w:rFonts w:ascii="Times New Roman" w:hAnsi="Times New Roman" w:cs="Times New Roman"/>
          <w:sz w:val="24"/>
          <w:szCs w:val="24"/>
        </w:rPr>
        <w:t>ould have been</w:t>
      </w:r>
      <w:r w:rsidR="00572BCC" w:rsidRPr="00B948F4">
        <w:rPr>
          <w:rFonts w:ascii="Times New Roman" w:hAnsi="Times New Roman" w:cs="Times New Roman"/>
          <w:sz w:val="24"/>
          <w:szCs w:val="24"/>
        </w:rPr>
        <w:t xml:space="preserve"> a</w:t>
      </w:r>
      <w:r w:rsidR="007A70A9" w:rsidRPr="00B948F4">
        <w:rPr>
          <w:rFonts w:ascii="Times New Roman" w:hAnsi="Times New Roman" w:cs="Times New Roman"/>
          <w:sz w:val="24"/>
          <w:szCs w:val="24"/>
        </w:rPr>
        <w:t xml:space="preserve"> very valuable </w:t>
      </w:r>
      <w:r w:rsidR="00572BCC" w:rsidRPr="00B948F4">
        <w:rPr>
          <w:rFonts w:ascii="Times New Roman" w:hAnsi="Times New Roman" w:cs="Times New Roman"/>
          <w:sz w:val="24"/>
          <w:szCs w:val="24"/>
        </w:rPr>
        <w:t xml:space="preserve">predictor, as suspected. </w:t>
      </w:r>
      <w:r w:rsidR="00BA5709" w:rsidRPr="00B948F4">
        <w:rPr>
          <w:rFonts w:ascii="Times New Roman" w:hAnsi="Times New Roman" w:cs="Times New Roman"/>
          <w:sz w:val="24"/>
          <w:szCs w:val="24"/>
        </w:rPr>
        <w:t xml:space="preserve">The linear and radial </w:t>
      </w:r>
      <w:r w:rsidR="00BA5709" w:rsidRPr="00B948F4">
        <w:rPr>
          <w:rFonts w:ascii="Times New Roman" w:hAnsi="Times New Roman" w:cs="Times New Roman"/>
          <w:sz w:val="24"/>
          <w:szCs w:val="24"/>
        </w:rPr>
        <w:lastRenderedPageBreak/>
        <w:t xml:space="preserve">kernels for SVMs </w:t>
      </w:r>
      <w:r w:rsidR="00F76F17" w:rsidRPr="00B948F4">
        <w:rPr>
          <w:rFonts w:ascii="Times New Roman" w:hAnsi="Times New Roman" w:cs="Times New Roman"/>
          <w:sz w:val="24"/>
          <w:szCs w:val="24"/>
        </w:rPr>
        <w:t>performed the 2</w:t>
      </w:r>
      <w:r w:rsidR="00F76F17" w:rsidRPr="00B948F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76F17" w:rsidRPr="00B948F4">
        <w:rPr>
          <w:rFonts w:ascii="Times New Roman" w:hAnsi="Times New Roman" w:cs="Times New Roman"/>
          <w:sz w:val="24"/>
          <w:szCs w:val="24"/>
        </w:rPr>
        <w:t xml:space="preserve"> best overall in terms of accuracy.</w:t>
      </w:r>
      <w:r w:rsidR="001E7EA8" w:rsidRPr="00B948F4">
        <w:rPr>
          <w:rFonts w:ascii="Times New Roman" w:hAnsi="Times New Roman" w:cs="Times New Roman"/>
          <w:sz w:val="24"/>
          <w:szCs w:val="24"/>
        </w:rPr>
        <w:t xml:space="preserve"> The </w:t>
      </w:r>
      <w:r w:rsidR="007A43D4" w:rsidRPr="00B948F4">
        <w:rPr>
          <w:rFonts w:ascii="Times New Roman" w:hAnsi="Times New Roman" w:cs="Times New Roman"/>
          <w:sz w:val="24"/>
          <w:szCs w:val="24"/>
        </w:rPr>
        <w:t xml:space="preserve">sensitivity performance was the best in the SVMs, which is one of the features </w:t>
      </w:r>
      <w:r w:rsidR="00D245B6" w:rsidRPr="00B948F4">
        <w:rPr>
          <w:rFonts w:ascii="Times New Roman" w:hAnsi="Times New Roman" w:cs="Times New Roman"/>
          <w:sz w:val="24"/>
          <w:szCs w:val="24"/>
        </w:rPr>
        <w:t xml:space="preserve">believed to be the most important. </w:t>
      </w:r>
    </w:p>
    <w:p w14:paraId="1D733482" w14:textId="44AD5AB1" w:rsidR="00297082" w:rsidRPr="00B948F4" w:rsidRDefault="00297082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ab/>
        <w:t>KNN</w:t>
      </w:r>
      <w:r w:rsidR="00C768D4" w:rsidRPr="00B948F4">
        <w:rPr>
          <w:rFonts w:ascii="Times New Roman" w:hAnsi="Times New Roman" w:cs="Times New Roman"/>
          <w:sz w:val="24"/>
          <w:szCs w:val="24"/>
        </w:rPr>
        <w:t xml:space="preserve"> and Naïve Bayes</w:t>
      </w:r>
      <w:r w:rsidRPr="00B948F4">
        <w:rPr>
          <w:rFonts w:ascii="Times New Roman" w:hAnsi="Times New Roman" w:cs="Times New Roman"/>
          <w:sz w:val="24"/>
          <w:szCs w:val="24"/>
        </w:rPr>
        <w:t xml:space="preserve"> on the other hand provided </w:t>
      </w:r>
      <w:r w:rsidR="00D47284" w:rsidRPr="00B948F4">
        <w:rPr>
          <w:rFonts w:ascii="Times New Roman" w:hAnsi="Times New Roman" w:cs="Times New Roman"/>
          <w:sz w:val="24"/>
          <w:szCs w:val="24"/>
        </w:rPr>
        <w:t xml:space="preserve">the worst </w:t>
      </w:r>
      <w:r w:rsidR="002649B6" w:rsidRPr="00B948F4">
        <w:rPr>
          <w:rFonts w:ascii="Times New Roman" w:hAnsi="Times New Roman" w:cs="Times New Roman"/>
          <w:sz w:val="24"/>
          <w:szCs w:val="24"/>
        </w:rPr>
        <w:t xml:space="preserve">accuracy and lowest </w:t>
      </w:r>
      <w:r w:rsidR="00524456" w:rsidRPr="00B948F4">
        <w:rPr>
          <w:rFonts w:ascii="Times New Roman" w:hAnsi="Times New Roman" w:cs="Times New Roman"/>
          <w:sz w:val="24"/>
          <w:szCs w:val="24"/>
        </w:rPr>
        <w:t>sensitivity</w:t>
      </w:r>
      <w:r w:rsidR="00C768D4" w:rsidRPr="00B948F4">
        <w:rPr>
          <w:rFonts w:ascii="Times New Roman" w:hAnsi="Times New Roman" w:cs="Times New Roman"/>
          <w:sz w:val="24"/>
          <w:szCs w:val="24"/>
        </w:rPr>
        <w:t>. KNN</w:t>
      </w:r>
      <w:r w:rsidR="003647AA" w:rsidRPr="00B948F4">
        <w:rPr>
          <w:rFonts w:ascii="Times New Roman" w:hAnsi="Times New Roman" w:cs="Times New Roman"/>
          <w:sz w:val="24"/>
          <w:szCs w:val="24"/>
        </w:rPr>
        <w:t xml:space="preserve"> reported sens</w:t>
      </w:r>
      <w:r w:rsidR="00DA6371" w:rsidRPr="00B948F4">
        <w:rPr>
          <w:rFonts w:ascii="Times New Roman" w:hAnsi="Times New Roman" w:cs="Times New Roman"/>
          <w:sz w:val="24"/>
          <w:szCs w:val="24"/>
        </w:rPr>
        <w:t>itivity for</w:t>
      </w:r>
      <w:r w:rsidR="00524456" w:rsidRPr="00B948F4">
        <w:rPr>
          <w:rFonts w:ascii="Times New Roman" w:hAnsi="Times New Roman" w:cs="Times New Roman"/>
          <w:sz w:val="24"/>
          <w:szCs w:val="24"/>
        </w:rPr>
        <w:t xml:space="preserve"> the </w:t>
      </w:r>
      <w:r w:rsidR="00103977" w:rsidRPr="00B948F4">
        <w:rPr>
          <w:rFonts w:ascii="Times New Roman" w:hAnsi="Times New Roman" w:cs="Times New Roman"/>
          <w:sz w:val="24"/>
          <w:szCs w:val="24"/>
        </w:rPr>
        <w:t>M</w:t>
      </w:r>
      <w:r w:rsidR="00524456" w:rsidRPr="00B948F4">
        <w:rPr>
          <w:rFonts w:ascii="Times New Roman" w:hAnsi="Times New Roman" w:cs="Times New Roman"/>
          <w:sz w:val="24"/>
          <w:szCs w:val="24"/>
        </w:rPr>
        <w:t>edium class</w:t>
      </w:r>
      <w:r w:rsidR="007F70E5" w:rsidRPr="00B948F4">
        <w:rPr>
          <w:rFonts w:ascii="Times New Roman" w:hAnsi="Times New Roman" w:cs="Times New Roman"/>
          <w:sz w:val="24"/>
          <w:szCs w:val="24"/>
        </w:rPr>
        <w:t xml:space="preserve"> at 7%</w:t>
      </w:r>
      <w:r w:rsidR="00DA6371" w:rsidRPr="00B948F4">
        <w:rPr>
          <w:rFonts w:ascii="Times New Roman" w:hAnsi="Times New Roman" w:cs="Times New Roman"/>
          <w:sz w:val="24"/>
          <w:szCs w:val="24"/>
        </w:rPr>
        <w:t>, while Naïve Bayes had the middle classes reporting</w:t>
      </w:r>
      <w:r w:rsidR="001223AB" w:rsidRPr="00B948F4">
        <w:rPr>
          <w:rFonts w:ascii="Times New Roman" w:hAnsi="Times New Roman" w:cs="Times New Roman"/>
          <w:sz w:val="24"/>
          <w:szCs w:val="24"/>
        </w:rPr>
        <w:t xml:space="preserve"> between 11% - 18%. </w:t>
      </w:r>
    </w:p>
    <w:p w14:paraId="4933A911" w14:textId="6A2F9FA5" w:rsidR="003D6361" w:rsidRPr="00B948F4" w:rsidRDefault="001223AB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48F4">
        <w:rPr>
          <w:rFonts w:ascii="Times New Roman" w:hAnsi="Times New Roman" w:cs="Times New Roman"/>
          <w:sz w:val="24"/>
          <w:szCs w:val="24"/>
        </w:rPr>
        <w:tab/>
        <w:t xml:space="preserve">This project predicted on data that is notoriously difficult to predict on, as it’s dirty and requires a lot of industry knowledge and manipulation to </w:t>
      </w:r>
      <w:r w:rsidR="00023D7D" w:rsidRPr="00B948F4">
        <w:rPr>
          <w:rFonts w:ascii="Times New Roman" w:hAnsi="Times New Roman" w:cs="Times New Roman"/>
          <w:sz w:val="24"/>
          <w:szCs w:val="24"/>
        </w:rPr>
        <w:t>work properly. While the overall results were not very high,</w:t>
      </w:r>
      <w:r w:rsidR="00CD656F" w:rsidRPr="00B948F4">
        <w:rPr>
          <w:rFonts w:ascii="Times New Roman" w:hAnsi="Times New Roman" w:cs="Times New Roman"/>
          <w:sz w:val="24"/>
          <w:szCs w:val="24"/>
        </w:rPr>
        <w:t xml:space="preserve"> it is arguably more accurate than current methods employed. Current methods don’t have a quantifiable accuracy except to use the </w:t>
      </w:r>
      <w:r w:rsidR="00DA7947" w:rsidRPr="00B948F4">
        <w:rPr>
          <w:rFonts w:ascii="Times New Roman" w:hAnsi="Times New Roman" w:cs="Times New Roman"/>
          <w:sz w:val="24"/>
          <w:szCs w:val="24"/>
        </w:rPr>
        <w:t xml:space="preserve">average of the points wells in the neighboring area. </w:t>
      </w:r>
      <w:r w:rsidR="00F05E14" w:rsidRPr="00B948F4">
        <w:rPr>
          <w:rFonts w:ascii="Times New Roman" w:hAnsi="Times New Roman" w:cs="Times New Roman"/>
          <w:sz w:val="24"/>
          <w:szCs w:val="24"/>
        </w:rPr>
        <w:t xml:space="preserve">Perhaps </w:t>
      </w:r>
      <w:r w:rsidR="000A71B3" w:rsidRPr="00B948F4">
        <w:rPr>
          <w:rFonts w:ascii="Times New Roman" w:hAnsi="Times New Roman" w:cs="Times New Roman"/>
          <w:sz w:val="24"/>
          <w:szCs w:val="24"/>
        </w:rPr>
        <w:t>a better algorithm</w:t>
      </w:r>
      <w:r w:rsidR="00092F77" w:rsidRPr="00B948F4">
        <w:rPr>
          <w:rFonts w:ascii="Times New Roman" w:hAnsi="Times New Roman" w:cs="Times New Roman"/>
          <w:sz w:val="24"/>
          <w:szCs w:val="24"/>
        </w:rPr>
        <w:t xml:space="preserve"> would </w:t>
      </w:r>
      <w:r w:rsidR="002A60AF" w:rsidRPr="00B948F4">
        <w:rPr>
          <w:rFonts w:ascii="Times New Roman" w:hAnsi="Times New Roman" w:cs="Times New Roman"/>
          <w:sz w:val="24"/>
          <w:szCs w:val="24"/>
        </w:rPr>
        <w:t>include a</w:t>
      </w:r>
      <w:r w:rsidR="00057A2D" w:rsidRPr="00B948F4">
        <w:rPr>
          <w:rFonts w:ascii="Times New Roman" w:hAnsi="Times New Roman" w:cs="Times New Roman"/>
          <w:sz w:val="24"/>
          <w:szCs w:val="24"/>
        </w:rPr>
        <w:t xml:space="preserve">n attribute </w:t>
      </w:r>
      <w:r w:rsidR="004548A5" w:rsidRPr="00B948F4">
        <w:rPr>
          <w:rFonts w:ascii="Times New Roman" w:hAnsi="Times New Roman" w:cs="Times New Roman"/>
          <w:sz w:val="24"/>
          <w:szCs w:val="24"/>
        </w:rPr>
        <w:t xml:space="preserve">that </w:t>
      </w:r>
      <w:r w:rsidR="006D15BF" w:rsidRPr="00B948F4">
        <w:rPr>
          <w:rFonts w:ascii="Times New Roman" w:hAnsi="Times New Roman" w:cs="Times New Roman"/>
          <w:sz w:val="24"/>
          <w:szCs w:val="24"/>
        </w:rPr>
        <w:t>included</w:t>
      </w:r>
      <w:r w:rsidR="004548A5" w:rsidRPr="00B948F4">
        <w:rPr>
          <w:rFonts w:ascii="Times New Roman" w:hAnsi="Times New Roman" w:cs="Times New Roman"/>
          <w:sz w:val="24"/>
          <w:szCs w:val="24"/>
        </w:rPr>
        <w:t xml:space="preserve"> the</w:t>
      </w:r>
      <w:r w:rsidR="002A60AF" w:rsidRPr="00B948F4">
        <w:rPr>
          <w:rFonts w:ascii="Times New Roman" w:hAnsi="Times New Roman" w:cs="Times New Roman"/>
          <w:sz w:val="24"/>
          <w:szCs w:val="24"/>
        </w:rPr>
        <w:t xml:space="preserve"> distance</w:t>
      </w:r>
      <w:r w:rsidR="004548A5" w:rsidRPr="00B948F4">
        <w:rPr>
          <w:rFonts w:ascii="Times New Roman" w:hAnsi="Times New Roman" w:cs="Times New Roman"/>
          <w:sz w:val="24"/>
          <w:szCs w:val="24"/>
        </w:rPr>
        <w:t xml:space="preserve"> between </w:t>
      </w:r>
      <w:r w:rsidR="007202F5" w:rsidRPr="00B948F4">
        <w:rPr>
          <w:rFonts w:ascii="Times New Roman" w:hAnsi="Times New Roman" w:cs="Times New Roman"/>
          <w:sz w:val="24"/>
          <w:szCs w:val="24"/>
        </w:rPr>
        <w:t xml:space="preserve">wells. </w:t>
      </w:r>
      <w:r w:rsidR="004538F5" w:rsidRPr="00B948F4">
        <w:rPr>
          <w:rFonts w:ascii="Times New Roman" w:hAnsi="Times New Roman" w:cs="Times New Roman"/>
          <w:sz w:val="24"/>
          <w:szCs w:val="24"/>
        </w:rPr>
        <w:t xml:space="preserve">This is easier said than done </w:t>
      </w:r>
      <w:r w:rsidR="0019106B" w:rsidRPr="00B948F4">
        <w:rPr>
          <w:rFonts w:ascii="Times New Roman" w:hAnsi="Times New Roman" w:cs="Times New Roman"/>
          <w:sz w:val="24"/>
          <w:szCs w:val="24"/>
        </w:rPr>
        <w:t xml:space="preserve">but </w:t>
      </w:r>
      <w:r w:rsidR="0099244B" w:rsidRPr="00B948F4">
        <w:rPr>
          <w:rFonts w:ascii="Times New Roman" w:hAnsi="Times New Roman" w:cs="Times New Roman"/>
          <w:sz w:val="24"/>
          <w:szCs w:val="24"/>
        </w:rPr>
        <w:t xml:space="preserve">is an area with which to </w:t>
      </w:r>
      <w:r w:rsidR="00835A35" w:rsidRPr="00B948F4">
        <w:rPr>
          <w:rFonts w:ascii="Times New Roman" w:hAnsi="Times New Roman" w:cs="Times New Roman"/>
          <w:sz w:val="24"/>
          <w:szCs w:val="24"/>
        </w:rPr>
        <w:t xml:space="preserve">further investigate. </w:t>
      </w:r>
    </w:p>
    <w:p w14:paraId="32E00BF8" w14:textId="77777777" w:rsidR="006D28B6" w:rsidRPr="00B948F4" w:rsidRDefault="006D28B6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FCC6C7" w14:textId="77777777" w:rsidR="00E36C2A" w:rsidRPr="00B948F4" w:rsidRDefault="00E36C2A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4D2E9D" w14:textId="77777777" w:rsidR="00E36C2A" w:rsidRPr="00B948F4" w:rsidRDefault="00E36C2A" w:rsidP="009D01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36C2A" w:rsidRPr="00B9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D7551"/>
    <w:multiLevelType w:val="hybridMultilevel"/>
    <w:tmpl w:val="B75E457C"/>
    <w:lvl w:ilvl="0" w:tplc="ED8A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64840"/>
    <w:multiLevelType w:val="hybridMultilevel"/>
    <w:tmpl w:val="6DC6C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72A4C"/>
    <w:multiLevelType w:val="hybridMultilevel"/>
    <w:tmpl w:val="14D6C8FE"/>
    <w:lvl w:ilvl="0" w:tplc="503A1ED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30"/>
    <w:rsid w:val="00006CED"/>
    <w:rsid w:val="00007FEC"/>
    <w:rsid w:val="000104AC"/>
    <w:rsid w:val="0001450F"/>
    <w:rsid w:val="00016601"/>
    <w:rsid w:val="00023D7D"/>
    <w:rsid w:val="00025089"/>
    <w:rsid w:val="000259F6"/>
    <w:rsid w:val="0003351D"/>
    <w:rsid w:val="00037977"/>
    <w:rsid w:val="0004274A"/>
    <w:rsid w:val="00042824"/>
    <w:rsid w:val="00044F3A"/>
    <w:rsid w:val="0005437A"/>
    <w:rsid w:val="00057A2D"/>
    <w:rsid w:val="000618F9"/>
    <w:rsid w:val="00062140"/>
    <w:rsid w:val="000632BC"/>
    <w:rsid w:val="000843C6"/>
    <w:rsid w:val="0008690E"/>
    <w:rsid w:val="00092F77"/>
    <w:rsid w:val="000947C1"/>
    <w:rsid w:val="000A0B78"/>
    <w:rsid w:val="000A71B3"/>
    <w:rsid w:val="000C059D"/>
    <w:rsid w:val="000C4130"/>
    <w:rsid w:val="000C7B40"/>
    <w:rsid w:val="000D52E4"/>
    <w:rsid w:val="000E129E"/>
    <w:rsid w:val="000E4BD4"/>
    <w:rsid w:val="000E4CF4"/>
    <w:rsid w:val="000E5926"/>
    <w:rsid w:val="00101EC3"/>
    <w:rsid w:val="00103977"/>
    <w:rsid w:val="00105414"/>
    <w:rsid w:val="0011070B"/>
    <w:rsid w:val="0011075E"/>
    <w:rsid w:val="001223AB"/>
    <w:rsid w:val="001227A4"/>
    <w:rsid w:val="00124051"/>
    <w:rsid w:val="00132346"/>
    <w:rsid w:val="001330B3"/>
    <w:rsid w:val="0013352D"/>
    <w:rsid w:val="001372F3"/>
    <w:rsid w:val="00137712"/>
    <w:rsid w:val="0014182D"/>
    <w:rsid w:val="0014251C"/>
    <w:rsid w:val="0014463A"/>
    <w:rsid w:val="001579FA"/>
    <w:rsid w:val="00162224"/>
    <w:rsid w:val="001629EE"/>
    <w:rsid w:val="00170F94"/>
    <w:rsid w:val="00171640"/>
    <w:rsid w:val="00180270"/>
    <w:rsid w:val="00186363"/>
    <w:rsid w:val="0019106B"/>
    <w:rsid w:val="00192CC6"/>
    <w:rsid w:val="001956B7"/>
    <w:rsid w:val="00196EF2"/>
    <w:rsid w:val="001A13DE"/>
    <w:rsid w:val="001A6CC9"/>
    <w:rsid w:val="001B5523"/>
    <w:rsid w:val="001B591D"/>
    <w:rsid w:val="001C0B57"/>
    <w:rsid w:val="001C2982"/>
    <w:rsid w:val="001C4D55"/>
    <w:rsid w:val="001C5A93"/>
    <w:rsid w:val="001D06B9"/>
    <w:rsid w:val="001D3965"/>
    <w:rsid w:val="001E4D9D"/>
    <w:rsid w:val="001E7EA8"/>
    <w:rsid w:val="001F0AB0"/>
    <w:rsid w:val="001F22BB"/>
    <w:rsid w:val="001F5701"/>
    <w:rsid w:val="001F68D7"/>
    <w:rsid w:val="001F7429"/>
    <w:rsid w:val="00200DA0"/>
    <w:rsid w:val="002064C0"/>
    <w:rsid w:val="00210A53"/>
    <w:rsid w:val="0022216D"/>
    <w:rsid w:val="00222443"/>
    <w:rsid w:val="00225692"/>
    <w:rsid w:val="0024186F"/>
    <w:rsid w:val="00246123"/>
    <w:rsid w:val="00246453"/>
    <w:rsid w:val="002511F5"/>
    <w:rsid w:val="00251509"/>
    <w:rsid w:val="002649B6"/>
    <w:rsid w:val="00266CEB"/>
    <w:rsid w:val="00267E2D"/>
    <w:rsid w:val="00273605"/>
    <w:rsid w:val="00273B22"/>
    <w:rsid w:val="00276EA6"/>
    <w:rsid w:val="00280B14"/>
    <w:rsid w:val="00285A28"/>
    <w:rsid w:val="002905E4"/>
    <w:rsid w:val="002969AB"/>
    <w:rsid w:val="00297082"/>
    <w:rsid w:val="002A3898"/>
    <w:rsid w:val="002A573E"/>
    <w:rsid w:val="002A60AF"/>
    <w:rsid w:val="002B0EA7"/>
    <w:rsid w:val="002B398B"/>
    <w:rsid w:val="002B44DC"/>
    <w:rsid w:val="002C655A"/>
    <w:rsid w:val="002C6961"/>
    <w:rsid w:val="002D58ED"/>
    <w:rsid w:val="002D6849"/>
    <w:rsid w:val="002E455D"/>
    <w:rsid w:val="002E59CF"/>
    <w:rsid w:val="002E68F1"/>
    <w:rsid w:val="002E7BD7"/>
    <w:rsid w:val="002F20FF"/>
    <w:rsid w:val="002F315B"/>
    <w:rsid w:val="002F386A"/>
    <w:rsid w:val="00303352"/>
    <w:rsid w:val="00306DEF"/>
    <w:rsid w:val="00307B63"/>
    <w:rsid w:val="00315567"/>
    <w:rsid w:val="00316CA1"/>
    <w:rsid w:val="00317352"/>
    <w:rsid w:val="00317518"/>
    <w:rsid w:val="0032202D"/>
    <w:rsid w:val="003220F2"/>
    <w:rsid w:val="00324015"/>
    <w:rsid w:val="00325330"/>
    <w:rsid w:val="00326BAB"/>
    <w:rsid w:val="00331FFB"/>
    <w:rsid w:val="003340E4"/>
    <w:rsid w:val="003423CA"/>
    <w:rsid w:val="00345617"/>
    <w:rsid w:val="003513DC"/>
    <w:rsid w:val="00352438"/>
    <w:rsid w:val="00353230"/>
    <w:rsid w:val="00353327"/>
    <w:rsid w:val="00353C2C"/>
    <w:rsid w:val="00357B05"/>
    <w:rsid w:val="00362027"/>
    <w:rsid w:val="003647AA"/>
    <w:rsid w:val="00366462"/>
    <w:rsid w:val="00373B47"/>
    <w:rsid w:val="003834CA"/>
    <w:rsid w:val="00386FA2"/>
    <w:rsid w:val="00390217"/>
    <w:rsid w:val="00391922"/>
    <w:rsid w:val="00391931"/>
    <w:rsid w:val="003A1A96"/>
    <w:rsid w:val="003A2AF2"/>
    <w:rsid w:val="003B252B"/>
    <w:rsid w:val="003B2FAC"/>
    <w:rsid w:val="003B5B4C"/>
    <w:rsid w:val="003C4B30"/>
    <w:rsid w:val="003D02A7"/>
    <w:rsid w:val="003D5908"/>
    <w:rsid w:val="003D6361"/>
    <w:rsid w:val="003E0549"/>
    <w:rsid w:val="003E33BA"/>
    <w:rsid w:val="003E528F"/>
    <w:rsid w:val="003E7F5D"/>
    <w:rsid w:val="003F5802"/>
    <w:rsid w:val="00401F67"/>
    <w:rsid w:val="004042F3"/>
    <w:rsid w:val="004103BF"/>
    <w:rsid w:val="00412F6A"/>
    <w:rsid w:val="00414CE5"/>
    <w:rsid w:val="00415BC0"/>
    <w:rsid w:val="00420062"/>
    <w:rsid w:val="00427D03"/>
    <w:rsid w:val="004320D9"/>
    <w:rsid w:val="00436A64"/>
    <w:rsid w:val="004426AD"/>
    <w:rsid w:val="004438CA"/>
    <w:rsid w:val="0044403C"/>
    <w:rsid w:val="00450DC9"/>
    <w:rsid w:val="004538F5"/>
    <w:rsid w:val="004548A5"/>
    <w:rsid w:val="0045631A"/>
    <w:rsid w:val="00456C61"/>
    <w:rsid w:val="0046200E"/>
    <w:rsid w:val="00470FBA"/>
    <w:rsid w:val="0048304C"/>
    <w:rsid w:val="00484948"/>
    <w:rsid w:val="00492EEB"/>
    <w:rsid w:val="0049338D"/>
    <w:rsid w:val="00493A39"/>
    <w:rsid w:val="00493D8B"/>
    <w:rsid w:val="00495B0E"/>
    <w:rsid w:val="004A10B0"/>
    <w:rsid w:val="004A1D44"/>
    <w:rsid w:val="004A2BDF"/>
    <w:rsid w:val="004A56E0"/>
    <w:rsid w:val="004B3D70"/>
    <w:rsid w:val="004B5FC1"/>
    <w:rsid w:val="004C30A9"/>
    <w:rsid w:val="004C3A16"/>
    <w:rsid w:val="004C7B23"/>
    <w:rsid w:val="004D3031"/>
    <w:rsid w:val="004D510D"/>
    <w:rsid w:val="004E0532"/>
    <w:rsid w:val="004E387B"/>
    <w:rsid w:val="004E4AEC"/>
    <w:rsid w:val="004E5381"/>
    <w:rsid w:val="004F4438"/>
    <w:rsid w:val="005103DA"/>
    <w:rsid w:val="0051198B"/>
    <w:rsid w:val="00512601"/>
    <w:rsid w:val="005133D5"/>
    <w:rsid w:val="00515A8C"/>
    <w:rsid w:val="00515DD9"/>
    <w:rsid w:val="00520F05"/>
    <w:rsid w:val="00521354"/>
    <w:rsid w:val="0052303D"/>
    <w:rsid w:val="00524456"/>
    <w:rsid w:val="0052550D"/>
    <w:rsid w:val="00537FDC"/>
    <w:rsid w:val="005424D5"/>
    <w:rsid w:val="00544A67"/>
    <w:rsid w:val="005516E7"/>
    <w:rsid w:val="00553CEA"/>
    <w:rsid w:val="0056291A"/>
    <w:rsid w:val="005655AB"/>
    <w:rsid w:val="00572BCC"/>
    <w:rsid w:val="005734DC"/>
    <w:rsid w:val="00576A1B"/>
    <w:rsid w:val="00580567"/>
    <w:rsid w:val="0058344F"/>
    <w:rsid w:val="00583B1B"/>
    <w:rsid w:val="00585E8F"/>
    <w:rsid w:val="0059507D"/>
    <w:rsid w:val="005959DB"/>
    <w:rsid w:val="00596FB3"/>
    <w:rsid w:val="005A08C4"/>
    <w:rsid w:val="005A27BC"/>
    <w:rsid w:val="005A408D"/>
    <w:rsid w:val="005B1173"/>
    <w:rsid w:val="005B310F"/>
    <w:rsid w:val="005C6FD9"/>
    <w:rsid w:val="005D0E24"/>
    <w:rsid w:val="005D26A8"/>
    <w:rsid w:val="005D4BF4"/>
    <w:rsid w:val="005E1A47"/>
    <w:rsid w:val="005E2413"/>
    <w:rsid w:val="005E4AB8"/>
    <w:rsid w:val="005F2083"/>
    <w:rsid w:val="005F42C5"/>
    <w:rsid w:val="005F5026"/>
    <w:rsid w:val="00600C08"/>
    <w:rsid w:val="0060242F"/>
    <w:rsid w:val="00602FFF"/>
    <w:rsid w:val="00603264"/>
    <w:rsid w:val="00603663"/>
    <w:rsid w:val="00606093"/>
    <w:rsid w:val="00606261"/>
    <w:rsid w:val="006072D9"/>
    <w:rsid w:val="00612A6D"/>
    <w:rsid w:val="006150BD"/>
    <w:rsid w:val="00615D99"/>
    <w:rsid w:val="00620B07"/>
    <w:rsid w:val="00620C4D"/>
    <w:rsid w:val="006218C4"/>
    <w:rsid w:val="0062467D"/>
    <w:rsid w:val="00641FC0"/>
    <w:rsid w:val="00665980"/>
    <w:rsid w:val="0066733C"/>
    <w:rsid w:val="0067136D"/>
    <w:rsid w:val="006752FA"/>
    <w:rsid w:val="00687C63"/>
    <w:rsid w:val="006973C1"/>
    <w:rsid w:val="006B4AEA"/>
    <w:rsid w:val="006B6A1D"/>
    <w:rsid w:val="006C2B14"/>
    <w:rsid w:val="006C32A1"/>
    <w:rsid w:val="006C46AA"/>
    <w:rsid w:val="006C7A1F"/>
    <w:rsid w:val="006D15BF"/>
    <w:rsid w:val="006D20B3"/>
    <w:rsid w:val="006D28B6"/>
    <w:rsid w:val="006E745F"/>
    <w:rsid w:val="006F62AE"/>
    <w:rsid w:val="0070274A"/>
    <w:rsid w:val="00702BBD"/>
    <w:rsid w:val="00704750"/>
    <w:rsid w:val="00707138"/>
    <w:rsid w:val="00712662"/>
    <w:rsid w:val="007202F5"/>
    <w:rsid w:val="0072050F"/>
    <w:rsid w:val="007238D1"/>
    <w:rsid w:val="007251A4"/>
    <w:rsid w:val="00731A48"/>
    <w:rsid w:val="00732316"/>
    <w:rsid w:val="00735B7E"/>
    <w:rsid w:val="0074086C"/>
    <w:rsid w:val="007408C5"/>
    <w:rsid w:val="00746053"/>
    <w:rsid w:val="00752DC5"/>
    <w:rsid w:val="007553D4"/>
    <w:rsid w:val="00760E2A"/>
    <w:rsid w:val="00761C9B"/>
    <w:rsid w:val="0076317F"/>
    <w:rsid w:val="00765008"/>
    <w:rsid w:val="00770B1E"/>
    <w:rsid w:val="00772BB6"/>
    <w:rsid w:val="00774321"/>
    <w:rsid w:val="00774869"/>
    <w:rsid w:val="00774E5E"/>
    <w:rsid w:val="007820E4"/>
    <w:rsid w:val="0079561C"/>
    <w:rsid w:val="007967CB"/>
    <w:rsid w:val="007A43D4"/>
    <w:rsid w:val="007A6E31"/>
    <w:rsid w:val="007A700B"/>
    <w:rsid w:val="007A70A9"/>
    <w:rsid w:val="007B7A0D"/>
    <w:rsid w:val="007C1B36"/>
    <w:rsid w:val="007C4CE1"/>
    <w:rsid w:val="007D1B91"/>
    <w:rsid w:val="007D615F"/>
    <w:rsid w:val="007E02A5"/>
    <w:rsid w:val="007E54E9"/>
    <w:rsid w:val="007F0B25"/>
    <w:rsid w:val="007F34C5"/>
    <w:rsid w:val="007F57B9"/>
    <w:rsid w:val="007F70E5"/>
    <w:rsid w:val="008007B4"/>
    <w:rsid w:val="00806578"/>
    <w:rsid w:val="0081147F"/>
    <w:rsid w:val="00812651"/>
    <w:rsid w:val="0081449D"/>
    <w:rsid w:val="0082223C"/>
    <w:rsid w:val="0082636B"/>
    <w:rsid w:val="00835A35"/>
    <w:rsid w:val="008372B6"/>
    <w:rsid w:val="00851F9C"/>
    <w:rsid w:val="008635CB"/>
    <w:rsid w:val="00863694"/>
    <w:rsid w:val="00866E93"/>
    <w:rsid w:val="0086749C"/>
    <w:rsid w:val="00867CDE"/>
    <w:rsid w:val="00876D6D"/>
    <w:rsid w:val="00877D86"/>
    <w:rsid w:val="0088126D"/>
    <w:rsid w:val="0088796F"/>
    <w:rsid w:val="008918E8"/>
    <w:rsid w:val="00893237"/>
    <w:rsid w:val="00896428"/>
    <w:rsid w:val="0089779D"/>
    <w:rsid w:val="008B017F"/>
    <w:rsid w:val="008B4CE4"/>
    <w:rsid w:val="008B6B1E"/>
    <w:rsid w:val="008C3403"/>
    <w:rsid w:val="008C5F8C"/>
    <w:rsid w:val="008E33F3"/>
    <w:rsid w:val="008F05F3"/>
    <w:rsid w:val="008F39F9"/>
    <w:rsid w:val="00914622"/>
    <w:rsid w:val="00915F89"/>
    <w:rsid w:val="00916B1C"/>
    <w:rsid w:val="00926B6D"/>
    <w:rsid w:val="009271BC"/>
    <w:rsid w:val="009412FB"/>
    <w:rsid w:val="0094204F"/>
    <w:rsid w:val="0094431F"/>
    <w:rsid w:val="00951A98"/>
    <w:rsid w:val="009728BB"/>
    <w:rsid w:val="00981DFC"/>
    <w:rsid w:val="00983A6B"/>
    <w:rsid w:val="00991A96"/>
    <w:rsid w:val="0099209D"/>
    <w:rsid w:val="0099244B"/>
    <w:rsid w:val="009931AB"/>
    <w:rsid w:val="009A255C"/>
    <w:rsid w:val="009A5605"/>
    <w:rsid w:val="009A7A62"/>
    <w:rsid w:val="009B0C6F"/>
    <w:rsid w:val="009B38BB"/>
    <w:rsid w:val="009C0ACC"/>
    <w:rsid w:val="009C1233"/>
    <w:rsid w:val="009C2D8A"/>
    <w:rsid w:val="009D01E2"/>
    <w:rsid w:val="009D6108"/>
    <w:rsid w:val="009E1066"/>
    <w:rsid w:val="009E1448"/>
    <w:rsid w:val="009E2222"/>
    <w:rsid w:val="009E293F"/>
    <w:rsid w:val="009E7428"/>
    <w:rsid w:val="009F16D8"/>
    <w:rsid w:val="009F1B5F"/>
    <w:rsid w:val="009F6D11"/>
    <w:rsid w:val="00A019D3"/>
    <w:rsid w:val="00A03A0B"/>
    <w:rsid w:val="00A051E9"/>
    <w:rsid w:val="00A07A2A"/>
    <w:rsid w:val="00A07E2D"/>
    <w:rsid w:val="00A1607A"/>
    <w:rsid w:val="00A17E48"/>
    <w:rsid w:val="00A25621"/>
    <w:rsid w:val="00A25710"/>
    <w:rsid w:val="00A35F11"/>
    <w:rsid w:val="00A37086"/>
    <w:rsid w:val="00A40C18"/>
    <w:rsid w:val="00A43F0D"/>
    <w:rsid w:val="00A47C3D"/>
    <w:rsid w:val="00A50D46"/>
    <w:rsid w:val="00A51471"/>
    <w:rsid w:val="00A524AE"/>
    <w:rsid w:val="00A5413D"/>
    <w:rsid w:val="00A544B4"/>
    <w:rsid w:val="00A54B9F"/>
    <w:rsid w:val="00A63514"/>
    <w:rsid w:val="00A6412A"/>
    <w:rsid w:val="00A7278E"/>
    <w:rsid w:val="00A9177C"/>
    <w:rsid w:val="00A92493"/>
    <w:rsid w:val="00A9291D"/>
    <w:rsid w:val="00A935EC"/>
    <w:rsid w:val="00AA0044"/>
    <w:rsid w:val="00AA43EA"/>
    <w:rsid w:val="00AA6836"/>
    <w:rsid w:val="00AB6E21"/>
    <w:rsid w:val="00AC2206"/>
    <w:rsid w:val="00AC5C97"/>
    <w:rsid w:val="00AC7701"/>
    <w:rsid w:val="00AD51B1"/>
    <w:rsid w:val="00AD5F1B"/>
    <w:rsid w:val="00AE0510"/>
    <w:rsid w:val="00AE7A9A"/>
    <w:rsid w:val="00AF1A77"/>
    <w:rsid w:val="00AF27BC"/>
    <w:rsid w:val="00AF74B0"/>
    <w:rsid w:val="00B07AE7"/>
    <w:rsid w:val="00B122A1"/>
    <w:rsid w:val="00B12310"/>
    <w:rsid w:val="00B15DEA"/>
    <w:rsid w:val="00B22B86"/>
    <w:rsid w:val="00B22C6C"/>
    <w:rsid w:val="00B23B6E"/>
    <w:rsid w:val="00B23E42"/>
    <w:rsid w:val="00B269C8"/>
    <w:rsid w:val="00B4416C"/>
    <w:rsid w:val="00B52D39"/>
    <w:rsid w:val="00B5410A"/>
    <w:rsid w:val="00B55E66"/>
    <w:rsid w:val="00B604CB"/>
    <w:rsid w:val="00B64BB8"/>
    <w:rsid w:val="00B65A01"/>
    <w:rsid w:val="00B71076"/>
    <w:rsid w:val="00B7173D"/>
    <w:rsid w:val="00B753FA"/>
    <w:rsid w:val="00B760BB"/>
    <w:rsid w:val="00B8176A"/>
    <w:rsid w:val="00B826A7"/>
    <w:rsid w:val="00B85FC0"/>
    <w:rsid w:val="00B86B59"/>
    <w:rsid w:val="00B91F67"/>
    <w:rsid w:val="00B9239C"/>
    <w:rsid w:val="00B948F4"/>
    <w:rsid w:val="00BA5709"/>
    <w:rsid w:val="00BB2480"/>
    <w:rsid w:val="00BB2DBD"/>
    <w:rsid w:val="00BB5A51"/>
    <w:rsid w:val="00BC0C66"/>
    <w:rsid w:val="00BC31E6"/>
    <w:rsid w:val="00BC7913"/>
    <w:rsid w:val="00BD3443"/>
    <w:rsid w:val="00BD3B4E"/>
    <w:rsid w:val="00BE3512"/>
    <w:rsid w:val="00BE6DC6"/>
    <w:rsid w:val="00BF0E43"/>
    <w:rsid w:val="00BF4F91"/>
    <w:rsid w:val="00C06690"/>
    <w:rsid w:val="00C12C2B"/>
    <w:rsid w:val="00C1306D"/>
    <w:rsid w:val="00C21646"/>
    <w:rsid w:val="00C21BAE"/>
    <w:rsid w:val="00C21E5A"/>
    <w:rsid w:val="00C22F70"/>
    <w:rsid w:val="00C24940"/>
    <w:rsid w:val="00C3135C"/>
    <w:rsid w:val="00C35A94"/>
    <w:rsid w:val="00C46C4F"/>
    <w:rsid w:val="00C47D95"/>
    <w:rsid w:val="00C50456"/>
    <w:rsid w:val="00C5217B"/>
    <w:rsid w:val="00C5501E"/>
    <w:rsid w:val="00C72CC9"/>
    <w:rsid w:val="00C74E49"/>
    <w:rsid w:val="00C768D4"/>
    <w:rsid w:val="00C80301"/>
    <w:rsid w:val="00C84990"/>
    <w:rsid w:val="00C87735"/>
    <w:rsid w:val="00C96F8A"/>
    <w:rsid w:val="00CB2199"/>
    <w:rsid w:val="00CB2B96"/>
    <w:rsid w:val="00CB6882"/>
    <w:rsid w:val="00CB69D5"/>
    <w:rsid w:val="00CC08C7"/>
    <w:rsid w:val="00CD0C1D"/>
    <w:rsid w:val="00CD15B7"/>
    <w:rsid w:val="00CD1FFC"/>
    <w:rsid w:val="00CD20F2"/>
    <w:rsid w:val="00CD5284"/>
    <w:rsid w:val="00CD656F"/>
    <w:rsid w:val="00CE2140"/>
    <w:rsid w:val="00CE40DE"/>
    <w:rsid w:val="00CF255B"/>
    <w:rsid w:val="00CF599E"/>
    <w:rsid w:val="00CF5E60"/>
    <w:rsid w:val="00CF6C7C"/>
    <w:rsid w:val="00D0023F"/>
    <w:rsid w:val="00D02E5F"/>
    <w:rsid w:val="00D051DC"/>
    <w:rsid w:val="00D07113"/>
    <w:rsid w:val="00D11031"/>
    <w:rsid w:val="00D121D8"/>
    <w:rsid w:val="00D14060"/>
    <w:rsid w:val="00D15C14"/>
    <w:rsid w:val="00D161B7"/>
    <w:rsid w:val="00D245B6"/>
    <w:rsid w:val="00D267C0"/>
    <w:rsid w:val="00D27D0C"/>
    <w:rsid w:val="00D319E9"/>
    <w:rsid w:val="00D35A5E"/>
    <w:rsid w:val="00D361B8"/>
    <w:rsid w:val="00D36D84"/>
    <w:rsid w:val="00D408EC"/>
    <w:rsid w:val="00D42D5E"/>
    <w:rsid w:val="00D45878"/>
    <w:rsid w:val="00D45AF0"/>
    <w:rsid w:val="00D47284"/>
    <w:rsid w:val="00D52FEE"/>
    <w:rsid w:val="00D55A78"/>
    <w:rsid w:val="00D61789"/>
    <w:rsid w:val="00D61E83"/>
    <w:rsid w:val="00D63FFA"/>
    <w:rsid w:val="00D7538B"/>
    <w:rsid w:val="00D77167"/>
    <w:rsid w:val="00D80779"/>
    <w:rsid w:val="00D813B3"/>
    <w:rsid w:val="00D81918"/>
    <w:rsid w:val="00D822B2"/>
    <w:rsid w:val="00D82F53"/>
    <w:rsid w:val="00D91695"/>
    <w:rsid w:val="00DA1107"/>
    <w:rsid w:val="00DA3B33"/>
    <w:rsid w:val="00DA6371"/>
    <w:rsid w:val="00DA7947"/>
    <w:rsid w:val="00DB213B"/>
    <w:rsid w:val="00DB2661"/>
    <w:rsid w:val="00DB3114"/>
    <w:rsid w:val="00DB41CC"/>
    <w:rsid w:val="00DB4A40"/>
    <w:rsid w:val="00DC511C"/>
    <w:rsid w:val="00DD33AB"/>
    <w:rsid w:val="00DF5C3B"/>
    <w:rsid w:val="00E027B2"/>
    <w:rsid w:val="00E0379A"/>
    <w:rsid w:val="00E03F19"/>
    <w:rsid w:val="00E109F8"/>
    <w:rsid w:val="00E132EC"/>
    <w:rsid w:val="00E16708"/>
    <w:rsid w:val="00E177E6"/>
    <w:rsid w:val="00E3089F"/>
    <w:rsid w:val="00E36C2A"/>
    <w:rsid w:val="00E45017"/>
    <w:rsid w:val="00E575DD"/>
    <w:rsid w:val="00E64092"/>
    <w:rsid w:val="00E644B1"/>
    <w:rsid w:val="00E75292"/>
    <w:rsid w:val="00E75B4A"/>
    <w:rsid w:val="00E7696F"/>
    <w:rsid w:val="00E77C24"/>
    <w:rsid w:val="00E828DD"/>
    <w:rsid w:val="00E83674"/>
    <w:rsid w:val="00E8463A"/>
    <w:rsid w:val="00E918C9"/>
    <w:rsid w:val="00EA2242"/>
    <w:rsid w:val="00EA4576"/>
    <w:rsid w:val="00EA5930"/>
    <w:rsid w:val="00EA74FD"/>
    <w:rsid w:val="00EB3980"/>
    <w:rsid w:val="00EB6991"/>
    <w:rsid w:val="00EB6BD1"/>
    <w:rsid w:val="00ED05FD"/>
    <w:rsid w:val="00EE0F12"/>
    <w:rsid w:val="00EE2AC6"/>
    <w:rsid w:val="00EE7BD2"/>
    <w:rsid w:val="00EF56E5"/>
    <w:rsid w:val="00EF5F2D"/>
    <w:rsid w:val="00F01DA5"/>
    <w:rsid w:val="00F01FAA"/>
    <w:rsid w:val="00F02428"/>
    <w:rsid w:val="00F05A38"/>
    <w:rsid w:val="00F05E14"/>
    <w:rsid w:val="00F22F59"/>
    <w:rsid w:val="00F26B7A"/>
    <w:rsid w:val="00F273B6"/>
    <w:rsid w:val="00F31364"/>
    <w:rsid w:val="00F45F8B"/>
    <w:rsid w:val="00F46CE2"/>
    <w:rsid w:val="00F47B81"/>
    <w:rsid w:val="00F50FC0"/>
    <w:rsid w:val="00F515AF"/>
    <w:rsid w:val="00F51CCB"/>
    <w:rsid w:val="00F53825"/>
    <w:rsid w:val="00F60BF3"/>
    <w:rsid w:val="00F663B9"/>
    <w:rsid w:val="00F71846"/>
    <w:rsid w:val="00F727E7"/>
    <w:rsid w:val="00F7553F"/>
    <w:rsid w:val="00F76F17"/>
    <w:rsid w:val="00F77397"/>
    <w:rsid w:val="00F8677E"/>
    <w:rsid w:val="00F97DCD"/>
    <w:rsid w:val="00FA6E9E"/>
    <w:rsid w:val="00FB06C3"/>
    <w:rsid w:val="00FD6F17"/>
    <w:rsid w:val="00FD710B"/>
    <w:rsid w:val="00FD7802"/>
    <w:rsid w:val="00FE057D"/>
    <w:rsid w:val="00FE20D7"/>
    <w:rsid w:val="00FE7CE5"/>
    <w:rsid w:val="00FF378E"/>
    <w:rsid w:val="00FF6975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CE1"/>
  <w15:chartTrackingRefBased/>
  <w15:docId w15:val="{8F99151C-7DD2-467C-A0F8-386AAA98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6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0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5017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948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2BACA6905154BB27C730713AA42CC" ma:contentTypeVersion="12" ma:contentTypeDescription="Create a new document." ma:contentTypeScope="" ma:versionID="342fb9b9dadf858c57c1a13d64c900b2">
  <xsd:schema xmlns:xsd="http://www.w3.org/2001/XMLSchema" xmlns:xs="http://www.w3.org/2001/XMLSchema" xmlns:p="http://schemas.microsoft.com/office/2006/metadata/properties" xmlns:ns2="1c75a79e-fd83-4f9e-ba94-1952b51fec85" xmlns:ns3="dba21e0a-3c9d-4e02-8a00-7741de9bc768" targetNamespace="http://schemas.microsoft.com/office/2006/metadata/properties" ma:root="true" ma:fieldsID="b8f8662ba79fd8c79214fadd4c225f3a" ns2:_="" ns3:_="">
    <xsd:import namespace="1c75a79e-fd83-4f9e-ba94-1952b51fec85"/>
    <xsd:import namespace="dba21e0a-3c9d-4e02-8a00-7741de9bc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5a79e-fd83-4f9e-ba94-1952b51fe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21e0a-3c9d-4e02-8a00-7741de9bc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703AB4-902E-4E40-8812-0DE2B4089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5a79e-fd83-4f9e-ba94-1952b51fec85"/>
    <ds:schemaRef ds:uri="dba21e0a-3c9d-4e02-8a00-7741de9bc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674FA-E9BD-491E-96BC-6684F4086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4E24D-FE18-B746-97BE-23730006F7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4D1A09-6FDB-4E08-9715-1410FE4129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Rogers</dc:creator>
  <cp:keywords/>
  <dc:description/>
  <cp:lastModifiedBy>Rogers, Sam A.</cp:lastModifiedBy>
  <cp:revision>11</cp:revision>
  <cp:lastPrinted>2020-11-30T17:22:00Z</cp:lastPrinted>
  <dcterms:created xsi:type="dcterms:W3CDTF">2019-12-14T07:00:00Z</dcterms:created>
  <dcterms:modified xsi:type="dcterms:W3CDTF">2020-11-30T20:59:00Z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0x0101005992BACA6905154BB27C730713AA42CC</vt:lpwstr>
  </property>
</Properties>
</file>