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Untitled</w:t>
      </w:r>
    </w:p>
    <w:p>
      <w:pPr>
        <w:pStyle w:val="Author"/>
        <w:rPr/>
      </w:pPr>
      <w:r>
        <w:rPr/>
        <w:t>Alessandro Samuel-Rosa</w:t>
      </w:r>
    </w:p>
    <w:p>
      <w:pPr>
        <w:pStyle w:val="Date"/>
        <w:rPr/>
      </w:pPr>
      <w:r>
        <w:rPr/>
        <w:t>1 November 2017</w:t>
      </w:r>
    </w:p>
    <w:p>
      <w:pPr>
        <w:pStyle w:val="Heading1"/>
        <w:rPr/>
      </w:pPr>
      <w:bookmarkStart w:id="0" w:name="introducao"/>
      <w:bookmarkEnd w:id="0"/>
      <w:r>
        <w:rPr/>
        <w:t>Introdução</w:t>
      </w:r>
    </w:p>
    <w:p>
      <w:pPr>
        <w:pStyle w:val="FirstParagraph"/>
        <w:rPr/>
      </w:pPr>
      <w:r>
        <w:rPr/>
        <w:t>Texto de exemplo para criação do modelo de primeiro parágrafo (WILSON et al., 2010).</w:t>
      </w:r>
    </w:p>
    <w:p>
      <w:pPr>
        <w:pStyle w:val="TextBody"/>
        <w:rPr/>
      </w:pPr>
      <w:r>
        <w:rPr/>
        <w:t>Texto de exemplo WILSON et al. (2010) para criação do modelo de segundo parágrafo.</w:t>
      </w:r>
    </w:p>
    <w:p>
      <w:pPr>
        <w:pStyle w:val="Heading1"/>
        <w:rPr/>
      </w:pPr>
      <w:bookmarkStart w:id="1" w:name="material-e-metodos"/>
      <w:bookmarkEnd w:id="1"/>
      <w:r>
        <w:rPr/>
        <w:t>Material e Métodos</w:t>
      </w:r>
    </w:p>
    <w:p>
      <w:pPr>
        <w:pStyle w:val="FirstParagraph"/>
        <w:rPr/>
      </w:pPr>
      <w:r>
        <w:rPr/>
        <w:t>Texto. Texto. Texto. Texto. Texto. Texto. Texto. Texto. Texto. Texto. Texto. Texto. Texto. Texto. Texto. Texto. Texto. Texto. Texto. Texto. Texto. Texto. Texto. Texto. Texto. Texto. Texto. Texto. Texto. Texto. Texto. Texto. Texto.</w:t>
      </w:r>
    </w:p>
    <w:p>
      <w:pPr>
        <w:pStyle w:val="Heading2"/>
        <w:rPr/>
      </w:pPr>
      <w:bookmarkStart w:id="2" w:name="dados-do-solo"/>
      <w:bookmarkEnd w:id="2"/>
      <w:r>
        <w:rPr/>
        <w:t>Dados do solo</w:t>
      </w:r>
    </w:p>
    <w:p>
      <w:pPr>
        <w:pStyle w:val="FirstParagraph"/>
        <w:rPr/>
      </w:pPr>
      <w:r>
        <w:rPr/>
        <w:t>Mais texto.</w:t>
      </w:r>
    </w:p>
    <w:p>
      <w:pPr>
        <w:pStyle w:val="Heading1"/>
        <w:rPr/>
      </w:pPr>
      <w:bookmarkStart w:id="3" w:name="referencias"/>
      <w:bookmarkEnd w:id="3"/>
      <w:r>
        <w:rPr/>
        <w:t>Referências</w:t>
      </w:r>
    </w:p>
    <w:p>
      <w:pPr>
        <w:pStyle w:val="Bibliography"/>
        <w:spacing w:before="0" w:after="200"/>
        <w:rPr/>
      </w:pPr>
      <w:r>
        <w:rPr/>
        <w:t xml:space="preserve">WILSON, M. A. et al. Geoderma special issue: Distribution of soil minerals in landscapes. </w:t>
      </w:r>
      <w:r>
        <w:rPr>
          <w:b/>
        </w:rPr>
        <w:t>Geoderma</w:t>
      </w:r>
      <w:r>
        <w:rPr/>
        <w:t xml:space="preserve">, v. 154, n. 3, p. 417, 2010.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Arial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EB Garamond 12">
    <w:charset w:val="01"/>
    <w:family w:val="roman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Arial" w:hAnsi="Arial" w:eastAsia="" w:cs="" w:cstheme="majorBidi" w:eastAsiaTheme="majorEastAsia"/>
      <w:b/>
      <w:bCs/>
      <w:caps/>
      <w:color w:val="000000" w:themeShade="b5"/>
      <w:sz w:val="24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0" w:after="0"/>
    </w:pPr>
    <w:rPr>
      <w:rFonts w:ascii="Arial" w:hAnsi="Arial"/>
    </w:rPr>
  </w:style>
  <w:style w:type="paragraph" w:styleId="List">
    <w:name w:val="List"/>
    <w:basedOn w:val="TextBody"/>
    <w:pPr/>
    <w:rPr>
      <w:rFonts w:ascii="EB Garamond 12" w:hAnsi="EB Garamond 12"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FirstParagraph" w:customStyle="1">
    <w:name w:val="First Paragraph"/>
    <w:basedOn w:val="TextBody"/>
    <w:qFormat/>
    <w:pPr>
      <w:spacing w:before="0" w:after="0"/>
    </w:pPr>
    <w:rPr>
      <w:rFonts w:ascii="Arial" w:hAnsi="Arial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Arial" w:hAnsi="Arial" w:eastAsia="" w:cs="" w:cstheme="majorBidi" w:eastAsiaTheme="majorEastAsia"/>
      <w:b/>
      <w:bCs/>
      <w:color w:val="000000" w:themeShade="b5"/>
      <w:sz w:val="24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>
      <w:rFonts w:ascii="Arial" w:hAnsi="Arial"/>
    </w:rPr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1</Pages>
  <Words>99</Words>
  <Characters>544</Characters>
  <CharactersWithSpaces>632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2017-11-01T13:25:56Z</dcterms:created>
  <dc:creator>Alessandro Samuel-Rosa</dc:creator>
  <dc:description/>
  <dc:language>pt-BR</dc:language>
  <cp:lastModifiedBy/>
  <dcterms:modified xsi:type="dcterms:W3CDTF">2017-11-01T11:27:24Z</dcterms:modified>
  <cp:revision>1</cp:revision>
  <dc:subject/>
  <dc:title>Untitled</dc:title>
</cp:coreProperties>
</file>