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AEA9" w14:textId="77777777" w:rsidR="00F33025" w:rsidRPr="00F33025" w:rsidRDefault="00F33025" w:rsidP="00F33025">
      <w:pPr>
        <w:rPr>
          <w:b/>
          <w:bCs/>
          <w:lang w:val="es-BO"/>
        </w:rPr>
      </w:pPr>
      <w:r w:rsidRPr="00F33025">
        <w:rPr>
          <w:b/>
          <w:bCs/>
          <w:lang w:val="es-BO"/>
        </w:rPr>
        <w:t>1. DEFINICIÓN DE LAS TABLAS</w:t>
      </w:r>
    </w:p>
    <w:p w14:paraId="7EFD69D3" w14:textId="77777777" w:rsidR="00F33025" w:rsidRPr="00F33025" w:rsidRDefault="00F33025" w:rsidP="00F33025">
      <w:pPr>
        <w:rPr>
          <w:b/>
          <w:bCs/>
          <w:lang w:val="es-BO"/>
        </w:rPr>
      </w:pPr>
      <w:r w:rsidRPr="00F33025">
        <w:rPr>
          <w:b/>
          <w:bCs/>
          <w:lang w:val="es-BO"/>
        </w:rPr>
        <w:t>1.1 USUARIOS</w:t>
      </w:r>
    </w:p>
    <w:p w14:paraId="5AD1BB16" w14:textId="77777777" w:rsidR="00F33025" w:rsidRPr="00F33025" w:rsidRDefault="00F33025" w:rsidP="00F33025">
      <w:pPr>
        <w:rPr>
          <w:lang w:val="es-BO"/>
        </w:rPr>
      </w:pPr>
      <w:r w:rsidRPr="00F33025">
        <w:rPr>
          <w:lang w:val="es-BO"/>
        </w:rPr>
        <w:t>En esta tabla se almacena el registro de los usuarios con acceso al sistema, centralizando la autenticación para pacientes, médicos y personal administrativo de la clínica.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88"/>
        <w:gridCol w:w="1272"/>
        <w:gridCol w:w="995"/>
        <w:gridCol w:w="372"/>
        <w:gridCol w:w="4012"/>
      </w:tblGrid>
      <w:tr w:rsidR="00F33025" w:rsidRPr="00F33025" w14:paraId="31154BAE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032983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NOMBRE DE LA COLUMNA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5C5D5C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7652F0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5883BA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23570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8CC61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DESCRIPCIÓN</w:t>
            </w:r>
          </w:p>
        </w:tc>
      </w:tr>
      <w:tr w:rsidR="00F33025" w:rsidRPr="00F33025" w14:paraId="11C86F19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050CA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C3569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D6BE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80FB0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2BC086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57AE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numérico secuencial autoincrementado (AUTO_INCREMENT).</w:t>
            </w:r>
          </w:p>
        </w:tc>
      </w:tr>
      <w:tr w:rsidR="00F33025" w:rsidRPr="00F33025" w14:paraId="6BA90384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5AC5B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F905D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3210E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C06FC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8DD02E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786433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Nombre completo del usuario registrado en la plataforma.</w:t>
            </w:r>
          </w:p>
        </w:tc>
      </w:tr>
      <w:tr w:rsidR="00F33025" w:rsidRPr="00F33025" w14:paraId="23CD0A2F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F8DD0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4556E6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23963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467B99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00583A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58A0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Correo electrónico del usuario, empleado para accesos con restricción UNIQUE.</w:t>
            </w:r>
          </w:p>
        </w:tc>
      </w:tr>
      <w:tr w:rsidR="00F33025" w:rsidRPr="00F33025" w14:paraId="7BD051AC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0C662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B86932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A87A6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BC58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255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86F57C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847D86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Contraseña de acceso al sistema.</w:t>
            </w:r>
          </w:p>
        </w:tc>
      </w:tr>
      <w:tr w:rsidR="00F33025" w:rsidRPr="00F33025" w14:paraId="7246E48F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DA251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CD31D4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FD696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0BD8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32BCB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7F149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Identificador del rol de acceso basado en RBAC, puede ser 'paciente', 'medico', o 'admin'. Valor por default: 'paciente'.</w:t>
            </w:r>
          </w:p>
        </w:tc>
      </w:tr>
      <w:tr w:rsidR="00F33025" w:rsidRPr="00F33025" w14:paraId="10A8FC6C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BB491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creado_en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F0F7D0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FC05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622138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13EDA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F5256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 y hora en la que se creó el registro del perfil.</w:t>
            </w:r>
          </w:p>
        </w:tc>
      </w:tr>
    </w:tbl>
    <w:p w14:paraId="3DE87574" w14:textId="77777777" w:rsidR="00F33025" w:rsidRPr="00F33025" w:rsidRDefault="00F33025" w:rsidP="00F33025">
      <w:pPr>
        <w:rPr>
          <w:i/>
          <w:iCs/>
          <w:lang w:val="es-BO"/>
        </w:rPr>
      </w:pPr>
      <w:r w:rsidRPr="00F33025">
        <w:rPr>
          <w:i/>
          <w:iCs/>
          <w:lang w:val="es-BO"/>
        </w:rPr>
        <w:t>Tabla 1: Definición de la tabla USUARIOS</w:t>
      </w:r>
    </w:p>
    <w:p w14:paraId="19EEC227" w14:textId="77777777" w:rsidR="00F33025" w:rsidRPr="00F33025" w:rsidRDefault="00F33025" w:rsidP="00F33025">
      <w:pPr>
        <w:rPr>
          <w:b/>
          <w:bCs/>
          <w:lang w:val="es-BO"/>
        </w:rPr>
      </w:pPr>
      <w:r w:rsidRPr="00F33025">
        <w:rPr>
          <w:b/>
          <w:bCs/>
          <w:lang w:val="es-BO"/>
        </w:rPr>
        <w:t>1.2 CITAS</w:t>
      </w:r>
    </w:p>
    <w:p w14:paraId="779B11EE" w14:textId="77777777" w:rsidR="00F33025" w:rsidRPr="00F33025" w:rsidRDefault="00F33025" w:rsidP="00F33025">
      <w:pPr>
        <w:rPr>
          <w:lang w:val="es-BO"/>
        </w:rPr>
      </w:pPr>
      <w:r w:rsidRPr="00F33025">
        <w:rPr>
          <w:lang w:val="es-BO"/>
        </w:rPr>
        <w:t>En esta tabla se almacenan los registros de las consultas médicas programadas, orientada a evitar conflictos de horarios, largas esperas y registrar el estado de atención del paciente.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88"/>
        <w:gridCol w:w="1294"/>
        <w:gridCol w:w="995"/>
        <w:gridCol w:w="372"/>
        <w:gridCol w:w="3295"/>
      </w:tblGrid>
      <w:tr w:rsidR="00F33025" w:rsidRPr="00F33025" w14:paraId="66BCDC24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0BC768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NOMBRE DE LA COLUMNA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EDA2A5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8560D1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E019B4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46D7D3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D26D6E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DESCRIPCIÓN</w:t>
            </w:r>
          </w:p>
        </w:tc>
      </w:tr>
      <w:tr w:rsidR="00F33025" w:rsidRPr="00F33025" w14:paraId="4E61D55E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56405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EF660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2B0B1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56442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28116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F03C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numérico secuencial autoincrementado de la reserva.</w:t>
            </w:r>
          </w:p>
        </w:tc>
      </w:tr>
      <w:tr w:rsidR="00F33025" w:rsidRPr="00F33025" w14:paraId="464B8FC7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367C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nombre_paciente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0A445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DAAB4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E9B62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FEF86C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8D2ED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Nombre del paciente que solicita o tiene asignada la cita médica.</w:t>
            </w:r>
          </w:p>
        </w:tc>
      </w:tr>
      <w:tr w:rsidR="00F33025" w:rsidRPr="00F33025" w14:paraId="6C611473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D7A7A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telefono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485E47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5C01B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B79E7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46AF64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374B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Teléfono de contacto del paciente.</w:t>
            </w:r>
          </w:p>
        </w:tc>
      </w:tr>
      <w:tr w:rsidR="00F33025" w:rsidRPr="00F33025" w14:paraId="14911A42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5A71AB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fecha_cita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78A8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1B56D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DEFCC6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941823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6ED94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 y hora exacta asignada para la atención de la consulta médica.</w:t>
            </w:r>
          </w:p>
        </w:tc>
      </w:tr>
      <w:tr w:rsidR="00F33025" w:rsidRPr="00F33025" w14:paraId="406D74B8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A91DB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lastRenderedPageBreak/>
              <w:t>medico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E4A165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10879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2E1FF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8C3EF6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58381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Nombre del profesional médico que atenderá la cita.</w:t>
            </w:r>
          </w:p>
        </w:tc>
      </w:tr>
      <w:tr w:rsidR="00F33025" w:rsidRPr="00F33025" w14:paraId="496227E0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239BEC" w14:textId="7DFF7A09" w:rsidR="00F33025" w:rsidRPr="00F33025" w:rsidRDefault="002266A0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E</w:t>
            </w:r>
            <w:r w:rsidR="00F33025" w:rsidRPr="00F33025">
              <w:rPr>
                <w:lang w:val="es-BO"/>
              </w:rPr>
              <w:t>stado</w:t>
            </w:r>
            <w:r>
              <w:rPr>
                <w:lang w:val="es-BO"/>
              </w:rPr>
              <w:t xml:space="preserve"> mmmm mmmmmmmm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2187D8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6564E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BC58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34E7C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AD174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Estado actual del turno médico, valor por default: 'Pendiente'.</w:t>
            </w:r>
          </w:p>
        </w:tc>
      </w:tr>
      <w:tr w:rsidR="00F33025" w:rsidRPr="00F33025" w14:paraId="75737B17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A0A19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creado_en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647A00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A8F87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4FC17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BEF2B1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123B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 y hora del momento en que se registró la reserva.</w:t>
            </w:r>
          </w:p>
        </w:tc>
      </w:tr>
    </w:tbl>
    <w:p w14:paraId="6A46253A" w14:textId="77777777" w:rsidR="00F33025" w:rsidRPr="00F33025" w:rsidRDefault="00F33025" w:rsidP="00F33025">
      <w:pPr>
        <w:rPr>
          <w:i/>
          <w:iCs/>
          <w:lang w:val="es-BO"/>
        </w:rPr>
      </w:pPr>
      <w:r w:rsidRPr="00F33025">
        <w:rPr>
          <w:i/>
          <w:iCs/>
          <w:lang w:val="es-BO"/>
        </w:rPr>
        <w:t>Tabla 2: Definición de la tabla CITAS</w:t>
      </w:r>
    </w:p>
    <w:p w14:paraId="200F1649" w14:textId="77777777" w:rsidR="00F33025" w:rsidRPr="00F33025" w:rsidRDefault="00F33025" w:rsidP="00F33025">
      <w:pPr>
        <w:rPr>
          <w:b/>
          <w:bCs/>
          <w:lang w:val="es-BO"/>
        </w:rPr>
      </w:pPr>
      <w:r w:rsidRPr="00F33025">
        <w:rPr>
          <w:b/>
          <w:bCs/>
          <w:lang w:val="es-BO"/>
        </w:rPr>
        <w:t>1.3 ESPECIALIDADES</w:t>
      </w:r>
    </w:p>
    <w:p w14:paraId="7DD6BDCA" w14:textId="77777777" w:rsidR="00F33025" w:rsidRPr="00F33025" w:rsidRDefault="00F33025" w:rsidP="00F33025">
      <w:pPr>
        <w:rPr>
          <w:lang w:val="es-BO"/>
        </w:rPr>
      </w:pPr>
      <w:r w:rsidRPr="00F33025">
        <w:rPr>
          <w:lang w:val="es-BO"/>
        </w:rPr>
        <w:t>En esta tabla se almacena el catálogo de las diferentes especialidades médicas disponibles dentro del centro de atención para clasificar a los profesionales.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88"/>
        <w:gridCol w:w="1203"/>
        <w:gridCol w:w="995"/>
        <w:gridCol w:w="372"/>
        <w:gridCol w:w="3716"/>
      </w:tblGrid>
      <w:tr w:rsidR="00F33025" w:rsidRPr="00F33025" w14:paraId="4F2705B3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3BF554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NOMBRE DE LA COLUMNA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3F769A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B5B8AE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7AB0AB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87892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965AD3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DESCRIPCIÓN</w:t>
            </w:r>
          </w:p>
        </w:tc>
      </w:tr>
      <w:tr w:rsidR="00F33025" w:rsidRPr="00F33025" w14:paraId="6432E2A5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1294F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E8D77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9FAC8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A99F64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548097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D602B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numérico secuencial autoincrementado.</w:t>
            </w:r>
          </w:p>
        </w:tc>
      </w:tr>
      <w:tr w:rsidR="00F33025" w:rsidRPr="00F33025" w14:paraId="7DF90494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2DCEAD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5E8A8D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F63CE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8B6986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5BF9F8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91731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Nombre de la especialidad clínica, posee restricción UNIQUE.</w:t>
            </w:r>
          </w:p>
        </w:tc>
      </w:tr>
      <w:tr w:rsidR="00F33025" w:rsidRPr="00F33025" w14:paraId="495959D1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31B00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3BE086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2173E9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8759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748B7C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17D529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Descripción detallada de los servicios que abarca la especialidad.</w:t>
            </w:r>
          </w:p>
        </w:tc>
      </w:tr>
    </w:tbl>
    <w:p w14:paraId="03D78231" w14:textId="77777777" w:rsidR="00F33025" w:rsidRPr="00F33025" w:rsidRDefault="00F33025" w:rsidP="00F33025">
      <w:pPr>
        <w:rPr>
          <w:i/>
          <w:iCs/>
          <w:lang w:val="es-BO"/>
        </w:rPr>
      </w:pPr>
      <w:r w:rsidRPr="00F33025">
        <w:rPr>
          <w:i/>
          <w:iCs/>
          <w:lang w:val="es-BO"/>
        </w:rPr>
        <w:t>Tabla 3: Definición de la tabla ESPECIALIDADES</w:t>
      </w:r>
    </w:p>
    <w:p w14:paraId="7DAA4E6A" w14:textId="77777777" w:rsidR="00F33025" w:rsidRPr="00F33025" w:rsidRDefault="00F33025" w:rsidP="00F33025">
      <w:pPr>
        <w:rPr>
          <w:b/>
          <w:bCs/>
          <w:lang w:val="es-BO"/>
        </w:rPr>
      </w:pPr>
      <w:r w:rsidRPr="00F33025">
        <w:rPr>
          <w:b/>
          <w:bCs/>
          <w:lang w:val="es-BO"/>
        </w:rPr>
        <w:t>1.4 MEDICOS</w:t>
      </w:r>
    </w:p>
    <w:p w14:paraId="098F36B1" w14:textId="77777777" w:rsidR="00F33025" w:rsidRPr="00F33025" w:rsidRDefault="00F33025" w:rsidP="00F33025">
      <w:pPr>
        <w:rPr>
          <w:lang w:val="es-BO"/>
        </w:rPr>
      </w:pPr>
      <w:r w:rsidRPr="00F33025">
        <w:rPr>
          <w:lang w:val="es-BO"/>
        </w:rPr>
        <w:t>En esta tabla se vinculan las cuentas de usuario a sus perfiles profesionales, almacenando los datos operativos, credenciales y la especialidad de cada doctor activo en la clínica.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88"/>
        <w:gridCol w:w="1069"/>
        <w:gridCol w:w="995"/>
        <w:gridCol w:w="1624"/>
        <w:gridCol w:w="2697"/>
      </w:tblGrid>
      <w:tr w:rsidR="00F33025" w:rsidRPr="00F33025" w14:paraId="6B88C169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31D348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NOMBRE DE LA COLUMNA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346B9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3D11AE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DC1E52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840F07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412DD8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DESCRIPCIÓN</w:t>
            </w:r>
          </w:p>
        </w:tc>
      </w:tr>
      <w:tr w:rsidR="00F33025" w:rsidRPr="00F33025" w14:paraId="26E6FCF3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0C26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F64A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25362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9B6E0E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9DA8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A1B69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numérico secuencial autoincrementado.</w:t>
            </w:r>
          </w:p>
        </w:tc>
      </w:tr>
      <w:tr w:rsidR="00F33025" w:rsidRPr="00F33025" w14:paraId="5EE76D1E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82C94D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usuario_id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714C56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8A766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EC39B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6FBA9D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56E04B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que hace referencia al registro de la cuenta del profesional en la tabla usuarios.</w:t>
            </w:r>
          </w:p>
        </w:tc>
      </w:tr>
      <w:tr w:rsidR="00F33025" w:rsidRPr="00F33025" w14:paraId="7F14B937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5209DD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lastRenderedPageBreak/>
              <w:t>especialidad_id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5147B1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8140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667D95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EC99F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ESPECIALIDADES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B749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de la especialidad clínica a la que pertenece el doctor.</w:t>
            </w:r>
          </w:p>
        </w:tc>
      </w:tr>
      <w:tr w:rsidR="00F33025" w:rsidRPr="00F33025" w14:paraId="0DC241DA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276A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licencia_medica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DDDD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15969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4006BD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4F443E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F9F89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Número de matrícula o licencia profesional del médico, posee restricción UNIQUE.</w:t>
            </w:r>
          </w:p>
        </w:tc>
      </w:tr>
    </w:tbl>
    <w:p w14:paraId="7064F3E0" w14:textId="77777777" w:rsidR="00F33025" w:rsidRPr="00F33025" w:rsidRDefault="00F33025" w:rsidP="00F33025">
      <w:pPr>
        <w:rPr>
          <w:i/>
          <w:iCs/>
          <w:lang w:val="es-BO"/>
        </w:rPr>
      </w:pPr>
      <w:r w:rsidRPr="00F33025">
        <w:rPr>
          <w:i/>
          <w:iCs/>
          <w:lang w:val="es-BO"/>
        </w:rPr>
        <w:t>Tabla 4: Definición de la tabla MEDICOS</w:t>
      </w:r>
    </w:p>
    <w:p w14:paraId="6BECD49B" w14:textId="77777777" w:rsidR="00F33025" w:rsidRPr="00F33025" w:rsidRDefault="00F33025" w:rsidP="00F33025">
      <w:pPr>
        <w:rPr>
          <w:b/>
          <w:bCs/>
          <w:lang w:val="es-BO"/>
        </w:rPr>
      </w:pPr>
      <w:r w:rsidRPr="00F33025">
        <w:rPr>
          <w:b/>
          <w:bCs/>
          <w:lang w:val="es-BO"/>
        </w:rPr>
        <w:t>1.5 HORARIOS_MEDICOS</w:t>
      </w:r>
    </w:p>
    <w:p w14:paraId="77A51E70" w14:textId="77777777" w:rsidR="00F33025" w:rsidRPr="00F33025" w:rsidRDefault="00F33025" w:rsidP="00F33025">
      <w:pPr>
        <w:rPr>
          <w:lang w:val="es-BO"/>
        </w:rPr>
      </w:pPr>
      <w:r w:rsidRPr="00F33025">
        <w:rPr>
          <w:lang w:val="es-BO"/>
        </w:rPr>
        <w:t>En esta tabla se establecen las jornadas laborales, rangos horarios y días de atención semanales para cada profesional, sirviendo como base para calcular los bloques disponibles para agendar citas.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88"/>
        <w:gridCol w:w="1158"/>
        <w:gridCol w:w="995"/>
        <w:gridCol w:w="999"/>
        <w:gridCol w:w="3355"/>
      </w:tblGrid>
      <w:tr w:rsidR="00F33025" w:rsidRPr="00F33025" w14:paraId="2A8EAE97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8DB0B1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NOMBRE DE LA COLUMNA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C02F79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E9FF23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EDB4D1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3E53E6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256B36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DESCRIPCIÓN</w:t>
            </w:r>
          </w:p>
        </w:tc>
      </w:tr>
      <w:tr w:rsidR="00F33025" w:rsidRPr="00F33025" w14:paraId="59CE10C2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CCA4A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D4A32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841A3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EF4E6E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A0BB9C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A2DD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numérico secuencial autoincrementado.</w:t>
            </w:r>
          </w:p>
        </w:tc>
      </w:tr>
      <w:tr w:rsidR="00F33025" w:rsidRPr="00F33025" w14:paraId="354C7816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5D963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medico_id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518EE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E4B30D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B5BFDA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8E0EF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MEDICOS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E22FB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del médico al que se le configura el horario semanal.</w:t>
            </w:r>
          </w:p>
        </w:tc>
      </w:tr>
      <w:tr w:rsidR="00F33025" w:rsidRPr="00F33025" w14:paraId="00C8504A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A7B53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dia_semana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DFD4ED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F848B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95170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863D28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E510F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Número representativo del día hábil de la semana (restricción: valores de 1 a 7).</w:t>
            </w:r>
          </w:p>
        </w:tc>
      </w:tr>
      <w:tr w:rsidR="00F33025" w:rsidRPr="00F33025" w14:paraId="2851B714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CCCB9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hora_inicio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06A4A2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E6AE8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C196A4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BCF8E8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5A256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Horario de apertura de la disponibilidad o inicio del turno.</w:t>
            </w:r>
          </w:p>
        </w:tc>
      </w:tr>
      <w:tr w:rsidR="00F33025" w:rsidRPr="00F33025" w14:paraId="670FFBC0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E93B3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hora_fin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920C6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F3316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B9F4C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F1873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DDE10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Horario de cierre de disponibilidad o fin del turno (debe ser mayor a hora_inicio).</w:t>
            </w:r>
          </w:p>
        </w:tc>
      </w:tr>
    </w:tbl>
    <w:p w14:paraId="6B39E5F7" w14:textId="77777777" w:rsidR="00F33025" w:rsidRPr="00F33025" w:rsidRDefault="00F33025" w:rsidP="00F33025">
      <w:pPr>
        <w:rPr>
          <w:i/>
          <w:iCs/>
          <w:lang w:val="es-BO"/>
        </w:rPr>
      </w:pPr>
      <w:r w:rsidRPr="00F33025">
        <w:rPr>
          <w:i/>
          <w:iCs/>
          <w:lang w:val="es-BO"/>
        </w:rPr>
        <w:t>Tabla 5: Definición de la tabla HORARIOS_MEDICOS</w:t>
      </w:r>
    </w:p>
    <w:p w14:paraId="2738202E" w14:textId="77777777" w:rsidR="00F33025" w:rsidRPr="00F33025" w:rsidRDefault="00F33025" w:rsidP="00F33025">
      <w:pPr>
        <w:rPr>
          <w:b/>
          <w:bCs/>
          <w:lang w:val="es-BO"/>
        </w:rPr>
      </w:pPr>
      <w:r w:rsidRPr="00F33025">
        <w:rPr>
          <w:b/>
          <w:bCs/>
          <w:lang w:val="es-BO"/>
        </w:rPr>
        <w:t>1.6 ANALISIS</w:t>
      </w:r>
    </w:p>
    <w:p w14:paraId="2F374A78" w14:textId="77777777" w:rsidR="00F33025" w:rsidRPr="00F33025" w:rsidRDefault="00F33025" w:rsidP="00F33025">
      <w:pPr>
        <w:rPr>
          <w:lang w:val="es-BO"/>
        </w:rPr>
      </w:pPr>
      <w:r w:rsidRPr="00F33025">
        <w:rPr>
          <w:lang w:val="es-BO"/>
        </w:rPr>
        <w:t>En esta tabla se administran los exámenes, estudios clínicos y análisis solicitados o derivados a los pacientes, controlando su estado de entrega, el responsable y las notificaciones a través de medios digitales.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88"/>
        <w:gridCol w:w="1251"/>
        <w:gridCol w:w="995"/>
        <w:gridCol w:w="1078"/>
        <w:gridCol w:w="2391"/>
      </w:tblGrid>
      <w:tr w:rsidR="00F33025" w:rsidRPr="00F33025" w14:paraId="1D60421A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30BB8D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NOMBRE DE LA COLUMNA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9807E3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734617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54A3CA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1C6880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1FAD2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DESCRIPCIÓN</w:t>
            </w:r>
          </w:p>
        </w:tc>
      </w:tr>
      <w:tr w:rsidR="00F33025" w:rsidRPr="00F33025" w14:paraId="7E3DEE3E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4A3E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lastRenderedPageBreak/>
              <w:t>codigo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A1BC0D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B80959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B983D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1C2E35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257D2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alfanumérico generado automáticamente (función MD5 y UUID).</w:t>
            </w:r>
          </w:p>
        </w:tc>
      </w:tr>
      <w:tr w:rsidR="00F33025" w:rsidRPr="00F33025" w14:paraId="11A9A13C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E9B48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paciente_id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BEE653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6C4B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063E2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8C5B6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9B5F7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del paciente asociado a los resultados del estudio clínico.</w:t>
            </w:r>
          </w:p>
        </w:tc>
      </w:tr>
      <w:tr w:rsidR="00F33025" w:rsidRPr="00F33025" w14:paraId="78000264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9B4833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medico_id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D985A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3AAE0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2391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C6558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MEDICOS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BA18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del especialista que solicitó o autorizó el análisis.</w:t>
            </w:r>
          </w:p>
        </w:tc>
      </w:tr>
      <w:tr w:rsidR="00F33025" w:rsidRPr="00F33025" w14:paraId="4C249A1C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68B46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tipo_analisis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ED4C6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59096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D8B079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6CD99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3A56E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Denominación o categoría del procedimiento clínico realizado.</w:t>
            </w:r>
          </w:p>
        </w:tc>
      </w:tr>
      <w:tr w:rsidR="00F33025" w:rsidRPr="00F33025" w14:paraId="2E71B3B2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38F4D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resultado_texto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16DA8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ABD9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D750EC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84121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F76F33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Conclusión o detalle escrito sobre el resultado arrojado por el análisis.</w:t>
            </w:r>
          </w:p>
        </w:tc>
      </w:tr>
      <w:tr w:rsidR="00F33025" w:rsidRPr="00F33025" w14:paraId="69A2DE91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07880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archivo_pdf_url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A88FA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5B22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FE85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255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305214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C99D4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Enlace o ruta al comprobante documental del resultado.</w:t>
            </w:r>
          </w:p>
        </w:tc>
      </w:tr>
      <w:tr w:rsidR="00F33025" w:rsidRPr="00F33025" w14:paraId="16DA6C61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41489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fecha_registro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8B134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70B5F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1665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139B5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F9D8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 con zona horaria en la que se emite la orden del estudio.</w:t>
            </w:r>
          </w:p>
        </w:tc>
      </w:tr>
      <w:tr w:rsidR="00F33025" w:rsidRPr="00F33025" w14:paraId="553F884B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7C8B4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fecha_entrega_estimada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F8B614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E0472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AD4175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B5209D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0EB4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 proyectada en la que estarán listos los resultados.</w:t>
            </w:r>
          </w:p>
        </w:tc>
      </w:tr>
      <w:tr w:rsidR="00F33025" w:rsidRPr="00F33025" w14:paraId="3712BAA0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C7C3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fecha_entrega_real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170594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DDB4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30AC9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91BDD9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D1F33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 exacta de la liberación y carga de resultados definitivos.</w:t>
            </w:r>
          </w:p>
        </w:tc>
      </w:tr>
      <w:tr w:rsidR="00F33025" w:rsidRPr="00F33025" w14:paraId="01A3411E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8E507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estado_envio_whatsapp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18B85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42403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A5473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A7B72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4EBC86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Identificador del recordatorio digital, acepta: 'pendiente', 'enviado', 'fallido'.</w:t>
            </w:r>
          </w:p>
        </w:tc>
      </w:tr>
      <w:tr w:rsidR="00F33025" w:rsidRPr="00F33025" w14:paraId="18389079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05C69B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lastRenderedPageBreak/>
              <w:t>fecha_envio_whatsapp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A116AE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EFE5A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A2CB4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A1EB1A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C52C13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Sello de tiempo indicando el momento exacto de despacho del mensaje.</w:t>
            </w:r>
          </w:p>
        </w:tc>
      </w:tr>
    </w:tbl>
    <w:p w14:paraId="4D0B34F1" w14:textId="77777777" w:rsidR="00F33025" w:rsidRPr="00F33025" w:rsidRDefault="00F33025" w:rsidP="00F33025">
      <w:pPr>
        <w:rPr>
          <w:i/>
          <w:iCs/>
          <w:lang w:val="es-BO"/>
        </w:rPr>
      </w:pPr>
      <w:r w:rsidRPr="00F33025">
        <w:rPr>
          <w:i/>
          <w:iCs/>
          <w:lang w:val="es-BO"/>
        </w:rPr>
        <w:t>Tabla 6: Definición de la tabla ANALISIS</w:t>
      </w:r>
    </w:p>
    <w:p w14:paraId="41FAEA3A" w14:textId="77777777" w:rsidR="00F33025" w:rsidRPr="00F33025" w:rsidRDefault="00F33025" w:rsidP="00F33025">
      <w:pPr>
        <w:rPr>
          <w:b/>
          <w:bCs/>
          <w:lang w:val="es-BO"/>
        </w:rPr>
      </w:pPr>
      <w:r w:rsidRPr="00F33025">
        <w:rPr>
          <w:b/>
          <w:bCs/>
          <w:lang w:val="es-BO"/>
        </w:rPr>
        <w:t>1.7 BITACORA</w:t>
      </w:r>
    </w:p>
    <w:p w14:paraId="51F88365" w14:textId="77777777" w:rsidR="00F33025" w:rsidRPr="00F33025" w:rsidRDefault="00F33025" w:rsidP="00F33025">
      <w:pPr>
        <w:rPr>
          <w:lang w:val="es-BO"/>
        </w:rPr>
      </w:pPr>
      <w:r w:rsidRPr="00F33025">
        <w:rPr>
          <w:lang w:val="es-BO"/>
        </w:rPr>
        <w:t>En esta tabla se genera una traza de auditoría en tiempo real sobre los movimientos de datos, permitiendo un seguimiento administrativo de incidencias, creación o modificación de los registros a través de disparadores (triggers).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88"/>
        <w:gridCol w:w="1266"/>
        <w:gridCol w:w="995"/>
        <w:gridCol w:w="1078"/>
        <w:gridCol w:w="2913"/>
      </w:tblGrid>
      <w:tr w:rsidR="00F33025" w:rsidRPr="00F33025" w14:paraId="4F88DA49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588BE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NOMBRE DE LA COLUMNA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BACB4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D3A67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C6400F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945398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57C761" w14:textId="77777777" w:rsidR="00F33025" w:rsidRPr="00F33025" w:rsidRDefault="00F33025" w:rsidP="00F33025">
            <w:pPr>
              <w:rPr>
                <w:b/>
                <w:bCs/>
                <w:lang w:val="es-BO"/>
              </w:rPr>
            </w:pPr>
            <w:r w:rsidRPr="00F33025">
              <w:rPr>
                <w:b/>
                <w:bCs/>
                <w:lang w:val="es-BO"/>
              </w:rPr>
              <w:t>DESCRIPCIÓN</w:t>
            </w:r>
          </w:p>
        </w:tc>
      </w:tr>
      <w:tr w:rsidR="00F33025" w:rsidRPr="00F33025" w14:paraId="4513E9D5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2AFAB6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E0E9F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B838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124F1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2D7B1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39663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numérico secuencial autoincrementado para el registro del log.</w:t>
            </w:r>
          </w:p>
        </w:tc>
      </w:tr>
      <w:tr w:rsidR="00F33025" w:rsidRPr="00F33025" w14:paraId="005D247A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FE68A5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nombre_tabla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015AB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029B23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067A7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93E3A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91EDD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Especifica la tabla estructural donde se ejecutó la operación.</w:t>
            </w:r>
          </w:p>
        </w:tc>
      </w:tr>
      <w:tr w:rsidR="00F33025" w:rsidRPr="00F33025" w14:paraId="683790AE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4CFC9E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operacion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83F7E3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C9BA6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0E5E6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807248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AD2A2C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Tipo de ejecución realizada, guarda valores como 'INSERT', 'UPDATE' o 'DELETE'.</w:t>
            </w:r>
          </w:p>
        </w:tc>
      </w:tr>
      <w:tr w:rsidR="00F33025" w:rsidRPr="00F33025" w14:paraId="24551190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B653FB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usuario_id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C085D3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AA79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5D72E7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0DD05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FBF27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Código del usuario responsable del cambio (obtenido mediante la sesión actual).</w:t>
            </w:r>
          </w:p>
        </w:tc>
      </w:tr>
      <w:tr w:rsidR="00F33025" w:rsidRPr="00F33025" w14:paraId="73364979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F8558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datos_anteriores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FB7E7A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2FCB63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JSONB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9A703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D0440D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F7E8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Fotografía estructurada del registro en su estado antes de ser modificado.</w:t>
            </w:r>
          </w:p>
        </w:tc>
      </w:tr>
      <w:tr w:rsidR="00F33025" w:rsidRPr="00F33025" w14:paraId="66146842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DA2E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datos_nuevos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4EC917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853D0A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JSONB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837F9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3F28B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C9B09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Fotografía estructurada del registro en su estado modificado o insertado.</w:t>
            </w:r>
          </w:p>
        </w:tc>
      </w:tr>
      <w:tr w:rsidR="00F33025" w:rsidRPr="00F33025" w14:paraId="4C324703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F08A76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ip_origen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FCAC95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75903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98D41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1CCE5A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5476F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Dirección de red desde donde se procesó la petición.</w:t>
            </w:r>
          </w:p>
        </w:tc>
      </w:tr>
      <w:tr w:rsidR="00F33025" w:rsidRPr="00F33025" w14:paraId="56E6A001" w14:textId="77777777" w:rsidTr="00F9017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DB2830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fecha_hora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A19B11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6CF04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009F3F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A2913" w14:textId="77777777" w:rsidR="00F33025" w:rsidRPr="00F33025" w:rsidRDefault="00F33025" w:rsidP="00F33025">
            <w:pPr>
              <w:rPr>
                <w:lang w:val="es-B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369B09" w14:textId="77777777" w:rsidR="00F33025" w:rsidRPr="00F33025" w:rsidRDefault="00F33025" w:rsidP="00F33025">
            <w:pPr>
              <w:rPr>
                <w:lang w:val="es-BO"/>
              </w:rPr>
            </w:pPr>
            <w:r w:rsidRPr="00F33025">
              <w:rPr>
                <w:lang w:val="es-BO"/>
              </w:rPr>
              <w:t>Estampilla de tiempo automática del momento del evento en la base de datos.</w:t>
            </w:r>
          </w:p>
        </w:tc>
      </w:tr>
    </w:tbl>
    <w:p w14:paraId="44673DB6" w14:textId="431D2D00" w:rsidR="00B0725D" w:rsidRPr="00F9017E" w:rsidRDefault="00F33025">
      <w:pPr>
        <w:rPr>
          <w:i/>
          <w:iCs/>
          <w:lang w:val="es-BO"/>
        </w:rPr>
      </w:pPr>
      <w:r w:rsidRPr="00F33025">
        <w:rPr>
          <w:i/>
          <w:iCs/>
          <w:lang w:val="es-BO"/>
        </w:rPr>
        <w:t>Tabla 7: Definición de la tabla BITACORA</w:t>
      </w:r>
    </w:p>
    <w:sectPr w:rsidR="00B0725D" w:rsidRPr="00F9017E" w:rsidSect="00F90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25"/>
    <w:rsid w:val="002266A0"/>
    <w:rsid w:val="003E4D86"/>
    <w:rsid w:val="004C4D79"/>
    <w:rsid w:val="006522A3"/>
    <w:rsid w:val="00795B9A"/>
    <w:rsid w:val="00AA672E"/>
    <w:rsid w:val="00B0725D"/>
    <w:rsid w:val="00F33025"/>
    <w:rsid w:val="00F9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05A2"/>
  <w15:chartTrackingRefBased/>
  <w15:docId w15:val="{C6C159B2-2A1F-41C7-8B28-FD261BA0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3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0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0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025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025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025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025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025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025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025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F3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025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025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F3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025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F330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0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025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F33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946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Alcon</dc:creator>
  <cp:keywords/>
  <dc:description/>
  <cp:lastModifiedBy>Samuel Alcon</cp:lastModifiedBy>
  <cp:revision>4</cp:revision>
  <dcterms:created xsi:type="dcterms:W3CDTF">2026-09-23T21:51:00Z</dcterms:created>
  <dcterms:modified xsi:type="dcterms:W3CDTF">2026-09-24T04:14:00Z</dcterms:modified>
</cp:coreProperties>
</file>