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F30E" w14:textId="798917B8" w:rsidR="00A70091" w:rsidRDefault="00F7209C" w:rsidP="00F7209C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SMART LPG LEAKAGE DETECTOR</w:t>
      </w:r>
    </w:p>
    <w:p w14:paraId="188B827F" w14:textId="3B1A02E0" w:rsidR="00163620" w:rsidRDefault="00163620" w:rsidP="00F7209C">
      <w:pPr>
        <w:rPr>
          <w:b/>
          <w:bCs/>
          <w:u w:val="single"/>
        </w:rPr>
      </w:pPr>
      <w:r>
        <w:rPr>
          <w:b/>
          <w:bCs/>
          <w:u w:val="single"/>
        </w:rPr>
        <w:t>PROBLEM DEFINITON</w:t>
      </w:r>
    </w:p>
    <w:p w14:paraId="775D84CA" w14:textId="2675EEBB" w:rsidR="00163620" w:rsidRPr="00163620" w:rsidRDefault="00163620" w:rsidP="00F7209C">
      <w:pPr>
        <w:rPr>
          <w:b/>
          <w:bCs/>
        </w:rPr>
      </w:pPr>
      <w:r>
        <w:rPr>
          <w:b/>
          <w:bCs/>
        </w:rPr>
        <w:t>Problem statement</w:t>
      </w:r>
    </w:p>
    <w:p w14:paraId="206EA0E8" w14:textId="017E0584" w:rsidR="00163620" w:rsidRDefault="00163620" w:rsidP="00F7209C">
      <w:r>
        <w:t>This project is made to solve the problem of deaths caused by gas leakages which cause fire.</w:t>
      </w:r>
      <w:r w:rsidR="00D0180E">
        <w:t xml:space="preserve"> </w:t>
      </w:r>
      <w:r>
        <w:t xml:space="preserve">The problem is faced </w:t>
      </w:r>
      <w:r w:rsidR="00D0180E">
        <w:t xml:space="preserve">in areas where there are usage of gases i.e homesteads, industries </w:t>
      </w:r>
      <w:r w:rsidR="009A43B2">
        <w:t>etc.</w:t>
      </w:r>
      <w:r w:rsidR="00D0180E">
        <w:t xml:space="preserve"> . The cause of fire is caused when there have been a fire in the </w:t>
      </w:r>
      <w:r w:rsidR="009A43B2">
        <w:t>area</w:t>
      </w:r>
      <w:r w:rsidR="00D0180E">
        <w:t xml:space="preserve"> of leakage.</w:t>
      </w:r>
    </w:p>
    <w:p w14:paraId="5AD54D1D" w14:textId="564AC873" w:rsidR="00D0180E" w:rsidRDefault="00D0180E" w:rsidP="0019370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CRITERIA</w:t>
      </w:r>
    </w:p>
    <w:p w14:paraId="1E43BD65" w14:textId="7F2FE765" w:rsidR="00D0180E" w:rsidRDefault="00193703" w:rsidP="00F7209C">
      <w:r>
        <w:t>The smart lpg leakage detector will help to detect the gas leakage and notify one that there is the leakage and it will enable one to control the leakage.</w:t>
      </w:r>
      <w:r w:rsidR="009A43B2">
        <w:t xml:space="preserve"> </w:t>
      </w:r>
      <w:r>
        <w:t>The project will be helpful in saving lots of life lost through the explosion of gases.</w:t>
      </w:r>
    </w:p>
    <w:p w14:paraId="637F8CEE" w14:textId="7B22FC88" w:rsidR="00193703" w:rsidRDefault="00193703" w:rsidP="00F7209C">
      <w:pPr>
        <w:rPr>
          <w:b/>
          <w:bCs/>
        </w:rPr>
      </w:pPr>
      <w:r>
        <w:t xml:space="preserve"> </w:t>
      </w:r>
      <w:r>
        <w:rPr>
          <w:b/>
          <w:bCs/>
        </w:rPr>
        <w:t>PROJECT REQUIREMENTS</w:t>
      </w:r>
    </w:p>
    <w:p w14:paraId="0D986B02" w14:textId="46E10AE7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Arduino uno</w:t>
      </w:r>
    </w:p>
    <w:p w14:paraId="4A38C139" w14:textId="374C9C0E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SIM900A GSM module</w:t>
      </w:r>
    </w:p>
    <w:p w14:paraId="067514EB" w14:textId="5A789F0A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MQ 6 sensor</w:t>
      </w:r>
    </w:p>
    <w:p w14:paraId="4A749F2B" w14:textId="7FA9BA63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MG996R high torque servo motor</w:t>
      </w:r>
    </w:p>
    <w:p w14:paraId="66CE0843" w14:textId="238F6B0F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LED</w:t>
      </w:r>
    </w:p>
    <w:p w14:paraId="4F48C78A" w14:textId="7726E7A0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Buzzer</w:t>
      </w:r>
    </w:p>
    <w:p w14:paraId="13365F37" w14:textId="245A997C" w:rsidR="00F43254" w:rsidRPr="00F43254" w:rsidRDefault="00F43254" w:rsidP="00F43254">
      <w:pPr>
        <w:pStyle w:val="ListParagraph"/>
        <w:numPr>
          <w:ilvl w:val="0"/>
          <w:numId w:val="2"/>
        </w:numPr>
        <w:rPr>
          <w:b/>
          <w:bCs/>
        </w:rPr>
      </w:pPr>
      <w:r>
        <w:t>12V, 2A adapter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3415"/>
        <w:gridCol w:w="6339"/>
      </w:tblGrid>
      <w:tr w:rsidR="00F43254" w14:paraId="29036AFF" w14:textId="77777777" w:rsidTr="00D649C3">
        <w:trPr>
          <w:trHeight w:val="380"/>
        </w:trPr>
        <w:tc>
          <w:tcPr>
            <w:tcW w:w="3415" w:type="dxa"/>
          </w:tcPr>
          <w:p w14:paraId="57A033FD" w14:textId="56D77E5D" w:rsidR="00F43254" w:rsidRDefault="00D649C3" w:rsidP="00F432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COMPONENTS </w:t>
            </w:r>
          </w:p>
        </w:tc>
        <w:tc>
          <w:tcPr>
            <w:tcW w:w="6339" w:type="dxa"/>
          </w:tcPr>
          <w:p w14:paraId="37F765A6" w14:textId="559C9623" w:rsidR="00F43254" w:rsidRDefault="00D649C3" w:rsidP="00F43254">
            <w:pPr>
              <w:rPr>
                <w:b/>
                <w:bCs/>
              </w:rPr>
            </w:pPr>
            <w:r>
              <w:rPr>
                <w:b/>
                <w:bCs/>
              </w:rPr>
              <w:t>THEIR USAGE</w:t>
            </w:r>
          </w:p>
        </w:tc>
      </w:tr>
      <w:tr w:rsidR="00F43254" w14:paraId="53D99AEB" w14:textId="77777777" w:rsidTr="00D649C3">
        <w:trPr>
          <w:trHeight w:val="359"/>
        </w:trPr>
        <w:tc>
          <w:tcPr>
            <w:tcW w:w="3415" w:type="dxa"/>
          </w:tcPr>
          <w:p w14:paraId="032C7C60" w14:textId="499BDA4A" w:rsidR="00D649C3" w:rsidRPr="00D649C3" w:rsidRDefault="00D649C3" w:rsidP="00F43254">
            <w:r>
              <w:rPr>
                <w:b/>
                <w:bCs/>
              </w:rPr>
              <w:t>A</w:t>
            </w:r>
            <w:r>
              <w:t>rduino uno</w:t>
            </w:r>
          </w:p>
        </w:tc>
        <w:tc>
          <w:tcPr>
            <w:tcW w:w="6339" w:type="dxa"/>
          </w:tcPr>
          <w:p w14:paraId="5CAC2A24" w14:textId="4D0F4B2C" w:rsidR="00F43254" w:rsidRPr="00D649C3" w:rsidRDefault="00D649C3" w:rsidP="00F43254">
            <w:r>
              <w:t>Running the code</w:t>
            </w:r>
          </w:p>
        </w:tc>
      </w:tr>
      <w:tr w:rsidR="00F43254" w14:paraId="62B70AFB" w14:textId="77777777" w:rsidTr="00D649C3">
        <w:trPr>
          <w:trHeight w:val="380"/>
        </w:trPr>
        <w:tc>
          <w:tcPr>
            <w:tcW w:w="3415" w:type="dxa"/>
          </w:tcPr>
          <w:p w14:paraId="5E19132B" w14:textId="4486F91E" w:rsidR="00F43254" w:rsidRPr="00D649C3" w:rsidRDefault="00D649C3" w:rsidP="00F43254">
            <w:r>
              <w:t>SIM900A GSM module</w:t>
            </w:r>
          </w:p>
        </w:tc>
        <w:tc>
          <w:tcPr>
            <w:tcW w:w="6339" w:type="dxa"/>
          </w:tcPr>
          <w:p w14:paraId="030144BF" w14:textId="73625B16" w:rsidR="00F43254" w:rsidRPr="00D649C3" w:rsidRDefault="00D649C3" w:rsidP="00F43254">
            <w:r>
              <w:t>Send alert message on mobile phone</w:t>
            </w:r>
          </w:p>
        </w:tc>
      </w:tr>
      <w:tr w:rsidR="00F43254" w14:paraId="7E1BB95D" w14:textId="77777777" w:rsidTr="00D649C3">
        <w:trPr>
          <w:trHeight w:val="359"/>
        </w:trPr>
        <w:tc>
          <w:tcPr>
            <w:tcW w:w="3415" w:type="dxa"/>
          </w:tcPr>
          <w:p w14:paraId="232D36D9" w14:textId="7F61F24F" w:rsidR="00F43254" w:rsidRPr="00D649C3" w:rsidRDefault="00D649C3" w:rsidP="00F43254">
            <w:r>
              <w:t>MQ 6 sensor</w:t>
            </w:r>
          </w:p>
        </w:tc>
        <w:tc>
          <w:tcPr>
            <w:tcW w:w="6339" w:type="dxa"/>
          </w:tcPr>
          <w:p w14:paraId="189DF063" w14:textId="3BBE2379" w:rsidR="00F43254" w:rsidRPr="00D649C3" w:rsidRDefault="00D649C3" w:rsidP="00F43254">
            <w:r>
              <w:t>Detect gas leakage</w:t>
            </w:r>
          </w:p>
        </w:tc>
      </w:tr>
      <w:tr w:rsidR="00F43254" w14:paraId="1671B27A" w14:textId="77777777" w:rsidTr="00D649C3">
        <w:trPr>
          <w:trHeight w:val="380"/>
        </w:trPr>
        <w:tc>
          <w:tcPr>
            <w:tcW w:w="3415" w:type="dxa"/>
          </w:tcPr>
          <w:p w14:paraId="08A315DB" w14:textId="516578B6" w:rsidR="00F43254" w:rsidRPr="00D649C3" w:rsidRDefault="00D649C3" w:rsidP="00F43254">
            <w:r>
              <w:t>MG996R high torque servo motor</w:t>
            </w:r>
          </w:p>
        </w:tc>
        <w:tc>
          <w:tcPr>
            <w:tcW w:w="6339" w:type="dxa"/>
          </w:tcPr>
          <w:p w14:paraId="738A29C7" w14:textId="670F3E01" w:rsidR="00F43254" w:rsidRPr="00D649C3" w:rsidRDefault="00D649C3" w:rsidP="00F43254">
            <w:r>
              <w:t>Turn off the gas regulat</w:t>
            </w:r>
            <w:r w:rsidR="009A43B2">
              <w:t>or on leakage</w:t>
            </w:r>
          </w:p>
        </w:tc>
      </w:tr>
      <w:tr w:rsidR="00F43254" w14:paraId="72750B7E" w14:textId="77777777" w:rsidTr="00D649C3">
        <w:trPr>
          <w:trHeight w:val="455"/>
        </w:trPr>
        <w:tc>
          <w:tcPr>
            <w:tcW w:w="3415" w:type="dxa"/>
          </w:tcPr>
          <w:p w14:paraId="22D8BD7A" w14:textId="2D9E70AC" w:rsidR="00F43254" w:rsidRPr="00D649C3" w:rsidRDefault="00D649C3" w:rsidP="00D649C3">
            <w:pPr>
              <w:rPr>
                <w:b/>
                <w:bCs/>
              </w:rPr>
            </w:pPr>
            <w:r>
              <w:t>LE</w:t>
            </w:r>
            <w:r>
              <w:t>D</w:t>
            </w:r>
          </w:p>
        </w:tc>
        <w:tc>
          <w:tcPr>
            <w:tcW w:w="6339" w:type="dxa"/>
          </w:tcPr>
          <w:p w14:paraId="6FE9ABE9" w14:textId="21DF8605" w:rsidR="00F43254" w:rsidRPr="009A43B2" w:rsidRDefault="009A43B2" w:rsidP="00F43254">
            <w:r>
              <w:t>Turn when gas leakage is detected</w:t>
            </w:r>
          </w:p>
        </w:tc>
      </w:tr>
      <w:tr w:rsidR="00F43254" w14:paraId="02DB2311" w14:textId="77777777" w:rsidTr="00D649C3">
        <w:trPr>
          <w:trHeight w:val="380"/>
        </w:trPr>
        <w:tc>
          <w:tcPr>
            <w:tcW w:w="3415" w:type="dxa"/>
          </w:tcPr>
          <w:p w14:paraId="0F46D8BD" w14:textId="67BA7A76" w:rsidR="00F43254" w:rsidRPr="00D649C3" w:rsidRDefault="00D649C3" w:rsidP="00F43254">
            <w:r w:rsidRPr="00D649C3">
              <w:t>Buzzer</w:t>
            </w:r>
          </w:p>
        </w:tc>
        <w:tc>
          <w:tcPr>
            <w:tcW w:w="6339" w:type="dxa"/>
          </w:tcPr>
          <w:p w14:paraId="2BF576CB" w14:textId="0BA27090" w:rsidR="00F43254" w:rsidRPr="009A43B2" w:rsidRDefault="009A43B2" w:rsidP="00F43254">
            <w:r>
              <w:t>Turn when gas leakage is detected</w:t>
            </w:r>
          </w:p>
        </w:tc>
      </w:tr>
      <w:tr w:rsidR="00F43254" w14:paraId="5DCE031D" w14:textId="77777777" w:rsidTr="00D649C3">
        <w:trPr>
          <w:trHeight w:val="468"/>
        </w:trPr>
        <w:tc>
          <w:tcPr>
            <w:tcW w:w="3415" w:type="dxa"/>
          </w:tcPr>
          <w:p w14:paraId="2BDCE412" w14:textId="45526683" w:rsidR="00F43254" w:rsidRPr="00D649C3" w:rsidRDefault="00D649C3" w:rsidP="00D649C3">
            <w:pPr>
              <w:rPr>
                <w:b/>
                <w:bCs/>
              </w:rPr>
            </w:pPr>
            <w:r>
              <w:t>12V, 2A adapter</w:t>
            </w:r>
          </w:p>
        </w:tc>
        <w:tc>
          <w:tcPr>
            <w:tcW w:w="6339" w:type="dxa"/>
          </w:tcPr>
          <w:p w14:paraId="5426566A" w14:textId="63E910A1" w:rsidR="00F43254" w:rsidRPr="009A43B2" w:rsidRDefault="009A43B2" w:rsidP="00F43254">
            <w:r>
              <w:t>Power up the circuit</w:t>
            </w:r>
          </w:p>
        </w:tc>
      </w:tr>
    </w:tbl>
    <w:p w14:paraId="31B2136B" w14:textId="77777777" w:rsidR="00F43254" w:rsidRPr="00F43254" w:rsidRDefault="00F43254" w:rsidP="00F43254">
      <w:pPr>
        <w:rPr>
          <w:b/>
          <w:bCs/>
        </w:rPr>
      </w:pPr>
    </w:p>
    <w:sectPr w:rsidR="00F43254" w:rsidRPr="00F4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5D1A"/>
    <w:multiLevelType w:val="hybridMultilevel"/>
    <w:tmpl w:val="47481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5EBC"/>
    <w:multiLevelType w:val="hybridMultilevel"/>
    <w:tmpl w:val="50C2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26B8"/>
    <w:multiLevelType w:val="hybridMultilevel"/>
    <w:tmpl w:val="47481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6085"/>
    <w:multiLevelType w:val="hybridMultilevel"/>
    <w:tmpl w:val="47481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3714"/>
    <w:multiLevelType w:val="hybridMultilevel"/>
    <w:tmpl w:val="47481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11305">
    <w:abstractNumId w:val="1"/>
  </w:num>
  <w:num w:numId="2" w16cid:durableId="351810560">
    <w:abstractNumId w:val="2"/>
  </w:num>
  <w:num w:numId="3" w16cid:durableId="330837399">
    <w:abstractNumId w:val="3"/>
  </w:num>
  <w:num w:numId="4" w16cid:durableId="2141535613">
    <w:abstractNumId w:val="0"/>
  </w:num>
  <w:num w:numId="5" w16cid:durableId="1263760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C"/>
    <w:rsid w:val="00163620"/>
    <w:rsid w:val="00193703"/>
    <w:rsid w:val="00873722"/>
    <w:rsid w:val="009A43B2"/>
    <w:rsid w:val="00A70091"/>
    <w:rsid w:val="00D0180E"/>
    <w:rsid w:val="00D649C3"/>
    <w:rsid w:val="00F43254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5006"/>
  <w15:chartTrackingRefBased/>
  <w15:docId w15:val="{DD6F48C2-813D-4FF6-9A00-240F9DC2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703"/>
    <w:pPr>
      <w:ind w:left="720"/>
      <w:contextualSpacing/>
    </w:pPr>
  </w:style>
  <w:style w:type="table" w:styleId="TableGrid">
    <w:name w:val="Table Grid"/>
    <w:basedOn w:val="TableNormal"/>
    <w:uiPriority w:val="39"/>
    <w:rsid w:val="00F4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muuo</dc:creator>
  <cp:keywords/>
  <dc:description/>
  <cp:lastModifiedBy>Samuel muuo</cp:lastModifiedBy>
  <cp:revision>2</cp:revision>
  <dcterms:created xsi:type="dcterms:W3CDTF">2024-02-22T21:35:00Z</dcterms:created>
  <dcterms:modified xsi:type="dcterms:W3CDTF">2024-02-22T21:35:00Z</dcterms:modified>
</cp:coreProperties>
</file>